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rPr>
          <w:b/>
          <w:sz w:val="28"/>
        </w:rPr>
      </w:pPr>
    </w:p>
    <w:p>
      <w:pPr>
        <w:rPr>
          <w:rFonts w:hint="eastAsia" w:eastAsia="宋体"/>
          <w:b/>
          <w:sz w:val="28"/>
          <w:lang w:val="en-US" w:eastAsia="zh-CN"/>
        </w:rPr>
      </w:pPr>
      <w:r>
        <w:rPr>
          <w:rFonts w:hint="eastAsia" w:eastAsia="宋体"/>
          <w:b/>
          <w:sz w:val="28"/>
          <w:lang w:val="en-US" w:eastAsia="zh-CN"/>
        </w:rPr>
        <w:t>Assessment</w:t>
      </w:r>
    </w:p>
    <w:p>
      <w:pPr>
        <w:rPr>
          <w:rFonts w:hint="default" w:eastAsia="宋体"/>
          <w:b/>
          <w:sz w:val="28"/>
          <w:lang w:val="en-US" w:eastAsia="zh-CN"/>
        </w:rPr>
      </w:pPr>
      <w:r>
        <w:rPr>
          <w:rFonts w:hint="eastAsia" w:eastAsia="宋体"/>
          <w:b/>
          <w:sz w:val="28"/>
          <w:lang w:val="en-US" w:eastAsia="zh-CN"/>
        </w:rPr>
        <w:t>2</w:t>
      </w:r>
      <w:bookmarkStart w:id="0" w:name="_GoBack"/>
      <w:bookmarkEnd w:id="0"/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AxN2FkMjRhYmY3MjVmMWQzMTlkMWY2OTYyZDk4YjU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307D373D"/>
    <w:rsid w:val="442E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5</Words>
  <Characters>28</Characters>
  <Lines>2</Lines>
  <Paragraphs>1</Paragraphs>
  <TotalTime>9</TotalTime>
  <ScaleCrop>false</ScaleCrop>
  <LinksUpToDate>false</LinksUpToDate>
  <CharactersWithSpaces>32</CharactersWithSpaces>
  <Application>WPS Office_11.1.0.12156_F1E327BC-269C-435d-A152-05C5408002CA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仝鑫</cp:lastModifiedBy>
  <dcterms:modified xsi:type="dcterms:W3CDTF">2022-09-18T07:03:25Z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2052-11.1.0.12156</vt:lpwstr>
  </property>
  <property fmtid="{D5CDD505-2E9C-101B-9397-08002B2CF9AE}" pid="3" name="ICV">
    <vt:lpwstr>DC2F52942B0E4EC5816923159EFF7DE8</vt:lpwstr>
  </property>
</Properties>
</file>