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66BC6" w14:textId="112739E3" w:rsidR="00626F70" w:rsidRPr="00B41508" w:rsidRDefault="006D76D6" w:rsidP="00626F70">
      <w:pPr>
        <w:jc w:val="center"/>
        <w:rPr>
          <w:rFonts w:ascii="Palatino Linotype" w:hAnsi="Palatino Linotype"/>
          <w:b/>
          <w:bCs/>
          <w:color w:val="000000" w:themeColor="text1"/>
          <w:sz w:val="22"/>
        </w:rPr>
      </w:pPr>
      <w:r w:rsidRPr="006D76D6">
        <w:rPr>
          <w:rFonts w:ascii="Palatino Linotype" w:hAnsi="Palatino Linotype"/>
          <w:b/>
          <w:bCs/>
          <w:color w:val="000000" w:themeColor="text1"/>
          <w:sz w:val="22"/>
        </w:rPr>
        <w:t>Department of Information and Technology</w:t>
      </w:r>
    </w:p>
    <w:p w14:paraId="45B14D8A" w14:textId="72F395D2" w:rsidR="00626F70" w:rsidRPr="00626F70" w:rsidRDefault="00626F70" w:rsidP="00626F70">
      <w:pPr>
        <w:jc w:val="center"/>
        <w:rPr>
          <w:rFonts w:ascii="Palatino Linotype" w:hAnsi="Palatino Linotype"/>
          <w:color w:val="000000" w:themeColor="text1"/>
          <w:sz w:val="22"/>
        </w:rPr>
      </w:pPr>
      <w:r w:rsidRPr="00626F70">
        <w:rPr>
          <w:rFonts w:ascii="Palatino Linotype" w:hAnsi="Palatino Linotype"/>
          <w:color w:val="000000" w:themeColor="text1"/>
          <w:sz w:val="22"/>
        </w:rPr>
        <w:t>(</w:t>
      </w:r>
      <w:r w:rsidRPr="00626F70">
        <w:rPr>
          <w:rFonts w:ascii="Palatino Linotype" w:hAnsi="Palatino Linotype"/>
          <w:color w:val="FF0000"/>
          <w:sz w:val="22"/>
        </w:rPr>
        <w:t>HKIIT</w:t>
      </w:r>
      <w:r w:rsidR="006D76D6">
        <w:rPr>
          <w:rFonts w:ascii="Palatino Linotype" w:hAnsi="Palatino Linotype"/>
          <w:color w:val="FF0000"/>
          <w:sz w:val="22"/>
        </w:rPr>
        <w:t xml:space="preserve"> at XXX</w:t>
      </w:r>
      <w:r w:rsidRPr="00626F70">
        <w:rPr>
          <w:rFonts w:ascii="Palatino Linotype" w:hAnsi="Palatino Linotype"/>
          <w:color w:val="000000" w:themeColor="text1"/>
          <w:sz w:val="22"/>
        </w:rPr>
        <w:t>)</w:t>
      </w:r>
    </w:p>
    <w:p w14:paraId="3DF89354" w14:textId="77777777" w:rsidR="00626F70" w:rsidRPr="00B41508" w:rsidRDefault="00626F70" w:rsidP="00626F70">
      <w:pPr>
        <w:jc w:val="center"/>
        <w:rPr>
          <w:rFonts w:ascii="Palatino Linotype" w:hAnsi="Palatino Linotype"/>
          <w:b/>
          <w:bCs/>
          <w:color w:val="000000" w:themeColor="text1"/>
          <w:sz w:val="10"/>
        </w:rPr>
      </w:pPr>
    </w:p>
    <w:p w14:paraId="0438E273" w14:textId="77777777" w:rsidR="00626F70" w:rsidRPr="00B41508" w:rsidRDefault="00626F70" w:rsidP="00626F70">
      <w:pPr>
        <w:jc w:val="center"/>
        <w:rPr>
          <w:rFonts w:ascii="Palatino Linotype" w:hAnsi="Palatino Linotype"/>
          <w:bCs/>
          <w:color w:val="000000" w:themeColor="text1"/>
          <w:sz w:val="22"/>
        </w:rPr>
      </w:pPr>
      <w:r w:rsidRPr="00B41508">
        <w:rPr>
          <w:rFonts w:ascii="Palatino Linotype" w:hAnsi="Palatino Linotype"/>
          <w:bCs/>
          <w:color w:val="000000" w:themeColor="text1"/>
          <w:sz w:val="22"/>
        </w:rPr>
        <w:t>Higher Diploma in Software Engineering (IT114105)</w:t>
      </w:r>
    </w:p>
    <w:p w14:paraId="1553FC98" w14:textId="77777777" w:rsidR="00626F70" w:rsidRPr="00B41508" w:rsidRDefault="00626F70" w:rsidP="00626F70">
      <w:pPr>
        <w:rPr>
          <w:rFonts w:ascii="Palatino Linotype" w:hAnsi="Palatino Linotype"/>
          <w:color w:val="000000" w:themeColor="text1"/>
          <w:sz w:val="22"/>
        </w:rPr>
      </w:pPr>
    </w:p>
    <w:p w14:paraId="520E0A24" w14:textId="77777777" w:rsidR="00626F70" w:rsidRPr="00B41508" w:rsidRDefault="00626F70" w:rsidP="00626F70">
      <w:pPr>
        <w:tabs>
          <w:tab w:val="left" w:pos="1890"/>
          <w:tab w:val="left" w:pos="2070"/>
        </w:tabs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color w:val="000000" w:themeColor="text1"/>
          <w:sz w:val="20"/>
        </w:rPr>
        <w:t>Module Name</w:t>
      </w:r>
      <w:r w:rsidRPr="00B41508">
        <w:rPr>
          <w:rFonts w:ascii="Palatino Linotype" w:hAnsi="Palatino Linotype"/>
          <w:color w:val="000000" w:themeColor="text1"/>
          <w:sz w:val="20"/>
        </w:rPr>
        <w:tab/>
        <w:t>:</w:t>
      </w:r>
      <w:r w:rsidRPr="00B41508">
        <w:rPr>
          <w:rFonts w:ascii="Palatino Linotype" w:hAnsi="Palatino Linotype"/>
          <w:color w:val="000000" w:themeColor="text1"/>
          <w:sz w:val="20"/>
        </w:rPr>
        <w:tab/>
        <w:t>Internet &amp; Multimedia Applications Development</w:t>
      </w:r>
    </w:p>
    <w:p w14:paraId="7FA7E662" w14:textId="77777777" w:rsidR="00626F70" w:rsidRPr="00B41508" w:rsidRDefault="00626F70" w:rsidP="00626F70">
      <w:pPr>
        <w:tabs>
          <w:tab w:val="left" w:pos="1890"/>
          <w:tab w:val="left" w:pos="2070"/>
        </w:tabs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color w:val="000000" w:themeColor="text1"/>
          <w:sz w:val="20"/>
        </w:rPr>
        <w:t>Module Code</w:t>
      </w:r>
      <w:r w:rsidRPr="00B41508">
        <w:rPr>
          <w:rFonts w:ascii="Palatino Linotype" w:hAnsi="Palatino Linotype"/>
          <w:color w:val="000000" w:themeColor="text1"/>
          <w:sz w:val="20"/>
        </w:rPr>
        <w:tab/>
        <w:t>:</w:t>
      </w:r>
      <w:r w:rsidRPr="00B41508">
        <w:rPr>
          <w:rFonts w:ascii="Palatino Linotype" w:hAnsi="Palatino Linotype"/>
          <w:color w:val="000000" w:themeColor="text1"/>
          <w:sz w:val="20"/>
        </w:rPr>
        <w:tab/>
        <w:t>ITP4523M</w:t>
      </w:r>
    </w:p>
    <w:p w14:paraId="673E3F9A" w14:textId="77777777" w:rsidR="00626F70" w:rsidRPr="00B41508" w:rsidRDefault="00626F70" w:rsidP="00626F70">
      <w:pPr>
        <w:pStyle w:val="Web"/>
        <w:tabs>
          <w:tab w:val="left" w:pos="1890"/>
          <w:tab w:val="left" w:pos="2070"/>
        </w:tabs>
        <w:spacing w:before="0" w:beforeAutospacing="0" w:after="0" w:afterAutospacing="0"/>
        <w:rPr>
          <w:rFonts w:ascii="Palatino Linotype" w:eastAsia="Times New Roman" w:hAnsi="Palatino Linotype" w:cs="Times New Roman"/>
          <w:color w:val="000000" w:themeColor="text1"/>
          <w:sz w:val="20"/>
          <w:lang w:val="en-HK"/>
        </w:rPr>
      </w:pP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>Submission Deadline</w:t>
      </w: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ab/>
        <w:t>:</w:t>
      </w: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ab/>
        <w:t>Phase 1: 12th teaching week of Semester 2</w:t>
      </w:r>
    </w:p>
    <w:p w14:paraId="5A1AD67A" w14:textId="77777777" w:rsidR="00626F70" w:rsidRPr="00B41508" w:rsidRDefault="00626F70" w:rsidP="00626F70">
      <w:pPr>
        <w:pStyle w:val="Web"/>
        <w:tabs>
          <w:tab w:val="left" w:pos="1890"/>
          <w:tab w:val="left" w:pos="2070"/>
        </w:tabs>
        <w:spacing w:before="0" w:beforeAutospacing="0" w:after="0" w:afterAutospacing="0"/>
        <w:rPr>
          <w:rFonts w:ascii="Palatino Linotype" w:eastAsia="Times New Roman" w:hAnsi="Palatino Linotype" w:cs="Times New Roman"/>
          <w:color w:val="000000" w:themeColor="text1"/>
          <w:sz w:val="20"/>
        </w:rPr>
      </w:pP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ab/>
      </w: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ab/>
        <w:t>Phase 2: 7th teaching week of Semester 3</w:t>
      </w:r>
    </w:p>
    <w:p w14:paraId="52A2F6DD" w14:textId="77777777" w:rsidR="00626F70" w:rsidRPr="00B41508" w:rsidRDefault="00626F70" w:rsidP="00626F70">
      <w:pPr>
        <w:pStyle w:val="Web"/>
        <w:tabs>
          <w:tab w:val="left" w:pos="1890"/>
          <w:tab w:val="left" w:pos="2070"/>
        </w:tabs>
        <w:spacing w:before="0" w:beforeAutospacing="0" w:after="0" w:afterAutospacing="0"/>
        <w:rPr>
          <w:rFonts w:ascii="Palatino Linotype" w:eastAsia="Times New Roman" w:hAnsi="Palatino Linotype" w:cs="Times New Roman"/>
          <w:color w:val="000000" w:themeColor="text1"/>
          <w:sz w:val="20"/>
        </w:rPr>
      </w:pP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>Hand in Methods</w:t>
      </w: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ab/>
        <w:t>:</w:t>
      </w:r>
      <w:r w:rsidRPr="00B41508">
        <w:rPr>
          <w:rFonts w:ascii="Palatino Linotype" w:eastAsia="Times New Roman" w:hAnsi="Palatino Linotype" w:cs="Times New Roman"/>
          <w:color w:val="000000" w:themeColor="text1"/>
          <w:sz w:val="20"/>
        </w:rPr>
        <w:tab/>
      </w:r>
      <w:r w:rsidRPr="00B41508">
        <w:rPr>
          <w:rFonts w:ascii="Palatino Linotype" w:eastAsia="Times New Roman" w:hAnsi="Palatino Linotype" w:cs="Times New Roman"/>
          <w:i/>
          <w:color w:val="FF0000"/>
          <w:sz w:val="20"/>
        </w:rPr>
        <w:t>To be announced by the lecturer</w:t>
      </w:r>
    </w:p>
    <w:p w14:paraId="50E54F61" w14:textId="77777777" w:rsidR="00626F70" w:rsidRPr="00B41508" w:rsidRDefault="00626F70" w:rsidP="00626F70">
      <w:pPr>
        <w:tabs>
          <w:tab w:val="left" w:pos="1890"/>
          <w:tab w:val="left" w:pos="2070"/>
        </w:tabs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color w:val="000000" w:themeColor="text1"/>
          <w:sz w:val="20"/>
        </w:rPr>
        <w:t>This Group Project</w:t>
      </w:r>
      <w:r w:rsidRPr="00B41508">
        <w:rPr>
          <w:rFonts w:ascii="Palatino Linotype" w:hAnsi="Palatino Linotype"/>
          <w:color w:val="000000" w:themeColor="text1"/>
          <w:sz w:val="20"/>
        </w:rPr>
        <w:tab/>
        <w:t>:</w:t>
      </w:r>
      <w:r w:rsidRPr="00B41508">
        <w:rPr>
          <w:rFonts w:ascii="Palatino Linotype" w:hAnsi="Palatino Linotype"/>
          <w:color w:val="000000" w:themeColor="text1"/>
          <w:sz w:val="20"/>
        </w:rPr>
        <w:tab/>
      </w:r>
      <w:r w:rsidRPr="00B41508">
        <w:rPr>
          <w:rFonts w:ascii="Palatino Linotype" w:hAnsi="Palatino Linotype"/>
          <w:b/>
          <w:color w:val="000000" w:themeColor="text1"/>
          <w:sz w:val="20"/>
        </w:rPr>
        <w:t>40% of total module marks</w:t>
      </w:r>
      <w:r w:rsidRPr="00B41508">
        <w:rPr>
          <w:rFonts w:ascii="Palatino Linotype" w:hAnsi="Palatino Linotype"/>
          <w:color w:val="000000" w:themeColor="text1"/>
          <w:sz w:val="20"/>
        </w:rPr>
        <w:t xml:space="preserve"> (</w:t>
      </w:r>
      <w:r w:rsidRPr="00B41508">
        <w:rPr>
          <w:rFonts w:ascii="Palatino Linotype" w:hAnsi="Palatino Linotype"/>
          <w:i/>
          <w:color w:val="000000" w:themeColor="text1"/>
          <w:sz w:val="20"/>
        </w:rPr>
        <w:t>also it is part of EA components)</w:t>
      </w:r>
    </w:p>
    <w:p w14:paraId="082326F1" w14:textId="77777777" w:rsidR="00626F70" w:rsidRPr="00B41508" w:rsidRDefault="00626F70" w:rsidP="00626F70">
      <w:pPr>
        <w:rPr>
          <w:rFonts w:ascii="Palatino Linotype" w:hAnsi="Palatino Linotype"/>
          <w:color w:val="000000" w:themeColor="text1"/>
          <w:sz w:val="12"/>
        </w:rPr>
      </w:pPr>
    </w:p>
    <w:p w14:paraId="479991D7" w14:textId="77777777" w:rsidR="00626F70" w:rsidRPr="00B41508" w:rsidRDefault="00626F70" w:rsidP="00626F70">
      <w:pPr>
        <w:pBdr>
          <w:top w:val="single" w:sz="4" w:space="1" w:color="auto"/>
        </w:pBdr>
        <w:rPr>
          <w:rFonts w:ascii="Palatino Linotype" w:hAnsi="Palatino Linotype"/>
          <w:color w:val="000000" w:themeColor="text1"/>
          <w:sz w:val="12"/>
        </w:rPr>
      </w:pPr>
    </w:p>
    <w:p w14:paraId="697CB7F9" w14:textId="77777777" w:rsidR="00626F70" w:rsidRPr="00B41508" w:rsidRDefault="00626F70" w:rsidP="00626F70">
      <w:pPr>
        <w:pBdr>
          <w:top w:val="single" w:sz="4" w:space="1" w:color="auto"/>
        </w:pBdr>
        <w:rPr>
          <w:rFonts w:ascii="Palatino Linotype" w:hAnsi="Palatino Linotype"/>
          <w:color w:val="000000" w:themeColor="text1"/>
          <w:sz w:val="12"/>
        </w:rPr>
      </w:pPr>
    </w:p>
    <w:p w14:paraId="70AAC79C" w14:textId="77777777" w:rsidR="00626F70" w:rsidRPr="00B41508" w:rsidRDefault="00626F70" w:rsidP="00626F70">
      <w:pPr>
        <w:pBdr>
          <w:top w:val="triple" w:sz="4" w:space="1" w:color="auto"/>
          <w:left w:val="triple" w:sz="4" w:space="4" w:color="auto"/>
          <w:bottom w:val="triple" w:sz="4" w:space="1" w:color="auto"/>
          <w:right w:val="triple" w:sz="4" w:space="4" w:color="auto"/>
        </w:pBdr>
        <w:ind w:left="1166" w:right="1379"/>
        <w:jc w:val="both"/>
        <w:rPr>
          <w:rFonts w:ascii="Palatino Linotype" w:hAnsi="Palatino Linotype"/>
          <w:b/>
          <w:color w:val="000000" w:themeColor="text1"/>
          <w:sz w:val="12"/>
          <w:szCs w:val="22"/>
        </w:rPr>
      </w:pPr>
    </w:p>
    <w:p w14:paraId="62B8AB0C" w14:textId="77777777" w:rsidR="00626F70" w:rsidRPr="00B41508" w:rsidRDefault="00626F70" w:rsidP="00626F70">
      <w:pPr>
        <w:pBdr>
          <w:top w:val="triple" w:sz="4" w:space="1" w:color="auto"/>
          <w:left w:val="triple" w:sz="4" w:space="4" w:color="auto"/>
          <w:bottom w:val="triple" w:sz="4" w:space="1" w:color="auto"/>
          <w:right w:val="triple" w:sz="4" w:space="4" w:color="auto"/>
        </w:pBdr>
        <w:ind w:left="1166" w:right="1379"/>
        <w:jc w:val="both"/>
        <w:rPr>
          <w:rFonts w:ascii="Palatino Linotype" w:hAnsi="Palatino Linotype"/>
          <w:b/>
          <w:color w:val="000000" w:themeColor="text1"/>
          <w:sz w:val="22"/>
          <w:szCs w:val="22"/>
        </w:rPr>
      </w:pPr>
      <w:r w:rsidRPr="00B41508">
        <w:rPr>
          <w:rFonts w:ascii="Palatino Linotype" w:hAnsi="Palatino Linotype"/>
          <w:b/>
          <w:color w:val="000000" w:themeColor="text1"/>
          <w:sz w:val="22"/>
          <w:szCs w:val="22"/>
        </w:rPr>
        <w:t xml:space="preserve">The result of EA will not be counted if you do not meet the minimum 70% attendance requirement (if any) governed by the general academic regulations of your </w:t>
      </w:r>
      <w:proofErr w:type="spellStart"/>
      <w:r w:rsidRPr="00B41508">
        <w:rPr>
          <w:rFonts w:ascii="Palatino Linotype" w:hAnsi="Palatino Linotype"/>
          <w:b/>
          <w:color w:val="000000" w:themeColor="text1"/>
          <w:sz w:val="22"/>
          <w:szCs w:val="22"/>
        </w:rPr>
        <w:t>programme</w:t>
      </w:r>
      <w:proofErr w:type="spellEnd"/>
      <w:r w:rsidRPr="00B41508">
        <w:rPr>
          <w:rFonts w:ascii="Palatino Linotype" w:hAnsi="Palatino Linotype"/>
          <w:b/>
          <w:color w:val="000000" w:themeColor="text1"/>
          <w:sz w:val="22"/>
          <w:szCs w:val="22"/>
        </w:rPr>
        <w:t>/course unless approval of the campus principal has been granted.</w:t>
      </w:r>
    </w:p>
    <w:p w14:paraId="6186E378" w14:textId="77777777" w:rsidR="00626F70" w:rsidRPr="00B41508" w:rsidRDefault="00626F70" w:rsidP="00626F70">
      <w:pPr>
        <w:pBdr>
          <w:top w:val="triple" w:sz="4" w:space="1" w:color="auto"/>
          <w:left w:val="triple" w:sz="4" w:space="4" w:color="auto"/>
          <w:bottom w:val="triple" w:sz="4" w:space="1" w:color="auto"/>
          <w:right w:val="triple" w:sz="4" w:space="4" w:color="auto"/>
        </w:pBdr>
        <w:ind w:left="1166" w:right="1379"/>
        <w:jc w:val="both"/>
        <w:rPr>
          <w:rFonts w:ascii="Palatino Linotype" w:hAnsi="Palatino Linotype"/>
          <w:b/>
          <w:color w:val="000000" w:themeColor="text1"/>
          <w:sz w:val="12"/>
          <w:szCs w:val="22"/>
        </w:rPr>
      </w:pPr>
    </w:p>
    <w:p w14:paraId="0ED152F4" w14:textId="77777777" w:rsidR="00626F70" w:rsidRPr="00B41508" w:rsidRDefault="00626F70" w:rsidP="00626F70">
      <w:pPr>
        <w:rPr>
          <w:rFonts w:ascii="Palatino Linotype" w:hAnsi="Palatino Linotype"/>
          <w:color w:val="000000" w:themeColor="text1"/>
          <w:sz w:val="12"/>
        </w:rPr>
      </w:pPr>
    </w:p>
    <w:p w14:paraId="0F6824BF" w14:textId="77777777" w:rsidR="00626F70" w:rsidRPr="00B41508" w:rsidRDefault="00626F70" w:rsidP="00626F70">
      <w:pPr>
        <w:pStyle w:val="Heading1UniversCondensed"/>
        <w:rPr>
          <w:rFonts w:ascii="Palatino Linotype" w:hAnsi="Palatino Linotype"/>
        </w:rPr>
      </w:pPr>
      <w:r w:rsidRPr="00B41508">
        <w:rPr>
          <w:rFonts w:ascii="Palatino Linotype" w:hAnsi="Palatino Linotype"/>
        </w:rPr>
        <w:t>Objectives</w:t>
      </w:r>
    </w:p>
    <w:p w14:paraId="29567F84" w14:textId="77777777" w:rsidR="00626F70" w:rsidRPr="00B41508" w:rsidRDefault="00626F70" w:rsidP="00626F70">
      <w:pPr>
        <w:pStyle w:val="Head1Text"/>
        <w:ind w:left="360"/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color w:val="000000" w:themeColor="text1"/>
          <w:sz w:val="20"/>
        </w:rPr>
        <w:t>In this project, students are asked to:</w:t>
      </w:r>
    </w:p>
    <w:p w14:paraId="7666B368" w14:textId="77777777" w:rsidR="00626F70" w:rsidRPr="00B41508" w:rsidRDefault="00626F70" w:rsidP="00626F70">
      <w:pPr>
        <w:numPr>
          <w:ilvl w:val="0"/>
          <w:numId w:val="10"/>
        </w:numPr>
        <w:tabs>
          <w:tab w:val="clear" w:pos="648"/>
        </w:tabs>
        <w:ind w:left="720" w:hanging="360"/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bCs/>
          <w:color w:val="000000" w:themeColor="text1"/>
          <w:sz w:val="20"/>
        </w:rPr>
        <w:t xml:space="preserve">build a web application which provides different functions for </w:t>
      </w:r>
      <w:r>
        <w:rPr>
          <w:rFonts w:ascii="Palatino Linotype" w:hAnsi="Palatino Linotype"/>
          <w:i/>
          <w:color w:val="000000" w:themeColor="text1"/>
          <w:sz w:val="20"/>
          <w:szCs w:val="20"/>
        </w:rPr>
        <w:t>Customer</w:t>
      </w:r>
      <w:r w:rsidRPr="00C455D2">
        <w:rPr>
          <w:rFonts w:ascii="Palatino Linotype" w:hAnsi="Palatino Linotype"/>
          <w:color w:val="000000" w:themeColor="text1"/>
          <w:sz w:val="20"/>
          <w:szCs w:val="20"/>
        </w:rPr>
        <w:t xml:space="preserve"> </w:t>
      </w:r>
      <w:r w:rsidRPr="00C455D2">
        <w:rPr>
          <w:rFonts w:ascii="Palatino Linotype" w:hAnsi="Palatino Linotype"/>
          <w:bCs/>
          <w:color w:val="000000" w:themeColor="text1"/>
          <w:sz w:val="20"/>
        </w:rPr>
        <w:t xml:space="preserve">and </w:t>
      </w:r>
      <w:r>
        <w:rPr>
          <w:rFonts w:ascii="Palatino Linotype" w:hAnsi="Palatino Linotype"/>
          <w:i/>
          <w:color w:val="000000" w:themeColor="text1"/>
          <w:sz w:val="20"/>
          <w:szCs w:val="20"/>
        </w:rPr>
        <w:t>Staff</w:t>
      </w:r>
      <w:r w:rsidRPr="00B41508">
        <w:rPr>
          <w:rFonts w:ascii="Palatino Linotype" w:hAnsi="Palatino Linotype"/>
          <w:bCs/>
          <w:i/>
          <w:color w:val="000000" w:themeColor="text1"/>
          <w:sz w:val="20"/>
        </w:rPr>
        <w:t>.</w:t>
      </w:r>
    </w:p>
    <w:p w14:paraId="5CFD8F6C" w14:textId="77777777" w:rsidR="00626F70" w:rsidRPr="00B41508" w:rsidRDefault="00626F70" w:rsidP="00626F70">
      <w:pPr>
        <w:numPr>
          <w:ilvl w:val="0"/>
          <w:numId w:val="10"/>
        </w:numPr>
        <w:tabs>
          <w:tab w:val="clear" w:pos="648"/>
        </w:tabs>
        <w:ind w:left="720" w:hanging="360"/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bCs/>
          <w:color w:val="000000" w:themeColor="text1"/>
          <w:sz w:val="20"/>
        </w:rPr>
        <w:t>apply software development skills to develop a website which is user-friendly, interactive, robust and easy to maintain.</w:t>
      </w:r>
    </w:p>
    <w:p w14:paraId="0673F8C8" w14:textId="77777777" w:rsidR="00626F70" w:rsidRPr="00B41508" w:rsidRDefault="00626F70" w:rsidP="00626F70">
      <w:pPr>
        <w:numPr>
          <w:ilvl w:val="0"/>
          <w:numId w:val="10"/>
        </w:numPr>
        <w:tabs>
          <w:tab w:val="clear" w:pos="648"/>
        </w:tabs>
        <w:ind w:left="720" w:hanging="360"/>
        <w:rPr>
          <w:rFonts w:ascii="Palatino Linotype" w:hAnsi="Palatino Linotype"/>
          <w:color w:val="000000" w:themeColor="text1"/>
          <w:sz w:val="20"/>
        </w:rPr>
      </w:pPr>
      <w:r w:rsidRPr="00B41508">
        <w:rPr>
          <w:rFonts w:ascii="Palatino Linotype" w:hAnsi="Palatino Linotype"/>
          <w:color w:val="000000" w:themeColor="text1"/>
          <w:sz w:val="20"/>
        </w:rPr>
        <w:t>apply the knowledge that you learned in this module to solve the tasks. (</w:t>
      </w:r>
      <w:proofErr w:type="gramStart"/>
      <w:r w:rsidRPr="00B41508">
        <w:rPr>
          <w:rFonts w:ascii="Palatino Linotype" w:hAnsi="Palatino Linotype"/>
          <w:color w:val="000000" w:themeColor="text1"/>
          <w:sz w:val="20"/>
        </w:rPr>
        <w:t>i.e.</w:t>
      </w:r>
      <w:proofErr w:type="gramEnd"/>
      <w:r w:rsidRPr="00B41508">
        <w:rPr>
          <w:rFonts w:ascii="Palatino Linotype" w:hAnsi="Palatino Linotype"/>
          <w:color w:val="000000" w:themeColor="text1"/>
          <w:sz w:val="20"/>
        </w:rPr>
        <w:t xml:space="preserve"> HTML, CSS, JavaScript, PHP, SQL commands)</w:t>
      </w:r>
    </w:p>
    <w:p w14:paraId="2A1BBC44" w14:textId="77777777" w:rsidR="00626F70" w:rsidRPr="00B41508" w:rsidRDefault="00626F70" w:rsidP="00626F70">
      <w:pPr>
        <w:pStyle w:val="FileLoc"/>
        <w:ind w:left="0"/>
        <w:rPr>
          <w:rFonts w:ascii="Palatino Linotype" w:hAnsi="Palatino Linotype"/>
          <w:color w:val="000000" w:themeColor="text1"/>
          <w:lang w:eastAsia="zh-TW"/>
        </w:rPr>
      </w:pPr>
    </w:p>
    <w:p w14:paraId="05124B9B" w14:textId="77777777" w:rsidR="00626F70" w:rsidRPr="00B41508" w:rsidRDefault="00626F70" w:rsidP="00626F70">
      <w:pPr>
        <w:pStyle w:val="Heading1UniversCondensed"/>
        <w:rPr>
          <w:rFonts w:ascii="Palatino Linotype" w:hAnsi="Palatino Linotype"/>
        </w:rPr>
      </w:pPr>
      <w:r w:rsidRPr="00B41508">
        <w:rPr>
          <w:rFonts w:ascii="Palatino Linotype" w:hAnsi="Palatino Linotype"/>
        </w:rPr>
        <w:t>A simplified procedure to show how the web application will be used</w:t>
      </w:r>
    </w:p>
    <w:p w14:paraId="29EB370D" w14:textId="77777777" w:rsidR="00626F70" w:rsidRPr="00B41508" w:rsidRDefault="00626F70" w:rsidP="00626F70">
      <w:pPr>
        <w:pStyle w:val="Heading1UniversCondensed"/>
        <w:numPr>
          <w:ilvl w:val="0"/>
          <w:numId w:val="0"/>
        </w:numPr>
        <w:ind w:firstLine="360"/>
        <w:rPr>
          <w:rFonts w:ascii="Palatino Linotype" w:hAnsi="Palatino Linotype"/>
          <w:b w:val="0"/>
          <w:bCs w:val="0"/>
          <w:color w:val="000000" w:themeColor="text1"/>
          <w:kern w:val="0"/>
          <w:sz w:val="20"/>
        </w:rPr>
      </w:pPr>
      <w:r w:rsidRPr="00B41508">
        <w:rPr>
          <w:rFonts w:ascii="Palatino Linotype" w:hAnsi="Palatino Linotype"/>
          <w:b w:val="0"/>
          <w:bCs w:val="0"/>
          <w:color w:val="000000" w:themeColor="text1"/>
          <w:kern w:val="0"/>
          <w:sz w:val="20"/>
        </w:rPr>
        <w:t xml:space="preserve">There are </w:t>
      </w:r>
      <w:r w:rsidRPr="00B41508">
        <w:rPr>
          <w:rFonts w:ascii="Palatino Linotype" w:hAnsi="Palatino Linotype"/>
          <w:b w:val="0"/>
          <w:bCs w:val="0"/>
          <w:i/>
          <w:color w:val="000000" w:themeColor="text1"/>
          <w:kern w:val="0"/>
          <w:sz w:val="20"/>
        </w:rPr>
        <w:t>two user roles</w:t>
      </w:r>
      <w:r w:rsidRPr="00B41508">
        <w:rPr>
          <w:rFonts w:ascii="Palatino Linotype" w:hAnsi="Palatino Linotype"/>
          <w:b w:val="0"/>
          <w:bCs w:val="0"/>
          <w:color w:val="000000" w:themeColor="text1"/>
          <w:kern w:val="0"/>
          <w:sz w:val="20"/>
        </w:rPr>
        <w:t xml:space="preserve"> for the management </w:t>
      </w:r>
      <w:r>
        <w:rPr>
          <w:rFonts w:ascii="Palatino Linotype" w:hAnsi="Palatino Linotype"/>
          <w:b w:val="0"/>
          <w:bCs w:val="0"/>
          <w:color w:val="000000" w:themeColor="text1"/>
          <w:kern w:val="0"/>
          <w:sz w:val="20"/>
        </w:rPr>
        <w:t>s</w:t>
      </w:r>
      <w:r w:rsidRPr="00B41508">
        <w:rPr>
          <w:rFonts w:ascii="Palatino Linotype" w:hAnsi="Palatino Linotype"/>
          <w:b w:val="0"/>
          <w:bCs w:val="0"/>
          <w:color w:val="000000" w:themeColor="text1"/>
          <w:kern w:val="0"/>
          <w:sz w:val="20"/>
        </w:rPr>
        <w:t>ystem:</w:t>
      </w:r>
    </w:p>
    <w:p w14:paraId="3FABBAF9" w14:textId="77777777" w:rsidR="00626F70" w:rsidRPr="00C455D2" w:rsidRDefault="00626F70" w:rsidP="00626F70">
      <w:pPr>
        <w:pStyle w:val="Head1Text"/>
        <w:numPr>
          <w:ilvl w:val="1"/>
          <w:numId w:val="11"/>
        </w:numPr>
        <w:tabs>
          <w:tab w:val="clear" w:pos="360"/>
          <w:tab w:val="left" w:pos="0"/>
        </w:tabs>
        <w:ind w:left="709" w:hanging="283"/>
        <w:rPr>
          <w:rFonts w:ascii="Palatino Linotype" w:hAnsi="Palatino Linotype"/>
          <w:color w:val="000000" w:themeColor="text1"/>
          <w:sz w:val="20"/>
          <w:szCs w:val="20"/>
        </w:rPr>
      </w:pPr>
      <w:r w:rsidRPr="00C455D2">
        <w:rPr>
          <w:rFonts w:ascii="Palatino Linotype" w:hAnsi="Palatino Linotype"/>
          <w:i/>
          <w:color w:val="000000" w:themeColor="text1"/>
          <w:sz w:val="20"/>
          <w:szCs w:val="20"/>
        </w:rPr>
        <w:t xml:space="preserve">A </w:t>
      </w:r>
      <w:r>
        <w:rPr>
          <w:rFonts w:ascii="Palatino Linotype" w:hAnsi="Palatino Linotype"/>
          <w:i/>
          <w:color w:val="000000" w:themeColor="text1"/>
          <w:sz w:val="20"/>
          <w:szCs w:val="20"/>
        </w:rPr>
        <w:t>Customer</w:t>
      </w:r>
      <w:r w:rsidRPr="00C455D2">
        <w:rPr>
          <w:rFonts w:ascii="Palatino Linotype" w:hAnsi="Palatino Linotype"/>
          <w:color w:val="000000" w:themeColor="text1"/>
          <w:sz w:val="20"/>
          <w:szCs w:val="20"/>
        </w:rPr>
        <w:t xml:space="preserve"> can make the orders and retrieve the </w:t>
      </w:r>
      <w:r>
        <w:rPr>
          <w:rFonts w:ascii="Palatino Linotype" w:hAnsi="Palatino Linotype"/>
          <w:color w:val="000000" w:themeColor="text1"/>
          <w:sz w:val="20"/>
          <w:szCs w:val="20"/>
        </w:rPr>
        <w:t>order records</w:t>
      </w:r>
      <w:r w:rsidRPr="00C455D2">
        <w:rPr>
          <w:rFonts w:ascii="Palatino Linotype" w:hAnsi="Palatino Linotype"/>
          <w:color w:val="000000" w:themeColor="text1"/>
          <w:sz w:val="20"/>
          <w:szCs w:val="20"/>
        </w:rPr>
        <w:t>.</w:t>
      </w:r>
    </w:p>
    <w:p w14:paraId="3A30C6B6" w14:textId="77777777" w:rsidR="00626F70" w:rsidRPr="00C455D2" w:rsidRDefault="00626F70" w:rsidP="00626F70">
      <w:pPr>
        <w:pStyle w:val="Head1Text"/>
        <w:numPr>
          <w:ilvl w:val="1"/>
          <w:numId w:val="11"/>
        </w:numPr>
        <w:tabs>
          <w:tab w:val="clear" w:pos="360"/>
          <w:tab w:val="left" w:pos="0"/>
        </w:tabs>
        <w:ind w:left="709" w:hanging="283"/>
        <w:rPr>
          <w:rFonts w:ascii="Palatino Linotype" w:hAnsi="Palatino Linotype"/>
          <w:color w:val="000000" w:themeColor="text1"/>
          <w:sz w:val="20"/>
          <w:szCs w:val="20"/>
        </w:rPr>
      </w:pPr>
      <w:r w:rsidRPr="00C455D2">
        <w:rPr>
          <w:rFonts w:ascii="Palatino Linotype" w:hAnsi="Palatino Linotype"/>
          <w:i/>
          <w:color w:val="000000" w:themeColor="text1"/>
          <w:sz w:val="20"/>
          <w:szCs w:val="20"/>
        </w:rPr>
        <w:t xml:space="preserve">A </w:t>
      </w:r>
      <w:r>
        <w:rPr>
          <w:rFonts w:ascii="Palatino Linotype" w:hAnsi="Palatino Linotype"/>
          <w:i/>
          <w:color w:val="000000" w:themeColor="text1"/>
          <w:sz w:val="20"/>
          <w:szCs w:val="20"/>
        </w:rPr>
        <w:t>Staff</w:t>
      </w:r>
      <w:r w:rsidRPr="00C455D2">
        <w:rPr>
          <w:rFonts w:ascii="Palatino Linotype" w:hAnsi="Palatino Linotype"/>
          <w:color w:val="000000" w:themeColor="text1"/>
          <w:sz w:val="20"/>
          <w:szCs w:val="20"/>
        </w:rPr>
        <w:t xml:space="preserve"> can manage </w:t>
      </w:r>
      <w:r>
        <w:rPr>
          <w:rFonts w:ascii="Times New Roman" w:hAnsi="Times New Roman" w:hint="eastAsia"/>
          <w:iCs/>
          <w:lang w:eastAsia="zh-TW"/>
        </w:rPr>
        <w:t>f</w:t>
      </w:r>
      <w:r w:rsidRPr="00FF3F6F">
        <w:rPr>
          <w:rFonts w:ascii="Times New Roman" w:hAnsi="Times New Roman"/>
          <w:iCs/>
        </w:rPr>
        <w:t>urniture</w:t>
      </w:r>
      <w:r>
        <w:rPr>
          <w:rFonts w:ascii="Palatino Linotype" w:hAnsi="Palatino Linotype"/>
          <w:color w:val="000000" w:themeColor="text1"/>
          <w:sz w:val="20"/>
          <w:szCs w:val="20"/>
        </w:rPr>
        <w:t xml:space="preserve"> products, material items and update the order records</w:t>
      </w:r>
      <w:r w:rsidRPr="00C455D2">
        <w:rPr>
          <w:rFonts w:ascii="Palatino Linotype" w:hAnsi="Palatino Linotype"/>
          <w:color w:val="000000" w:themeColor="text1"/>
          <w:sz w:val="20"/>
          <w:szCs w:val="20"/>
        </w:rPr>
        <w:t>.</w:t>
      </w:r>
    </w:p>
    <w:p w14:paraId="7C440F4D" w14:textId="77777777" w:rsidR="00626F70" w:rsidRPr="00B41508" w:rsidRDefault="00626F70" w:rsidP="00626F70">
      <w:pPr>
        <w:pStyle w:val="Head1Text"/>
        <w:tabs>
          <w:tab w:val="left" w:pos="0"/>
        </w:tabs>
        <w:ind w:left="709"/>
        <w:rPr>
          <w:rFonts w:ascii="Palatino Linotype" w:hAnsi="Palatino Linotype"/>
          <w:color w:val="000000" w:themeColor="text1"/>
          <w:sz w:val="20"/>
          <w:szCs w:val="20"/>
        </w:rPr>
      </w:pPr>
    </w:p>
    <w:p w14:paraId="5A0BFF59" w14:textId="77777777" w:rsidR="00626F70" w:rsidRPr="00C1247B" w:rsidRDefault="00626F70" w:rsidP="00626F70">
      <w:pPr>
        <w:pStyle w:val="Heading1UniversCondensed"/>
        <w:rPr>
          <w:rFonts w:ascii="Palatino Linotype" w:hAnsi="Palatino Linotype"/>
          <w:color w:val="0000FF"/>
        </w:rPr>
      </w:pPr>
      <w:r w:rsidRPr="00C1247B">
        <w:rPr>
          <w:rFonts w:ascii="Palatino Linotype" w:hAnsi="Palatino Linotype"/>
          <w:color w:val="0000FF"/>
        </w:rPr>
        <w:t>Driving Question</w:t>
      </w:r>
    </w:p>
    <w:p w14:paraId="194FD546" w14:textId="77777777" w:rsidR="00626F70" w:rsidRPr="00C1247B" w:rsidRDefault="00626F70" w:rsidP="00626F70">
      <w:pPr>
        <w:pStyle w:val="Head1Text"/>
        <w:ind w:left="360"/>
        <w:rPr>
          <w:rFonts w:ascii="Palatino Linotype" w:hAnsi="Palatino Linotype"/>
          <w:color w:val="0000FF"/>
          <w:sz w:val="20"/>
        </w:rPr>
      </w:pPr>
      <w:r w:rsidRPr="00C1247B">
        <w:rPr>
          <w:rFonts w:ascii="Palatino Linotype" w:hAnsi="Palatino Linotype"/>
          <w:color w:val="0000FF"/>
          <w:sz w:val="20"/>
        </w:rPr>
        <w:t xml:space="preserve">You are the CEO of </w:t>
      </w:r>
      <w:r w:rsidRPr="00292170">
        <w:rPr>
          <w:rFonts w:ascii="Palatino Linotype" w:hAnsi="Palatino Linotype"/>
          <w:i/>
          <w:iCs/>
          <w:color w:val="0000FF"/>
          <w:sz w:val="20"/>
        </w:rPr>
        <w:t>Premium Living Furniture Co. Ltd</w:t>
      </w:r>
      <w:r w:rsidRPr="00C1247B">
        <w:rPr>
          <w:rFonts w:ascii="Palatino Linotype" w:hAnsi="Palatino Linotype"/>
          <w:color w:val="0000FF"/>
          <w:sz w:val="20"/>
        </w:rPr>
        <w:t>. Briefly explain how a centralized management system could help the company to promote sales and increase profit.</w:t>
      </w:r>
    </w:p>
    <w:tbl>
      <w:tblPr>
        <w:tblStyle w:val="a5"/>
        <w:tblW w:w="0" w:type="auto"/>
        <w:tblInd w:w="360" w:type="dxa"/>
        <w:tblLook w:val="04A0" w:firstRow="1" w:lastRow="0" w:firstColumn="1" w:lastColumn="0" w:noHBand="0" w:noVBand="1"/>
      </w:tblPr>
      <w:tblGrid>
        <w:gridCol w:w="8659"/>
      </w:tblGrid>
      <w:tr w:rsidR="00626F70" w:rsidRPr="00B41508" w14:paraId="1B06A737" w14:textId="77777777" w:rsidTr="00E345A2">
        <w:tc>
          <w:tcPr>
            <w:tcW w:w="8659" w:type="dxa"/>
          </w:tcPr>
          <w:p w14:paraId="634C9004" w14:textId="77777777" w:rsidR="009951AC" w:rsidRPr="009951AC" w:rsidRDefault="009951AC" w:rsidP="009951AC">
            <w:pPr>
              <w:shd w:val="clear" w:color="auto" w:fill="FFFFFF"/>
              <w:spacing w:before="100" w:beforeAutospacing="1" w:after="240" w:line="510" w:lineRule="atLeast"/>
              <w:outlineLvl w:val="0"/>
              <w:rPr>
                <w:rFonts w:ascii="Segoe UI" w:eastAsia="Times New Roman" w:hAnsi="Segoe UI" w:cs="Segoe UI"/>
                <w:b/>
                <w:bCs/>
                <w:color w:val="0F1115"/>
                <w:kern w:val="36"/>
                <w:sz w:val="36"/>
                <w:szCs w:val="36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kern w:val="36"/>
                <w:sz w:val="36"/>
                <w:szCs w:val="36"/>
                <w:lang w:eastAsia="zh-TW"/>
              </w:rPr>
              <w:t>Centralized Management System: Driving Sales &amp; Profit at Premium Living Furniture</w:t>
            </w:r>
          </w:p>
          <w:p w14:paraId="0B3DDA13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From the Desk of the CEO</w:t>
            </w:r>
          </w:p>
          <w:p w14:paraId="5EE3BE9A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2E8E615E">
                <v:rect id="_x0000_i1025" style="width:0;height:.75pt" o:hralign="center" o:hrstd="t" o:hr="t" fillcolor="#a0a0a0" stroked="f"/>
              </w:pict>
            </w:r>
          </w:p>
          <w:p w14:paraId="62140085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Executive Overview</w:t>
            </w:r>
          </w:p>
          <w:p w14:paraId="3464E1B5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 xml:space="preserve">As CEO of Premium Living Furniture, I've seen our company grow from a small workshop to a respected name in the furniture industry. However, with growth comes complexity. We've been operating with disconnected systems—separate spreadsheets for inventory, manual order processing, fragmented 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lastRenderedPageBreak/>
              <w:t>customer data, and limited visibility into production. This fragmentation costs us time, money, and missed opportunities.</w:t>
            </w:r>
          </w:p>
          <w:p w14:paraId="1D33AC1B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A centralized management system isn't just a technology upgrade—it's a strategic investment that will directly impact our bottom line. Here's how:</w:t>
            </w:r>
          </w:p>
          <w:p w14:paraId="625E48FF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273A2DE3">
                <v:rect id="_x0000_i1026" style="width:0;height:.75pt" o:hralign="center" o:hrstd="t" o:hr="t" fillcolor="#a0a0a0" stroked="f"/>
              </w:pict>
            </w:r>
          </w:p>
          <w:p w14:paraId="56233986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1. Enhanced Customer Experience → Increased Sales</w:t>
            </w:r>
          </w:p>
          <w:p w14:paraId="2062B02F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Seamless Shopping Journey</w:t>
            </w:r>
          </w:p>
          <w:p w14:paraId="050DC123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When customers visit our website, they expect a smooth experience. With a centralized system:</w:t>
            </w:r>
          </w:p>
          <w:p w14:paraId="7BB708D2" w14:textId="77777777" w:rsidR="009951AC" w:rsidRPr="009951AC" w:rsidRDefault="009951AC" w:rsidP="009951AC">
            <w:pPr>
              <w:numPr>
                <w:ilvl w:val="0"/>
                <w:numId w:val="3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Real-time inventory visibility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prevents customers from ordering out-of-stock items</w:t>
            </w:r>
          </w:p>
          <w:p w14:paraId="37DA4777" w14:textId="77777777" w:rsidR="009951AC" w:rsidRPr="009951AC" w:rsidRDefault="009951AC" w:rsidP="009951AC">
            <w:pPr>
              <w:numPr>
                <w:ilvl w:val="0"/>
                <w:numId w:val="3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Personalized recommendations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based on purchase history increase average order value</w:t>
            </w:r>
          </w:p>
          <w:p w14:paraId="4BF47EB7" w14:textId="77777777" w:rsidR="009951AC" w:rsidRPr="009951AC" w:rsidRDefault="009951AC" w:rsidP="009951AC">
            <w:pPr>
              <w:numPr>
                <w:ilvl w:val="0"/>
                <w:numId w:val="3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Easy order tracking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builds trust and encourages repeat business</w:t>
            </w:r>
          </w:p>
          <w:p w14:paraId="7DAE0E30" w14:textId="77777777" w:rsidR="009951AC" w:rsidRPr="009951AC" w:rsidRDefault="009951AC" w:rsidP="009951AC">
            <w:pPr>
              <w:numPr>
                <w:ilvl w:val="0"/>
                <w:numId w:val="3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Simplified checkout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reduces cart abandonment</w:t>
            </w:r>
          </w:p>
          <w:p w14:paraId="1963543B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 10% reduction in cart abandonment could increase our annual revenue by approximately $150,000.</w:t>
            </w:r>
          </w:p>
          <w:p w14:paraId="12A31A9A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Customer Retention</w:t>
            </w:r>
          </w:p>
          <w:p w14:paraId="16403E25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Acquiring a new customer costs 5-7x more than retaining an existing one. Our centralized system enables:</w:t>
            </w:r>
          </w:p>
          <w:p w14:paraId="399CCDC2" w14:textId="77777777" w:rsidR="009951AC" w:rsidRPr="009951AC" w:rsidRDefault="009951AC" w:rsidP="009951AC">
            <w:pPr>
              <w:numPr>
                <w:ilvl w:val="0"/>
                <w:numId w:val="3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Loyalty programs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that reward repeat purchases</w:t>
            </w:r>
          </w:p>
          <w:p w14:paraId="4F8E6DC8" w14:textId="77777777" w:rsidR="009951AC" w:rsidRPr="009951AC" w:rsidRDefault="009951AC" w:rsidP="009951AC">
            <w:pPr>
              <w:numPr>
                <w:ilvl w:val="0"/>
                <w:numId w:val="3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Targeted promotions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based on customer preferences</w:t>
            </w:r>
          </w:p>
          <w:p w14:paraId="2616777C" w14:textId="77777777" w:rsidR="009951AC" w:rsidRPr="009951AC" w:rsidRDefault="009951AC" w:rsidP="009951AC">
            <w:pPr>
              <w:numPr>
                <w:ilvl w:val="0"/>
                <w:numId w:val="3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Automated follow-ups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after delivery to encourage reviews and referrals</w:t>
            </w:r>
          </w:p>
          <w:p w14:paraId="46F2A41E" w14:textId="77777777" w:rsidR="009951AC" w:rsidRPr="009951AC" w:rsidRDefault="009951AC" w:rsidP="009951AC">
            <w:pPr>
              <w:numPr>
                <w:ilvl w:val="0"/>
                <w:numId w:val="3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Easy reordering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for corporate clients</w:t>
            </w:r>
          </w:p>
          <w:p w14:paraId="658EE518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Increasing customer retention by just 5% can increase profits by 25-95% (according to Harvard Business Review).</w:t>
            </w:r>
          </w:p>
          <w:p w14:paraId="35F7AD86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7DFF3607">
                <v:rect id="_x0000_i1027" style="width:0;height:.75pt" o:hralign="center" o:hrstd="t" o:hr="t" fillcolor="#a0a0a0" stroked="f"/>
              </w:pict>
            </w:r>
          </w:p>
          <w:p w14:paraId="79C8C56B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2. Operational Efficiency → Reduced Costs</w:t>
            </w:r>
          </w:p>
          <w:p w14:paraId="264A8E9C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lastRenderedPageBreak/>
              <w:t>Inventory Optimization</w:t>
            </w:r>
          </w:p>
          <w:p w14:paraId="154DD084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Our current inventory management is reactive. A centralized system provides:</w:t>
            </w:r>
          </w:p>
          <w:p w14:paraId="65450342" w14:textId="77777777" w:rsidR="009951AC" w:rsidRPr="009951AC" w:rsidRDefault="009951AC" w:rsidP="009951AC">
            <w:pPr>
              <w:numPr>
                <w:ilvl w:val="0"/>
                <w:numId w:val="4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Real-time stock tracking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across all warehouses</w:t>
            </w:r>
          </w:p>
          <w:p w14:paraId="239AFABB" w14:textId="77777777" w:rsidR="009951AC" w:rsidRPr="009951AC" w:rsidRDefault="009951AC" w:rsidP="009951AC">
            <w:pPr>
              <w:numPr>
                <w:ilvl w:val="0"/>
                <w:numId w:val="4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Automated reorder alerts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when materials run low</w:t>
            </w:r>
          </w:p>
          <w:p w14:paraId="0B91A62A" w14:textId="77777777" w:rsidR="009951AC" w:rsidRPr="009951AC" w:rsidRDefault="009951AC" w:rsidP="009951AC">
            <w:pPr>
              <w:numPr>
                <w:ilvl w:val="0"/>
                <w:numId w:val="4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Demand forecasting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to optimize purchasing</w:t>
            </w:r>
          </w:p>
          <w:p w14:paraId="6DA03EA5" w14:textId="77777777" w:rsidR="009951AC" w:rsidRPr="009951AC" w:rsidRDefault="009951AC" w:rsidP="009951AC">
            <w:pPr>
              <w:numPr>
                <w:ilvl w:val="0"/>
                <w:numId w:val="4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Reduced dead stock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by identifying slow-moving items</w:t>
            </w:r>
          </w:p>
          <w:p w14:paraId="37903248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Better inventory management typically reduces carrying costs by 20-30%. For us, that's approximately $50,000-75,000 annually.</w:t>
            </w:r>
          </w:p>
          <w:p w14:paraId="31E5D531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Streamlined Order Processing</w:t>
            </w:r>
          </w:p>
          <w:p w14:paraId="593074E4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Manual order processing is error-prone and time-consuming. With automation:</w:t>
            </w:r>
          </w:p>
          <w:p w14:paraId="33014298" w14:textId="77777777" w:rsidR="009951AC" w:rsidRPr="009951AC" w:rsidRDefault="009951AC" w:rsidP="009951AC">
            <w:pPr>
              <w:numPr>
                <w:ilvl w:val="0"/>
                <w:numId w:val="41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Orders flow directly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from website to production queue</w:t>
            </w:r>
          </w:p>
          <w:p w14:paraId="52648D0C" w14:textId="77777777" w:rsidR="009951AC" w:rsidRPr="009951AC" w:rsidRDefault="009951AC" w:rsidP="009951AC">
            <w:pPr>
              <w:numPr>
                <w:ilvl w:val="0"/>
                <w:numId w:val="41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Order status updates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are automatic, reducing customer service inquiries</w:t>
            </w:r>
          </w:p>
          <w:p w14:paraId="7683D84D" w14:textId="77777777" w:rsidR="009951AC" w:rsidRPr="009951AC" w:rsidRDefault="009951AC" w:rsidP="009951AC">
            <w:pPr>
              <w:numPr>
                <w:ilvl w:val="0"/>
                <w:numId w:val="41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Invoice generation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is instantaneous</w:t>
            </w:r>
          </w:p>
          <w:p w14:paraId="3B0E0519" w14:textId="77777777" w:rsidR="009951AC" w:rsidRPr="009951AC" w:rsidRDefault="009951AC" w:rsidP="009951AC">
            <w:pPr>
              <w:numPr>
                <w:ilvl w:val="0"/>
                <w:numId w:val="41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Shipping label creation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integrates with carriers</w:t>
            </w:r>
          </w:p>
          <w:p w14:paraId="23E66521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Reducing manual processing time by 2 hours per day saves us 500+ hours annually—equivalent to $15,000 in labor costs.</w:t>
            </w:r>
          </w:p>
          <w:p w14:paraId="58C25CAF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Production Efficiency</w:t>
            </w:r>
          </w:p>
          <w:p w14:paraId="336A7A2B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Connecting orders to materials and production schedules means:</w:t>
            </w:r>
          </w:p>
          <w:p w14:paraId="16DDA03C" w14:textId="77777777" w:rsidR="009951AC" w:rsidRPr="009951AC" w:rsidRDefault="009951AC" w:rsidP="009951AC">
            <w:pPr>
              <w:numPr>
                <w:ilvl w:val="0"/>
                <w:numId w:val="42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Materials are allocated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before production begins</w:t>
            </w:r>
          </w:p>
          <w:p w14:paraId="4F58E4C1" w14:textId="77777777" w:rsidR="009951AC" w:rsidRPr="009951AC" w:rsidRDefault="009951AC" w:rsidP="009951AC">
            <w:pPr>
              <w:numPr>
                <w:ilvl w:val="0"/>
                <w:numId w:val="42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Production scheduling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optimizes team utilization</w:t>
            </w:r>
          </w:p>
          <w:p w14:paraId="204C9A7B" w14:textId="77777777" w:rsidR="009951AC" w:rsidRPr="009951AC" w:rsidRDefault="009951AC" w:rsidP="009951AC">
            <w:pPr>
              <w:numPr>
                <w:ilvl w:val="0"/>
                <w:numId w:val="42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Bottlenecks are identified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before they delay orders</w:t>
            </w:r>
          </w:p>
          <w:p w14:paraId="35CF1668" w14:textId="77777777" w:rsidR="009951AC" w:rsidRPr="009951AC" w:rsidRDefault="009951AC" w:rsidP="009951AC">
            <w:pPr>
              <w:numPr>
                <w:ilvl w:val="0"/>
                <w:numId w:val="42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Quality control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is integrated into the workflow</w:t>
            </w:r>
          </w:p>
          <w:p w14:paraId="649B76AF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Even a 5% improvement in production efficiency translates to $40,000 in additional capacity without adding labor costs.</w:t>
            </w:r>
          </w:p>
          <w:p w14:paraId="3B250EC9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42C89F35">
                <v:rect id="_x0000_i1028" style="width:0;height:.75pt" o:hralign="center" o:hrstd="t" o:hr="t" fillcolor="#a0a0a0" stroked="f"/>
              </w:pict>
            </w:r>
          </w:p>
          <w:p w14:paraId="17B50E7D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3. Data-Driven Decision Making → Strategic Growth</w:t>
            </w:r>
          </w:p>
          <w:p w14:paraId="17F9803E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lastRenderedPageBreak/>
              <w:t>Understanding Our Customers</w:t>
            </w:r>
          </w:p>
          <w:p w14:paraId="59B99227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Currently, customer data is scattered. A centralized system gives us:</w:t>
            </w:r>
          </w:p>
          <w:p w14:paraId="3F28D4E2" w14:textId="77777777" w:rsidR="009951AC" w:rsidRPr="009951AC" w:rsidRDefault="009951AC" w:rsidP="009951AC">
            <w:pPr>
              <w:numPr>
                <w:ilvl w:val="0"/>
                <w:numId w:val="43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Complete customer profiles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with purchase history and preferences</w:t>
            </w:r>
          </w:p>
          <w:p w14:paraId="1C7BBF77" w14:textId="77777777" w:rsidR="009951AC" w:rsidRPr="009951AC" w:rsidRDefault="009951AC" w:rsidP="009951AC">
            <w:pPr>
              <w:numPr>
                <w:ilvl w:val="0"/>
                <w:numId w:val="43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Segmentation capabilities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for targeted marketing</w:t>
            </w:r>
          </w:p>
          <w:p w14:paraId="526CF825" w14:textId="77777777" w:rsidR="009951AC" w:rsidRPr="009951AC" w:rsidRDefault="009951AC" w:rsidP="009951AC">
            <w:pPr>
              <w:numPr>
                <w:ilvl w:val="0"/>
                <w:numId w:val="43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Insights into buying patterns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by season, category, and customer type</w:t>
            </w:r>
          </w:p>
          <w:p w14:paraId="39787AF5" w14:textId="77777777" w:rsidR="009951AC" w:rsidRPr="009951AC" w:rsidRDefault="009951AC" w:rsidP="009951AC">
            <w:pPr>
              <w:numPr>
                <w:ilvl w:val="0"/>
                <w:numId w:val="43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Feedback and complaint tracking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to improve products</w:t>
            </w:r>
          </w:p>
          <w:p w14:paraId="5E11E8D6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Targeted marketing typically achieves 2-3x higher conversion rates than broad campaigns.</w:t>
            </w:r>
          </w:p>
          <w:p w14:paraId="701E3FCB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Product Performance Analytics</w:t>
            </w:r>
          </w:p>
          <w:p w14:paraId="538237B8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We need to know what's selling and why:</w:t>
            </w:r>
          </w:p>
          <w:p w14:paraId="45A07A1D" w14:textId="77777777" w:rsidR="009951AC" w:rsidRPr="009951AC" w:rsidRDefault="009951AC" w:rsidP="009951AC">
            <w:pPr>
              <w:numPr>
                <w:ilvl w:val="0"/>
                <w:numId w:val="44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Real-time sales data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shows which products are winners</w:t>
            </w:r>
          </w:p>
          <w:p w14:paraId="3879966F" w14:textId="77777777" w:rsidR="009951AC" w:rsidRPr="009951AC" w:rsidRDefault="009951AC" w:rsidP="009951AC">
            <w:pPr>
              <w:numPr>
                <w:ilvl w:val="0"/>
                <w:numId w:val="44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margin analysis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at the product level</w:t>
            </w:r>
          </w:p>
          <w:p w14:paraId="2B8CE962" w14:textId="77777777" w:rsidR="009951AC" w:rsidRPr="009951AC" w:rsidRDefault="009951AC" w:rsidP="009951AC">
            <w:pPr>
              <w:numPr>
                <w:ilvl w:val="0"/>
                <w:numId w:val="44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Category performance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guides merchandising decisions</w:t>
            </w:r>
          </w:p>
          <w:p w14:paraId="57E20BE6" w14:textId="77777777" w:rsidR="009951AC" w:rsidRPr="009951AC" w:rsidRDefault="009951AC" w:rsidP="009951AC">
            <w:pPr>
              <w:numPr>
                <w:ilvl w:val="0"/>
                <w:numId w:val="44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Trend identification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helps us stay ahead of the market</w:t>
            </w:r>
          </w:p>
          <w:p w14:paraId="15EF5258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Data-driven product decisions can increase gross margins by 5-10% by focusing on high-margin items.</w:t>
            </w:r>
          </w:p>
          <w:p w14:paraId="1936C101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Pricing Optimization</w:t>
            </w:r>
          </w:p>
          <w:p w14:paraId="6496FE54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With comprehensive data, we can:</w:t>
            </w:r>
          </w:p>
          <w:p w14:paraId="0FA7DAD9" w14:textId="77777777" w:rsidR="009951AC" w:rsidRPr="009951AC" w:rsidRDefault="009951AC" w:rsidP="009951AC">
            <w:pPr>
              <w:numPr>
                <w:ilvl w:val="0"/>
                <w:numId w:val="45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Adjust pricing dynamically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based on demand</w:t>
            </w:r>
          </w:p>
          <w:p w14:paraId="358373C0" w14:textId="77777777" w:rsidR="009951AC" w:rsidRPr="009951AC" w:rsidRDefault="009951AC" w:rsidP="009951AC">
            <w:pPr>
              <w:numPr>
                <w:ilvl w:val="0"/>
                <w:numId w:val="45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Identify price elasticity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for different products</w:t>
            </w:r>
          </w:p>
          <w:p w14:paraId="0EFC5A14" w14:textId="77777777" w:rsidR="009951AC" w:rsidRPr="009951AC" w:rsidRDefault="009951AC" w:rsidP="009951AC">
            <w:pPr>
              <w:numPr>
                <w:ilvl w:val="0"/>
                <w:numId w:val="45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Run targeted promotions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without eroding margins</w:t>
            </w:r>
          </w:p>
          <w:p w14:paraId="02187621" w14:textId="77777777" w:rsidR="009951AC" w:rsidRPr="009951AC" w:rsidRDefault="009951AC" w:rsidP="009951AC">
            <w:pPr>
              <w:numPr>
                <w:ilvl w:val="0"/>
                <w:numId w:val="45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Bundle products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strategically to increase average order value</w:t>
            </w:r>
          </w:p>
          <w:p w14:paraId="7F7880B0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Even a 1% improvement in pricing strategy adds $20,000 to our bottom line.</w:t>
            </w:r>
          </w:p>
          <w:p w14:paraId="4CEDE2B0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2590870D">
                <v:rect id="_x0000_i1029" style="width:0;height:.75pt" o:hralign="center" o:hrstd="t" o:hr="t" fillcolor="#a0a0a0" stroked="f"/>
              </w:pict>
            </w:r>
          </w:p>
          <w:p w14:paraId="5D1E695B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4. Staff Productivity → Higher Output</w:t>
            </w:r>
          </w:p>
          <w:p w14:paraId="72BCA5B7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Empowered Employees</w:t>
            </w:r>
          </w:p>
          <w:p w14:paraId="4A2E5FA1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lastRenderedPageBreak/>
              <w:t>Our staff spends too much time on administrative tasks. A centralized system:</w:t>
            </w:r>
          </w:p>
          <w:p w14:paraId="701790F5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Reduces data entry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by 80% through automation</w:t>
            </w:r>
          </w:p>
          <w:p w14:paraId="5320EF4E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Provides instant access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to information they need</w:t>
            </w:r>
          </w:p>
          <w:p w14:paraId="3189572F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Eliminates duplicate work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across departments</w:t>
            </w:r>
          </w:p>
          <w:p w14:paraId="7CE2635D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Enables remote access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for flexible working</w:t>
            </w:r>
          </w:p>
          <w:p w14:paraId="140AD6F5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If each of our 30 employees saves just 1 hour per week, that's 1,500 hours annually—worth approximately $45,000.</w:t>
            </w:r>
          </w:p>
          <w:p w14:paraId="7EE52554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Faster Training</w:t>
            </w:r>
          </w:p>
          <w:p w14:paraId="37D60DCA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New employees can ramp up quickly:</w:t>
            </w:r>
          </w:p>
          <w:p w14:paraId="29DBC50B" w14:textId="77777777" w:rsidR="009951AC" w:rsidRPr="009951AC" w:rsidRDefault="009951AC" w:rsidP="009951AC">
            <w:pPr>
              <w:numPr>
                <w:ilvl w:val="0"/>
                <w:numId w:val="47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Intuitive interfaces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reduce learning curve</w:t>
            </w:r>
          </w:p>
          <w:p w14:paraId="6F22F57C" w14:textId="77777777" w:rsidR="009951AC" w:rsidRPr="009951AC" w:rsidRDefault="009951AC" w:rsidP="009951AC">
            <w:pPr>
              <w:numPr>
                <w:ilvl w:val="0"/>
                <w:numId w:val="47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Consistent processes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across all functions</w:t>
            </w:r>
          </w:p>
          <w:p w14:paraId="2B30829F" w14:textId="77777777" w:rsidR="009951AC" w:rsidRPr="009951AC" w:rsidRDefault="009951AC" w:rsidP="009951AC">
            <w:pPr>
              <w:numPr>
                <w:ilvl w:val="0"/>
                <w:numId w:val="47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Built-in guidance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and validation</w:t>
            </w:r>
          </w:p>
          <w:p w14:paraId="7F0FC8E0" w14:textId="77777777" w:rsidR="009951AC" w:rsidRPr="009951AC" w:rsidRDefault="009951AC" w:rsidP="009951AC">
            <w:pPr>
              <w:numPr>
                <w:ilvl w:val="0"/>
                <w:numId w:val="47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Reduced errors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from unclear procedures</w:t>
            </w:r>
          </w:p>
          <w:p w14:paraId="1B9A45A5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Faster training means new hires become productive weeks sooner, adding value earlier.</w:t>
            </w:r>
          </w:p>
          <w:p w14:paraId="086E7F9F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3499CC8C">
                <v:rect id="_x0000_i1030" style="width:0;height:.75pt" o:hralign="center" o:hrstd="t" o:hr="t" fillcolor="#a0a0a0" stroked="f"/>
              </w:pict>
            </w:r>
          </w:p>
          <w:p w14:paraId="12229E7A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5. Competitive Advantage → Market Leadership</w:t>
            </w:r>
          </w:p>
          <w:p w14:paraId="55266C23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Differentiation</w:t>
            </w:r>
          </w:p>
          <w:p w14:paraId="3E0F4EEF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In a competitive furniture market, we stand out by:</w:t>
            </w:r>
          </w:p>
          <w:p w14:paraId="6C5406F4" w14:textId="77777777" w:rsidR="009951AC" w:rsidRPr="009951AC" w:rsidRDefault="009951AC" w:rsidP="009951AC">
            <w:pPr>
              <w:numPr>
                <w:ilvl w:val="0"/>
                <w:numId w:val="4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Offering a better customer experience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than competitors</w:t>
            </w:r>
          </w:p>
          <w:p w14:paraId="6E9BC090" w14:textId="77777777" w:rsidR="009951AC" w:rsidRPr="009951AC" w:rsidRDefault="009951AC" w:rsidP="009951AC">
            <w:pPr>
              <w:numPr>
                <w:ilvl w:val="0"/>
                <w:numId w:val="4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Delivering faster, more accurately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than others</w:t>
            </w:r>
          </w:p>
          <w:p w14:paraId="68375350" w14:textId="77777777" w:rsidR="009951AC" w:rsidRPr="009951AC" w:rsidRDefault="009951AC" w:rsidP="009951AC">
            <w:pPr>
              <w:numPr>
                <w:ilvl w:val="0"/>
                <w:numId w:val="4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Responding to market changes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more quickly</w:t>
            </w:r>
          </w:p>
          <w:p w14:paraId="2D841FC5" w14:textId="77777777" w:rsidR="009951AC" w:rsidRPr="009951AC" w:rsidRDefault="009951AC" w:rsidP="009951AC">
            <w:pPr>
              <w:numPr>
                <w:ilvl w:val="0"/>
                <w:numId w:val="48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Making data-driven decisions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rather than guessing</w:t>
            </w:r>
          </w:p>
          <w:p w14:paraId="40C39E23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Companies with superior customer experience grow revenue 4-8% above their market.</w:t>
            </w:r>
          </w:p>
          <w:p w14:paraId="2B9668D4" w14:textId="77777777" w:rsidR="009951AC" w:rsidRPr="009951AC" w:rsidRDefault="009951AC" w:rsidP="009951AC">
            <w:pPr>
              <w:shd w:val="clear" w:color="auto" w:fill="FFFFFF"/>
              <w:spacing w:before="480" w:after="240" w:line="450" w:lineRule="atLeast"/>
              <w:outlineLvl w:val="2"/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0"/>
                <w:szCs w:val="30"/>
                <w:lang w:eastAsia="zh-TW"/>
              </w:rPr>
              <w:t>Scalability</w:t>
            </w:r>
          </w:p>
          <w:p w14:paraId="444044C3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A centralized system positions us for growth:</w:t>
            </w:r>
          </w:p>
          <w:p w14:paraId="709ACC12" w14:textId="77777777" w:rsidR="009951AC" w:rsidRPr="009951AC" w:rsidRDefault="009951AC" w:rsidP="009951AC">
            <w:pPr>
              <w:numPr>
                <w:ilvl w:val="0"/>
                <w:numId w:val="4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Handles increased order volume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without adding staff</w:t>
            </w:r>
          </w:p>
          <w:p w14:paraId="7D93C991" w14:textId="77777777" w:rsidR="009951AC" w:rsidRPr="009951AC" w:rsidRDefault="009951AC" w:rsidP="009951AC">
            <w:pPr>
              <w:numPr>
                <w:ilvl w:val="0"/>
                <w:numId w:val="4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lastRenderedPageBreak/>
              <w:t>Supports multiple sales channels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(website, phone, showroom)</w:t>
            </w:r>
          </w:p>
          <w:p w14:paraId="29A8C9C5" w14:textId="77777777" w:rsidR="009951AC" w:rsidRPr="009951AC" w:rsidRDefault="009951AC" w:rsidP="009951AC">
            <w:pPr>
              <w:numPr>
                <w:ilvl w:val="0"/>
                <w:numId w:val="4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Enables expansion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to new locations seamlessly</w:t>
            </w:r>
          </w:p>
          <w:p w14:paraId="4B515B6A" w14:textId="77777777" w:rsidR="009951AC" w:rsidRPr="009951AC" w:rsidRDefault="009951AC" w:rsidP="009951AC">
            <w:pPr>
              <w:numPr>
                <w:ilvl w:val="0"/>
                <w:numId w:val="49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Adapts to new business models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(subscription, rental, etc.)</w:t>
            </w:r>
          </w:p>
          <w:p w14:paraId="0B2CCAFA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Profit Impact: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Scalable systems allow us to grow revenue without proportional increases in overhead—the definition of operating leverage.</w:t>
            </w:r>
          </w:p>
          <w:p w14:paraId="507387A6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0B48F400">
                <v:rect id="_x0000_i1031" style="width:0;height:.75pt" o:hralign="center" o:hrstd="t" o:hr="t" fillcolor="#a0a0a0" stroked="f"/>
              </w:pict>
            </w:r>
          </w:p>
          <w:p w14:paraId="7B27D94C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Financial Projections</w:t>
            </w:r>
          </w:p>
          <w:p w14:paraId="42C82B53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Based on industry benchmarks and our specific situation, I project:</w:t>
            </w:r>
          </w:p>
          <w:tbl>
            <w:tblPr>
              <w:tblW w:w="960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964"/>
              <w:gridCol w:w="2636"/>
            </w:tblGrid>
            <w:tr w:rsidR="009951AC" w:rsidRPr="009951AC" w14:paraId="4086DD0E" w14:textId="77777777" w:rsidTr="009951AC">
              <w:trPr>
                <w:tblHeader/>
              </w:trPr>
              <w:tc>
                <w:tcPr>
                  <w:tcW w:w="0" w:type="auto"/>
                  <w:tcBorders>
                    <w:top w:val="nil"/>
                  </w:tcBorders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432EC97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Area</w:t>
                  </w:r>
                </w:p>
              </w:tc>
              <w:tc>
                <w:tcPr>
                  <w:tcW w:w="0" w:type="auto"/>
                  <w:tcBorders>
                    <w:top w:val="nil"/>
                  </w:tcBorders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00AB23BE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Annual Impact</w:t>
                  </w:r>
                </w:p>
              </w:tc>
            </w:tr>
            <w:tr w:rsidR="009951AC" w:rsidRPr="009951AC" w14:paraId="632087E0" w14:textId="77777777" w:rsidTr="009951AC">
              <w:tc>
                <w:tcPr>
                  <w:tcW w:w="0" w:type="auto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0DB424C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Increased Sales (conversion, retention, upselling)</w:t>
                  </w:r>
                </w:p>
              </w:tc>
              <w:tc>
                <w:tcPr>
                  <w:tcW w:w="0" w:type="auto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468B253E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+$250,000</w:t>
                  </w:r>
                </w:p>
              </w:tc>
            </w:tr>
            <w:tr w:rsidR="009951AC" w:rsidRPr="009951AC" w14:paraId="607F69FE" w14:textId="77777777" w:rsidTr="009951AC">
              <w:tc>
                <w:tcPr>
                  <w:tcW w:w="0" w:type="auto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720979BC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Reduced Inventory Costs</w:t>
                  </w:r>
                </w:p>
              </w:tc>
              <w:tc>
                <w:tcPr>
                  <w:tcW w:w="0" w:type="auto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70900792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+$60,000</w:t>
                  </w:r>
                </w:p>
              </w:tc>
            </w:tr>
            <w:tr w:rsidR="009951AC" w:rsidRPr="009951AC" w14:paraId="6FA9CC9E" w14:textId="77777777" w:rsidTr="009951AC">
              <w:tc>
                <w:tcPr>
                  <w:tcW w:w="0" w:type="auto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3121C27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Labor Efficiency Savings</w:t>
                  </w:r>
                </w:p>
              </w:tc>
              <w:tc>
                <w:tcPr>
                  <w:tcW w:w="0" w:type="auto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38CEC6B4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+$45,000</w:t>
                  </w:r>
                </w:p>
              </w:tc>
            </w:tr>
            <w:tr w:rsidR="009951AC" w:rsidRPr="009951AC" w14:paraId="206A7851" w14:textId="77777777" w:rsidTr="009951AC">
              <w:tc>
                <w:tcPr>
                  <w:tcW w:w="0" w:type="auto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601BB272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Production Efficiency Gains</w:t>
                  </w:r>
                </w:p>
              </w:tc>
              <w:tc>
                <w:tcPr>
                  <w:tcW w:w="0" w:type="auto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2199B2BB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+$40,000</w:t>
                  </w:r>
                </w:p>
              </w:tc>
            </w:tr>
            <w:tr w:rsidR="009951AC" w:rsidRPr="009951AC" w14:paraId="09A19D3A" w14:textId="77777777" w:rsidTr="009951AC">
              <w:tc>
                <w:tcPr>
                  <w:tcW w:w="0" w:type="auto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2F9680BC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Reduced Errors &amp; Returns</w:t>
                  </w:r>
                </w:p>
              </w:tc>
              <w:tc>
                <w:tcPr>
                  <w:tcW w:w="0" w:type="auto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3BD586D0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  <w:t>+$25,000</w:t>
                  </w:r>
                </w:p>
              </w:tc>
            </w:tr>
            <w:tr w:rsidR="009951AC" w:rsidRPr="009951AC" w14:paraId="3C267898" w14:textId="77777777" w:rsidTr="009951AC">
              <w:tc>
                <w:tcPr>
                  <w:tcW w:w="0" w:type="auto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8196E5F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eastAsia="zh-TW"/>
                    </w:rPr>
                    <w:t>Total Annual Profit Improvement</w:t>
                  </w:r>
                </w:p>
              </w:tc>
              <w:tc>
                <w:tcPr>
                  <w:tcW w:w="0" w:type="auto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22AC041C" w14:textId="77777777" w:rsidR="009951AC" w:rsidRPr="009951AC" w:rsidRDefault="009951AC" w:rsidP="009951AC">
                  <w:pPr>
                    <w:spacing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eastAsia="zh-TW"/>
                    </w:rPr>
                  </w:pPr>
                  <w:r w:rsidRPr="009951AC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eastAsia="zh-TW"/>
                    </w:rPr>
                    <w:t>+$420,000</w:t>
                  </w:r>
                </w:p>
              </w:tc>
            </w:tr>
          </w:tbl>
          <w:p w14:paraId="2AED3191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Implementation Cost: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~$80,000 (one-time development)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br/>
            </w: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Payback Period: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Less than 3 months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br/>
            </w: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5-Year ROI: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Over 500%</w:t>
            </w:r>
          </w:p>
          <w:p w14:paraId="6893530D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08C54F03">
                <v:rect id="_x0000_i1032" style="width:0;height:.75pt" o:hralign="center" o:hrstd="t" o:hr="t" fillcolor="#a0a0a0" stroked="f"/>
              </w:pict>
            </w:r>
          </w:p>
          <w:p w14:paraId="76E60F95" w14:textId="77777777" w:rsidR="009951AC" w:rsidRPr="009951AC" w:rsidRDefault="009951AC" w:rsidP="009951AC">
            <w:pPr>
              <w:shd w:val="clear" w:color="auto" w:fill="FFFFFF"/>
              <w:spacing w:before="480" w:after="240" w:line="480" w:lineRule="atLeast"/>
              <w:outlineLvl w:val="1"/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sz w:val="33"/>
                <w:szCs w:val="33"/>
                <w:lang w:eastAsia="zh-TW"/>
              </w:rPr>
              <w:t>The Bottom Line</w:t>
            </w:r>
          </w:p>
          <w:p w14:paraId="72F0BC9D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As CEO, my responsibility is to ensure Premium Living Furniture not only survives but thrives in an increasingly competitive market. A centralized management system is not an expense—it's an investment that will:</w:t>
            </w:r>
          </w:p>
          <w:p w14:paraId="1880CC0C" w14:textId="77777777" w:rsidR="009951AC" w:rsidRPr="009951AC" w:rsidRDefault="009951AC" w:rsidP="009951AC">
            <w:pPr>
              <w:numPr>
                <w:ilvl w:val="0"/>
                <w:numId w:val="5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Increase sales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by giving customers the experience they expect</w:t>
            </w:r>
          </w:p>
          <w:p w14:paraId="2020A953" w14:textId="77777777" w:rsidR="009951AC" w:rsidRPr="009951AC" w:rsidRDefault="009951AC" w:rsidP="009951AC">
            <w:pPr>
              <w:numPr>
                <w:ilvl w:val="0"/>
                <w:numId w:val="5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Reduce costs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through automation and efficiency</w:t>
            </w:r>
          </w:p>
          <w:p w14:paraId="200C9B23" w14:textId="77777777" w:rsidR="009951AC" w:rsidRPr="009951AC" w:rsidRDefault="009951AC" w:rsidP="009951AC">
            <w:pPr>
              <w:numPr>
                <w:ilvl w:val="0"/>
                <w:numId w:val="5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Improve margins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with data-driven decisions</w:t>
            </w:r>
          </w:p>
          <w:p w14:paraId="1EA85A38" w14:textId="77777777" w:rsidR="009951AC" w:rsidRPr="009951AC" w:rsidRDefault="009951AC" w:rsidP="009951AC">
            <w:pPr>
              <w:numPr>
                <w:ilvl w:val="0"/>
                <w:numId w:val="50"/>
              </w:numPr>
              <w:shd w:val="clear" w:color="auto" w:fill="FFFFFF"/>
              <w:spacing w:before="100" w:beforeAutospacing="1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Position us for growth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t> with scalable infrastructure</w:t>
            </w:r>
          </w:p>
          <w:p w14:paraId="3B99DB47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240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lastRenderedPageBreak/>
              <w:t>The question isn't whether we can afford this system—it's whether we can afford to operate without it.</w:t>
            </w:r>
          </w:p>
          <w:p w14:paraId="187E10D5" w14:textId="77777777" w:rsidR="009951AC" w:rsidRPr="009951AC" w:rsidRDefault="009951AC" w:rsidP="009951AC">
            <w:pPr>
              <w:spacing w:before="480" w:after="480"/>
              <w:rPr>
                <w:rFonts w:eastAsia="Times New Roman"/>
                <w:lang w:eastAsia="zh-TW"/>
              </w:rPr>
            </w:pPr>
            <w:r w:rsidRPr="009951AC">
              <w:rPr>
                <w:rFonts w:eastAsia="Times New Roman"/>
                <w:lang w:eastAsia="zh-TW"/>
              </w:rPr>
              <w:pict w14:anchorId="1474E39C">
                <v:rect id="_x0000_i1033" style="width:0;height:.75pt" o:hralign="center" o:hrstd="t" o:hr="t" fillcolor="#a0a0a0" stroked="f"/>
              </w:pict>
            </w:r>
          </w:p>
          <w:p w14:paraId="37586D48" w14:textId="77777777" w:rsidR="009951AC" w:rsidRPr="009951AC" w:rsidRDefault="009951AC" w:rsidP="009951AC">
            <w:pPr>
              <w:numPr>
                <w:ilvl w:val="0"/>
                <w:numId w:val="46"/>
              </w:numPr>
              <w:shd w:val="clear" w:color="auto" w:fill="FFFFFF"/>
              <w:tabs>
                <w:tab w:val="clear" w:pos="720"/>
              </w:tabs>
              <w:spacing w:before="240" w:after="100" w:afterAutospacing="1"/>
              <w:ind w:left="0" w:firstLine="0"/>
              <w:rPr>
                <w:rFonts w:ascii="Segoe UI" w:eastAsia="Times New Roman" w:hAnsi="Segoe UI" w:cs="Segoe UI"/>
                <w:color w:val="0F1115"/>
                <w:lang w:eastAsia="zh-TW"/>
              </w:rPr>
            </w:pPr>
            <w:r w:rsidRPr="009951AC">
              <w:rPr>
                <w:rFonts w:ascii="Segoe UI" w:eastAsia="Times New Roman" w:hAnsi="Segoe UI" w:cs="Segoe UI"/>
                <w:b/>
                <w:bCs/>
                <w:color w:val="0F1115"/>
                <w:lang w:eastAsia="zh-TW"/>
              </w:rPr>
              <w:t>John Doe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br/>
              <w:t>Chief Executive Officer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br/>
              <w:t>Premium Living Furniture Co. Ltd.</w:t>
            </w:r>
            <w:r w:rsidRPr="009951AC">
              <w:rPr>
                <w:rFonts w:ascii="Segoe UI" w:eastAsia="Times New Roman" w:hAnsi="Segoe UI" w:cs="Segoe UI"/>
                <w:color w:val="0F1115"/>
                <w:lang w:eastAsia="zh-TW"/>
              </w:rPr>
              <w:br/>
              <w:t>March 2026</w:t>
            </w:r>
          </w:p>
          <w:p w14:paraId="26B58D09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1DF06B5D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2B538123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3D8DF7F4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0A6E161F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3C536BDE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  <w:lang w:eastAsia="zh-TW"/>
              </w:rPr>
            </w:pPr>
          </w:p>
          <w:p w14:paraId="675DFDDC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1BE0D570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1B68EE79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2391680F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1C51C199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077CBC43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574F1A39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10ADEC47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  <w:p w14:paraId="7B4E2506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  <w:lang w:eastAsia="zh-TW"/>
              </w:rPr>
            </w:pPr>
          </w:p>
          <w:p w14:paraId="7FEF5116" w14:textId="77777777" w:rsidR="00626F70" w:rsidRPr="00B41508" w:rsidRDefault="00626F70" w:rsidP="00E345A2">
            <w:pPr>
              <w:pStyle w:val="Heading1UniversCondensed"/>
              <w:numPr>
                <w:ilvl w:val="0"/>
                <w:numId w:val="0"/>
              </w:numPr>
              <w:rPr>
                <w:rFonts w:ascii="Palatino Linotype" w:hAnsi="Palatino Linotype"/>
                <w:b w:val="0"/>
                <w:bCs w:val="0"/>
                <w:color w:val="000000" w:themeColor="text1"/>
                <w:sz w:val="20"/>
                <w:szCs w:val="20"/>
              </w:rPr>
            </w:pPr>
          </w:p>
        </w:tc>
      </w:tr>
    </w:tbl>
    <w:p w14:paraId="6949A3F2" w14:textId="77777777" w:rsidR="00626F70" w:rsidRPr="00B41508" w:rsidRDefault="00626F70" w:rsidP="00626F70">
      <w:pPr>
        <w:pStyle w:val="Head1Text"/>
        <w:ind w:left="360"/>
        <w:rPr>
          <w:rFonts w:ascii="Palatino Linotype" w:hAnsi="Palatino Linotype"/>
          <w:color w:val="000000" w:themeColor="text1"/>
          <w:sz w:val="20"/>
        </w:rPr>
      </w:pPr>
    </w:p>
    <w:p w14:paraId="3EDD6FCA" w14:textId="77777777" w:rsidR="005F041D" w:rsidRDefault="005F041D" w:rsidP="005F041D">
      <w:pPr>
        <w:pStyle w:val="Head1Text"/>
        <w:ind w:left="360"/>
        <w:rPr>
          <w:rFonts w:ascii="Palatino Linotype" w:hAnsi="Palatino Linotype"/>
          <w:color w:val="000000" w:themeColor="text1"/>
          <w:sz w:val="20"/>
        </w:rPr>
      </w:pPr>
    </w:p>
    <w:sectPr w:rsidR="005F041D" w:rsidSect="0015197C">
      <w:footerReference w:type="default" r:id="rId8"/>
      <w:type w:val="continuous"/>
      <w:pgSz w:w="11909" w:h="16834" w:code="9"/>
      <w:pgMar w:top="864" w:right="1440" w:bottom="720" w:left="1440" w:header="576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75B65" w14:textId="77777777" w:rsidR="00537592" w:rsidRDefault="00537592">
      <w:r>
        <w:separator/>
      </w:r>
    </w:p>
  </w:endnote>
  <w:endnote w:type="continuationSeparator" w:id="0">
    <w:p w14:paraId="3E914F3C" w14:textId="77777777" w:rsidR="00537592" w:rsidRDefault="00537592">
      <w:r>
        <w:continuationSeparator/>
      </w:r>
    </w:p>
  </w:endnote>
  <w:endnote w:type="continuationNotice" w:id="1">
    <w:p w14:paraId="095CB5E6" w14:textId="77777777" w:rsidR="00537592" w:rsidRDefault="005375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Univers Condensed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CE50D" w14:textId="77777777" w:rsidR="00DC7AFC" w:rsidRPr="001E10FC" w:rsidRDefault="00DC7AFC" w:rsidP="0096445D">
    <w:pPr>
      <w:pStyle w:val="a4"/>
      <w:tabs>
        <w:tab w:val="clear" w:pos="4320"/>
        <w:tab w:val="clear" w:pos="8640"/>
        <w:tab w:val="right" w:pos="9000"/>
      </w:tabs>
      <w:adjustRightInd w:val="0"/>
      <w:rPr>
        <w:rFonts w:ascii="Palatino Linotype" w:hAnsi="Palatino Linotype"/>
        <w:sz w:val="10"/>
        <w:szCs w:val="18"/>
      </w:rPr>
    </w:pPr>
  </w:p>
  <w:p w14:paraId="0DD7C44F" w14:textId="571C7125" w:rsidR="00DC7AFC" w:rsidRDefault="00DC7AFC" w:rsidP="00B94FE5">
    <w:pPr>
      <w:pStyle w:val="a4"/>
      <w:tabs>
        <w:tab w:val="clear" w:pos="4320"/>
        <w:tab w:val="clear" w:pos="8640"/>
        <w:tab w:val="right" w:pos="9000"/>
      </w:tabs>
      <w:adjustRightInd w:val="0"/>
      <w:rPr>
        <w:rFonts w:ascii="Palatino Linotype" w:hAnsi="Palatino Linotype"/>
        <w:sz w:val="18"/>
        <w:szCs w:val="18"/>
      </w:rPr>
    </w:pPr>
    <w:r w:rsidRPr="000855AA">
      <w:rPr>
        <w:rFonts w:ascii="Palatino Linotype" w:hAnsi="Palatino Linotype"/>
        <w:sz w:val="18"/>
        <w:szCs w:val="18"/>
      </w:rPr>
      <w:t>ITP45</w:t>
    </w:r>
    <w:r>
      <w:rPr>
        <w:rFonts w:ascii="Palatino Linotype" w:hAnsi="Palatino Linotype"/>
        <w:sz w:val="18"/>
        <w:szCs w:val="18"/>
      </w:rPr>
      <w:t>2</w:t>
    </w:r>
    <w:r w:rsidRPr="000855AA">
      <w:rPr>
        <w:rFonts w:ascii="Palatino Linotype" w:hAnsi="Palatino Linotype"/>
        <w:sz w:val="18"/>
        <w:szCs w:val="18"/>
      </w:rPr>
      <w:t>3</w:t>
    </w:r>
    <w:r>
      <w:rPr>
        <w:rFonts w:ascii="Palatino Linotype" w:hAnsi="Palatino Linotype"/>
        <w:sz w:val="18"/>
        <w:szCs w:val="18"/>
      </w:rPr>
      <w:t>M</w:t>
    </w:r>
    <w:r w:rsidRPr="000855AA">
      <w:rPr>
        <w:rFonts w:ascii="Palatino Linotype" w:hAnsi="Palatino Linotype"/>
        <w:sz w:val="18"/>
        <w:szCs w:val="18"/>
      </w:rPr>
      <w:t xml:space="preserve"> (Internet &amp; Multimedia Applications Development) - Group Project </w:t>
    </w:r>
    <w:r>
      <w:rPr>
        <w:rFonts w:ascii="Palatino Linotype" w:hAnsi="Palatino Linotype"/>
        <w:sz w:val="18"/>
        <w:szCs w:val="18"/>
      </w:rPr>
      <w:t>Requirement</w:t>
    </w:r>
    <w:r w:rsidRPr="000855AA">
      <w:rPr>
        <w:rFonts w:ascii="Palatino Linotype" w:hAnsi="Palatino Linotype"/>
        <w:sz w:val="18"/>
        <w:szCs w:val="18"/>
      </w:rPr>
      <w:tab/>
      <w:t xml:space="preserve">Page </w:t>
    </w:r>
    <w:r w:rsidRPr="000855AA">
      <w:rPr>
        <w:rFonts w:ascii="Palatino Linotype" w:hAnsi="Palatino Linotype"/>
        <w:sz w:val="18"/>
        <w:szCs w:val="18"/>
      </w:rPr>
      <w:fldChar w:fldCharType="begin"/>
    </w:r>
    <w:r w:rsidRPr="000855AA">
      <w:rPr>
        <w:rFonts w:ascii="Palatino Linotype" w:hAnsi="Palatino Linotype"/>
        <w:sz w:val="18"/>
        <w:szCs w:val="18"/>
      </w:rPr>
      <w:instrText xml:space="preserve"> PAGE </w:instrText>
    </w:r>
    <w:r w:rsidRPr="000855AA">
      <w:rPr>
        <w:rFonts w:ascii="Palatino Linotype" w:hAnsi="Palatino Linotype"/>
        <w:sz w:val="18"/>
        <w:szCs w:val="18"/>
      </w:rPr>
      <w:fldChar w:fldCharType="separate"/>
    </w:r>
    <w:r w:rsidR="006D76D6">
      <w:rPr>
        <w:rFonts w:ascii="Palatino Linotype" w:hAnsi="Palatino Linotype"/>
        <w:noProof/>
        <w:sz w:val="18"/>
        <w:szCs w:val="18"/>
      </w:rPr>
      <w:t>1</w:t>
    </w:r>
    <w:r w:rsidRPr="000855AA">
      <w:rPr>
        <w:rFonts w:ascii="Palatino Linotype" w:hAnsi="Palatino Linotype"/>
        <w:sz w:val="18"/>
        <w:szCs w:val="18"/>
      </w:rPr>
      <w:fldChar w:fldCharType="end"/>
    </w:r>
    <w:r w:rsidRPr="000855AA">
      <w:rPr>
        <w:rFonts w:ascii="Palatino Linotype" w:hAnsi="Palatino Linotype"/>
        <w:sz w:val="18"/>
        <w:szCs w:val="18"/>
      </w:rPr>
      <w:t xml:space="preserve"> of </w:t>
    </w:r>
    <w:r w:rsidRPr="000855AA">
      <w:rPr>
        <w:rFonts w:ascii="Palatino Linotype" w:hAnsi="Palatino Linotype"/>
        <w:sz w:val="18"/>
        <w:szCs w:val="18"/>
      </w:rPr>
      <w:fldChar w:fldCharType="begin"/>
    </w:r>
    <w:r w:rsidRPr="000855AA">
      <w:rPr>
        <w:rFonts w:ascii="Palatino Linotype" w:hAnsi="Palatino Linotype"/>
        <w:sz w:val="18"/>
        <w:szCs w:val="18"/>
      </w:rPr>
      <w:instrText xml:space="preserve"> SECTIONPAGES   \* MERGEFORMAT </w:instrText>
    </w:r>
    <w:r w:rsidRPr="000855AA">
      <w:rPr>
        <w:rFonts w:ascii="Palatino Linotype" w:hAnsi="Palatino Linotype"/>
        <w:sz w:val="18"/>
        <w:szCs w:val="18"/>
      </w:rPr>
      <w:fldChar w:fldCharType="separate"/>
    </w:r>
    <w:r w:rsidR="009951AC">
      <w:rPr>
        <w:rFonts w:ascii="Palatino Linotype" w:hAnsi="Palatino Linotype"/>
        <w:noProof/>
        <w:sz w:val="18"/>
        <w:szCs w:val="18"/>
      </w:rPr>
      <w:t>7</w:t>
    </w:r>
    <w:r w:rsidRPr="000855AA">
      <w:rPr>
        <w:rFonts w:ascii="Palatino Linotype" w:hAnsi="Palatino Linotype"/>
        <w:sz w:val="18"/>
        <w:szCs w:val="18"/>
      </w:rPr>
      <w:fldChar w:fldCharType="end"/>
    </w:r>
  </w:p>
  <w:p w14:paraId="192ED5C0" w14:textId="77777777" w:rsidR="00DC7AFC" w:rsidRPr="00B94FE5" w:rsidRDefault="00DC7AFC" w:rsidP="00B94FE5">
    <w:pPr>
      <w:pStyle w:val="a4"/>
      <w:tabs>
        <w:tab w:val="clear" w:pos="4320"/>
        <w:tab w:val="clear" w:pos="8640"/>
        <w:tab w:val="right" w:pos="9000"/>
      </w:tabs>
      <w:adjustRightInd w:val="0"/>
      <w:rPr>
        <w:rFonts w:ascii="Palatino Linotype" w:hAnsi="Palatino Linotype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98D1E" w14:textId="77777777" w:rsidR="00537592" w:rsidRDefault="00537592">
      <w:r>
        <w:separator/>
      </w:r>
    </w:p>
  </w:footnote>
  <w:footnote w:type="continuationSeparator" w:id="0">
    <w:p w14:paraId="51DF17CC" w14:textId="77777777" w:rsidR="00537592" w:rsidRDefault="00537592">
      <w:r>
        <w:continuationSeparator/>
      </w:r>
    </w:p>
  </w:footnote>
  <w:footnote w:type="continuationNotice" w:id="1">
    <w:p w14:paraId="130E1228" w14:textId="77777777" w:rsidR="00537592" w:rsidRDefault="0053759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25D35"/>
    <w:multiLevelType w:val="hybridMultilevel"/>
    <w:tmpl w:val="9D2C450E"/>
    <w:lvl w:ilvl="0" w:tplc="8EDC11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1B5B63"/>
    <w:multiLevelType w:val="multilevel"/>
    <w:tmpl w:val="73CE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A1C6B"/>
    <w:multiLevelType w:val="hybridMultilevel"/>
    <w:tmpl w:val="ED5A5942"/>
    <w:lvl w:ilvl="0" w:tplc="CB982A62">
      <w:start w:val="1"/>
      <w:numFmt w:val="decimal"/>
      <w:lvlText w:val="%1."/>
      <w:lvlJc w:val="left"/>
      <w:pPr>
        <w:ind w:left="720" w:hanging="360"/>
      </w:pPr>
    </w:lvl>
    <w:lvl w:ilvl="1" w:tplc="6CC66028">
      <w:start w:val="1"/>
      <w:numFmt w:val="lowerLetter"/>
      <w:lvlText w:val="%2."/>
      <w:lvlJc w:val="left"/>
      <w:pPr>
        <w:ind w:left="1440" w:hanging="360"/>
      </w:pPr>
    </w:lvl>
    <w:lvl w:ilvl="2" w:tplc="7C401938">
      <w:start w:val="1"/>
      <w:numFmt w:val="lowerRoman"/>
      <w:lvlText w:val="%3."/>
      <w:lvlJc w:val="right"/>
      <w:pPr>
        <w:ind w:left="2160" w:hanging="180"/>
      </w:pPr>
    </w:lvl>
    <w:lvl w:ilvl="3" w:tplc="ECD41E52">
      <w:start w:val="1"/>
      <w:numFmt w:val="decimal"/>
      <w:lvlText w:val="%4."/>
      <w:lvlJc w:val="left"/>
      <w:pPr>
        <w:ind w:left="2880" w:hanging="360"/>
      </w:pPr>
    </w:lvl>
    <w:lvl w:ilvl="4" w:tplc="8444C6B0">
      <w:start w:val="1"/>
      <w:numFmt w:val="lowerLetter"/>
      <w:lvlText w:val="%5."/>
      <w:lvlJc w:val="left"/>
      <w:pPr>
        <w:ind w:left="3600" w:hanging="360"/>
      </w:pPr>
    </w:lvl>
    <w:lvl w:ilvl="5" w:tplc="F858E5CC">
      <w:start w:val="1"/>
      <w:numFmt w:val="lowerRoman"/>
      <w:lvlText w:val="%6."/>
      <w:lvlJc w:val="right"/>
      <w:pPr>
        <w:ind w:left="4320" w:hanging="180"/>
      </w:pPr>
    </w:lvl>
    <w:lvl w:ilvl="6" w:tplc="5072A720">
      <w:start w:val="1"/>
      <w:numFmt w:val="decimal"/>
      <w:lvlText w:val="%7."/>
      <w:lvlJc w:val="left"/>
      <w:pPr>
        <w:ind w:left="5040" w:hanging="360"/>
      </w:pPr>
    </w:lvl>
    <w:lvl w:ilvl="7" w:tplc="F57C55BA">
      <w:start w:val="1"/>
      <w:numFmt w:val="lowerLetter"/>
      <w:lvlText w:val="%8."/>
      <w:lvlJc w:val="left"/>
      <w:pPr>
        <w:ind w:left="5760" w:hanging="360"/>
      </w:pPr>
    </w:lvl>
    <w:lvl w:ilvl="8" w:tplc="3F702A9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EF797B"/>
    <w:multiLevelType w:val="hybridMultilevel"/>
    <w:tmpl w:val="0116F41A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2311A9"/>
    <w:multiLevelType w:val="hybridMultilevel"/>
    <w:tmpl w:val="22B0139A"/>
    <w:lvl w:ilvl="0" w:tplc="FA321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B92103E"/>
    <w:multiLevelType w:val="multilevel"/>
    <w:tmpl w:val="AFEC6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101E29"/>
    <w:multiLevelType w:val="hybridMultilevel"/>
    <w:tmpl w:val="28882D6E"/>
    <w:lvl w:ilvl="0" w:tplc="B71081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E8C5124"/>
    <w:multiLevelType w:val="hybridMultilevel"/>
    <w:tmpl w:val="C484A95C"/>
    <w:lvl w:ilvl="0" w:tplc="4C4A4BEA">
      <w:start w:val="3"/>
      <w:numFmt w:val="bullet"/>
      <w:lvlText w:val="-"/>
      <w:lvlJc w:val="left"/>
      <w:pPr>
        <w:ind w:left="1440" w:hanging="360"/>
      </w:pPr>
      <w:rPr>
        <w:rFonts w:ascii="Cambria" w:eastAsia="新細明體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23B1ABA"/>
    <w:multiLevelType w:val="multilevel"/>
    <w:tmpl w:val="2210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05A15"/>
    <w:multiLevelType w:val="hybridMultilevel"/>
    <w:tmpl w:val="4078C5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373BC4"/>
    <w:multiLevelType w:val="multilevel"/>
    <w:tmpl w:val="0900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07226"/>
    <w:multiLevelType w:val="hybridMultilevel"/>
    <w:tmpl w:val="F7B0C1FC"/>
    <w:lvl w:ilvl="0" w:tplc="6DF610EC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0"/>
        <w:szCs w:val="20"/>
      </w:rPr>
    </w:lvl>
    <w:lvl w:ilvl="1" w:tplc="9A286C9E">
      <w:start w:val="1"/>
      <w:numFmt w:val="lowerLetter"/>
      <w:lvlText w:val="%2."/>
      <w:lvlJc w:val="left"/>
      <w:pPr>
        <w:ind w:left="1440" w:hanging="360"/>
      </w:pPr>
    </w:lvl>
    <w:lvl w:ilvl="2" w:tplc="59C41744">
      <w:start w:val="1"/>
      <w:numFmt w:val="lowerRoman"/>
      <w:lvlText w:val="%3."/>
      <w:lvlJc w:val="right"/>
      <w:pPr>
        <w:ind w:left="2160" w:hanging="180"/>
      </w:pPr>
    </w:lvl>
    <w:lvl w:ilvl="3" w:tplc="E86AB828">
      <w:start w:val="1"/>
      <w:numFmt w:val="decimal"/>
      <w:lvlText w:val="%4."/>
      <w:lvlJc w:val="left"/>
      <w:pPr>
        <w:ind w:left="2880" w:hanging="360"/>
      </w:pPr>
    </w:lvl>
    <w:lvl w:ilvl="4" w:tplc="51A4749A">
      <w:start w:val="1"/>
      <w:numFmt w:val="lowerLetter"/>
      <w:lvlText w:val="%5."/>
      <w:lvlJc w:val="left"/>
      <w:pPr>
        <w:ind w:left="3600" w:hanging="360"/>
      </w:pPr>
    </w:lvl>
    <w:lvl w:ilvl="5" w:tplc="CE2E6A82">
      <w:start w:val="1"/>
      <w:numFmt w:val="lowerRoman"/>
      <w:lvlText w:val="%6."/>
      <w:lvlJc w:val="right"/>
      <w:pPr>
        <w:ind w:left="4320" w:hanging="180"/>
      </w:pPr>
    </w:lvl>
    <w:lvl w:ilvl="6" w:tplc="8042F474">
      <w:start w:val="1"/>
      <w:numFmt w:val="decimal"/>
      <w:lvlText w:val="%7."/>
      <w:lvlJc w:val="left"/>
      <w:pPr>
        <w:ind w:left="5040" w:hanging="360"/>
      </w:pPr>
    </w:lvl>
    <w:lvl w:ilvl="7" w:tplc="D220D5FC">
      <w:start w:val="1"/>
      <w:numFmt w:val="lowerLetter"/>
      <w:lvlText w:val="%8."/>
      <w:lvlJc w:val="left"/>
      <w:pPr>
        <w:ind w:left="5760" w:hanging="360"/>
      </w:pPr>
    </w:lvl>
    <w:lvl w:ilvl="8" w:tplc="BD0E41D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530295"/>
    <w:multiLevelType w:val="multilevel"/>
    <w:tmpl w:val="9D1CD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A247F"/>
    <w:multiLevelType w:val="multilevel"/>
    <w:tmpl w:val="B89C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3130A9"/>
    <w:multiLevelType w:val="hybridMultilevel"/>
    <w:tmpl w:val="D154F890"/>
    <w:lvl w:ilvl="0" w:tplc="54C6A50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41E12C7"/>
    <w:multiLevelType w:val="hybridMultilevel"/>
    <w:tmpl w:val="E73C78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472D6D"/>
    <w:multiLevelType w:val="hybridMultilevel"/>
    <w:tmpl w:val="CFD0D984"/>
    <w:lvl w:ilvl="0" w:tplc="33466A9A">
      <w:start w:val="1"/>
      <w:numFmt w:val="decimal"/>
      <w:lvlText w:val="%1."/>
      <w:lvlJc w:val="left"/>
      <w:pPr>
        <w:ind w:left="720" w:hanging="360"/>
      </w:pPr>
    </w:lvl>
    <w:lvl w:ilvl="1" w:tplc="FFB43E04">
      <w:start w:val="1"/>
      <w:numFmt w:val="lowerLetter"/>
      <w:lvlText w:val="%2."/>
      <w:lvlJc w:val="left"/>
      <w:pPr>
        <w:ind w:left="1440" w:hanging="360"/>
      </w:pPr>
    </w:lvl>
    <w:lvl w:ilvl="2" w:tplc="7ED4EC28">
      <w:start w:val="1"/>
      <w:numFmt w:val="lowerRoman"/>
      <w:lvlText w:val="%3."/>
      <w:lvlJc w:val="right"/>
      <w:pPr>
        <w:ind w:left="2160" w:hanging="180"/>
      </w:pPr>
    </w:lvl>
    <w:lvl w:ilvl="3" w:tplc="60BEB23C">
      <w:start w:val="1"/>
      <w:numFmt w:val="decimal"/>
      <w:lvlText w:val="%4."/>
      <w:lvlJc w:val="left"/>
      <w:pPr>
        <w:ind w:left="2880" w:hanging="360"/>
      </w:pPr>
    </w:lvl>
    <w:lvl w:ilvl="4" w:tplc="1A8CAC96">
      <w:start w:val="1"/>
      <w:numFmt w:val="lowerLetter"/>
      <w:lvlText w:val="%5."/>
      <w:lvlJc w:val="left"/>
      <w:pPr>
        <w:ind w:left="3600" w:hanging="360"/>
      </w:pPr>
    </w:lvl>
    <w:lvl w:ilvl="5" w:tplc="A8D6CDC8">
      <w:start w:val="1"/>
      <w:numFmt w:val="lowerRoman"/>
      <w:lvlText w:val="%6."/>
      <w:lvlJc w:val="right"/>
      <w:pPr>
        <w:ind w:left="4320" w:hanging="180"/>
      </w:pPr>
    </w:lvl>
    <w:lvl w:ilvl="6" w:tplc="001461FA">
      <w:start w:val="1"/>
      <w:numFmt w:val="decimal"/>
      <w:lvlText w:val="%7."/>
      <w:lvlJc w:val="left"/>
      <w:pPr>
        <w:ind w:left="5040" w:hanging="360"/>
      </w:pPr>
    </w:lvl>
    <w:lvl w:ilvl="7" w:tplc="2BB05792">
      <w:start w:val="1"/>
      <w:numFmt w:val="lowerLetter"/>
      <w:lvlText w:val="%8."/>
      <w:lvlJc w:val="left"/>
      <w:pPr>
        <w:ind w:left="5760" w:hanging="360"/>
      </w:pPr>
    </w:lvl>
    <w:lvl w:ilvl="8" w:tplc="F24005B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EC3C0D"/>
    <w:multiLevelType w:val="hybridMultilevel"/>
    <w:tmpl w:val="D154F890"/>
    <w:lvl w:ilvl="0" w:tplc="54C6A50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4535D99"/>
    <w:multiLevelType w:val="hybridMultilevel"/>
    <w:tmpl w:val="DED2C53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4731FCA"/>
    <w:multiLevelType w:val="hybridMultilevel"/>
    <w:tmpl w:val="8A1269AE"/>
    <w:lvl w:ilvl="0" w:tplc="FFFFFFFF">
      <w:start w:val="1"/>
      <w:numFmt w:val="decimal"/>
      <w:pStyle w:val="Heading1UniversCondensed"/>
      <w:lvlText w:val="%1."/>
      <w:lvlJc w:val="left"/>
      <w:pPr>
        <w:ind w:left="360" w:hanging="360"/>
      </w:pPr>
    </w:lvl>
    <w:lvl w:ilvl="1" w:tplc="787A8534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  <w:rPr>
        <w:rFonts w:hint="eastAsia"/>
        <w:b w:val="0"/>
        <w:bCs w:val="0"/>
        <w:sz w:val="20"/>
        <w:szCs w:val="20"/>
      </w:rPr>
    </w:lvl>
    <w:lvl w:ilvl="2" w:tplc="7A4A0BEE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Cambria" w:eastAsia="新細明體" w:hAnsi="Cambria" w:cs="Times New Roman"/>
      </w:rPr>
    </w:lvl>
    <w:lvl w:ilvl="3" w:tplc="A9F6BE80">
      <w:start w:val="1"/>
      <w:numFmt w:val="decimal"/>
      <w:lvlText w:val="%4."/>
      <w:lvlJc w:val="left"/>
      <w:pPr>
        <w:tabs>
          <w:tab w:val="num" w:pos="1189"/>
        </w:tabs>
        <w:ind w:left="1189" w:hanging="480"/>
      </w:pPr>
      <w:rPr>
        <w:b w:val="0"/>
        <w:bCs w:val="0"/>
        <w:sz w:val="20"/>
        <w:szCs w:val="20"/>
      </w:rPr>
    </w:lvl>
    <w:lvl w:ilvl="4" w:tplc="B9707134">
      <w:start w:val="1"/>
      <w:numFmt w:val="bullet"/>
      <w:lvlText w:val=""/>
      <w:lvlJc w:val="left"/>
      <w:pPr>
        <w:ind w:left="2280" w:hanging="360"/>
      </w:pPr>
      <w:rPr>
        <w:rFonts w:ascii="Symbol" w:eastAsia="新細明體" w:hAnsi="Symbol" w:cs="Times New Roman" w:hint="default"/>
      </w:rPr>
    </w:lvl>
    <w:lvl w:ilvl="5" w:tplc="0F0CA680">
      <w:start w:val="1"/>
      <w:numFmt w:val="decimal"/>
      <w:lvlText w:val="%6."/>
      <w:lvlJc w:val="left"/>
      <w:pPr>
        <w:ind w:left="2760" w:hanging="360"/>
      </w:pPr>
      <w:rPr>
        <w:rFonts w:hint="default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 w15:restartNumberingAfterBreak="0">
    <w:nsid w:val="458831FA"/>
    <w:multiLevelType w:val="hybridMultilevel"/>
    <w:tmpl w:val="FB884484"/>
    <w:lvl w:ilvl="0" w:tplc="126E5830">
      <w:start w:val="1"/>
      <w:numFmt w:val="decimal"/>
      <w:lvlText w:val="%1."/>
      <w:lvlJc w:val="left"/>
      <w:pPr>
        <w:ind w:left="22" w:hanging="360"/>
      </w:pPr>
    </w:lvl>
    <w:lvl w:ilvl="1" w:tplc="B412866A">
      <w:start w:val="1"/>
      <w:numFmt w:val="lowerLetter"/>
      <w:lvlText w:val="%2."/>
      <w:lvlJc w:val="left"/>
      <w:pPr>
        <w:ind w:left="742" w:hanging="360"/>
      </w:pPr>
    </w:lvl>
    <w:lvl w:ilvl="2" w:tplc="03820C08">
      <w:start w:val="1"/>
      <w:numFmt w:val="lowerRoman"/>
      <w:lvlText w:val="%3."/>
      <w:lvlJc w:val="right"/>
      <w:pPr>
        <w:ind w:left="1462" w:hanging="180"/>
      </w:pPr>
    </w:lvl>
    <w:lvl w:ilvl="3" w:tplc="E8023BFC">
      <w:start w:val="1"/>
      <w:numFmt w:val="decimal"/>
      <w:lvlText w:val="%4."/>
      <w:lvlJc w:val="left"/>
      <w:pPr>
        <w:ind w:left="2182" w:hanging="360"/>
      </w:pPr>
    </w:lvl>
    <w:lvl w:ilvl="4" w:tplc="B162702C">
      <w:start w:val="1"/>
      <w:numFmt w:val="lowerLetter"/>
      <w:lvlText w:val="%5."/>
      <w:lvlJc w:val="left"/>
      <w:pPr>
        <w:ind w:left="2902" w:hanging="360"/>
      </w:pPr>
    </w:lvl>
    <w:lvl w:ilvl="5" w:tplc="B4D4C89C">
      <w:start w:val="1"/>
      <w:numFmt w:val="lowerRoman"/>
      <w:lvlText w:val="%6."/>
      <w:lvlJc w:val="right"/>
      <w:pPr>
        <w:ind w:left="3622" w:hanging="180"/>
      </w:pPr>
    </w:lvl>
    <w:lvl w:ilvl="6" w:tplc="AD481D50">
      <w:start w:val="1"/>
      <w:numFmt w:val="decimal"/>
      <w:lvlText w:val="%7."/>
      <w:lvlJc w:val="left"/>
      <w:pPr>
        <w:ind w:left="4342" w:hanging="360"/>
      </w:pPr>
    </w:lvl>
    <w:lvl w:ilvl="7" w:tplc="FF8666C8">
      <w:start w:val="1"/>
      <w:numFmt w:val="lowerLetter"/>
      <w:lvlText w:val="%8."/>
      <w:lvlJc w:val="left"/>
      <w:pPr>
        <w:ind w:left="5062" w:hanging="360"/>
      </w:pPr>
    </w:lvl>
    <w:lvl w:ilvl="8" w:tplc="91DAD020">
      <w:start w:val="1"/>
      <w:numFmt w:val="lowerRoman"/>
      <w:lvlText w:val="%9."/>
      <w:lvlJc w:val="right"/>
      <w:pPr>
        <w:ind w:left="5782" w:hanging="180"/>
      </w:pPr>
    </w:lvl>
  </w:abstractNum>
  <w:abstractNum w:abstractNumId="21" w15:restartNumberingAfterBreak="0">
    <w:nsid w:val="45D826C5"/>
    <w:multiLevelType w:val="hybridMultilevel"/>
    <w:tmpl w:val="7DC0944C"/>
    <w:lvl w:ilvl="0" w:tplc="16949D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8C60695"/>
    <w:multiLevelType w:val="multilevel"/>
    <w:tmpl w:val="7F5E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604CE"/>
    <w:multiLevelType w:val="hybridMultilevel"/>
    <w:tmpl w:val="6EF655B8"/>
    <w:lvl w:ilvl="0" w:tplc="EA06A474">
      <w:start w:val="3"/>
      <w:numFmt w:val="bullet"/>
      <w:lvlText w:val="-"/>
      <w:lvlJc w:val="left"/>
      <w:pPr>
        <w:ind w:left="4320" w:hanging="360"/>
      </w:pPr>
      <w:rPr>
        <w:rFonts w:ascii="Cambria" w:eastAsia="新細明體" w:hAnsi="Cambria" w:cs="Times New Roman" w:hint="default"/>
        <w:b/>
      </w:rPr>
    </w:lvl>
    <w:lvl w:ilvl="1" w:tplc="04090003">
      <w:start w:val="1"/>
      <w:numFmt w:val="bullet"/>
      <w:lvlText w:val=""/>
      <w:lvlJc w:val="left"/>
      <w:pPr>
        <w:ind w:left="49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54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58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6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280" w:hanging="480"/>
      </w:pPr>
      <w:rPr>
        <w:rFonts w:ascii="Wingdings" w:hAnsi="Wingdings" w:hint="default"/>
      </w:rPr>
    </w:lvl>
  </w:abstractNum>
  <w:abstractNum w:abstractNumId="24" w15:restartNumberingAfterBreak="0">
    <w:nsid w:val="51A26D3B"/>
    <w:multiLevelType w:val="multilevel"/>
    <w:tmpl w:val="5A3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F6A2F"/>
    <w:multiLevelType w:val="hybridMultilevel"/>
    <w:tmpl w:val="A774BDC0"/>
    <w:lvl w:ilvl="0" w:tplc="9E943F74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F15B46"/>
    <w:multiLevelType w:val="hybridMultilevel"/>
    <w:tmpl w:val="29D41C52"/>
    <w:lvl w:ilvl="0" w:tplc="37447D0E">
      <w:start w:val="3"/>
      <w:numFmt w:val="bullet"/>
      <w:lvlText w:val="-"/>
      <w:lvlJc w:val="left"/>
      <w:pPr>
        <w:ind w:left="1440" w:hanging="360"/>
      </w:pPr>
      <w:rPr>
        <w:rFonts w:ascii="Cambria" w:eastAsia="新細明體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5F324C9"/>
    <w:multiLevelType w:val="hybridMultilevel"/>
    <w:tmpl w:val="BE929BA8"/>
    <w:lvl w:ilvl="0" w:tplc="E654B4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EE92C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E9F4DA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5867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8AE0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472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100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8CD1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CBD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717F45"/>
    <w:multiLevelType w:val="hybridMultilevel"/>
    <w:tmpl w:val="95B489FE"/>
    <w:lvl w:ilvl="0" w:tplc="BCCA3024">
      <w:start w:val="1"/>
      <w:numFmt w:val="decimal"/>
      <w:lvlText w:val="%1)"/>
      <w:lvlJc w:val="left"/>
      <w:pPr>
        <w:ind w:left="360" w:hanging="360"/>
      </w:pPr>
    </w:lvl>
    <w:lvl w:ilvl="1" w:tplc="50485CFA">
      <w:start w:val="1"/>
      <w:numFmt w:val="lowerLetter"/>
      <w:lvlText w:val="%2)"/>
      <w:lvlJc w:val="left"/>
      <w:pPr>
        <w:ind w:left="720" w:hanging="360"/>
      </w:pPr>
    </w:lvl>
    <w:lvl w:ilvl="2" w:tplc="627223A4">
      <w:start w:val="1"/>
      <w:numFmt w:val="lowerRoman"/>
      <w:lvlText w:val="%3)"/>
      <w:lvlJc w:val="left"/>
      <w:pPr>
        <w:ind w:left="1080" w:hanging="360"/>
      </w:pPr>
    </w:lvl>
    <w:lvl w:ilvl="3" w:tplc="D6DA0D5A">
      <w:start w:val="1"/>
      <w:numFmt w:val="decimal"/>
      <w:lvlText w:val="(%4)"/>
      <w:lvlJc w:val="left"/>
      <w:pPr>
        <w:ind w:left="1440" w:hanging="360"/>
      </w:pPr>
    </w:lvl>
    <w:lvl w:ilvl="4" w:tplc="8B26D526">
      <w:start w:val="1"/>
      <w:numFmt w:val="lowerLetter"/>
      <w:lvlText w:val="(%5)"/>
      <w:lvlJc w:val="left"/>
      <w:pPr>
        <w:ind w:left="1800" w:hanging="360"/>
      </w:pPr>
    </w:lvl>
    <w:lvl w:ilvl="5" w:tplc="A6022706">
      <w:start w:val="1"/>
      <w:numFmt w:val="lowerRoman"/>
      <w:lvlText w:val="(%6)"/>
      <w:lvlJc w:val="left"/>
      <w:pPr>
        <w:ind w:left="2160" w:hanging="360"/>
      </w:pPr>
    </w:lvl>
    <w:lvl w:ilvl="6" w:tplc="59826032">
      <w:start w:val="1"/>
      <w:numFmt w:val="decimal"/>
      <w:lvlText w:val="%7."/>
      <w:lvlJc w:val="left"/>
      <w:pPr>
        <w:ind w:left="2520" w:hanging="360"/>
      </w:pPr>
    </w:lvl>
    <w:lvl w:ilvl="7" w:tplc="D504AFAC">
      <w:start w:val="1"/>
      <w:numFmt w:val="lowerLetter"/>
      <w:lvlText w:val="%8."/>
      <w:lvlJc w:val="left"/>
      <w:pPr>
        <w:ind w:left="2880" w:hanging="360"/>
      </w:pPr>
      <w:rPr>
        <w:b w:val="0"/>
      </w:rPr>
    </w:lvl>
    <w:lvl w:ilvl="8" w:tplc="FF202F7E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BE52B38"/>
    <w:multiLevelType w:val="hybridMultilevel"/>
    <w:tmpl w:val="766A2458"/>
    <w:lvl w:ilvl="0" w:tplc="5B88C3F0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F5D467B"/>
    <w:multiLevelType w:val="hybridMultilevel"/>
    <w:tmpl w:val="333265EE"/>
    <w:lvl w:ilvl="0" w:tplc="920C8034">
      <w:start w:val="1"/>
      <w:numFmt w:val="bullet"/>
      <w:pStyle w:val="MarkScheme"/>
      <w:lvlText w:val="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60254640"/>
    <w:multiLevelType w:val="multilevel"/>
    <w:tmpl w:val="87D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C7151"/>
    <w:multiLevelType w:val="multilevel"/>
    <w:tmpl w:val="22E8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77D0B"/>
    <w:multiLevelType w:val="hybridMultilevel"/>
    <w:tmpl w:val="C8C4AD5C"/>
    <w:lvl w:ilvl="0" w:tplc="21A2C7FE">
      <w:start w:val="1"/>
      <w:numFmt w:val="decimal"/>
      <w:lvlText w:val="%1."/>
      <w:lvlJc w:val="left"/>
      <w:pPr>
        <w:ind w:left="1080" w:hanging="360"/>
      </w:pPr>
    </w:lvl>
    <w:lvl w:ilvl="1" w:tplc="0D82989A">
      <w:start w:val="1"/>
      <w:numFmt w:val="lowerLetter"/>
      <w:lvlText w:val="%2."/>
      <w:lvlJc w:val="left"/>
      <w:pPr>
        <w:ind w:left="1800" w:hanging="360"/>
      </w:pPr>
    </w:lvl>
    <w:lvl w:ilvl="2" w:tplc="B0A2B940">
      <w:start w:val="1"/>
      <w:numFmt w:val="lowerRoman"/>
      <w:lvlText w:val="%3."/>
      <w:lvlJc w:val="right"/>
      <w:pPr>
        <w:ind w:left="2520" w:hanging="180"/>
      </w:pPr>
    </w:lvl>
    <w:lvl w:ilvl="3" w:tplc="4844EC60">
      <w:start w:val="1"/>
      <w:numFmt w:val="decimal"/>
      <w:lvlText w:val="%4."/>
      <w:lvlJc w:val="left"/>
      <w:pPr>
        <w:ind w:left="3240" w:hanging="360"/>
      </w:pPr>
    </w:lvl>
    <w:lvl w:ilvl="4" w:tplc="C44629C2">
      <w:start w:val="1"/>
      <w:numFmt w:val="lowerLetter"/>
      <w:lvlText w:val="%5."/>
      <w:lvlJc w:val="left"/>
      <w:pPr>
        <w:ind w:left="3960" w:hanging="360"/>
      </w:pPr>
    </w:lvl>
    <w:lvl w:ilvl="5" w:tplc="3E687616">
      <w:start w:val="1"/>
      <w:numFmt w:val="lowerRoman"/>
      <w:lvlText w:val="%6."/>
      <w:lvlJc w:val="right"/>
      <w:pPr>
        <w:ind w:left="4680" w:hanging="180"/>
      </w:pPr>
    </w:lvl>
    <w:lvl w:ilvl="6" w:tplc="B6BCFF16">
      <w:start w:val="1"/>
      <w:numFmt w:val="decimal"/>
      <w:lvlText w:val="%7."/>
      <w:lvlJc w:val="left"/>
      <w:pPr>
        <w:ind w:left="5400" w:hanging="360"/>
      </w:pPr>
    </w:lvl>
    <w:lvl w:ilvl="7" w:tplc="8CA41C16">
      <w:start w:val="1"/>
      <w:numFmt w:val="lowerLetter"/>
      <w:lvlText w:val="%8."/>
      <w:lvlJc w:val="left"/>
      <w:pPr>
        <w:ind w:left="6120" w:hanging="360"/>
      </w:pPr>
    </w:lvl>
    <w:lvl w:ilvl="8" w:tplc="BFF49ECE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890DF8"/>
    <w:multiLevelType w:val="multilevel"/>
    <w:tmpl w:val="1B06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573282"/>
    <w:multiLevelType w:val="hybridMultilevel"/>
    <w:tmpl w:val="0409001D"/>
    <w:lvl w:ilvl="0" w:tplc="10B8A8C6">
      <w:start w:val="1"/>
      <w:numFmt w:val="decimal"/>
      <w:lvlText w:val="%1)"/>
      <w:lvlJc w:val="left"/>
      <w:pPr>
        <w:ind w:left="360" w:hanging="360"/>
      </w:pPr>
    </w:lvl>
    <w:lvl w:ilvl="1" w:tplc="2124E564">
      <w:start w:val="1"/>
      <w:numFmt w:val="lowerLetter"/>
      <w:lvlText w:val="%2)"/>
      <w:lvlJc w:val="left"/>
      <w:pPr>
        <w:ind w:left="720" w:hanging="360"/>
      </w:pPr>
    </w:lvl>
    <w:lvl w:ilvl="2" w:tplc="EFCE69D6">
      <w:start w:val="1"/>
      <w:numFmt w:val="lowerRoman"/>
      <w:lvlText w:val="%3)"/>
      <w:lvlJc w:val="left"/>
      <w:pPr>
        <w:ind w:left="1080" w:hanging="360"/>
      </w:pPr>
    </w:lvl>
    <w:lvl w:ilvl="3" w:tplc="B07E5212">
      <w:start w:val="1"/>
      <w:numFmt w:val="decimal"/>
      <w:lvlText w:val="(%4)"/>
      <w:lvlJc w:val="left"/>
      <w:pPr>
        <w:ind w:left="1440" w:hanging="360"/>
      </w:pPr>
    </w:lvl>
    <w:lvl w:ilvl="4" w:tplc="0338BCC4">
      <w:start w:val="1"/>
      <w:numFmt w:val="lowerLetter"/>
      <w:lvlText w:val="(%5)"/>
      <w:lvlJc w:val="left"/>
      <w:pPr>
        <w:ind w:left="6456" w:hanging="360"/>
      </w:pPr>
    </w:lvl>
    <w:lvl w:ilvl="5" w:tplc="6324C032">
      <w:start w:val="1"/>
      <w:numFmt w:val="lowerRoman"/>
      <w:lvlText w:val="(%6)"/>
      <w:lvlJc w:val="left"/>
      <w:pPr>
        <w:ind w:left="2160" w:hanging="360"/>
      </w:pPr>
    </w:lvl>
    <w:lvl w:ilvl="6" w:tplc="D8782FA8">
      <w:start w:val="1"/>
      <w:numFmt w:val="decimal"/>
      <w:lvlText w:val="%7."/>
      <w:lvlJc w:val="left"/>
      <w:pPr>
        <w:ind w:left="2520" w:hanging="360"/>
      </w:pPr>
    </w:lvl>
    <w:lvl w:ilvl="7" w:tplc="CB285808">
      <w:start w:val="1"/>
      <w:numFmt w:val="lowerLetter"/>
      <w:lvlText w:val="%8."/>
      <w:lvlJc w:val="left"/>
      <w:pPr>
        <w:ind w:left="2880" w:hanging="360"/>
      </w:pPr>
    </w:lvl>
    <w:lvl w:ilvl="8" w:tplc="B52E41BA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6CAC52BA"/>
    <w:multiLevelType w:val="hybridMultilevel"/>
    <w:tmpl w:val="E47859B2"/>
    <w:lvl w:ilvl="0" w:tplc="267A6A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CFD6A76"/>
    <w:multiLevelType w:val="hybridMultilevel"/>
    <w:tmpl w:val="680A9F8E"/>
    <w:lvl w:ilvl="0" w:tplc="826E297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FA02A1C"/>
    <w:multiLevelType w:val="hybridMultilevel"/>
    <w:tmpl w:val="DED2C536"/>
    <w:lvl w:ilvl="0" w:tplc="602E2908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24C0BB4"/>
    <w:multiLevelType w:val="hybridMultilevel"/>
    <w:tmpl w:val="6A9A30A0"/>
    <w:lvl w:ilvl="0" w:tplc="7158B2E0">
      <w:start w:val="1"/>
      <w:numFmt w:val="bullet"/>
      <w:pStyle w:val="Roomp1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9B3A92"/>
    <w:multiLevelType w:val="multilevel"/>
    <w:tmpl w:val="7346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346A29"/>
    <w:multiLevelType w:val="hybridMultilevel"/>
    <w:tmpl w:val="F03CB380"/>
    <w:lvl w:ilvl="0" w:tplc="C91E2AA6">
      <w:start w:val="1"/>
      <w:numFmt w:val="decimal"/>
      <w:lvlText w:val="%1."/>
      <w:lvlJc w:val="left"/>
      <w:pPr>
        <w:ind w:left="720" w:hanging="360"/>
      </w:pPr>
    </w:lvl>
    <w:lvl w:ilvl="1" w:tplc="9E943F74">
      <w:start w:val="1"/>
      <w:numFmt w:val="decimal"/>
      <w:lvlText w:val="%2."/>
      <w:lvlJc w:val="left"/>
      <w:pPr>
        <w:ind w:left="1440" w:hanging="360"/>
      </w:pPr>
    </w:lvl>
    <w:lvl w:ilvl="2" w:tplc="BABC6F72">
      <w:start w:val="1"/>
      <w:numFmt w:val="lowerRoman"/>
      <w:lvlText w:val="%3."/>
      <w:lvlJc w:val="right"/>
      <w:pPr>
        <w:ind w:left="2160" w:hanging="180"/>
      </w:pPr>
    </w:lvl>
    <w:lvl w:ilvl="3" w:tplc="F91AF242">
      <w:start w:val="1"/>
      <w:numFmt w:val="decimal"/>
      <w:lvlText w:val="%4."/>
      <w:lvlJc w:val="left"/>
      <w:pPr>
        <w:ind w:left="2880" w:hanging="360"/>
      </w:pPr>
    </w:lvl>
    <w:lvl w:ilvl="4" w:tplc="8A405E4A">
      <w:start w:val="1"/>
      <w:numFmt w:val="lowerLetter"/>
      <w:lvlText w:val="%5."/>
      <w:lvlJc w:val="left"/>
      <w:pPr>
        <w:ind w:left="3600" w:hanging="360"/>
      </w:pPr>
    </w:lvl>
    <w:lvl w:ilvl="5" w:tplc="B606AB24">
      <w:start w:val="1"/>
      <w:numFmt w:val="lowerRoman"/>
      <w:lvlText w:val="%6."/>
      <w:lvlJc w:val="right"/>
      <w:pPr>
        <w:ind w:left="4320" w:hanging="180"/>
      </w:pPr>
    </w:lvl>
    <w:lvl w:ilvl="6" w:tplc="2820BC72">
      <w:start w:val="1"/>
      <w:numFmt w:val="decimal"/>
      <w:lvlText w:val="%7."/>
      <w:lvlJc w:val="left"/>
      <w:pPr>
        <w:ind w:left="5040" w:hanging="360"/>
      </w:pPr>
    </w:lvl>
    <w:lvl w:ilvl="7" w:tplc="040CC3EC">
      <w:start w:val="1"/>
      <w:numFmt w:val="lowerLetter"/>
      <w:lvlText w:val="%8."/>
      <w:lvlJc w:val="left"/>
      <w:pPr>
        <w:ind w:left="5760" w:hanging="360"/>
      </w:pPr>
    </w:lvl>
    <w:lvl w:ilvl="8" w:tplc="B51EE51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041840"/>
    <w:multiLevelType w:val="multilevel"/>
    <w:tmpl w:val="FC42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5D0225"/>
    <w:multiLevelType w:val="hybridMultilevel"/>
    <w:tmpl w:val="0116F41A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F2D2D11"/>
    <w:multiLevelType w:val="hybridMultilevel"/>
    <w:tmpl w:val="85A23074"/>
    <w:lvl w:ilvl="0" w:tplc="62283628">
      <w:start w:val="1"/>
      <w:numFmt w:val="bullet"/>
      <w:lvlText w:val=""/>
      <w:lvlJc w:val="left"/>
      <w:pPr>
        <w:tabs>
          <w:tab w:val="num" w:pos="648"/>
        </w:tabs>
        <w:ind w:left="360" w:hanging="72"/>
      </w:pPr>
      <w:rPr>
        <w:rFonts w:ascii="Wingdings" w:hAnsi="Wingdings" w:hint="default"/>
        <w:sz w:val="14"/>
      </w:rPr>
    </w:lvl>
    <w:lvl w:ilvl="1" w:tplc="1F008C6C">
      <w:numFmt w:val="bullet"/>
      <w:lvlText w:val=""/>
      <w:lvlJc w:val="left"/>
      <w:pPr>
        <w:ind w:left="1440" w:hanging="360"/>
      </w:pPr>
      <w:rPr>
        <w:rFonts w:ascii="Symbol" w:eastAsia="新細明體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33"/>
  </w:num>
  <w:num w:numId="3">
    <w:abstractNumId w:val="41"/>
  </w:num>
  <w:num w:numId="4">
    <w:abstractNumId w:val="20"/>
  </w:num>
  <w:num w:numId="5">
    <w:abstractNumId w:val="11"/>
  </w:num>
  <w:num w:numId="6">
    <w:abstractNumId w:val="2"/>
  </w:num>
  <w:num w:numId="7">
    <w:abstractNumId w:val="16"/>
  </w:num>
  <w:num w:numId="8">
    <w:abstractNumId w:val="30"/>
  </w:num>
  <w:num w:numId="9">
    <w:abstractNumId w:val="39"/>
  </w:num>
  <w:num w:numId="10">
    <w:abstractNumId w:val="44"/>
  </w:num>
  <w:num w:numId="11">
    <w:abstractNumId w:val="19"/>
  </w:num>
  <w:num w:numId="12">
    <w:abstractNumId w:val="28"/>
  </w:num>
  <w:num w:numId="13">
    <w:abstractNumId w:val="35"/>
  </w:num>
  <w:num w:numId="14">
    <w:abstractNumId w:val="6"/>
  </w:num>
  <w:num w:numId="15">
    <w:abstractNumId w:val="7"/>
  </w:num>
  <w:num w:numId="16">
    <w:abstractNumId w:val="26"/>
  </w:num>
  <w:num w:numId="17">
    <w:abstractNumId w:val="21"/>
  </w:num>
  <w:num w:numId="18">
    <w:abstractNumId w:val="9"/>
  </w:num>
  <w:num w:numId="19">
    <w:abstractNumId w:val="37"/>
  </w:num>
  <w:num w:numId="20">
    <w:abstractNumId w:val="23"/>
  </w:num>
  <w:num w:numId="21">
    <w:abstractNumId w:val="14"/>
  </w:num>
  <w:num w:numId="22">
    <w:abstractNumId w:val="43"/>
  </w:num>
  <w:num w:numId="23">
    <w:abstractNumId w:val="4"/>
  </w:num>
  <w:num w:numId="24">
    <w:abstractNumId w:val="17"/>
  </w:num>
  <w:num w:numId="25">
    <w:abstractNumId w:val="36"/>
  </w:num>
  <w:num w:numId="26">
    <w:abstractNumId w:val="29"/>
  </w:num>
  <w:num w:numId="27">
    <w:abstractNumId w:val="15"/>
  </w:num>
  <w:num w:numId="28">
    <w:abstractNumId w:val="19"/>
  </w:num>
  <w:num w:numId="29">
    <w:abstractNumId w:val="19"/>
  </w:num>
  <w:num w:numId="30">
    <w:abstractNumId w:val="3"/>
  </w:num>
  <w:num w:numId="31">
    <w:abstractNumId w:val="19"/>
  </w:num>
  <w:num w:numId="32">
    <w:abstractNumId w:val="0"/>
  </w:num>
  <w:num w:numId="33">
    <w:abstractNumId w:val="19"/>
  </w:num>
  <w:num w:numId="34">
    <w:abstractNumId w:val="25"/>
  </w:num>
  <w:num w:numId="35">
    <w:abstractNumId w:val="38"/>
  </w:num>
  <w:num w:numId="36">
    <w:abstractNumId w:val="18"/>
  </w:num>
  <w:num w:numId="37">
    <w:abstractNumId w:val="19"/>
  </w:num>
  <w:num w:numId="38">
    <w:abstractNumId w:val="12"/>
  </w:num>
  <w:num w:numId="39">
    <w:abstractNumId w:val="31"/>
  </w:num>
  <w:num w:numId="40">
    <w:abstractNumId w:val="10"/>
  </w:num>
  <w:num w:numId="41">
    <w:abstractNumId w:val="32"/>
  </w:num>
  <w:num w:numId="42">
    <w:abstractNumId w:val="22"/>
  </w:num>
  <w:num w:numId="43">
    <w:abstractNumId w:val="34"/>
  </w:num>
  <w:num w:numId="44">
    <w:abstractNumId w:val="24"/>
  </w:num>
  <w:num w:numId="45">
    <w:abstractNumId w:val="40"/>
  </w:num>
  <w:num w:numId="46">
    <w:abstractNumId w:val="1"/>
  </w:num>
  <w:num w:numId="47">
    <w:abstractNumId w:val="42"/>
  </w:num>
  <w:num w:numId="48">
    <w:abstractNumId w:val="13"/>
  </w:num>
  <w:num w:numId="49">
    <w:abstractNumId w:val="8"/>
  </w:num>
  <w:num w:numId="50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3F1"/>
    <w:rsid w:val="000016C5"/>
    <w:rsid w:val="0000198F"/>
    <w:rsid w:val="00001B56"/>
    <w:rsid w:val="00001BCD"/>
    <w:rsid w:val="0000250C"/>
    <w:rsid w:val="00003541"/>
    <w:rsid w:val="00004620"/>
    <w:rsid w:val="000046B8"/>
    <w:rsid w:val="00004E4E"/>
    <w:rsid w:val="00005939"/>
    <w:rsid w:val="00005A67"/>
    <w:rsid w:val="00005B35"/>
    <w:rsid w:val="00006587"/>
    <w:rsid w:val="00006642"/>
    <w:rsid w:val="00006CF7"/>
    <w:rsid w:val="000074AC"/>
    <w:rsid w:val="00007C07"/>
    <w:rsid w:val="00011175"/>
    <w:rsid w:val="00012C67"/>
    <w:rsid w:val="00014541"/>
    <w:rsid w:val="00014682"/>
    <w:rsid w:val="000148F3"/>
    <w:rsid w:val="0001523A"/>
    <w:rsid w:val="00015E57"/>
    <w:rsid w:val="0001600C"/>
    <w:rsid w:val="00016928"/>
    <w:rsid w:val="00016B01"/>
    <w:rsid w:val="00016FFE"/>
    <w:rsid w:val="0001733C"/>
    <w:rsid w:val="00017883"/>
    <w:rsid w:val="00017B1A"/>
    <w:rsid w:val="00017D38"/>
    <w:rsid w:val="0002151B"/>
    <w:rsid w:val="00021673"/>
    <w:rsid w:val="0002288E"/>
    <w:rsid w:val="00022AA8"/>
    <w:rsid w:val="00022ED5"/>
    <w:rsid w:val="00025CC9"/>
    <w:rsid w:val="0002657A"/>
    <w:rsid w:val="0002666B"/>
    <w:rsid w:val="00026BDA"/>
    <w:rsid w:val="00027A25"/>
    <w:rsid w:val="00030EC4"/>
    <w:rsid w:val="0003211D"/>
    <w:rsid w:val="00032205"/>
    <w:rsid w:val="000329B7"/>
    <w:rsid w:val="00032AD6"/>
    <w:rsid w:val="00032EAF"/>
    <w:rsid w:val="00032F81"/>
    <w:rsid w:val="00033052"/>
    <w:rsid w:val="00033389"/>
    <w:rsid w:val="000334C9"/>
    <w:rsid w:val="00033F81"/>
    <w:rsid w:val="000340DA"/>
    <w:rsid w:val="0003495B"/>
    <w:rsid w:val="00034E70"/>
    <w:rsid w:val="000350E5"/>
    <w:rsid w:val="00035D43"/>
    <w:rsid w:val="000361F5"/>
    <w:rsid w:val="0003684C"/>
    <w:rsid w:val="00036F50"/>
    <w:rsid w:val="0003794D"/>
    <w:rsid w:val="00040408"/>
    <w:rsid w:val="0004092A"/>
    <w:rsid w:val="00040F22"/>
    <w:rsid w:val="000413CB"/>
    <w:rsid w:val="0004174D"/>
    <w:rsid w:val="00041773"/>
    <w:rsid w:val="00041B7D"/>
    <w:rsid w:val="00041D38"/>
    <w:rsid w:val="00042083"/>
    <w:rsid w:val="000426C2"/>
    <w:rsid w:val="00042822"/>
    <w:rsid w:val="000428A1"/>
    <w:rsid w:val="00042A16"/>
    <w:rsid w:val="00042B11"/>
    <w:rsid w:val="0004327E"/>
    <w:rsid w:val="000432BF"/>
    <w:rsid w:val="000441E7"/>
    <w:rsid w:val="00044E35"/>
    <w:rsid w:val="0004557A"/>
    <w:rsid w:val="00046CC6"/>
    <w:rsid w:val="00046FF6"/>
    <w:rsid w:val="0005043A"/>
    <w:rsid w:val="000505DE"/>
    <w:rsid w:val="000506D8"/>
    <w:rsid w:val="00050813"/>
    <w:rsid w:val="0005134C"/>
    <w:rsid w:val="00051748"/>
    <w:rsid w:val="0005181F"/>
    <w:rsid w:val="00051C04"/>
    <w:rsid w:val="000530C4"/>
    <w:rsid w:val="000537CE"/>
    <w:rsid w:val="000545B6"/>
    <w:rsid w:val="00054B78"/>
    <w:rsid w:val="00054CF9"/>
    <w:rsid w:val="000553CB"/>
    <w:rsid w:val="00055AC9"/>
    <w:rsid w:val="000560F3"/>
    <w:rsid w:val="00056946"/>
    <w:rsid w:val="00056C53"/>
    <w:rsid w:val="00056DF5"/>
    <w:rsid w:val="00057A05"/>
    <w:rsid w:val="000605B2"/>
    <w:rsid w:val="00060D24"/>
    <w:rsid w:val="00060EC2"/>
    <w:rsid w:val="0006100A"/>
    <w:rsid w:val="00062157"/>
    <w:rsid w:val="0006227C"/>
    <w:rsid w:val="000632CE"/>
    <w:rsid w:val="0006388E"/>
    <w:rsid w:val="00063F2F"/>
    <w:rsid w:val="00065DAB"/>
    <w:rsid w:val="000661D2"/>
    <w:rsid w:val="000662FA"/>
    <w:rsid w:val="0006698F"/>
    <w:rsid w:val="00066BB9"/>
    <w:rsid w:val="00067FD8"/>
    <w:rsid w:val="000701A5"/>
    <w:rsid w:val="000708F4"/>
    <w:rsid w:val="00071FCC"/>
    <w:rsid w:val="0007215D"/>
    <w:rsid w:val="000729A9"/>
    <w:rsid w:val="00072DB3"/>
    <w:rsid w:val="00072F2E"/>
    <w:rsid w:val="00073622"/>
    <w:rsid w:val="000739CB"/>
    <w:rsid w:val="00074382"/>
    <w:rsid w:val="00074AF3"/>
    <w:rsid w:val="0007609A"/>
    <w:rsid w:val="000760AF"/>
    <w:rsid w:val="00076338"/>
    <w:rsid w:val="00076AAE"/>
    <w:rsid w:val="00080040"/>
    <w:rsid w:val="00080B80"/>
    <w:rsid w:val="00081366"/>
    <w:rsid w:val="00081755"/>
    <w:rsid w:val="00082668"/>
    <w:rsid w:val="000842D2"/>
    <w:rsid w:val="00084D12"/>
    <w:rsid w:val="00084F17"/>
    <w:rsid w:val="000855AA"/>
    <w:rsid w:val="000857A8"/>
    <w:rsid w:val="0008690E"/>
    <w:rsid w:val="00086BCC"/>
    <w:rsid w:val="00086FBA"/>
    <w:rsid w:val="000871ED"/>
    <w:rsid w:val="00087F0D"/>
    <w:rsid w:val="000900FE"/>
    <w:rsid w:val="000903CC"/>
    <w:rsid w:val="00090529"/>
    <w:rsid w:val="00092BE5"/>
    <w:rsid w:val="0009376B"/>
    <w:rsid w:val="00094C91"/>
    <w:rsid w:val="00094F79"/>
    <w:rsid w:val="0009589B"/>
    <w:rsid w:val="000969AB"/>
    <w:rsid w:val="00097F1C"/>
    <w:rsid w:val="000A07CD"/>
    <w:rsid w:val="000A0A9B"/>
    <w:rsid w:val="000A1538"/>
    <w:rsid w:val="000A2A5B"/>
    <w:rsid w:val="000A38CD"/>
    <w:rsid w:val="000A3D74"/>
    <w:rsid w:val="000A447B"/>
    <w:rsid w:val="000A49EE"/>
    <w:rsid w:val="000A4A25"/>
    <w:rsid w:val="000A51ED"/>
    <w:rsid w:val="000A5539"/>
    <w:rsid w:val="000A646E"/>
    <w:rsid w:val="000A65E7"/>
    <w:rsid w:val="000A7646"/>
    <w:rsid w:val="000A7A90"/>
    <w:rsid w:val="000B0315"/>
    <w:rsid w:val="000B0551"/>
    <w:rsid w:val="000B05DB"/>
    <w:rsid w:val="000B13AB"/>
    <w:rsid w:val="000B167A"/>
    <w:rsid w:val="000B17CF"/>
    <w:rsid w:val="000B26A3"/>
    <w:rsid w:val="000B3FA2"/>
    <w:rsid w:val="000B45ED"/>
    <w:rsid w:val="000B47AF"/>
    <w:rsid w:val="000B5EFC"/>
    <w:rsid w:val="000B6F62"/>
    <w:rsid w:val="000B6FF4"/>
    <w:rsid w:val="000C0164"/>
    <w:rsid w:val="000C1A49"/>
    <w:rsid w:val="000C1B10"/>
    <w:rsid w:val="000C1B3B"/>
    <w:rsid w:val="000C1D00"/>
    <w:rsid w:val="000C1DAD"/>
    <w:rsid w:val="000C263F"/>
    <w:rsid w:val="000C27A7"/>
    <w:rsid w:val="000C2FAB"/>
    <w:rsid w:val="000C3E48"/>
    <w:rsid w:val="000C46A4"/>
    <w:rsid w:val="000C4865"/>
    <w:rsid w:val="000C5339"/>
    <w:rsid w:val="000C58A0"/>
    <w:rsid w:val="000C5CD7"/>
    <w:rsid w:val="000C61FB"/>
    <w:rsid w:val="000C6AB9"/>
    <w:rsid w:val="000D0AC9"/>
    <w:rsid w:val="000D0E00"/>
    <w:rsid w:val="000D1199"/>
    <w:rsid w:val="000D1568"/>
    <w:rsid w:val="000D1CC1"/>
    <w:rsid w:val="000D3EDC"/>
    <w:rsid w:val="000D428E"/>
    <w:rsid w:val="000D4C8C"/>
    <w:rsid w:val="000D59D0"/>
    <w:rsid w:val="000D6937"/>
    <w:rsid w:val="000D6A1B"/>
    <w:rsid w:val="000E01AC"/>
    <w:rsid w:val="000E0A73"/>
    <w:rsid w:val="000E19E7"/>
    <w:rsid w:val="000E1DB5"/>
    <w:rsid w:val="000E3433"/>
    <w:rsid w:val="000E3B00"/>
    <w:rsid w:val="000E3E1C"/>
    <w:rsid w:val="000E45B7"/>
    <w:rsid w:val="000E48D5"/>
    <w:rsid w:val="000E5098"/>
    <w:rsid w:val="000E51A4"/>
    <w:rsid w:val="000E525B"/>
    <w:rsid w:val="000E553F"/>
    <w:rsid w:val="000E6D54"/>
    <w:rsid w:val="000E7330"/>
    <w:rsid w:val="000E7C6D"/>
    <w:rsid w:val="000F0100"/>
    <w:rsid w:val="000F033A"/>
    <w:rsid w:val="000F0F53"/>
    <w:rsid w:val="000F0F6C"/>
    <w:rsid w:val="000F222E"/>
    <w:rsid w:val="000F47B5"/>
    <w:rsid w:val="000F4BA9"/>
    <w:rsid w:val="000F4BB4"/>
    <w:rsid w:val="000F5480"/>
    <w:rsid w:val="000F65AE"/>
    <w:rsid w:val="000F77E3"/>
    <w:rsid w:val="00100527"/>
    <w:rsid w:val="001006A6"/>
    <w:rsid w:val="0010095A"/>
    <w:rsid w:val="00102589"/>
    <w:rsid w:val="00102658"/>
    <w:rsid w:val="00102AD6"/>
    <w:rsid w:val="001032FB"/>
    <w:rsid w:val="0010441E"/>
    <w:rsid w:val="00104875"/>
    <w:rsid w:val="00105141"/>
    <w:rsid w:val="00105D22"/>
    <w:rsid w:val="0010770A"/>
    <w:rsid w:val="001101C2"/>
    <w:rsid w:val="00110AD9"/>
    <w:rsid w:val="00111359"/>
    <w:rsid w:val="001126D6"/>
    <w:rsid w:val="00112E7F"/>
    <w:rsid w:val="001138D5"/>
    <w:rsid w:val="00115321"/>
    <w:rsid w:val="00115619"/>
    <w:rsid w:val="00115A57"/>
    <w:rsid w:val="00115AC3"/>
    <w:rsid w:val="00116390"/>
    <w:rsid w:val="00116D5A"/>
    <w:rsid w:val="00121278"/>
    <w:rsid w:val="0012251C"/>
    <w:rsid w:val="001227D4"/>
    <w:rsid w:val="00122AF8"/>
    <w:rsid w:val="00122B7B"/>
    <w:rsid w:val="00124441"/>
    <w:rsid w:val="00124445"/>
    <w:rsid w:val="00126319"/>
    <w:rsid w:val="00126663"/>
    <w:rsid w:val="0012714C"/>
    <w:rsid w:val="001272B6"/>
    <w:rsid w:val="00127503"/>
    <w:rsid w:val="001275AF"/>
    <w:rsid w:val="00130053"/>
    <w:rsid w:val="0013053C"/>
    <w:rsid w:val="001306FA"/>
    <w:rsid w:val="001307CC"/>
    <w:rsid w:val="0013124B"/>
    <w:rsid w:val="00131852"/>
    <w:rsid w:val="0013195E"/>
    <w:rsid w:val="0013665D"/>
    <w:rsid w:val="001375B8"/>
    <w:rsid w:val="0013772F"/>
    <w:rsid w:val="00137864"/>
    <w:rsid w:val="00137CF6"/>
    <w:rsid w:val="00137E11"/>
    <w:rsid w:val="00137F28"/>
    <w:rsid w:val="00140240"/>
    <w:rsid w:val="00140729"/>
    <w:rsid w:val="0014125E"/>
    <w:rsid w:val="00141A25"/>
    <w:rsid w:val="00141CD4"/>
    <w:rsid w:val="00142421"/>
    <w:rsid w:val="00142579"/>
    <w:rsid w:val="00143881"/>
    <w:rsid w:val="00143B24"/>
    <w:rsid w:val="00143D2A"/>
    <w:rsid w:val="001442F6"/>
    <w:rsid w:val="00144676"/>
    <w:rsid w:val="00144E0A"/>
    <w:rsid w:val="00144EBC"/>
    <w:rsid w:val="001450D1"/>
    <w:rsid w:val="00145B47"/>
    <w:rsid w:val="0014656B"/>
    <w:rsid w:val="001467C7"/>
    <w:rsid w:val="0014695C"/>
    <w:rsid w:val="0014706D"/>
    <w:rsid w:val="0014752E"/>
    <w:rsid w:val="0014793B"/>
    <w:rsid w:val="0015000F"/>
    <w:rsid w:val="001507E5"/>
    <w:rsid w:val="00150B40"/>
    <w:rsid w:val="0015197C"/>
    <w:rsid w:val="00151B35"/>
    <w:rsid w:val="00151D1D"/>
    <w:rsid w:val="001527A1"/>
    <w:rsid w:val="001528DF"/>
    <w:rsid w:val="00152F8A"/>
    <w:rsid w:val="00154009"/>
    <w:rsid w:val="00154D3F"/>
    <w:rsid w:val="0015514C"/>
    <w:rsid w:val="0015536E"/>
    <w:rsid w:val="0015582D"/>
    <w:rsid w:val="00156ECE"/>
    <w:rsid w:val="0015703B"/>
    <w:rsid w:val="001577BF"/>
    <w:rsid w:val="001609E9"/>
    <w:rsid w:val="001610C4"/>
    <w:rsid w:val="00161129"/>
    <w:rsid w:val="001612B6"/>
    <w:rsid w:val="0016176F"/>
    <w:rsid w:val="00161A75"/>
    <w:rsid w:val="00161FC5"/>
    <w:rsid w:val="001623F0"/>
    <w:rsid w:val="00162E2F"/>
    <w:rsid w:val="001631F0"/>
    <w:rsid w:val="00163289"/>
    <w:rsid w:val="0016337E"/>
    <w:rsid w:val="001643D9"/>
    <w:rsid w:val="001645CF"/>
    <w:rsid w:val="00164711"/>
    <w:rsid w:val="001647F0"/>
    <w:rsid w:val="0016499B"/>
    <w:rsid w:val="00165A4B"/>
    <w:rsid w:val="00167509"/>
    <w:rsid w:val="00167907"/>
    <w:rsid w:val="0017042A"/>
    <w:rsid w:val="00170BE6"/>
    <w:rsid w:val="0017136A"/>
    <w:rsid w:val="0017190B"/>
    <w:rsid w:val="00171950"/>
    <w:rsid w:val="00171B8E"/>
    <w:rsid w:val="00171D39"/>
    <w:rsid w:val="00172D69"/>
    <w:rsid w:val="00173444"/>
    <w:rsid w:val="001738FC"/>
    <w:rsid w:val="00173907"/>
    <w:rsid w:val="00173D0C"/>
    <w:rsid w:val="0017460D"/>
    <w:rsid w:val="00174969"/>
    <w:rsid w:val="00174B8E"/>
    <w:rsid w:val="001754FA"/>
    <w:rsid w:val="001757C0"/>
    <w:rsid w:val="00176618"/>
    <w:rsid w:val="00177142"/>
    <w:rsid w:val="00177B75"/>
    <w:rsid w:val="00177D6A"/>
    <w:rsid w:val="00177F54"/>
    <w:rsid w:val="00180312"/>
    <w:rsid w:val="0018075B"/>
    <w:rsid w:val="00180D83"/>
    <w:rsid w:val="0018201C"/>
    <w:rsid w:val="00182C5C"/>
    <w:rsid w:val="00183960"/>
    <w:rsid w:val="001839B4"/>
    <w:rsid w:val="00184295"/>
    <w:rsid w:val="001845B4"/>
    <w:rsid w:val="001848BB"/>
    <w:rsid w:val="00184F04"/>
    <w:rsid w:val="00185723"/>
    <w:rsid w:val="001857F2"/>
    <w:rsid w:val="00185A67"/>
    <w:rsid w:val="00186563"/>
    <w:rsid w:val="00186E9D"/>
    <w:rsid w:val="001877A2"/>
    <w:rsid w:val="00190573"/>
    <w:rsid w:val="00190F85"/>
    <w:rsid w:val="00191468"/>
    <w:rsid w:val="00191AFF"/>
    <w:rsid w:val="00191EDD"/>
    <w:rsid w:val="00191FAF"/>
    <w:rsid w:val="00192577"/>
    <w:rsid w:val="00192A6A"/>
    <w:rsid w:val="00192A8E"/>
    <w:rsid w:val="00193A07"/>
    <w:rsid w:val="00193D5A"/>
    <w:rsid w:val="00194078"/>
    <w:rsid w:val="00194959"/>
    <w:rsid w:val="0019596E"/>
    <w:rsid w:val="00195EB3"/>
    <w:rsid w:val="0019604D"/>
    <w:rsid w:val="001967EC"/>
    <w:rsid w:val="00196BAF"/>
    <w:rsid w:val="00196E10"/>
    <w:rsid w:val="001972BB"/>
    <w:rsid w:val="001A001D"/>
    <w:rsid w:val="001A090F"/>
    <w:rsid w:val="001A0E09"/>
    <w:rsid w:val="001A1B73"/>
    <w:rsid w:val="001A2B77"/>
    <w:rsid w:val="001A3360"/>
    <w:rsid w:val="001A3D10"/>
    <w:rsid w:val="001A434F"/>
    <w:rsid w:val="001A475E"/>
    <w:rsid w:val="001A4CAA"/>
    <w:rsid w:val="001A4D1E"/>
    <w:rsid w:val="001A5D06"/>
    <w:rsid w:val="001A5ED3"/>
    <w:rsid w:val="001A6217"/>
    <w:rsid w:val="001A64C9"/>
    <w:rsid w:val="001A6A1B"/>
    <w:rsid w:val="001A7761"/>
    <w:rsid w:val="001B0C9F"/>
    <w:rsid w:val="001B12B4"/>
    <w:rsid w:val="001B195A"/>
    <w:rsid w:val="001B195C"/>
    <w:rsid w:val="001B34CE"/>
    <w:rsid w:val="001B4379"/>
    <w:rsid w:val="001B46FE"/>
    <w:rsid w:val="001B4FFA"/>
    <w:rsid w:val="001B5B6A"/>
    <w:rsid w:val="001B5D6B"/>
    <w:rsid w:val="001B6095"/>
    <w:rsid w:val="001B650C"/>
    <w:rsid w:val="001B6B51"/>
    <w:rsid w:val="001C009C"/>
    <w:rsid w:val="001C0318"/>
    <w:rsid w:val="001C0660"/>
    <w:rsid w:val="001C1913"/>
    <w:rsid w:val="001C3047"/>
    <w:rsid w:val="001C30CD"/>
    <w:rsid w:val="001C326F"/>
    <w:rsid w:val="001C44F1"/>
    <w:rsid w:val="001C5132"/>
    <w:rsid w:val="001C5A78"/>
    <w:rsid w:val="001C5B0D"/>
    <w:rsid w:val="001C5FB1"/>
    <w:rsid w:val="001C649E"/>
    <w:rsid w:val="001C6CB8"/>
    <w:rsid w:val="001C6DC6"/>
    <w:rsid w:val="001C6FC6"/>
    <w:rsid w:val="001C789C"/>
    <w:rsid w:val="001C7B3D"/>
    <w:rsid w:val="001D1395"/>
    <w:rsid w:val="001D1531"/>
    <w:rsid w:val="001D16F4"/>
    <w:rsid w:val="001D20AF"/>
    <w:rsid w:val="001D24BD"/>
    <w:rsid w:val="001D2581"/>
    <w:rsid w:val="001D2631"/>
    <w:rsid w:val="001D2DFA"/>
    <w:rsid w:val="001D2FB8"/>
    <w:rsid w:val="001D38C5"/>
    <w:rsid w:val="001D43F1"/>
    <w:rsid w:val="001D5944"/>
    <w:rsid w:val="001D650F"/>
    <w:rsid w:val="001D6CD7"/>
    <w:rsid w:val="001D7019"/>
    <w:rsid w:val="001D720E"/>
    <w:rsid w:val="001D742F"/>
    <w:rsid w:val="001E0096"/>
    <w:rsid w:val="001E0479"/>
    <w:rsid w:val="001E0C6D"/>
    <w:rsid w:val="001E10FC"/>
    <w:rsid w:val="001E124F"/>
    <w:rsid w:val="001E13FB"/>
    <w:rsid w:val="001E1DB9"/>
    <w:rsid w:val="001E1DFF"/>
    <w:rsid w:val="001E20AA"/>
    <w:rsid w:val="001E2ACD"/>
    <w:rsid w:val="001E2F8D"/>
    <w:rsid w:val="001E345F"/>
    <w:rsid w:val="001E3E5F"/>
    <w:rsid w:val="001E3F52"/>
    <w:rsid w:val="001E4304"/>
    <w:rsid w:val="001E487F"/>
    <w:rsid w:val="001E4D42"/>
    <w:rsid w:val="001E4F0D"/>
    <w:rsid w:val="001E52B1"/>
    <w:rsid w:val="001E543C"/>
    <w:rsid w:val="001E5D01"/>
    <w:rsid w:val="001E6464"/>
    <w:rsid w:val="001E65FD"/>
    <w:rsid w:val="001E6B39"/>
    <w:rsid w:val="001E6CC6"/>
    <w:rsid w:val="001E7507"/>
    <w:rsid w:val="001F0153"/>
    <w:rsid w:val="001F0E07"/>
    <w:rsid w:val="001F2188"/>
    <w:rsid w:val="001F2DA9"/>
    <w:rsid w:val="001F34F9"/>
    <w:rsid w:val="001F3755"/>
    <w:rsid w:val="001F51DD"/>
    <w:rsid w:val="001F66F4"/>
    <w:rsid w:val="001F69D0"/>
    <w:rsid w:val="00200091"/>
    <w:rsid w:val="00200891"/>
    <w:rsid w:val="0020098E"/>
    <w:rsid w:val="00200A33"/>
    <w:rsid w:val="00200E61"/>
    <w:rsid w:val="00201C8B"/>
    <w:rsid w:val="002033B4"/>
    <w:rsid w:val="002049F6"/>
    <w:rsid w:val="00204B79"/>
    <w:rsid w:val="00204DEB"/>
    <w:rsid w:val="0020670C"/>
    <w:rsid w:val="00207298"/>
    <w:rsid w:val="0020798F"/>
    <w:rsid w:val="00210FC4"/>
    <w:rsid w:val="00211584"/>
    <w:rsid w:val="002119A0"/>
    <w:rsid w:val="00211E6A"/>
    <w:rsid w:val="0021266E"/>
    <w:rsid w:val="00213029"/>
    <w:rsid w:val="002132EA"/>
    <w:rsid w:val="00213937"/>
    <w:rsid w:val="00213E45"/>
    <w:rsid w:val="002140B9"/>
    <w:rsid w:val="00214ACD"/>
    <w:rsid w:val="00214F1C"/>
    <w:rsid w:val="00215146"/>
    <w:rsid w:val="0021540C"/>
    <w:rsid w:val="002163E8"/>
    <w:rsid w:val="002169E7"/>
    <w:rsid w:val="00216BF6"/>
    <w:rsid w:val="00220544"/>
    <w:rsid w:val="0022071E"/>
    <w:rsid w:val="0022073C"/>
    <w:rsid w:val="0022185F"/>
    <w:rsid w:val="00221A28"/>
    <w:rsid w:val="002222FD"/>
    <w:rsid w:val="002230C2"/>
    <w:rsid w:val="002234F5"/>
    <w:rsid w:val="00223BFD"/>
    <w:rsid w:val="00223C42"/>
    <w:rsid w:val="00224888"/>
    <w:rsid w:val="00224D42"/>
    <w:rsid w:val="00224DBB"/>
    <w:rsid w:val="00225085"/>
    <w:rsid w:val="002256CD"/>
    <w:rsid w:val="00226262"/>
    <w:rsid w:val="00226A1F"/>
    <w:rsid w:val="00227060"/>
    <w:rsid w:val="0022777C"/>
    <w:rsid w:val="00227813"/>
    <w:rsid w:val="00227D21"/>
    <w:rsid w:val="00231192"/>
    <w:rsid w:val="002317E9"/>
    <w:rsid w:val="00231BC0"/>
    <w:rsid w:val="0023200D"/>
    <w:rsid w:val="002342E9"/>
    <w:rsid w:val="0023448F"/>
    <w:rsid w:val="002346DA"/>
    <w:rsid w:val="00234A22"/>
    <w:rsid w:val="00234B98"/>
    <w:rsid w:val="00234CF1"/>
    <w:rsid w:val="00235196"/>
    <w:rsid w:val="00236801"/>
    <w:rsid w:val="002370E0"/>
    <w:rsid w:val="00237573"/>
    <w:rsid w:val="002379CC"/>
    <w:rsid w:val="00237E86"/>
    <w:rsid w:val="00241A63"/>
    <w:rsid w:val="00241B2E"/>
    <w:rsid w:val="00242028"/>
    <w:rsid w:val="002430C0"/>
    <w:rsid w:val="00243DF7"/>
    <w:rsid w:val="00245B99"/>
    <w:rsid w:val="00246EA4"/>
    <w:rsid w:val="00247EE9"/>
    <w:rsid w:val="00247F92"/>
    <w:rsid w:val="00247FA6"/>
    <w:rsid w:val="00250148"/>
    <w:rsid w:val="0025030C"/>
    <w:rsid w:val="00250BAC"/>
    <w:rsid w:val="00250E3B"/>
    <w:rsid w:val="00251431"/>
    <w:rsid w:val="00251D73"/>
    <w:rsid w:val="00252AFE"/>
    <w:rsid w:val="002541BF"/>
    <w:rsid w:val="0025469B"/>
    <w:rsid w:val="00255071"/>
    <w:rsid w:val="00255627"/>
    <w:rsid w:val="0025577D"/>
    <w:rsid w:val="00255829"/>
    <w:rsid w:val="00255B19"/>
    <w:rsid w:val="00256360"/>
    <w:rsid w:val="0025683A"/>
    <w:rsid w:val="00256C51"/>
    <w:rsid w:val="00256EC4"/>
    <w:rsid w:val="002602F7"/>
    <w:rsid w:val="002603B0"/>
    <w:rsid w:val="002606D9"/>
    <w:rsid w:val="002608FD"/>
    <w:rsid w:val="00262D5D"/>
    <w:rsid w:val="00263553"/>
    <w:rsid w:val="00263825"/>
    <w:rsid w:val="00264218"/>
    <w:rsid w:val="00264E1E"/>
    <w:rsid w:val="00265982"/>
    <w:rsid w:val="0026672B"/>
    <w:rsid w:val="0026674D"/>
    <w:rsid w:val="00266827"/>
    <w:rsid w:val="00267476"/>
    <w:rsid w:val="002674EF"/>
    <w:rsid w:val="00270D49"/>
    <w:rsid w:val="002712D0"/>
    <w:rsid w:val="00271535"/>
    <w:rsid w:val="00271622"/>
    <w:rsid w:val="00271E87"/>
    <w:rsid w:val="00271F82"/>
    <w:rsid w:val="00272071"/>
    <w:rsid w:val="0027237E"/>
    <w:rsid w:val="00273417"/>
    <w:rsid w:val="00273717"/>
    <w:rsid w:val="00273B6C"/>
    <w:rsid w:val="00274DBB"/>
    <w:rsid w:val="002751C2"/>
    <w:rsid w:val="00276378"/>
    <w:rsid w:val="00276771"/>
    <w:rsid w:val="00276B66"/>
    <w:rsid w:val="00277AE8"/>
    <w:rsid w:val="00280BAC"/>
    <w:rsid w:val="00280D6F"/>
    <w:rsid w:val="00280E2C"/>
    <w:rsid w:val="002818A6"/>
    <w:rsid w:val="00282753"/>
    <w:rsid w:val="00282A59"/>
    <w:rsid w:val="00282D35"/>
    <w:rsid w:val="00282DC3"/>
    <w:rsid w:val="0028343B"/>
    <w:rsid w:val="00283C6D"/>
    <w:rsid w:val="00284A6B"/>
    <w:rsid w:val="00284F95"/>
    <w:rsid w:val="0028585B"/>
    <w:rsid w:val="00285A78"/>
    <w:rsid w:val="002865DB"/>
    <w:rsid w:val="002867DB"/>
    <w:rsid w:val="00286F38"/>
    <w:rsid w:val="002874BA"/>
    <w:rsid w:val="00287767"/>
    <w:rsid w:val="00287974"/>
    <w:rsid w:val="00287D7A"/>
    <w:rsid w:val="002900DE"/>
    <w:rsid w:val="00290131"/>
    <w:rsid w:val="0029020D"/>
    <w:rsid w:val="002908EF"/>
    <w:rsid w:val="002917F0"/>
    <w:rsid w:val="00291E0E"/>
    <w:rsid w:val="00292170"/>
    <w:rsid w:val="00292505"/>
    <w:rsid w:val="002925FE"/>
    <w:rsid w:val="0029331A"/>
    <w:rsid w:val="002939A2"/>
    <w:rsid w:val="00293BFD"/>
    <w:rsid w:val="00294234"/>
    <w:rsid w:val="002946F3"/>
    <w:rsid w:val="00294906"/>
    <w:rsid w:val="00294D15"/>
    <w:rsid w:val="00294D75"/>
    <w:rsid w:val="00294F4E"/>
    <w:rsid w:val="002951CB"/>
    <w:rsid w:val="00296092"/>
    <w:rsid w:val="002964DE"/>
    <w:rsid w:val="00296FF1"/>
    <w:rsid w:val="00297CB1"/>
    <w:rsid w:val="002A03AF"/>
    <w:rsid w:val="002A0D4F"/>
    <w:rsid w:val="002A12BC"/>
    <w:rsid w:val="002A1A16"/>
    <w:rsid w:val="002A286F"/>
    <w:rsid w:val="002A382A"/>
    <w:rsid w:val="002A394F"/>
    <w:rsid w:val="002A5081"/>
    <w:rsid w:val="002A54B4"/>
    <w:rsid w:val="002A5C16"/>
    <w:rsid w:val="002A7BBB"/>
    <w:rsid w:val="002B0F23"/>
    <w:rsid w:val="002B0FBE"/>
    <w:rsid w:val="002B14F0"/>
    <w:rsid w:val="002B1678"/>
    <w:rsid w:val="002B220B"/>
    <w:rsid w:val="002B2D8E"/>
    <w:rsid w:val="002B324E"/>
    <w:rsid w:val="002B3492"/>
    <w:rsid w:val="002B370D"/>
    <w:rsid w:val="002B3D24"/>
    <w:rsid w:val="002B4047"/>
    <w:rsid w:val="002B456F"/>
    <w:rsid w:val="002B48AE"/>
    <w:rsid w:val="002B4E06"/>
    <w:rsid w:val="002B5915"/>
    <w:rsid w:val="002B5C37"/>
    <w:rsid w:val="002B64CC"/>
    <w:rsid w:val="002B6667"/>
    <w:rsid w:val="002B6CA8"/>
    <w:rsid w:val="002B72EE"/>
    <w:rsid w:val="002C0698"/>
    <w:rsid w:val="002C1841"/>
    <w:rsid w:val="002C19A4"/>
    <w:rsid w:val="002C24FB"/>
    <w:rsid w:val="002C2E06"/>
    <w:rsid w:val="002C2F3A"/>
    <w:rsid w:val="002C2F82"/>
    <w:rsid w:val="002C6550"/>
    <w:rsid w:val="002C6DC4"/>
    <w:rsid w:val="002D0208"/>
    <w:rsid w:val="002D115C"/>
    <w:rsid w:val="002D11B9"/>
    <w:rsid w:val="002D17CE"/>
    <w:rsid w:val="002D1BBF"/>
    <w:rsid w:val="002D2165"/>
    <w:rsid w:val="002D23A1"/>
    <w:rsid w:val="002D2856"/>
    <w:rsid w:val="002D3BEE"/>
    <w:rsid w:val="002D3C9E"/>
    <w:rsid w:val="002D3CDE"/>
    <w:rsid w:val="002D43C6"/>
    <w:rsid w:val="002D43D6"/>
    <w:rsid w:val="002D4479"/>
    <w:rsid w:val="002D4D22"/>
    <w:rsid w:val="002D4E52"/>
    <w:rsid w:val="002D5144"/>
    <w:rsid w:val="002D52B9"/>
    <w:rsid w:val="002D576F"/>
    <w:rsid w:val="002D5A74"/>
    <w:rsid w:val="002D5D3C"/>
    <w:rsid w:val="002D6546"/>
    <w:rsid w:val="002D707B"/>
    <w:rsid w:val="002D7094"/>
    <w:rsid w:val="002D7F01"/>
    <w:rsid w:val="002E0087"/>
    <w:rsid w:val="002E076B"/>
    <w:rsid w:val="002E1532"/>
    <w:rsid w:val="002E2670"/>
    <w:rsid w:val="002E2B8E"/>
    <w:rsid w:val="002E390B"/>
    <w:rsid w:val="002E3A68"/>
    <w:rsid w:val="002E41CE"/>
    <w:rsid w:val="002E4321"/>
    <w:rsid w:val="002E45EE"/>
    <w:rsid w:val="002E787B"/>
    <w:rsid w:val="002E7BCE"/>
    <w:rsid w:val="002F04C5"/>
    <w:rsid w:val="002F16FD"/>
    <w:rsid w:val="002F1A3C"/>
    <w:rsid w:val="002F1E5B"/>
    <w:rsid w:val="002F2C01"/>
    <w:rsid w:val="002F2EA0"/>
    <w:rsid w:val="002F2FA3"/>
    <w:rsid w:val="002F31EE"/>
    <w:rsid w:val="002F3635"/>
    <w:rsid w:val="002F448C"/>
    <w:rsid w:val="002F46C9"/>
    <w:rsid w:val="002F492C"/>
    <w:rsid w:val="002F496C"/>
    <w:rsid w:val="002F5DDA"/>
    <w:rsid w:val="002F66DB"/>
    <w:rsid w:val="002F70AE"/>
    <w:rsid w:val="002F7631"/>
    <w:rsid w:val="002F7956"/>
    <w:rsid w:val="00300048"/>
    <w:rsid w:val="00300CF4"/>
    <w:rsid w:val="00301214"/>
    <w:rsid w:val="003016F8"/>
    <w:rsid w:val="00301F0C"/>
    <w:rsid w:val="003028A1"/>
    <w:rsid w:val="00304F01"/>
    <w:rsid w:val="00304F93"/>
    <w:rsid w:val="0030531B"/>
    <w:rsid w:val="00306551"/>
    <w:rsid w:val="00306910"/>
    <w:rsid w:val="00306976"/>
    <w:rsid w:val="00310287"/>
    <w:rsid w:val="003108EE"/>
    <w:rsid w:val="0031105E"/>
    <w:rsid w:val="003110DF"/>
    <w:rsid w:val="00311987"/>
    <w:rsid w:val="00312F7E"/>
    <w:rsid w:val="00313251"/>
    <w:rsid w:val="0031334A"/>
    <w:rsid w:val="0031337B"/>
    <w:rsid w:val="00313643"/>
    <w:rsid w:val="00313674"/>
    <w:rsid w:val="003152D7"/>
    <w:rsid w:val="00315339"/>
    <w:rsid w:val="00315600"/>
    <w:rsid w:val="00315738"/>
    <w:rsid w:val="00315AE5"/>
    <w:rsid w:val="00315CD4"/>
    <w:rsid w:val="00315CFB"/>
    <w:rsid w:val="00315FF6"/>
    <w:rsid w:val="0031677B"/>
    <w:rsid w:val="003169C2"/>
    <w:rsid w:val="00317A22"/>
    <w:rsid w:val="0032018B"/>
    <w:rsid w:val="00320831"/>
    <w:rsid w:val="00320B53"/>
    <w:rsid w:val="0032120E"/>
    <w:rsid w:val="0032227E"/>
    <w:rsid w:val="00322D3E"/>
    <w:rsid w:val="00323CB6"/>
    <w:rsid w:val="0032419C"/>
    <w:rsid w:val="00324A66"/>
    <w:rsid w:val="0032527A"/>
    <w:rsid w:val="003252B4"/>
    <w:rsid w:val="003257CA"/>
    <w:rsid w:val="0032588F"/>
    <w:rsid w:val="003259DB"/>
    <w:rsid w:val="00325CD7"/>
    <w:rsid w:val="00327663"/>
    <w:rsid w:val="0032789E"/>
    <w:rsid w:val="00330016"/>
    <w:rsid w:val="0033106F"/>
    <w:rsid w:val="003316CD"/>
    <w:rsid w:val="00332292"/>
    <w:rsid w:val="003335E3"/>
    <w:rsid w:val="00333655"/>
    <w:rsid w:val="003337CA"/>
    <w:rsid w:val="00333B3F"/>
    <w:rsid w:val="00334FFA"/>
    <w:rsid w:val="00335426"/>
    <w:rsid w:val="00335910"/>
    <w:rsid w:val="00335A6E"/>
    <w:rsid w:val="0033683C"/>
    <w:rsid w:val="0033728A"/>
    <w:rsid w:val="003373FC"/>
    <w:rsid w:val="0034045B"/>
    <w:rsid w:val="00340661"/>
    <w:rsid w:val="003407D2"/>
    <w:rsid w:val="00340891"/>
    <w:rsid w:val="003409F0"/>
    <w:rsid w:val="00340E15"/>
    <w:rsid w:val="0034131D"/>
    <w:rsid w:val="0034159F"/>
    <w:rsid w:val="00341AAB"/>
    <w:rsid w:val="00341C94"/>
    <w:rsid w:val="0034241C"/>
    <w:rsid w:val="003429B1"/>
    <w:rsid w:val="00344A02"/>
    <w:rsid w:val="00344CF5"/>
    <w:rsid w:val="00344DC0"/>
    <w:rsid w:val="00344F19"/>
    <w:rsid w:val="00345102"/>
    <w:rsid w:val="00345A9C"/>
    <w:rsid w:val="00346A62"/>
    <w:rsid w:val="00346D54"/>
    <w:rsid w:val="00346FE9"/>
    <w:rsid w:val="00347B4A"/>
    <w:rsid w:val="00347B54"/>
    <w:rsid w:val="003503A1"/>
    <w:rsid w:val="003505A6"/>
    <w:rsid w:val="0035200A"/>
    <w:rsid w:val="0035448C"/>
    <w:rsid w:val="00356121"/>
    <w:rsid w:val="00357E42"/>
    <w:rsid w:val="00357E57"/>
    <w:rsid w:val="0036080B"/>
    <w:rsid w:val="003610FD"/>
    <w:rsid w:val="003615DA"/>
    <w:rsid w:val="00361B3A"/>
    <w:rsid w:val="003628E3"/>
    <w:rsid w:val="00363809"/>
    <w:rsid w:val="00363C55"/>
    <w:rsid w:val="00364249"/>
    <w:rsid w:val="0036438A"/>
    <w:rsid w:val="00365709"/>
    <w:rsid w:val="0036584D"/>
    <w:rsid w:val="00366420"/>
    <w:rsid w:val="00366A42"/>
    <w:rsid w:val="00366E81"/>
    <w:rsid w:val="00367E86"/>
    <w:rsid w:val="00370B8D"/>
    <w:rsid w:val="0037100A"/>
    <w:rsid w:val="0037201C"/>
    <w:rsid w:val="0037302E"/>
    <w:rsid w:val="003737D7"/>
    <w:rsid w:val="00373908"/>
    <w:rsid w:val="0037393D"/>
    <w:rsid w:val="00373D23"/>
    <w:rsid w:val="003740CF"/>
    <w:rsid w:val="0037552D"/>
    <w:rsid w:val="00375C39"/>
    <w:rsid w:val="003765F8"/>
    <w:rsid w:val="003766F4"/>
    <w:rsid w:val="00377D2C"/>
    <w:rsid w:val="00377E00"/>
    <w:rsid w:val="00380025"/>
    <w:rsid w:val="0038070C"/>
    <w:rsid w:val="0038090C"/>
    <w:rsid w:val="00380A0B"/>
    <w:rsid w:val="00381360"/>
    <w:rsid w:val="0038281F"/>
    <w:rsid w:val="0038294F"/>
    <w:rsid w:val="00382A01"/>
    <w:rsid w:val="00382C4E"/>
    <w:rsid w:val="00385842"/>
    <w:rsid w:val="00385DE1"/>
    <w:rsid w:val="00386ED7"/>
    <w:rsid w:val="00387BC2"/>
    <w:rsid w:val="00390362"/>
    <w:rsid w:val="00390677"/>
    <w:rsid w:val="003915E9"/>
    <w:rsid w:val="0039243C"/>
    <w:rsid w:val="00392942"/>
    <w:rsid w:val="00392956"/>
    <w:rsid w:val="00392EED"/>
    <w:rsid w:val="00393827"/>
    <w:rsid w:val="00394022"/>
    <w:rsid w:val="00394289"/>
    <w:rsid w:val="0039474A"/>
    <w:rsid w:val="00394966"/>
    <w:rsid w:val="00394A81"/>
    <w:rsid w:val="00394FBA"/>
    <w:rsid w:val="00395946"/>
    <w:rsid w:val="00396A57"/>
    <w:rsid w:val="003A0193"/>
    <w:rsid w:val="003A1616"/>
    <w:rsid w:val="003A4727"/>
    <w:rsid w:val="003A615E"/>
    <w:rsid w:val="003A69F1"/>
    <w:rsid w:val="003A6F32"/>
    <w:rsid w:val="003A76D5"/>
    <w:rsid w:val="003A7936"/>
    <w:rsid w:val="003A7F63"/>
    <w:rsid w:val="003B07C7"/>
    <w:rsid w:val="003B0E8F"/>
    <w:rsid w:val="003B2287"/>
    <w:rsid w:val="003B2D2F"/>
    <w:rsid w:val="003B31D2"/>
    <w:rsid w:val="003B34FD"/>
    <w:rsid w:val="003B361F"/>
    <w:rsid w:val="003B4474"/>
    <w:rsid w:val="003B4CB1"/>
    <w:rsid w:val="003B5BA1"/>
    <w:rsid w:val="003B5EF5"/>
    <w:rsid w:val="003B6F31"/>
    <w:rsid w:val="003B70D2"/>
    <w:rsid w:val="003B7CC6"/>
    <w:rsid w:val="003B7FC0"/>
    <w:rsid w:val="003C010A"/>
    <w:rsid w:val="003C0192"/>
    <w:rsid w:val="003C03EE"/>
    <w:rsid w:val="003C0535"/>
    <w:rsid w:val="003C1798"/>
    <w:rsid w:val="003C1BA8"/>
    <w:rsid w:val="003C3FF4"/>
    <w:rsid w:val="003C4C04"/>
    <w:rsid w:val="003C5111"/>
    <w:rsid w:val="003C53B2"/>
    <w:rsid w:val="003C643E"/>
    <w:rsid w:val="003C6A57"/>
    <w:rsid w:val="003C6EBA"/>
    <w:rsid w:val="003C79B9"/>
    <w:rsid w:val="003D026C"/>
    <w:rsid w:val="003D0847"/>
    <w:rsid w:val="003D09F1"/>
    <w:rsid w:val="003D0C90"/>
    <w:rsid w:val="003D1101"/>
    <w:rsid w:val="003D2446"/>
    <w:rsid w:val="003D2DE0"/>
    <w:rsid w:val="003D3CC5"/>
    <w:rsid w:val="003D3D99"/>
    <w:rsid w:val="003D4A74"/>
    <w:rsid w:val="003D4C49"/>
    <w:rsid w:val="003D55EE"/>
    <w:rsid w:val="003D5C3D"/>
    <w:rsid w:val="003D5D68"/>
    <w:rsid w:val="003D5D7E"/>
    <w:rsid w:val="003D639F"/>
    <w:rsid w:val="003D6446"/>
    <w:rsid w:val="003D6646"/>
    <w:rsid w:val="003D66E2"/>
    <w:rsid w:val="003D7175"/>
    <w:rsid w:val="003D7CFF"/>
    <w:rsid w:val="003E0B88"/>
    <w:rsid w:val="003E11F2"/>
    <w:rsid w:val="003E1F0B"/>
    <w:rsid w:val="003E1F11"/>
    <w:rsid w:val="003E46E3"/>
    <w:rsid w:val="003E4D08"/>
    <w:rsid w:val="003E5503"/>
    <w:rsid w:val="003E5622"/>
    <w:rsid w:val="003E5A08"/>
    <w:rsid w:val="003E6EFF"/>
    <w:rsid w:val="003E7646"/>
    <w:rsid w:val="003E7743"/>
    <w:rsid w:val="003E7BE5"/>
    <w:rsid w:val="003E7BF6"/>
    <w:rsid w:val="003F0909"/>
    <w:rsid w:val="003F0CC5"/>
    <w:rsid w:val="003F0CFD"/>
    <w:rsid w:val="003F0FF3"/>
    <w:rsid w:val="003F12D4"/>
    <w:rsid w:val="003F20D8"/>
    <w:rsid w:val="003F2DEB"/>
    <w:rsid w:val="003F2F7B"/>
    <w:rsid w:val="003F3B92"/>
    <w:rsid w:val="003F3BDB"/>
    <w:rsid w:val="003F4D89"/>
    <w:rsid w:val="003F5058"/>
    <w:rsid w:val="003F51CC"/>
    <w:rsid w:val="003F54BF"/>
    <w:rsid w:val="003F58C3"/>
    <w:rsid w:val="003F661B"/>
    <w:rsid w:val="003F67F6"/>
    <w:rsid w:val="003F6FFC"/>
    <w:rsid w:val="003F79C9"/>
    <w:rsid w:val="00400159"/>
    <w:rsid w:val="00400AA1"/>
    <w:rsid w:val="00401940"/>
    <w:rsid w:val="00401BE0"/>
    <w:rsid w:val="0040247B"/>
    <w:rsid w:val="00403EA6"/>
    <w:rsid w:val="00403FAC"/>
    <w:rsid w:val="00405723"/>
    <w:rsid w:val="00411506"/>
    <w:rsid w:val="004121E4"/>
    <w:rsid w:val="004124D2"/>
    <w:rsid w:val="00412E13"/>
    <w:rsid w:val="004140BE"/>
    <w:rsid w:val="00414450"/>
    <w:rsid w:val="00414626"/>
    <w:rsid w:val="00414D62"/>
    <w:rsid w:val="004153AB"/>
    <w:rsid w:val="004155B5"/>
    <w:rsid w:val="004156D5"/>
    <w:rsid w:val="00416667"/>
    <w:rsid w:val="00416933"/>
    <w:rsid w:val="00417146"/>
    <w:rsid w:val="004172A0"/>
    <w:rsid w:val="004176DF"/>
    <w:rsid w:val="0041787C"/>
    <w:rsid w:val="00417CFA"/>
    <w:rsid w:val="0042018B"/>
    <w:rsid w:val="00421715"/>
    <w:rsid w:val="0042199B"/>
    <w:rsid w:val="00421FC9"/>
    <w:rsid w:val="004228FB"/>
    <w:rsid w:val="00422E02"/>
    <w:rsid w:val="0042307A"/>
    <w:rsid w:val="00423254"/>
    <w:rsid w:val="0042409B"/>
    <w:rsid w:val="00424340"/>
    <w:rsid w:val="004244AA"/>
    <w:rsid w:val="00424663"/>
    <w:rsid w:val="00424951"/>
    <w:rsid w:val="004251E6"/>
    <w:rsid w:val="00425419"/>
    <w:rsid w:val="004256B2"/>
    <w:rsid w:val="00425895"/>
    <w:rsid w:val="004258D5"/>
    <w:rsid w:val="004261B0"/>
    <w:rsid w:val="00426AC7"/>
    <w:rsid w:val="00426D58"/>
    <w:rsid w:val="00426DDC"/>
    <w:rsid w:val="00426E21"/>
    <w:rsid w:val="0042722F"/>
    <w:rsid w:val="0042762E"/>
    <w:rsid w:val="004278BF"/>
    <w:rsid w:val="004303C0"/>
    <w:rsid w:val="00431237"/>
    <w:rsid w:val="004314C6"/>
    <w:rsid w:val="0043157C"/>
    <w:rsid w:val="0043182D"/>
    <w:rsid w:val="00431A92"/>
    <w:rsid w:val="00431D4A"/>
    <w:rsid w:val="00432AA5"/>
    <w:rsid w:val="00432B6E"/>
    <w:rsid w:val="00432D74"/>
    <w:rsid w:val="0043317B"/>
    <w:rsid w:val="00433191"/>
    <w:rsid w:val="00434CC6"/>
    <w:rsid w:val="0043506B"/>
    <w:rsid w:val="00435113"/>
    <w:rsid w:val="004355EB"/>
    <w:rsid w:val="00435615"/>
    <w:rsid w:val="00435957"/>
    <w:rsid w:val="00435ABD"/>
    <w:rsid w:val="0043697E"/>
    <w:rsid w:val="004371D7"/>
    <w:rsid w:val="00437EEF"/>
    <w:rsid w:val="00440D6B"/>
    <w:rsid w:val="00441462"/>
    <w:rsid w:val="00442049"/>
    <w:rsid w:val="0044206F"/>
    <w:rsid w:val="00442D55"/>
    <w:rsid w:val="00443D01"/>
    <w:rsid w:val="00444183"/>
    <w:rsid w:val="004444E9"/>
    <w:rsid w:val="00444717"/>
    <w:rsid w:val="0044488F"/>
    <w:rsid w:val="00444C84"/>
    <w:rsid w:val="00444E8F"/>
    <w:rsid w:val="0044501C"/>
    <w:rsid w:val="00445108"/>
    <w:rsid w:val="004459D1"/>
    <w:rsid w:val="004462DB"/>
    <w:rsid w:val="00446B19"/>
    <w:rsid w:val="00447039"/>
    <w:rsid w:val="00447CC2"/>
    <w:rsid w:val="004504AF"/>
    <w:rsid w:val="0045117A"/>
    <w:rsid w:val="00451E56"/>
    <w:rsid w:val="004521B3"/>
    <w:rsid w:val="00452289"/>
    <w:rsid w:val="0045251B"/>
    <w:rsid w:val="004530D5"/>
    <w:rsid w:val="00453346"/>
    <w:rsid w:val="00454D3F"/>
    <w:rsid w:val="00454D86"/>
    <w:rsid w:val="00455090"/>
    <w:rsid w:val="0045513C"/>
    <w:rsid w:val="004554F8"/>
    <w:rsid w:val="00455525"/>
    <w:rsid w:val="00456653"/>
    <w:rsid w:val="004569CB"/>
    <w:rsid w:val="00457DB0"/>
    <w:rsid w:val="004607C0"/>
    <w:rsid w:val="0046328E"/>
    <w:rsid w:val="00463F16"/>
    <w:rsid w:val="00465364"/>
    <w:rsid w:val="00465821"/>
    <w:rsid w:val="00465A73"/>
    <w:rsid w:val="00465C9D"/>
    <w:rsid w:val="00465FF4"/>
    <w:rsid w:val="0046643C"/>
    <w:rsid w:val="0046651E"/>
    <w:rsid w:val="00467976"/>
    <w:rsid w:val="00467A5C"/>
    <w:rsid w:val="00467C93"/>
    <w:rsid w:val="004710F4"/>
    <w:rsid w:val="00471284"/>
    <w:rsid w:val="00471508"/>
    <w:rsid w:val="0047188B"/>
    <w:rsid w:val="00471AF0"/>
    <w:rsid w:val="00472450"/>
    <w:rsid w:val="00472664"/>
    <w:rsid w:val="004727CC"/>
    <w:rsid w:val="00472B00"/>
    <w:rsid w:val="00473559"/>
    <w:rsid w:val="00474045"/>
    <w:rsid w:val="00474065"/>
    <w:rsid w:val="00474106"/>
    <w:rsid w:val="00474A9F"/>
    <w:rsid w:val="00475011"/>
    <w:rsid w:val="00475C2D"/>
    <w:rsid w:val="00476079"/>
    <w:rsid w:val="00476112"/>
    <w:rsid w:val="00476CFB"/>
    <w:rsid w:val="00476F8C"/>
    <w:rsid w:val="0047716C"/>
    <w:rsid w:val="0047797E"/>
    <w:rsid w:val="00477B61"/>
    <w:rsid w:val="00477C8F"/>
    <w:rsid w:val="00477C9D"/>
    <w:rsid w:val="00477CE1"/>
    <w:rsid w:val="00480B08"/>
    <w:rsid w:val="00480B23"/>
    <w:rsid w:val="0048120F"/>
    <w:rsid w:val="00481749"/>
    <w:rsid w:val="00481D57"/>
    <w:rsid w:val="00483328"/>
    <w:rsid w:val="0048352F"/>
    <w:rsid w:val="004837E3"/>
    <w:rsid w:val="00483827"/>
    <w:rsid w:val="00483B34"/>
    <w:rsid w:val="00483BED"/>
    <w:rsid w:val="004849AF"/>
    <w:rsid w:val="00484B01"/>
    <w:rsid w:val="00485125"/>
    <w:rsid w:val="00485324"/>
    <w:rsid w:val="00485A4E"/>
    <w:rsid w:val="00486DDC"/>
    <w:rsid w:val="004870BD"/>
    <w:rsid w:val="0048713A"/>
    <w:rsid w:val="00487186"/>
    <w:rsid w:val="004872EC"/>
    <w:rsid w:val="00487371"/>
    <w:rsid w:val="00487C6F"/>
    <w:rsid w:val="00487E9D"/>
    <w:rsid w:val="004903FA"/>
    <w:rsid w:val="004904FD"/>
    <w:rsid w:val="0049079B"/>
    <w:rsid w:val="00490DEB"/>
    <w:rsid w:val="00490EA4"/>
    <w:rsid w:val="00491070"/>
    <w:rsid w:val="00491147"/>
    <w:rsid w:val="004915DF"/>
    <w:rsid w:val="00491890"/>
    <w:rsid w:val="00492AFD"/>
    <w:rsid w:val="00492BC7"/>
    <w:rsid w:val="00492ED3"/>
    <w:rsid w:val="0049467A"/>
    <w:rsid w:val="004959E6"/>
    <w:rsid w:val="00496E45"/>
    <w:rsid w:val="0049709A"/>
    <w:rsid w:val="00497641"/>
    <w:rsid w:val="0049768F"/>
    <w:rsid w:val="004A103C"/>
    <w:rsid w:val="004A1458"/>
    <w:rsid w:val="004A1B05"/>
    <w:rsid w:val="004A20BC"/>
    <w:rsid w:val="004A2161"/>
    <w:rsid w:val="004A21A1"/>
    <w:rsid w:val="004A2656"/>
    <w:rsid w:val="004A2DDA"/>
    <w:rsid w:val="004A34CE"/>
    <w:rsid w:val="004A357B"/>
    <w:rsid w:val="004A3C74"/>
    <w:rsid w:val="004A4596"/>
    <w:rsid w:val="004A471C"/>
    <w:rsid w:val="004A4D79"/>
    <w:rsid w:val="004A4E72"/>
    <w:rsid w:val="004A4FCD"/>
    <w:rsid w:val="004A54DE"/>
    <w:rsid w:val="004A5840"/>
    <w:rsid w:val="004A63B0"/>
    <w:rsid w:val="004A6B0E"/>
    <w:rsid w:val="004A6CB3"/>
    <w:rsid w:val="004A728C"/>
    <w:rsid w:val="004A730A"/>
    <w:rsid w:val="004A765C"/>
    <w:rsid w:val="004A7955"/>
    <w:rsid w:val="004B02EB"/>
    <w:rsid w:val="004B12DE"/>
    <w:rsid w:val="004B1356"/>
    <w:rsid w:val="004B1503"/>
    <w:rsid w:val="004B1D1F"/>
    <w:rsid w:val="004B21D1"/>
    <w:rsid w:val="004B25A2"/>
    <w:rsid w:val="004B2F18"/>
    <w:rsid w:val="004B2FD6"/>
    <w:rsid w:val="004B3155"/>
    <w:rsid w:val="004B3C11"/>
    <w:rsid w:val="004B4CDC"/>
    <w:rsid w:val="004B4CFE"/>
    <w:rsid w:val="004B4E4A"/>
    <w:rsid w:val="004B4E79"/>
    <w:rsid w:val="004B5FC5"/>
    <w:rsid w:val="004B72C3"/>
    <w:rsid w:val="004B790B"/>
    <w:rsid w:val="004C0537"/>
    <w:rsid w:val="004C0796"/>
    <w:rsid w:val="004C07B8"/>
    <w:rsid w:val="004C1141"/>
    <w:rsid w:val="004C1505"/>
    <w:rsid w:val="004C2EF6"/>
    <w:rsid w:val="004C3383"/>
    <w:rsid w:val="004C33A7"/>
    <w:rsid w:val="004C3900"/>
    <w:rsid w:val="004C39DF"/>
    <w:rsid w:val="004C5493"/>
    <w:rsid w:val="004C58FD"/>
    <w:rsid w:val="004C6666"/>
    <w:rsid w:val="004C6CD5"/>
    <w:rsid w:val="004C70FC"/>
    <w:rsid w:val="004C7996"/>
    <w:rsid w:val="004C7DF5"/>
    <w:rsid w:val="004D0B03"/>
    <w:rsid w:val="004D0FD5"/>
    <w:rsid w:val="004D11DE"/>
    <w:rsid w:val="004D137B"/>
    <w:rsid w:val="004D2369"/>
    <w:rsid w:val="004D2F39"/>
    <w:rsid w:val="004D33C1"/>
    <w:rsid w:val="004D3DD9"/>
    <w:rsid w:val="004D3E6B"/>
    <w:rsid w:val="004D4225"/>
    <w:rsid w:val="004D4815"/>
    <w:rsid w:val="004D4C95"/>
    <w:rsid w:val="004D7087"/>
    <w:rsid w:val="004D724A"/>
    <w:rsid w:val="004D7486"/>
    <w:rsid w:val="004D7540"/>
    <w:rsid w:val="004D77DC"/>
    <w:rsid w:val="004D78F6"/>
    <w:rsid w:val="004D7CA8"/>
    <w:rsid w:val="004E02B8"/>
    <w:rsid w:val="004E1D9A"/>
    <w:rsid w:val="004E2570"/>
    <w:rsid w:val="004E2808"/>
    <w:rsid w:val="004E2900"/>
    <w:rsid w:val="004E2C19"/>
    <w:rsid w:val="004E2DDF"/>
    <w:rsid w:val="004E31E3"/>
    <w:rsid w:val="004E32B4"/>
    <w:rsid w:val="004E47BF"/>
    <w:rsid w:val="004E6E78"/>
    <w:rsid w:val="004E7BA2"/>
    <w:rsid w:val="004F096F"/>
    <w:rsid w:val="004F1266"/>
    <w:rsid w:val="004F1410"/>
    <w:rsid w:val="004F2D04"/>
    <w:rsid w:val="004F358B"/>
    <w:rsid w:val="004F398F"/>
    <w:rsid w:val="004F42FA"/>
    <w:rsid w:val="004F6574"/>
    <w:rsid w:val="004F6EA4"/>
    <w:rsid w:val="004F73B8"/>
    <w:rsid w:val="004F778C"/>
    <w:rsid w:val="00500B2C"/>
    <w:rsid w:val="00501857"/>
    <w:rsid w:val="005021ED"/>
    <w:rsid w:val="00502388"/>
    <w:rsid w:val="0050282F"/>
    <w:rsid w:val="00502CBA"/>
    <w:rsid w:val="00502EF5"/>
    <w:rsid w:val="0050308A"/>
    <w:rsid w:val="0050384A"/>
    <w:rsid w:val="00503ABA"/>
    <w:rsid w:val="00503BDC"/>
    <w:rsid w:val="00504A9B"/>
    <w:rsid w:val="00504CB1"/>
    <w:rsid w:val="00505C3E"/>
    <w:rsid w:val="00505C51"/>
    <w:rsid w:val="00505D6D"/>
    <w:rsid w:val="00506D79"/>
    <w:rsid w:val="00507372"/>
    <w:rsid w:val="00507670"/>
    <w:rsid w:val="0051006C"/>
    <w:rsid w:val="00510659"/>
    <w:rsid w:val="00510995"/>
    <w:rsid w:val="00510AA0"/>
    <w:rsid w:val="00510C3F"/>
    <w:rsid w:val="00510C65"/>
    <w:rsid w:val="00510CE8"/>
    <w:rsid w:val="0051125A"/>
    <w:rsid w:val="005116C8"/>
    <w:rsid w:val="00512095"/>
    <w:rsid w:val="00512840"/>
    <w:rsid w:val="00512D1B"/>
    <w:rsid w:val="00513631"/>
    <w:rsid w:val="00513CFD"/>
    <w:rsid w:val="0051466D"/>
    <w:rsid w:val="00514B8C"/>
    <w:rsid w:val="00514CED"/>
    <w:rsid w:val="00516207"/>
    <w:rsid w:val="005166C3"/>
    <w:rsid w:val="00516826"/>
    <w:rsid w:val="0051732D"/>
    <w:rsid w:val="005173A0"/>
    <w:rsid w:val="005173DD"/>
    <w:rsid w:val="005173ED"/>
    <w:rsid w:val="00522DF1"/>
    <w:rsid w:val="00523DAB"/>
    <w:rsid w:val="005258B7"/>
    <w:rsid w:val="00525F29"/>
    <w:rsid w:val="0052685B"/>
    <w:rsid w:val="00526CBA"/>
    <w:rsid w:val="005274C4"/>
    <w:rsid w:val="00527AD8"/>
    <w:rsid w:val="00530051"/>
    <w:rsid w:val="00530316"/>
    <w:rsid w:val="0053086E"/>
    <w:rsid w:val="00530A72"/>
    <w:rsid w:val="00530F29"/>
    <w:rsid w:val="005313A5"/>
    <w:rsid w:val="005326F7"/>
    <w:rsid w:val="005336FD"/>
    <w:rsid w:val="00533D79"/>
    <w:rsid w:val="00535AA1"/>
    <w:rsid w:val="00536104"/>
    <w:rsid w:val="00536248"/>
    <w:rsid w:val="00536AC5"/>
    <w:rsid w:val="00536FA7"/>
    <w:rsid w:val="00537592"/>
    <w:rsid w:val="005376D9"/>
    <w:rsid w:val="0053774A"/>
    <w:rsid w:val="00537978"/>
    <w:rsid w:val="00540126"/>
    <w:rsid w:val="0054024C"/>
    <w:rsid w:val="005405CA"/>
    <w:rsid w:val="00540CEB"/>
    <w:rsid w:val="00542395"/>
    <w:rsid w:val="005427E4"/>
    <w:rsid w:val="00544696"/>
    <w:rsid w:val="005450C3"/>
    <w:rsid w:val="00545B32"/>
    <w:rsid w:val="005467CE"/>
    <w:rsid w:val="00546E6F"/>
    <w:rsid w:val="00546EBB"/>
    <w:rsid w:val="00546F5D"/>
    <w:rsid w:val="00547546"/>
    <w:rsid w:val="00547708"/>
    <w:rsid w:val="00547B6E"/>
    <w:rsid w:val="00550408"/>
    <w:rsid w:val="00551E6C"/>
    <w:rsid w:val="0055240A"/>
    <w:rsid w:val="00552C99"/>
    <w:rsid w:val="005540FD"/>
    <w:rsid w:val="005543E4"/>
    <w:rsid w:val="005547B9"/>
    <w:rsid w:val="00554BFA"/>
    <w:rsid w:val="00554DEA"/>
    <w:rsid w:val="00554DEC"/>
    <w:rsid w:val="005551D2"/>
    <w:rsid w:val="00556BB7"/>
    <w:rsid w:val="00556ECE"/>
    <w:rsid w:val="00556F10"/>
    <w:rsid w:val="00556F9D"/>
    <w:rsid w:val="00557608"/>
    <w:rsid w:val="00557FD9"/>
    <w:rsid w:val="00560537"/>
    <w:rsid w:val="00560E7A"/>
    <w:rsid w:val="00561276"/>
    <w:rsid w:val="00562131"/>
    <w:rsid w:val="00562311"/>
    <w:rsid w:val="00562460"/>
    <w:rsid w:val="005627C3"/>
    <w:rsid w:val="0056357E"/>
    <w:rsid w:val="00563E0F"/>
    <w:rsid w:val="00564E30"/>
    <w:rsid w:val="0056550F"/>
    <w:rsid w:val="005656FD"/>
    <w:rsid w:val="00566108"/>
    <w:rsid w:val="00566288"/>
    <w:rsid w:val="005673D6"/>
    <w:rsid w:val="00567903"/>
    <w:rsid w:val="00567F6C"/>
    <w:rsid w:val="00570710"/>
    <w:rsid w:val="00570D32"/>
    <w:rsid w:val="00571D8E"/>
    <w:rsid w:val="00571FBB"/>
    <w:rsid w:val="00572BC1"/>
    <w:rsid w:val="00572CE4"/>
    <w:rsid w:val="00573A84"/>
    <w:rsid w:val="005740CD"/>
    <w:rsid w:val="005740FF"/>
    <w:rsid w:val="00574988"/>
    <w:rsid w:val="0057537A"/>
    <w:rsid w:val="005766FA"/>
    <w:rsid w:val="005772F5"/>
    <w:rsid w:val="0058034D"/>
    <w:rsid w:val="00580522"/>
    <w:rsid w:val="00580D99"/>
    <w:rsid w:val="005811D2"/>
    <w:rsid w:val="00581650"/>
    <w:rsid w:val="00582236"/>
    <w:rsid w:val="00582B94"/>
    <w:rsid w:val="00582E19"/>
    <w:rsid w:val="00583C00"/>
    <w:rsid w:val="00585070"/>
    <w:rsid w:val="00587513"/>
    <w:rsid w:val="005877EE"/>
    <w:rsid w:val="00587D79"/>
    <w:rsid w:val="005901C4"/>
    <w:rsid w:val="00591324"/>
    <w:rsid w:val="005913FE"/>
    <w:rsid w:val="005928C2"/>
    <w:rsid w:val="00592B16"/>
    <w:rsid w:val="00593243"/>
    <w:rsid w:val="0059406A"/>
    <w:rsid w:val="0059505E"/>
    <w:rsid w:val="00596185"/>
    <w:rsid w:val="00596603"/>
    <w:rsid w:val="005966E0"/>
    <w:rsid w:val="005973FB"/>
    <w:rsid w:val="00597854"/>
    <w:rsid w:val="005A0F9C"/>
    <w:rsid w:val="005A0FC5"/>
    <w:rsid w:val="005A118A"/>
    <w:rsid w:val="005A1CE0"/>
    <w:rsid w:val="005A1DB4"/>
    <w:rsid w:val="005A40CF"/>
    <w:rsid w:val="005A426A"/>
    <w:rsid w:val="005A47B0"/>
    <w:rsid w:val="005A50B9"/>
    <w:rsid w:val="005A58D3"/>
    <w:rsid w:val="005A5A62"/>
    <w:rsid w:val="005A5EEC"/>
    <w:rsid w:val="005A6124"/>
    <w:rsid w:val="005A7056"/>
    <w:rsid w:val="005B01FF"/>
    <w:rsid w:val="005B04C9"/>
    <w:rsid w:val="005B09CD"/>
    <w:rsid w:val="005B0EB8"/>
    <w:rsid w:val="005B14AF"/>
    <w:rsid w:val="005B1AE8"/>
    <w:rsid w:val="005B1D15"/>
    <w:rsid w:val="005B1D52"/>
    <w:rsid w:val="005B1E28"/>
    <w:rsid w:val="005B2A2F"/>
    <w:rsid w:val="005B2A50"/>
    <w:rsid w:val="005B3279"/>
    <w:rsid w:val="005B3320"/>
    <w:rsid w:val="005B33F6"/>
    <w:rsid w:val="005B35FC"/>
    <w:rsid w:val="005B4C09"/>
    <w:rsid w:val="005B513A"/>
    <w:rsid w:val="005B559B"/>
    <w:rsid w:val="005B56E7"/>
    <w:rsid w:val="005B6D8A"/>
    <w:rsid w:val="005B6F40"/>
    <w:rsid w:val="005B70AF"/>
    <w:rsid w:val="005B7B13"/>
    <w:rsid w:val="005B7C7B"/>
    <w:rsid w:val="005C0DCF"/>
    <w:rsid w:val="005C1002"/>
    <w:rsid w:val="005C1183"/>
    <w:rsid w:val="005C179C"/>
    <w:rsid w:val="005C1BBB"/>
    <w:rsid w:val="005C33AB"/>
    <w:rsid w:val="005C376B"/>
    <w:rsid w:val="005C40C6"/>
    <w:rsid w:val="005C4367"/>
    <w:rsid w:val="005C6E9F"/>
    <w:rsid w:val="005C7AD7"/>
    <w:rsid w:val="005D0C0A"/>
    <w:rsid w:val="005D0CE6"/>
    <w:rsid w:val="005D111D"/>
    <w:rsid w:val="005D163C"/>
    <w:rsid w:val="005D2170"/>
    <w:rsid w:val="005D21D6"/>
    <w:rsid w:val="005D31C2"/>
    <w:rsid w:val="005D3AD4"/>
    <w:rsid w:val="005D4488"/>
    <w:rsid w:val="005D493E"/>
    <w:rsid w:val="005D4ED5"/>
    <w:rsid w:val="005D5915"/>
    <w:rsid w:val="005D628E"/>
    <w:rsid w:val="005D6E46"/>
    <w:rsid w:val="005D71F2"/>
    <w:rsid w:val="005D7679"/>
    <w:rsid w:val="005D78FC"/>
    <w:rsid w:val="005E05CB"/>
    <w:rsid w:val="005E0D34"/>
    <w:rsid w:val="005E196E"/>
    <w:rsid w:val="005E29F4"/>
    <w:rsid w:val="005E3BF4"/>
    <w:rsid w:val="005E5C4E"/>
    <w:rsid w:val="005E5C72"/>
    <w:rsid w:val="005E5D57"/>
    <w:rsid w:val="005E681B"/>
    <w:rsid w:val="005E79CF"/>
    <w:rsid w:val="005E7A56"/>
    <w:rsid w:val="005E7C25"/>
    <w:rsid w:val="005F01E8"/>
    <w:rsid w:val="005F041D"/>
    <w:rsid w:val="005F0420"/>
    <w:rsid w:val="005F165E"/>
    <w:rsid w:val="005F35CC"/>
    <w:rsid w:val="005F47AB"/>
    <w:rsid w:val="005F4F4A"/>
    <w:rsid w:val="005F4F97"/>
    <w:rsid w:val="005F4FE8"/>
    <w:rsid w:val="005F506A"/>
    <w:rsid w:val="005F5587"/>
    <w:rsid w:val="005F5621"/>
    <w:rsid w:val="005F57ED"/>
    <w:rsid w:val="005F5D28"/>
    <w:rsid w:val="005F5DC8"/>
    <w:rsid w:val="005F5F02"/>
    <w:rsid w:val="005F67E5"/>
    <w:rsid w:val="005F74FA"/>
    <w:rsid w:val="005F7D52"/>
    <w:rsid w:val="006000C9"/>
    <w:rsid w:val="0060105C"/>
    <w:rsid w:val="006012F3"/>
    <w:rsid w:val="00601B38"/>
    <w:rsid w:val="00603DC8"/>
    <w:rsid w:val="00605AC0"/>
    <w:rsid w:val="00605E29"/>
    <w:rsid w:val="00605ED3"/>
    <w:rsid w:val="00606316"/>
    <w:rsid w:val="00607919"/>
    <w:rsid w:val="00607FE4"/>
    <w:rsid w:val="00610185"/>
    <w:rsid w:val="00611493"/>
    <w:rsid w:val="00611554"/>
    <w:rsid w:val="00611706"/>
    <w:rsid w:val="00611B3F"/>
    <w:rsid w:val="00611F13"/>
    <w:rsid w:val="006145E2"/>
    <w:rsid w:val="00614F4D"/>
    <w:rsid w:val="00615216"/>
    <w:rsid w:val="00615319"/>
    <w:rsid w:val="006176CF"/>
    <w:rsid w:val="006200D9"/>
    <w:rsid w:val="00620FF7"/>
    <w:rsid w:val="006212E3"/>
    <w:rsid w:val="006215BA"/>
    <w:rsid w:val="00621705"/>
    <w:rsid w:val="00621F48"/>
    <w:rsid w:val="00622B30"/>
    <w:rsid w:val="006235E6"/>
    <w:rsid w:val="0062428F"/>
    <w:rsid w:val="00624891"/>
    <w:rsid w:val="00624DBE"/>
    <w:rsid w:val="00625837"/>
    <w:rsid w:val="00625E19"/>
    <w:rsid w:val="00626F70"/>
    <w:rsid w:val="0062794B"/>
    <w:rsid w:val="0063039D"/>
    <w:rsid w:val="006304AB"/>
    <w:rsid w:val="006308B8"/>
    <w:rsid w:val="006309F9"/>
    <w:rsid w:val="0063120D"/>
    <w:rsid w:val="0063192E"/>
    <w:rsid w:val="0063206F"/>
    <w:rsid w:val="00632846"/>
    <w:rsid w:val="00632C73"/>
    <w:rsid w:val="00632F9F"/>
    <w:rsid w:val="00635216"/>
    <w:rsid w:val="00635287"/>
    <w:rsid w:val="006359A7"/>
    <w:rsid w:val="006365F4"/>
    <w:rsid w:val="006368C1"/>
    <w:rsid w:val="006370A7"/>
    <w:rsid w:val="006376A4"/>
    <w:rsid w:val="00637B7D"/>
    <w:rsid w:val="00640C34"/>
    <w:rsid w:val="0064103D"/>
    <w:rsid w:val="006416C4"/>
    <w:rsid w:val="00641867"/>
    <w:rsid w:val="00641B6A"/>
    <w:rsid w:val="00641E70"/>
    <w:rsid w:val="006427AB"/>
    <w:rsid w:val="00642EA5"/>
    <w:rsid w:val="006430F1"/>
    <w:rsid w:val="006440A2"/>
    <w:rsid w:val="00644828"/>
    <w:rsid w:val="006450B7"/>
    <w:rsid w:val="00645260"/>
    <w:rsid w:val="00645472"/>
    <w:rsid w:val="00645500"/>
    <w:rsid w:val="006455A4"/>
    <w:rsid w:val="006459B4"/>
    <w:rsid w:val="00645E91"/>
    <w:rsid w:val="006465A3"/>
    <w:rsid w:val="006510B5"/>
    <w:rsid w:val="00651B83"/>
    <w:rsid w:val="00651D06"/>
    <w:rsid w:val="00651DD1"/>
    <w:rsid w:val="00652407"/>
    <w:rsid w:val="006528EB"/>
    <w:rsid w:val="0065371E"/>
    <w:rsid w:val="0065418A"/>
    <w:rsid w:val="006541AE"/>
    <w:rsid w:val="006543DA"/>
    <w:rsid w:val="00654ABC"/>
    <w:rsid w:val="00654AFD"/>
    <w:rsid w:val="00654DAE"/>
    <w:rsid w:val="0065615D"/>
    <w:rsid w:val="006566E4"/>
    <w:rsid w:val="00661BA6"/>
    <w:rsid w:val="00661E6A"/>
    <w:rsid w:val="00661EF7"/>
    <w:rsid w:val="0066225B"/>
    <w:rsid w:val="0066273D"/>
    <w:rsid w:val="006627EC"/>
    <w:rsid w:val="00663ACE"/>
    <w:rsid w:val="0066467F"/>
    <w:rsid w:val="006649A4"/>
    <w:rsid w:val="00664C29"/>
    <w:rsid w:val="006652C3"/>
    <w:rsid w:val="00665B05"/>
    <w:rsid w:val="00666165"/>
    <w:rsid w:val="00666193"/>
    <w:rsid w:val="00666455"/>
    <w:rsid w:val="006667E9"/>
    <w:rsid w:val="00666CAA"/>
    <w:rsid w:val="00667C60"/>
    <w:rsid w:val="00667DA8"/>
    <w:rsid w:val="006701A2"/>
    <w:rsid w:val="006701AF"/>
    <w:rsid w:val="006703D3"/>
    <w:rsid w:val="00670F1D"/>
    <w:rsid w:val="006719F1"/>
    <w:rsid w:val="006721FA"/>
    <w:rsid w:val="0067267C"/>
    <w:rsid w:val="00672B8F"/>
    <w:rsid w:val="006732FD"/>
    <w:rsid w:val="0067341D"/>
    <w:rsid w:val="006734CF"/>
    <w:rsid w:val="00673533"/>
    <w:rsid w:val="0067362A"/>
    <w:rsid w:val="006747AD"/>
    <w:rsid w:val="00674D9B"/>
    <w:rsid w:val="00675271"/>
    <w:rsid w:val="006754AE"/>
    <w:rsid w:val="00675E83"/>
    <w:rsid w:val="006762A7"/>
    <w:rsid w:val="00677DA9"/>
    <w:rsid w:val="006810E3"/>
    <w:rsid w:val="00681262"/>
    <w:rsid w:val="00682626"/>
    <w:rsid w:val="0068285A"/>
    <w:rsid w:val="00682E38"/>
    <w:rsid w:val="00683C98"/>
    <w:rsid w:val="006850C9"/>
    <w:rsid w:val="0068570C"/>
    <w:rsid w:val="00686B97"/>
    <w:rsid w:val="0068728E"/>
    <w:rsid w:val="00687389"/>
    <w:rsid w:val="006879D5"/>
    <w:rsid w:val="0069050B"/>
    <w:rsid w:val="00690BB1"/>
    <w:rsid w:val="00691864"/>
    <w:rsid w:val="00692720"/>
    <w:rsid w:val="00692838"/>
    <w:rsid w:val="00693237"/>
    <w:rsid w:val="0069422E"/>
    <w:rsid w:val="00694617"/>
    <w:rsid w:val="0069572F"/>
    <w:rsid w:val="00695E85"/>
    <w:rsid w:val="00696202"/>
    <w:rsid w:val="0069714E"/>
    <w:rsid w:val="00697C67"/>
    <w:rsid w:val="006A011D"/>
    <w:rsid w:val="006A036B"/>
    <w:rsid w:val="006A0BB8"/>
    <w:rsid w:val="006A1159"/>
    <w:rsid w:val="006A1789"/>
    <w:rsid w:val="006A240E"/>
    <w:rsid w:val="006A26FC"/>
    <w:rsid w:val="006A3397"/>
    <w:rsid w:val="006A3680"/>
    <w:rsid w:val="006A3B3A"/>
    <w:rsid w:val="006A42B7"/>
    <w:rsid w:val="006A4C91"/>
    <w:rsid w:val="006A4F68"/>
    <w:rsid w:val="006A55FB"/>
    <w:rsid w:val="006A687A"/>
    <w:rsid w:val="006A6D08"/>
    <w:rsid w:val="006A7286"/>
    <w:rsid w:val="006A7720"/>
    <w:rsid w:val="006B0CC6"/>
    <w:rsid w:val="006B0D10"/>
    <w:rsid w:val="006B0E98"/>
    <w:rsid w:val="006B119D"/>
    <w:rsid w:val="006B1332"/>
    <w:rsid w:val="006B211E"/>
    <w:rsid w:val="006B2573"/>
    <w:rsid w:val="006B2EEC"/>
    <w:rsid w:val="006B3D87"/>
    <w:rsid w:val="006B61E7"/>
    <w:rsid w:val="006B6CE9"/>
    <w:rsid w:val="006B6F9B"/>
    <w:rsid w:val="006B70D1"/>
    <w:rsid w:val="006B71ED"/>
    <w:rsid w:val="006B738A"/>
    <w:rsid w:val="006B742A"/>
    <w:rsid w:val="006C02AB"/>
    <w:rsid w:val="006C125B"/>
    <w:rsid w:val="006C1277"/>
    <w:rsid w:val="006C12CD"/>
    <w:rsid w:val="006C1611"/>
    <w:rsid w:val="006C1D31"/>
    <w:rsid w:val="006C3829"/>
    <w:rsid w:val="006C3AFF"/>
    <w:rsid w:val="006C3B49"/>
    <w:rsid w:val="006C40EC"/>
    <w:rsid w:val="006C4E4A"/>
    <w:rsid w:val="006C6949"/>
    <w:rsid w:val="006C75D5"/>
    <w:rsid w:val="006D0DF2"/>
    <w:rsid w:val="006D23FA"/>
    <w:rsid w:val="006D4347"/>
    <w:rsid w:val="006D4494"/>
    <w:rsid w:val="006D4548"/>
    <w:rsid w:val="006D460B"/>
    <w:rsid w:val="006D4A08"/>
    <w:rsid w:val="006D4CA8"/>
    <w:rsid w:val="006D5160"/>
    <w:rsid w:val="006D5599"/>
    <w:rsid w:val="006D6032"/>
    <w:rsid w:val="006D715D"/>
    <w:rsid w:val="006D721C"/>
    <w:rsid w:val="006D73CE"/>
    <w:rsid w:val="006D74AC"/>
    <w:rsid w:val="006D76D6"/>
    <w:rsid w:val="006D78DD"/>
    <w:rsid w:val="006E0162"/>
    <w:rsid w:val="006E0BF3"/>
    <w:rsid w:val="006E11F9"/>
    <w:rsid w:val="006E1A41"/>
    <w:rsid w:val="006E2173"/>
    <w:rsid w:val="006E26B6"/>
    <w:rsid w:val="006E429E"/>
    <w:rsid w:val="006E4359"/>
    <w:rsid w:val="006E497D"/>
    <w:rsid w:val="006E4C36"/>
    <w:rsid w:val="006E5288"/>
    <w:rsid w:val="006E5537"/>
    <w:rsid w:val="006E5FEF"/>
    <w:rsid w:val="006E621B"/>
    <w:rsid w:val="006E6643"/>
    <w:rsid w:val="006E6770"/>
    <w:rsid w:val="006E6B48"/>
    <w:rsid w:val="006E7835"/>
    <w:rsid w:val="006E7A95"/>
    <w:rsid w:val="006F0791"/>
    <w:rsid w:val="006F188F"/>
    <w:rsid w:val="006F2779"/>
    <w:rsid w:val="006F33B2"/>
    <w:rsid w:val="006F370F"/>
    <w:rsid w:val="006F525D"/>
    <w:rsid w:val="006F63BF"/>
    <w:rsid w:val="006F72CA"/>
    <w:rsid w:val="006F7BD7"/>
    <w:rsid w:val="0070014D"/>
    <w:rsid w:val="0070068E"/>
    <w:rsid w:val="00701B5B"/>
    <w:rsid w:val="00701B92"/>
    <w:rsid w:val="007022C5"/>
    <w:rsid w:val="007024C0"/>
    <w:rsid w:val="00702587"/>
    <w:rsid w:val="00702DDD"/>
    <w:rsid w:val="00702EC7"/>
    <w:rsid w:val="007041D9"/>
    <w:rsid w:val="00704B2A"/>
    <w:rsid w:val="0070500D"/>
    <w:rsid w:val="00705518"/>
    <w:rsid w:val="00705767"/>
    <w:rsid w:val="00706722"/>
    <w:rsid w:val="0070674C"/>
    <w:rsid w:val="007068D0"/>
    <w:rsid w:val="0070740E"/>
    <w:rsid w:val="0070786A"/>
    <w:rsid w:val="0071116C"/>
    <w:rsid w:val="0071148A"/>
    <w:rsid w:val="0071206E"/>
    <w:rsid w:val="00712461"/>
    <w:rsid w:val="007143F5"/>
    <w:rsid w:val="00714568"/>
    <w:rsid w:val="00714945"/>
    <w:rsid w:val="00714A4F"/>
    <w:rsid w:val="00715019"/>
    <w:rsid w:val="00715CA0"/>
    <w:rsid w:val="00715CC6"/>
    <w:rsid w:val="00715D9A"/>
    <w:rsid w:val="00715FA4"/>
    <w:rsid w:val="00720B92"/>
    <w:rsid w:val="00720FCA"/>
    <w:rsid w:val="00722135"/>
    <w:rsid w:val="00722A1C"/>
    <w:rsid w:val="007237B6"/>
    <w:rsid w:val="00724B05"/>
    <w:rsid w:val="00724EB7"/>
    <w:rsid w:val="00725E7A"/>
    <w:rsid w:val="007266C5"/>
    <w:rsid w:val="00726E20"/>
    <w:rsid w:val="00726F50"/>
    <w:rsid w:val="007272E6"/>
    <w:rsid w:val="007278A5"/>
    <w:rsid w:val="00727DE5"/>
    <w:rsid w:val="007301B6"/>
    <w:rsid w:val="00730480"/>
    <w:rsid w:val="00730B08"/>
    <w:rsid w:val="007311C2"/>
    <w:rsid w:val="00731D61"/>
    <w:rsid w:val="00731DB8"/>
    <w:rsid w:val="0073204E"/>
    <w:rsid w:val="00732676"/>
    <w:rsid w:val="00732918"/>
    <w:rsid w:val="0073476D"/>
    <w:rsid w:val="00734DC9"/>
    <w:rsid w:val="00735672"/>
    <w:rsid w:val="00740953"/>
    <w:rsid w:val="00740D59"/>
    <w:rsid w:val="00741549"/>
    <w:rsid w:val="00741673"/>
    <w:rsid w:val="007416B5"/>
    <w:rsid w:val="00741937"/>
    <w:rsid w:val="00741D3E"/>
    <w:rsid w:val="00741D55"/>
    <w:rsid w:val="00742102"/>
    <w:rsid w:val="007428AA"/>
    <w:rsid w:val="0074361C"/>
    <w:rsid w:val="00743636"/>
    <w:rsid w:val="00743F27"/>
    <w:rsid w:val="00744525"/>
    <w:rsid w:val="00744CFA"/>
    <w:rsid w:val="007452B3"/>
    <w:rsid w:val="007459F6"/>
    <w:rsid w:val="00745C67"/>
    <w:rsid w:val="00746182"/>
    <w:rsid w:val="007463FE"/>
    <w:rsid w:val="007465BE"/>
    <w:rsid w:val="00746AB7"/>
    <w:rsid w:val="00747AD2"/>
    <w:rsid w:val="00750F78"/>
    <w:rsid w:val="00751CCC"/>
    <w:rsid w:val="00752003"/>
    <w:rsid w:val="00752503"/>
    <w:rsid w:val="00752A4E"/>
    <w:rsid w:val="00752D5C"/>
    <w:rsid w:val="00752E80"/>
    <w:rsid w:val="007538F3"/>
    <w:rsid w:val="00754538"/>
    <w:rsid w:val="00754888"/>
    <w:rsid w:val="007549C5"/>
    <w:rsid w:val="007550F1"/>
    <w:rsid w:val="00756263"/>
    <w:rsid w:val="00757C0E"/>
    <w:rsid w:val="007601BF"/>
    <w:rsid w:val="007603D6"/>
    <w:rsid w:val="00761CFC"/>
    <w:rsid w:val="00762B4A"/>
    <w:rsid w:val="007631D0"/>
    <w:rsid w:val="007632F8"/>
    <w:rsid w:val="0076453B"/>
    <w:rsid w:val="00764677"/>
    <w:rsid w:val="00764854"/>
    <w:rsid w:val="0076546C"/>
    <w:rsid w:val="00765491"/>
    <w:rsid w:val="0076598C"/>
    <w:rsid w:val="00765C91"/>
    <w:rsid w:val="00765E46"/>
    <w:rsid w:val="00765EDA"/>
    <w:rsid w:val="0076665C"/>
    <w:rsid w:val="0076672C"/>
    <w:rsid w:val="00766881"/>
    <w:rsid w:val="00767352"/>
    <w:rsid w:val="00767830"/>
    <w:rsid w:val="00770470"/>
    <w:rsid w:val="00770DFB"/>
    <w:rsid w:val="00771013"/>
    <w:rsid w:val="00771102"/>
    <w:rsid w:val="00771489"/>
    <w:rsid w:val="00772585"/>
    <w:rsid w:val="00772847"/>
    <w:rsid w:val="0077354C"/>
    <w:rsid w:val="00773A70"/>
    <w:rsid w:val="00775A77"/>
    <w:rsid w:val="00776011"/>
    <w:rsid w:val="00776D5A"/>
    <w:rsid w:val="007770D0"/>
    <w:rsid w:val="007771DE"/>
    <w:rsid w:val="00777640"/>
    <w:rsid w:val="00777B4F"/>
    <w:rsid w:val="007804D9"/>
    <w:rsid w:val="00780ACC"/>
    <w:rsid w:val="00780D0D"/>
    <w:rsid w:val="007811C0"/>
    <w:rsid w:val="0078136E"/>
    <w:rsid w:val="00781969"/>
    <w:rsid w:val="00781E35"/>
    <w:rsid w:val="00781E53"/>
    <w:rsid w:val="0078211D"/>
    <w:rsid w:val="007823C8"/>
    <w:rsid w:val="00784A97"/>
    <w:rsid w:val="00784F2E"/>
    <w:rsid w:val="007859D2"/>
    <w:rsid w:val="00785F36"/>
    <w:rsid w:val="0078658C"/>
    <w:rsid w:val="0078675B"/>
    <w:rsid w:val="00786C49"/>
    <w:rsid w:val="00786F45"/>
    <w:rsid w:val="007875B0"/>
    <w:rsid w:val="007876B7"/>
    <w:rsid w:val="00787B85"/>
    <w:rsid w:val="00787E5B"/>
    <w:rsid w:val="00790A59"/>
    <w:rsid w:val="00791082"/>
    <w:rsid w:val="007912F6"/>
    <w:rsid w:val="00791CAE"/>
    <w:rsid w:val="00791E33"/>
    <w:rsid w:val="007924C1"/>
    <w:rsid w:val="007924EE"/>
    <w:rsid w:val="00792526"/>
    <w:rsid w:val="0079278F"/>
    <w:rsid w:val="007929D4"/>
    <w:rsid w:val="00792A64"/>
    <w:rsid w:val="00792BEA"/>
    <w:rsid w:val="00792E03"/>
    <w:rsid w:val="007937BD"/>
    <w:rsid w:val="00793B25"/>
    <w:rsid w:val="00793B88"/>
    <w:rsid w:val="00793D67"/>
    <w:rsid w:val="00794C9C"/>
    <w:rsid w:val="00794D70"/>
    <w:rsid w:val="00794F05"/>
    <w:rsid w:val="0079558F"/>
    <w:rsid w:val="00795605"/>
    <w:rsid w:val="00796207"/>
    <w:rsid w:val="007964D9"/>
    <w:rsid w:val="00796530"/>
    <w:rsid w:val="00796D6D"/>
    <w:rsid w:val="00796E58"/>
    <w:rsid w:val="00797373"/>
    <w:rsid w:val="007A015A"/>
    <w:rsid w:val="007A0E9C"/>
    <w:rsid w:val="007A0F1C"/>
    <w:rsid w:val="007A0F89"/>
    <w:rsid w:val="007A1160"/>
    <w:rsid w:val="007A17EB"/>
    <w:rsid w:val="007A1D83"/>
    <w:rsid w:val="007A20E9"/>
    <w:rsid w:val="007A2361"/>
    <w:rsid w:val="007A5766"/>
    <w:rsid w:val="007A5C68"/>
    <w:rsid w:val="007A612E"/>
    <w:rsid w:val="007A6614"/>
    <w:rsid w:val="007A6886"/>
    <w:rsid w:val="007A7022"/>
    <w:rsid w:val="007B046C"/>
    <w:rsid w:val="007B0A33"/>
    <w:rsid w:val="007B0A67"/>
    <w:rsid w:val="007B0C73"/>
    <w:rsid w:val="007B0DB2"/>
    <w:rsid w:val="007B1294"/>
    <w:rsid w:val="007B1EFA"/>
    <w:rsid w:val="007B24B1"/>
    <w:rsid w:val="007B24B3"/>
    <w:rsid w:val="007B26AC"/>
    <w:rsid w:val="007B2D5B"/>
    <w:rsid w:val="007B2EE6"/>
    <w:rsid w:val="007B32C1"/>
    <w:rsid w:val="007B32DE"/>
    <w:rsid w:val="007B3FC9"/>
    <w:rsid w:val="007B4007"/>
    <w:rsid w:val="007B474E"/>
    <w:rsid w:val="007B4873"/>
    <w:rsid w:val="007B5826"/>
    <w:rsid w:val="007B5962"/>
    <w:rsid w:val="007B71DF"/>
    <w:rsid w:val="007B7538"/>
    <w:rsid w:val="007B7ECE"/>
    <w:rsid w:val="007C12D7"/>
    <w:rsid w:val="007C197E"/>
    <w:rsid w:val="007C1CE6"/>
    <w:rsid w:val="007C239E"/>
    <w:rsid w:val="007C247C"/>
    <w:rsid w:val="007C2AEE"/>
    <w:rsid w:val="007C3304"/>
    <w:rsid w:val="007C3774"/>
    <w:rsid w:val="007C42EC"/>
    <w:rsid w:val="007C45B2"/>
    <w:rsid w:val="007C495C"/>
    <w:rsid w:val="007C5044"/>
    <w:rsid w:val="007C512B"/>
    <w:rsid w:val="007C5FF1"/>
    <w:rsid w:val="007D0475"/>
    <w:rsid w:val="007D1893"/>
    <w:rsid w:val="007D2B75"/>
    <w:rsid w:val="007D2BB5"/>
    <w:rsid w:val="007D2F5A"/>
    <w:rsid w:val="007D2FC6"/>
    <w:rsid w:val="007D3C65"/>
    <w:rsid w:val="007D44C9"/>
    <w:rsid w:val="007D462E"/>
    <w:rsid w:val="007D4BA9"/>
    <w:rsid w:val="007D52BF"/>
    <w:rsid w:val="007D53ED"/>
    <w:rsid w:val="007D6364"/>
    <w:rsid w:val="007D671C"/>
    <w:rsid w:val="007D6896"/>
    <w:rsid w:val="007D6923"/>
    <w:rsid w:val="007D6FAF"/>
    <w:rsid w:val="007D6FC0"/>
    <w:rsid w:val="007D71C6"/>
    <w:rsid w:val="007D795B"/>
    <w:rsid w:val="007D7D79"/>
    <w:rsid w:val="007E0671"/>
    <w:rsid w:val="007E2011"/>
    <w:rsid w:val="007E260E"/>
    <w:rsid w:val="007E302E"/>
    <w:rsid w:val="007E30AB"/>
    <w:rsid w:val="007E3584"/>
    <w:rsid w:val="007E35F6"/>
    <w:rsid w:val="007E3B0B"/>
    <w:rsid w:val="007E3EC3"/>
    <w:rsid w:val="007E3FE0"/>
    <w:rsid w:val="007E508B"/>
    <w:rsid w:val="007E5872"/>
    <w:rsid w:val="007E61BA"/>
    <w:rsid w:val="007E772B"/>
    <w:rsid w:val="007E7B55"/>
    <w:rsid w:val="007E7F0B"/>
    <w:rsid w:val="007F0E36"/>
    <w:rsid w:val="007F1523"/>
    <w:rsid w:val="007F16D6"/>
    <w:rsid w:val="007F182C"/>
    <w:rsid w:val="007F19E8"/>
    <w:rsid w:val="007F1DDC"/>
    <w:rsid w:val="007F2033"/>
    <w:rsid w:val="007F21D7"/>
    <w:rsid w:val="007F2342"/>
    <w:rsid w:val="007F3E75"/>
    <w:rsid w:val="007F441D"/>
    <w:rsid w:val="007F453D"/>
    <w:rsid w:val="007F4EA0"/>
    <w:rsid w:val="007F5184"/>
    <w:rsid w:val="007F6F40"/>
    <w:rsid w:val="007F9B02"/>
    <w:rsid w:val="00800845"/>
    <w:rsid w:val="00801066"/>
    <w:rsid w:val="00801E96"/>
    <w:rsid w:val="00802749"/>
    <w:rsid w:val="008029EE"/>
    <w:rsid w:val="008043C4"/>
    <w:rsid w:val="00804630"/>
    <w:rsid w:val="00804A05"/>
    <w:rsid w:val="00804DA4"/>
    <w:rsid w:val="00804DCA"/>
    <w:rsid w:val="00806732"/>
    <w:rsid w:val="0080736A"/>
    <w:rsid w:val="00807C6D"/>
    <w:rsid w:val="00810299"/>
    <w:rsid w:val="00810C90"/>
    <w:rsid w:val="00811857"/>
    <w:rsid w:val="00811A41"/>
    <w:rsid w:val="00812126"/>
    <w:rsid w:val="0081231A"/>
    <w:rsid w:val="008138B3"/>
    <w:rsid w:val="008141F6"/>
    <w:rsid w:val="00814572"/>
    <w:rsid w:val="00814ED8"/>
    <w:rsid w:val="00814EF6"/>
    <w:rsid w:val="00815E32"/>
    <w:rsid w:val="00816421"/>
    <w:rsid w:val="00816E09"/>
    <w:rsid w:val="0082065C"/>
    <w:rsid w:val="00822A26"/>
    <w:rsid w:val="0082387C"/>
    <w:rsid w:val="008238D4"/>
    <w:rsid w:val="00824073"/>
    <w:rsid w:val="00825E38"/>
    <w:rsid w:val="00826030"/>
    <w:rsid w:val="00826169"/>
    <w:rsid w:val="0082631D"/>
    <w:rsid w:val="008263EE"/>
    <w:rsid w:val="00826DCA"/>
    <w:rsid w:val="0083116B"/>
    <w:rsid w:val="00832D1A"/>
    <w:rsid w:val="00833A5D"/>
    <w:rsid w:val="00833BE0"/>
    <w:rsid w:val="008344E0"/>
    <w:rsid w:val="00834698"/>
    <w:rsid w:val="0083579C"/>
    <w:rsid w:val="00836236"/>
    <w:rsid w:val="00836F4C"/>
    <w:rsid w:val="00837036"/>
    <w:rsid w:val="00837309"/>
    <w:rsid w:val="00837435"/>
    <w:rsid w:val="0084041E"/>
    <w:rsid w:val="008406A7"/>
    <w:rsid w:val="008407E8"/>
    <w:rsid w:val="0084119C"/>
    <w:rsid w:val="00841A77"/>
    <w:rsid w:val="00841D63"/>
    <w:rsid w:val="00842785"/>
    <w:rsid w:val="00842A23"/>
    <w:rsid w:val="00842FF8"/>
    <w:rsid w:val="00843AC1"/>
    <w:rsid w:val="00844D21"/>
    <w:rsid w:val="008461FD"/>
    <w:rsid w:val="00846362"/>
    <w:rsid w:val="0084708F"/>
    <w:rsid w:val="00847382"/>
    <w:rsid w:val="00847BE6"/>
    <w:rsid w:val="00847DC0"/>
    <w:rsid w:val="008502E4"/>
    <w:rsid w:val="0085066D"/>
    <w:rsid w:val="00850C18"/>
    <w:rsid w:val="008513AC"/>
    <w:rsid w:val="00851752"/>
    <w:rsid w:val="008519E6"/>
    <w:rsid w:val="008525BC"/>
    <w:rsid w:val="00852FC1"/>
    <w:rsid w:val="00853809"/>
    <w:rsid w:val="00854014"/>
    <w:rsid w:val="00854407"/>
    <w:rsid w:val="00854946"/>
    <w:rsid w:val="008552FB"/>
    <w:rsid w:val="008553E2"/>
    <w:rsid w:val="008554D1"/>
    <w:rsid w:val="00855800"/>
    <w:rsid w:val="00855ADA"/>
    <w:rsid w:val="00856A13"/>
    <w:rsid w:val="00857029"/>
    <w:rsid w:val="00857B05"/>
    <w:rsid w:val="008602B7"/>
    <w:rsid w:val="0086084D"/>
    <w:rsid w:val="00861820"/>
    <w:rsid w:val="008619AF"/>
    <w:rsid w:val="008619DA"/>
    <w:rsid w:val="00861B8C"/>
    <w:rsid w:val="00861D37"/>
    <w:rsid w:val="00862440"/>
    <w:rsid w:val="00863201"/>
    <w:rsid w:val="00863409"/>
    <w:rsid w:val="0086394E"/>
    <w:rsid w:val="008640C4"/>
    <w:rsid w:val="00865063"/>
    <w:rsid w:val="008651FD"/>
    <w:rsid w:val="0086656C"/>
    <w:rsid w:val="00866A86"/>
    <w:rsid w:val="00866A8E"/>
    <w:rsid w:val="00867969"/>
    <w:rsid w:val="00867984"/>
    <w:rsid w:val="008705E9"/>
    <w:rsid w:val="0087062B"/>
    <w:rsid w:val="00870720"/>
    <w:rsid w:val="008720FE"/>
    <w:rsid w:val="0087210C"/>
    <w:rsid w:val="00872BF8"/>
    <w:rsid w:val="00873EBA"/>
    <w:rsid w:val="0087483D"/>
    <w:rsid w:val="0087496C"/>
    <w:rsid w:val="0087520B"/>
    <w:rsid w:val="0087540B"/>
    <w:rsid w:val="008754C0"/>
    <w:rsid w:val="00875CE2"/>
    <w:rsid w:val="008777F4"/>
    <w:rsid w:val="0087788F"/>
    <w:rsid w:val="00877904"/>
    <w:rsid w:val="008779EF"/>
    <w:rsid w:val="00877C63"/>
    <w:rsid w:val="0088192F"/>
    <w:rsid w:val="00881E9C"/>
    <w:rsid w:val="00882D10"/>
    <w:rsid w:val="00882D87"/>
    <w:rsid w:val="00882FE0"/>
    <w:rsid w:val="0088310E"/>
    <w:rsid w:val="008839E3"/>
    <w:rsid w:val="008840ED"/>
    <w:rsid w:val="0088499D"/>
    <w:rsid w:val="0088512E"/>
    <w:rsid w:val="00885367"/>
    <w:rsid w:val="0088567B"/>
    <w:rsid w:val="00886919"/>
    <w:rsid w:val="00886AA9"/>
    <w:rsid w:val="00887297"/>
    <w:rsid w:val="008879BF"/>
    <w:rsid w:val="00890881"/>
    <w:rsid w:val="008909C4"/>
    <w:rsid w:val="008914E4"/>
    <w:rsid w:val="008915A8"/>
    <w:rsid w:val="0089180A"/>
    <w:rsid w:val="00893076"/>
    <w:rsid w:val="008933EF"/>
    <w:rsid w:val="0089364C"/>
    <w:rsid w:val="00894DC2"/>
    <w:rsid w:val="008956BD"/>
    <w:rsid w:val="008961E4"/>
    <w:rsid w:val="00896609"/>
    <w:rsid w:val="008967FF"/>
    <w:rsid w:val="0089752E"/>
    <w:rsid w:val="00897BE2"/>
    <w:rsid w:val="00897E02"/>
    <w:rsid w:val="00897E68"/>
    <w:rsid w:val="008A028A"/>
    <w:rsid w:val="008A097D"/>
    <w:rsid w:val="008A0A91"/>
    <w:rsid w:val="008A11D4"/>
    <w:rsid w:val="008A1A28"/>
    <w:rsid w:val="008A1FD7"/>
    <w:rsid w:val="008A2155"/>
    <w:rsid w:val="008A2D7A"/>
    <w:rsid w:val="008A30AF"/>
    <w:rsid w:val="008A345C"/>
    <w:rsid w:val="008A3E64"/>
    <w:rsid w:val="008A4EB6"/>
    <w:rsid w:val="008A57BB"/>
    <w:rsid w:val="008A5D81"/>
    <w:rsid w:val="008A7FF9"/>
    <w:rsid w:val="008B0EDC"/>
    <w:rsid w:val="008B105E"/>
    <w:rsid w:val="008B1736"/>
    <w:rsid w:val="008B180A"/>
    <w:rsid w:val="008B1820"/>
    <w:rsid w:val="008B1C6B"/>
    <w:rsid w:val="008B1FB6"/>
    <w:rsid w:val="008B284A"/>
    <w:rsid w:val="008B2D68"/>
    <w:rsid w:val="008B2F73"/>
    <w:rsid w:val="008B2FA5"/>
    <w:rsid w:val="008B3720"/>
    <w:rsid w:val="008B471B"/>
    <w:rsid w:val="008B5900"/>
    <w:rsid w:val="008B60EC"/>
    <w:rsid w:val="008B6373"/>
    <w:rsid w:val="008B6491"/>
    <w:rsid w:val="008B6BBE"/>
    <w:rsid w:val="008B73CF"/>
    <w:rsid w:val="008B7715"/>
    <w:rsid w:val="008C16BD"/>
    <w:rsid w:val="008C1A0F"/>
    <w:rsid w:val="008C21B5"/>
    <w:rsid w:val="008C2A0E"/>
    <w:rsid w:val="008C2A89"/>
    <w:rsid w:val="008C3317"/>
    <w:rsid w:val="008C49BB"/>
    <w:rsid w:val="008C58D5"/>
    <w:rsid w:val="008C5EAC"/>
    <w:rsid w:val="008C5F76"/>
    <w:rsid w:val="008C6725"/>
    <w:rsid w:val="008C6F8A"/>
    <w:rsid w:val="008C746D"/>
    <w:rsid w:val="008C7FF7"/>
    <w:rsid w:val="008D2779"/>
    <w:rsid w:val="008D53E7"/>
    <w:rsid w:val="008D714C"/>
    <w:rsid w:val="008D7468"/>
    <w:rsid w:val="008D7F5F"/>
    <w:rsid w:val="008D7F84"/>
    <w:rsid w:val="008E007C"/>
    <w:rsid w:val="008E0532"/>
    <w:rsid w:val="008E0DEF"/>
    <w:rsid w:val="008E11F0"/>
    <w:rsid w:val="008E15BF"/>
    <w:rsid w:val="008E168A"/>
    <w:rsid w:val="008E1861"/>
    <w:rsid w:val="008E3A66"/>
    <w:rsid w:val="008E3AF8"/>
    <w:rsid w:val="008E3EEA"/>
    <w:rsid w:val="008E3F33"/>
    <w:rsid w:val="008E49BD"/>
    <w:rsid w:val="008E5121"/>
    <w:rsid w:val="008E6FCA"/>
    <w:rsid w:val="008E7D7A"/>
    <w:rsid w:val="008F0560"/>
    <w:rsid w:val="008F0A14"/>
    <w:rsid w:val="008F0A6D"/>
    <w:rsid w:val="008F1654"/>
    <w:rsid w:val="008F1DCB"/>
    <w:rsid w:val="008F2094"/>
    <w:rsid w:val="008F2D39"/>
    <w:rsid w:val="008F5FDF"/>
    <w:rsid w:val="008F64C5"/>
    <w:rsid w:val="008F66F1"/>
    <w:rsid w:val="008F6A91"/>
    <w:rsid w:val="008F6AB4"/>
    <w:rsid w:val="008F6F21"/>
    <w:rsid w:val="008F7026"/>
    <w:rsid w:val="008F7567"/>
    <w:rsid w:val="008F77FB"/>
    <w:rsid w:val="008F7A5B"/>
    <w:rsid w:val="00900F1C"/>
    <w:rsid w:val="00901607"/>
    <w:rsid w:val="00901825"/>
    <w:rsid w:val="00901BFE"/>
    <w:rsid w:val="009025F0"/>
    <w:rsid w:val="00902880"/>
    <w:rsid w:val="00902988"/>
    <w:rsid w:val="00903275"/>
    <w:rsid w:val="00903CF5"/>
    <w:rsid w:val="00903D70"/>
    <w:rsid w:val="00904195"/>
    <w:rsid w:val="00904B9A"/>
    <w:rsid w:val="00904D0E"/>
    <w:rsid w:val="009056B3"/>
    <w:rsid w:val="00907468"/>
    <w:rsid w:val="009076AC"/>
    <w:rsid w:val="0091055B"/>
    <w:rsid w:val="0091094E"/>
    <w:rsid w:val="0091103B"/>
    <w:rsid w:val="00911082"/>
    <w:rsid w:val="0091199C"/>
    <w:rsid w:val="00911C13"/>
    <w:rsid w:val="00912CC6"/>
    <w:rsid w:val="009134DD"/>
    <w:rsid w:val="00913D2F"/>
    <w:rsid w:val="009145D1"/>
    <w:rsid w:val="00915169"/>
    <w:rsid w:val="00915527"/>
    <w:rsid w:val="00915F37"/>
    <w:rsid w:val="00916804"/>
    <w:rsid w:val="00916913"/>
    <w:rsid w:val="00916C0C"/>
    <w:rsid w:val="00916E52"/>
    <w:rsid w:val="009174ED"/>
    <w:rsid w:val="0091784E"/>
    <w:rsid w:val="00920407"/>
    <w:rsid w:val="009206F8"/>
    <w:rsid w:val="00921B99"/>
    <w:rsid w:val="00922297"/>
    <w:rsid w:val="00923596"/>
    <w:rsid w:val="0092394C"/>
    <w:rsid w:val="00923D25"/>
    <w:rsid w:val="009249DE"/>
    <w:rsid w:val="00924C33"/>
    <w:rsid w:val="0092515C"/>
    <w:rsid w:val="00925176"/>
    <w:rsid w:val="009252F4"/>
    <w:rsid w:val="00925AF3"/>
    <w:rsid w:val="00925E2A"/>
    <w:rsid w:val="009265A1"/>
    <w:rsid w:val="00927A6C"/>
    <w:rsid w:val="0093016D"/>
    <w:rsid w:val="00930472"/>
    <w:rsid w:val="00930A89"/>
    <w:rsid w:val="00931519"/>
    <w:rsid w:val="00931681"/>
    <w:rsid w:val="0093183A"/>
    <w:rsid w:val="00931F47"/>
    <w:rsid w:val="00932143"/>
    <w:rsid w:val="00932634"/>
    <w:rsid w:val="009331C3"/>
    <w:rsid w:val="00933A45"/>
    <w:rsid w:val="009341A4"/>
    <w:rsid w:val="009359C7"/>
    <w:rsid w:val="00935D74"/>
    <w:rsid w:val="00936AA4"/>
    <w:rsid w:val="00937D2F"/>
    <w:rsid w:val="00940B20"/>
    <w:rsid w:val="00940CA2"/>
    <w:rsid w:val="00943353"/>
    <w:rsid w:val="0094336E"/>
    <w:rsid w:val="00944541"/>
    <w:rsid w:val="0094555C"/>
    <w:rsid w:val="00945748"/>
    <w:rsid w:val="00946DFD"/>
    <w:rsid w:val="00946E5D"/>
    <w:rsid w:val="00947094"/>
    <w:rsid w:val="009470D9"/>
    <w:rsid w:val="00947C4F"/>
    <w:rsid w:val="0095016A"/>
    <w:rsid w:val="0095042D"/>
    <w:rsid w:val="0095068F"/>
    <w:rsid w:val="00950A52"/>
    <w:rsid w:val="00951A75"/>
    <w:rsid w:val="00953093"/>
    <w:rsid w:val="009537C3"/>
    <w:rsid w:val="009539F5"/>
    <w:rsid w:val="00954005"/>
    <w:rsid w:val="009557E2"/>
    <w:rsid w:val="00957007"/>
    <w:rsid w:val="00960712"/>
    <w:rsid w:val="00961593"/>
    <w:rsid w:val="009617BC"/>
    <w:rsid w:val="009617E8"/>
    <w:rsid w:val="00962724"/>
    <w:rsid w:val="00962AFB"/>
    <w:rsid w:val="00962E6A"/>
    <w:rsid w:val="009633B7"/>
    <w:rsid w:val="009635CC"/>
    <w:rsid w:val="0096399C"/>
    <w:rsid w:val="00963AD0"/>
    <w:rsid w:val="00963EC0"/>
    <w:rsid w:val="0096445D"/>
    <w:rsid w:val="00964B4B"/>
    <w:rsid w:val="009652C2"/>
    <w:rsid w:val="009658BC"/>
    <w:rsid w:val="00966229"/>
    <w:rsid w:val="00967201"/>
    <w:rsid w:val="00970684"/>
    <w:rsid w:val="00970B6A"/>
    <w:rsid w:val="009712AF"/>
    <w:rsid w:val="009715A7"/>
    <w:rsid w:val="00971741"/>
    <w:rsid w:val="0097193B"/>
    <w:rsid w:val="00971E55"/>
    <w:rsid w:val="00972003"/>
    <w:rsid w:val="00972207"/>
    <w:rsid w:val="00975D3E"/>
    <w:rsid w:val="009762E6"/>
    <w:rsid w:val="00976381"/>
    <w:rsid w:val="009768E3"/>
    <w:rsid w:val="00980336"/>
    <w:rsid w:val="00980938"/>
    <w:rsid w:val="00980AAD"/>
    <w:rsid w:val="009827F9"/>
    <w:rsid w:val="009831E9"/>
    <w:rsid w:val="00984291"/>
    <w:rsid w:val="00985666"/>
    <w:rsid w:val="00986226"/>
    <w:rsid w:val="00986328"/>
    <w:rsid w:val="009879F3"/>
    <w:rsid w:val="00990147"/>
    <w:rsid w:val="00990AAB"/>
    <w:rsid w:val="00990B2C"/>
    <w:rsid w:val="00991111"/>
    <w:rsid w:val="009912F5"/>
    <w:rsid w:val="0099139D"/>
    <w:rsid w:val="00991731"/>
    <w:rsid w:val="0099177F"/>
    <w:rsid w:val="00991783"/>
    <w:rsid w:val="00991A2A"/>
    <w:rsid w:val="00991F9D"/>
    <w:rsid w:val="00992933"/>
    <w:rsid w:val="009929EA"/>
    <w:rsid w:val="00993C96"/>
    <w:rsid w:val="00994BC8"/>
    <w:rsid w:val="00994FDC"/>
    <w:rsid w:val="009951AC"/>
    <w:rsid w:val="0099567A"/>
    <w:rsid w:val="00995B51"/>
    <w:rsid w:val="00995F65"/>
    <w:rsid w:val="009962EA"/>
    <w:rsid w:val="009963CC"/>
    <w:rsid w:val="00996730"/>
    <w:rsid w:val="00996F7C"/>
    <w:rsid w:val="00997843"/>
    <w:rsid w:val="009A006F"/>
    <w:rsid w:val="009A0B01"/>
    <w:rsid w:val="009A2032"/>
    <w:rsid w:val="009A2321"/>
    <w:rsid w:val="009A3DCB"/>
    <w:rsid w:val="009A475C"/>
    <w:rsid w:val="009A4C63"/>
    <w:rsid w:val="009A4EB6"/>
    <w:rsid w:val="009A5415"/>
    <w:rsid w:val="009A6145"/>
    <w:rsid w:val="009A6715"/>
    <w:rsid w:val="009B061F"/>
    <w:rsid w:val="009B1A5A"/>
    <w:rsid w:val="009B2742"/>
    <w:rsid w:val="009B29CB"/>
    <w:rsid w:val="009B358A"/>
    <w:rsid w:val="009B47CE"/>
    <w:rsid w:val="009B499C"/>
    <w:rsid w:val="009B50D9"/>
    <w:rsid w:val="009B66E2"/>
    <w:rsid w:val="009B6ACE"/>
    <w:rsid w:val="009C080D"/>
    <w:rsid w:val="009C0B54"/>
    <w:rsid w:val="009C140C"/>
    <w:rsid w:val="009C1562"/>
    <w:rsid w:val="009C15DA"/>
    <w:rsid w:val="009C19B5"/>
    <w:rsid w:val="009C2A61"/>
    <w:rsid w:val="009C36B2"/>
    <w:rsid w:val="009C3883"/>
    <w:rsid w:val="009C38EB"/>
    <w:rsid w:val="009C44B9"/>
    <w:rsid w:val="009C4699"/>
    <w:rsid w:val="009C4C77"/>
    <w:rsid w:val="009C52B4"/>
    <w:rsid w:val="009C5774"/>
    <w:rsid w:val="009C5AF5"/>
    <w:rsid w:val="009C6079"/>
    <w:rsid w:val="009C710C"/>
    <w:rsid w:val="009C7223"/>
    <w:rsid w:val="009C794C"/>
    <w:rsid w:val="009C7D06"/>
    <w:rsid w:val="009D241D"/>
    <w:rsid w:val="009D35E8"/>
    <w:rsid w:val="009D4232"/>
    <w:rsid w:val="009D4402"/>
    <w:rsid w:val="009D4740"/>
    <w:rsid w:val="009D4B3D"/>
    <w:rsid w:val="009D4C6A"/>
    <w:rsid w:val="009D5DCB"/>
    <w:rsid w:val="009D5E5D"/>
    <w:rsid w:val="009D65CA"/>
    <w:rsid w:val="009D6954"/>
    <w:rsid w:val="009D6E72"/>
    <w:rsid w:val="009D7EFB"/>
    <w:rsid w:val="009E02AB"/>
    <w:rsid w:val="009E0683"/>
    <w:rsid w:val="009E0BD0"/>
    <w:rsid w:val="009E11D0"/>
    <w:rsid w:val="009E1CC3"/>
    <w:rsid w:val="009E2D80"/>
    <w:rsid w:val="009E38F3"/>
    <w:rsid w:val="009E4D7B"/>
    <w:rsid w:val="009E4EFC"/>
    <w:rsid w:val="009E5A76"/>
    <w:rsid w:val="009E61E6"/>
    <w:rsid w:val="009E624C"/>
    <w:rsid w:val="009E697F"/>
    <w:rsid w:val="009E6A5E"/>
    <w:rsid w:val="009E7772"/>
    <w:rsid w:val="009E7AF1"/>
    <w:rsid w:val="009F0BFE"/>
    <w:rsid w:val="009F0C23"/>
    <w:rsid w:val="009F1030"/>
    <w:rsid w:val="009F23B8"/>
    <w:rsid w:val="009F2C99"/>
    <w:rsid w:val="009F2DEF"/>
    <w:rsid w:val="009F37A4"/>
    <w:rsid w:val="009F3BDF"/>
    <w:rsid w:val="009F40DF"/>
    <w:rsid w:val="009F4187"/>
    <w:rsid w:val="009F4A4C"/>
    <w:rsid w:val="009F58C1"/>
    <w:rsid w:val="009F5A43"/>
    <w:rsid w:val="009F64BA"/>
    <w:rsid w:val="009F6BF6"/>
    <w:rsid w:val="009F73D9"/>
    <w:rsid w:val="009F7619"/>
    <w:rsid w:val="009F7B78"/>
    <w:rsid w:val="00A00F4C"/>
    <w:rsid w:val="00A018F2"/>
    <w:rsid w:val="00A01F84"/>
    <w:rsid w:val="00A026BC"/>
    <w:rsid w:val="00A02B2A"/>
    <w:rsid w:val="00A02BBD"/>
    <w:rsid w:val="00A035DB"/>
    <w:rsid w:val="00A03DD8"/>
    <w:rsid w:val="00A03F94"/>
    <w:rsid w:val="00A049D7"/>
    <w:rsid w:val="00A05AEB"/>
    <w:rsid w:val="00A05B6E"/>
    <w:rsid w:val="00A06175"/>
    <w:rsid w:val="00A061EB"/>
    <w:rsid w:val="00A06A05"/>
    <w:rsid w:val="00A06EBD"/>
    <w:rsid w:val="00A07411"/>
    <w:rsid w:val="00A07A89"/>
    <w:rsid w:val="00A07C86"/>
    <w:rsid w:val="00A10165"/>
    <w:rsid w:val="00A10E54"/>
    <w:rsid w:val="00A11FB4"/>
    <w:rsid w:val="00A12AD6"/>
    <w:rsid w:val="00A12DF7"/>
    <w:rsid w:val="00A12E21"/>
    <w:rsid w:val="00A14986"/>
    <w:rsid w:val="00A14A83"/>
    <w:rsid w:val="00A14EC6"/>
    <w:rsid w:val="00A14F8E"/>
    <w:rsid w:val="00A16F38"/>
    <w:rsid w:val="00A177C6"/>
    <w:rsid w:val="00A178DB"/>
    <w:rsid w:val="00A179F9"/>
    <w:rsid w:val="00A17B8F"/>
    <w:rsid w:val="00A2031F"/>
    <w:rsid w:val="00A2058C"/>
    <w:rsid w:val="00A211BC"/>
    <w:rsid w:val="00A21A5D"/>
    <w:rsid w:val="00A21FB1"/>
    <w:rsid w:val="00A2213E"/>
    <w:rsid w:val="00A22312"/>
    <w:rsid w:val="00A223F1"/>
    <w:rsid w:val="00A240F6"/>
    <w:rsid w:val="00A247E4"/>
    <w:rsid w:val="00A24C28"/>
    <w:rsid w:val="00A24E1E"/>
    <w:rsid w:val="00A24F35"/>
    <w:rsid w:val="00A2543A"/>
    <w:rsid w:val="00A25739"/>
    <w:rsid w:val="00A2582C"/>
    <w:rsid w:val="00A2616A"/>
    <w:rsid w:val="00A266B9"/>
    <w:rsid w:val="00A2672C"/>
    <w:rsid w:val="00A26BC1"/>
    <w:rsid w:val="00A272E3"/>
    <w:rsid w:val="00A2747E"/>
    <w:rsid w:val="00A27FA8"/>
    <w:rsid w:val="00A30A19"/>
    <w:rsid w:val="00A30D68"/>
    <w:rsid w:val="00A310DC"/>
    <w:rsid w:val="00A3173E"/>
    <w:rsid w:val="00A319D8"/>
    <w:rsid w:val="00A31DE9"/>
    <w:rsid w:val="00A32D14"/>
    <w:rsid w:val="00A33694"/>
    <w:rsid w:val="00A34497"/>
    <w:rsid w:val="00A34C38"/>
    <w:rsid w:val="00A34EF4"/>
    <w:rsid w:val="00A35E53"/>
    <w:rsid w:val="00A364CB"/>
    <w:rsid w:val="00A378E6"/>
    <w:rsid w:val="00A406F9"/>
    <w:rsid w:val="00A40AC5"/>
    <w:rsid w:val="00A42501"/>
    <w:rsid w:val="00A42DFB"/>
    <w:rsid w:val="00A42FBA"/>
    <w:rsid w:val="00A42FC2"/>
    <w:rsid w:val="00A42FF5"/>
    <w:rsid w:val="00A44527"/>
    <w:rsid w:val="00A44544"/>
    <w:rsid w:val="00A4497F"/>
    <w:rsid w:val="00A449EE"/>
    <w:rsid w:val="00A44D2E"/>
    <w:rsid w:val="00A466B5"/>
    <w:rsid w:val="00A471FF"/>
    <w:rsid w:val="00A47601"/>
    <w:rsid w:val="00A50663"/>
    <w:rsid w:val="00A5129D"/>
    <w:rsid w:val="00A51840"/>
    <w:rsid w:val="00A5203F"/>
    <w:rsid w:val="00A52D55"/>
    <w:rsid w:val="00A542C3"/>
    <w:rsid w:val="00A54580"/>
    <w:rsid w:val="00A55BFE"/>
    <w:rsid w:val="00A56626"/>
    <w:rsid w:val="00A57203"/>
    <w:rsid w:val="00A57A71"/>
    <w:rsid w:val="00A57B76"/>
    <w:rsid w:val="00A61A77"/>
    <w:rsid w:val="00A61AA3"/>
    <w:rsid w:val="00A62202"/>
    <w:rsid w:val="00A625BA"/>
    <w:rsid w:val="00A63F44"/>
    <w:rsid w:val="00A641BF"/>
    <w:rsid w:val="00A648AC"/>
    <w:rsid w:val="00A651FD"/>
    <w:rsid w:val="00A65A1A"/>
    <w:rsid w:val="00A663AD"/>
    <w:rsid w:val="00A666BA"/>
    <w:rsid w:val="00A66BA4"/>
    <w:rsid w:val="00A66EAB"/>
    <w:rsid w:val="00A671C4"/>
    <w:rsid w:val="00A67461"/>
    <w:rsid w:val="00A675D6"/>
    <w:rsid w:val="00A676B4"/>
    <w:rsid w:val="00A67EB5"/>
    <w:rsid w:val="00A7029F"/>
    <w:rsid w:val="00A70A79"/>
    <w:rsid w:val="00A71992"/>
    <w:rsid w:val="00A71E67"/>
    <w:rsid w:val="00A72A23"/>
    <w:rsid w:val="00A74906"/>
    <w:rsid w:val="00A755E1"/>
    <w:rsid w:val="00A756EF"/>
    <w:rsid w:val="00A760E9"/>
    <w:rsid w:val="00A761BF"/>
    <w:rsid w:val="00A76A9F"/>
    <w:rsid w:val="00A76F3D"/>
    <w:rsid w:val="00A7715B"/>
    <w:rsid w:val="00A77730"/>
    <w:rsid w:val="00A81067"/>
    <w:rsid w:val="00A811B1"/>
    <w:rsid w:val="00A81430"/>
    <w:rsid w:val="00A81A83"/>
    <w:rsid w:val="00A821D4"/>
    <w:rsid w:val="00A82D16"/>
    <w:rsid w:val="00A82FAB"/>
    <w:rsid w:val="00A830F7"/>
    <w:rsid w:val="00A8330D"/>
    <w:rsid w:val="00A83CC9"/>
    <w:rsid w:val="00A84588"/>
    <w:rsid w:val="00A8491C"/>
    <w:rsid w:val="00A849AB"/>
    <w:rsid w:val="00A85002"/>
    <w:rsid w:val="00A85664"/>
    <w:rsid w:val="00A856A2"/>
    <w:rsid w:val="00A859F9"/>
    <w:rsid w:val="00A86A52"/>
    <w:rsid w:val="00A86F04"/>
    <w:rsid w:val="00A8783A"/>
    <w:rsid w:val="00A87B92"/>
    <w:rsid w:val="00A87BAD"/>
    <w:rsid w:val="00A90094"/>
    <w:rsid w:val="00A9096A"/>
    <w:rsid w:val="00A9202A"/>
    <w:rsid w:val="00A92121"/>
    <w:rsid w:val="00A932A5"/>
    <w:rsid w:val="00A933DB"/>
    <w:rsid w:val="00A935C3"/>
    <w:rsid w:val="00A941AA"/>
    <w:rsid w:val="00A9458A"/>
    <w:rsid w:val="00A94B40"/>
    <w:rsid w:val="00A94FE7"/>
    <w:rsid w:val="00A96C96"/>
    <w:rsid w:val="00A96F35"/>
    <w:rsid w:val="00A96FBC"/>
    <w:rsid w:val="00A97829"/>
    <w:rsid w:val="00A97BAF"/>
    <w:rsid w:val="00AA0175"/>
    <w:rsid w:val="00AA097D"/>
    <w:rsid w:val="00AA1206"/>
    <w:rsid w:val="00AA13B5"/>
    <w:rsid w:val="00AA183B"/>
    <w:rsid w:val="00AA19D6"/>
    <w:rsid w:val="00AA256D"/>
    <w:rsid w:val="00AA433E"/>
    <w:rsid w:val="00AA44BF"/>
    <w:rsid w:val="00AA4815"/>
    <w:rsid w:val="00AA4E0E"/>
    <w:rsid w:val="00AA6CBF"/>
    <w:rsid w:val="00AA7C21"/>
    <w:rsid w:val="00AB04CF"/>
    <w:rsid w:val="00AB0850"/>
    <w:rsid w:val="00AB0D3C"/>
    <w:rsid w:val="00AB0E13"/>
    <w:rsid w:val="00AB0FD1"/>
    <w:rsid w:val="00AB208A"/>
    <w:rsid w:val="00AB32AC"/>
    <w:rsid w:val="00AB3F76"/>
    <w:rsid w:val="00AB4385"/>
    <w:rsid w:val="00AB4E08"/>
    <w:rsid w:val="00AB567D"/>
    <w:rsid w:val="00AB5D0F"/>
    <w:rsid w:val="00AB65B6"/>
    <w:rsid w:val="00AB6DB7"/>
    <w:rsid w:val="00AB723E"/>
    <w:rsid w:val="00AB7F77"/>
    <w:rsid w:val="00AC0F77"/>
    <w:rsid w:val="00AC1017"/>
    <w:rsid w:val="00AC1566"/>
    <w:rsid w:val="00AC161E"/>
    <w:rsid w:val="00AC1620"/>
    <w:rsid w:val="00AC1D9C"/>
    <w:rsid w:val="00AC1E1E"/>
    <w:rsid w:val="00AC1E4A"/>
    <w:rsid w:val="00AC1F27"/>
    <w:rsid w:val="00AC2078"/>
    <w:rsid w:val="00AC20C8"/>
    <w:rsid w:val="00AC2495"/>
    <w:rsid w:val="00AC24FB"/>
    <w:rsid w:val="00AC2BBE"/>
    <w:rsid w:val="00AC38CF"/>
    <w:rsid w:val="00AC5FE1"/>
    <w:rsid w:val="00AC6738"/>
    <w:rsid w:val="00AC7F80"/>
    <w:rsid w:val="00AD0021"/>
    <w:rsid w:val="00AD0787"/>
    <w:rsid w:val="00AD121E"/>
    <w:rsid w:val="00AD16F6"/>
    <w:rsid w:val="00AD22A8"/>
    <w:rsid w:val="00AD2B0D"/>
    <w:rsid w:val="00AD2FB7"/>
    <w:rsid w:val="00AD3C7A"/>
    <w:rsid w:val="00AD5591"/>
    <w:rsid w:val="00AD57FC"/>
    <w:rsid w:val="00AD5933"/>
    <w:rsid w:val="00AD5A75"/>
    <w:rsid w:val="00AD6562"/>
    <w:rsid w:val="00AD6707"/>
    <w:rsid w:val="00AD6973"/>
    <w:rsid w:val="00AD7FB2"/>
    <w:rsid w:val="00AE0E3B"/>
    <w:rsid w:val="00AE1994"/>
    <w:rsid w:val="00AE1A54"/>
    <w:rsid w:val="00AE255D"/>
    <w:rsid w:val="00AE26A4"/>
    <w:rsid w:val="00AE2CCF"/>
    <w:rsid w:val="00AE338B"/>
    <w:rsid w:val="00AE37F5"/>
    <w:rsid w:val="00AE3995"/>
    <w:rsid w:val="00AE3C93"/>
    <w:rsid w:val="00AE3F37"/>
    <w:rsid w:val="00AE406A"/>
    <w:rsid w:val="00AE4272"/>
    <w:rsid w:val="00AE428F"/>
    <w:rsid w:val="00AE43E7"/>
    <w:rsid w:val="00AE4520"/>
    <w:rsid w:val="00AE47C1"/>
    <w:rsid w:val="00AE4B38"/>
    <w:rsid w:val="00AE4D7B"/>
    <w:rsid w:val="00AE5362"/>
    <w:rsid w:val="00AE5F4C"/>
    <w:rsid w:val="00AE6954"/>
    <w:rsid w:val="00AE7E9D"/>
    <w:rsid w:val="00AE7EC9"/>
    <w:rsid w:val="00AF0BBB"/>
    <w:rsid w:val="00AF0D82"/>
    <w:rsid w:val="00AF0F64"/>
    <w:rsid w:val="00AF3577"/>
    <w:rsid w:val="00AF5D03"/>
    <w:rsid w:val="00AF6626"/>
    <w:rsid w:val="00AF6A87"/>
    <w:rsid w:val="00AF6F47"/>
    <w:rsid w:val="00AF70F1"/>
    <w:rsid w:val="00AF7C4D"/>
    <w:rsid w:val="00B00D76"/>
    <w:rsid w:val="00B01974"/>
    <w:rsid w:val="00B02882"/>
    <w:rsid w:val="00B02C70"/>
    <w:rsid w:val="00B04016"/>
    <w:rsid w:val="00B04473"/>
    <w:rsid w:val="00B04A47"/>
    <w:rsid w:val="00B04B93"/>
    <w:rsid w:val="00B053EA"/>
    <w:rsid w:val="00B056DE"/>
    <w:rsid w:val="00B05EBA"/>
    <w:rsid w:val="00B06C3A"/>
    <w:rsid w:val="00B06E77"/>
    <w:rsid w:val="00B07796"/>
    <w:rsid w:val="00B11C91"/>
    <w:rsid w:val="00B11FF1"/>
    <w:rsid w:val="00B12495"/>
    <w:rsid w:val="00B12F9F"/>
    <w:rsid w:val="00B13F6B"/>
    <w:rsid w:val="00B163B7"/>
    <w:rsid w:val="00B166D2"/>
    <w:rsid w:val="00B16CB9"/>
    <w:rsid w:val="00B17331"/>
    <w:rsid w:val="00B17358"/>
    <w:rsid w:val="00B17714"/>
    <w:rsid w:val="00B17A75"/>
    <w:rsid w:val="00B20086"/>
    <w:rsid w:val="00B20DD7"/>
    <w:rsid w:val="00B213E7"/>
    <w:rsid w:val="00B22602"/>
    <w:rsid w:val="00B2268B"/>
    <w:rsid w:val="00B2277D"/>
    <w:rsid w:val="00B22854"/>
    <w:rsid w:val="00B23544"/>
    <w:rsid w:val="00B23553"/>
    <w:rsid w:val="00B23884"/>
    <w:rsid w:val="00B23978"/>
    <w:rsid w:val="00B2467A"/>
    <w:rsid w:val="00B24FD7"/>
    <w:rsid w:val="00B254DC"/>
    <w:rsid w:val="00B2620C"/>
    <w:rsid w:val="00B26C46"/>
    <w:rsid w:val="00B2719B"/>
    <w:rsid w:val="00B27BE9"/>
    <w:rsid w:val="00B27E53"/>
    <w:rsid w:val="00B3066C"/>
    <w:rsid w:val="00B30754"/>
    <w:rsid w:val="00B30819"/>
    <w:rsid w:val="00B3084D"/>
    <w:rsid w:val="00B31998"/>
    <w:rsid w:val="00B32C73"/>
    <w:rsid w:val="00B33718"/>
    <w:rsid w:val="00B34177"/>
    <w:rsid w:val="00B35146"/>
    <w:rsid w:val="00B35BC4"/>
    <w:rsid w:val="00B35BF7"/>
    <w:rsid w:val="00B35D14"/>
    <w:rsid w:val="00B35EAE"/>
    <w:rsid w:val="00B400C0"/>
    <w:rsid w:val="00B40240"/>
    <w:rsid w:val="00B40364"/>
    <w:rsid w:val="00B41911"/>
    <w:rsid w:val="00B41E25"/>
    <w:rsid w:val="00B41F56"/>
    <w:rsid w:val="00B41FB0"/>
    <w:rsid w:val="00B420B9"/>
    <w:rsid w:val="00B42285"/>
    <w:rsid w:val="00B42882"/>
    <w:rsid w:val="00B42BC7"/>
    <w:rsid w:val="00B42EEA"/>
    <w:rsid w:val="00B42F06"/>
    <w:rsid w:val="00B44E80"/>
    <w:rsid w:val="00B450B0"/>
    <w:rsid w:val="00B45343"/>
    <w:rsid w:val="00B45857"/>
    <w:rsid w:val="00B458C4"/>
    <w:rsid w:val="00B4647B"/>
    <w:rsid w:val="00B4693E"/>
    <w:rsid w:val="00B46EC2"/>
    <w:rsid w:val="00B471AA"/>
    <w:rsid w:val="00B47A88"/>
    <w:rsid w:val="00B5081C"/>
    <w:rsid w:val="00B52671"/>
    <w:rsid w:val="00B52F3C"/>
    <w:rsid w:val="00B530A0"/>
    <w:rsid w:val="00B53B21"/>
    <w:rsid w:val="00B53B8B"/>
    <w:rsid w:val="00B53F7C"/>
    <w:rsid w:val="00B54CF1"/>
    <w:rsid w:val="00B558D8"/>
    <w:rsid w:val="00B55A98"/>
    <w:rsid w:val="00B55E2A"/>
    <w:rsid w:val="00B571DF"/>
    <w:rsid w:val="00B577F8"/>
    <w:rsid w:val="00B611EB"/>
    <w:rsid w:val="00B62440"/>
    <w:rsid w:val="00B633B2"/>
    <w:rsid w:val="00B63583"/>
    <w:rsid w:val="00B63873"/>
    <w:rsid w:val="00B63943"/>
    <w:rsid w:val="00B646CC"/>
    <w:rsid w:val="00B64E92"/>
    <w:rsid w:val="00B6510C"/>
    <w:rsid w:val="00B654A0"/>
    <w:rsid w:val="00B662B1"/>
    <w:rsid w:val="00B6673F"/>
    <w:rsid w:val="00B66940"/>
    <w:rsid w:val="00B674B0"/>
    <w:rsid w:val="00B67DD7"/>
    <w:rsid w:val="00B70438"/>
    <w:rsid w:val="00B709F2"/>
    <w:rsid w:val="00B70DFC"/>
    <w:rsid w:val="00B7134C"/>
    <w:rsid w:val="00B71AC2"/>
    <w:rsid w:val="00B72B66"/>
    <w:rsid w:val="00B74967"/>
    <w:rsid w:val="00B74CEE"/>
    <w:rsid w:val="00B758A7"/>
    <w:rsid w:val="00B764C0"/>
    <w:rsid w:val="00B76710"/>
    <w:rsid w:val="00B768A5"/>
    <w:rsid w:val="00B76A8E"/>
    <w:rsid w:val="00B76E44"/>
    <w:rsid w:val="00B77B3A"/>
    <w:rsid w:val="00B811E9"/>
    <w:rsid w:val="00B8164D"/>
    <w:rsid w:val="00B81B00"/>
    <w:rsid w:val="00B82175"/>
    <w:rsid w:val="00B82402"/>
    <w:rsid w:val="00B827CE"/>
    <w:rsid w:val="00B82B61"/>
    <w:rsid w:val="00B82E16"/>
    <w:rsid w:val="00B83370"/>
    <w:rsid w:val="00B83CD3"/>
    <w:rsid w:val="00B83F3E"/>
    <w:rsid w:val="00B84485"/>
    <w:rsid w:val="00B873BD"/>
    <w:rsid w:val="00B90136"/>
    <w:rsid w:val="00B90368"/>
    <w:rsid w:val="00B90826"/>
    <w:rsid w:val="00B90B4B"/>
    <w:rsid w:val="00B91354"/>
    <w:rsid w:val="00B91813"/>
    <w:rsid w:val="00B919FE"/>
    <w:rsid w:val="00B91ACF"/>
    <w:rsid w:val="00B91CB0"/>
    <w:rsid w:val="00B936EB"/>
    <w:rsid w:val="00B93D05"/>
    <w:rsid w:val="00B940BB"/>
    <w:rsid w:val="00B94FE5"/>
    <w:rsid w:val="00B9535B"/>
    <w:rsid w:val="00B95508"/>
    <w:rsid w:val="00B962E6"/>
    <w:rsid w:val="00B97145"/>
    <w:rsid w:val="00B97627"/>
    <w:rsid w:val="00BA00C3"/>
    <w:rsid w:val="00BA0113"/>
    <w:rsid w:val="00BA0218"/>
    <w:rsid w:val="00BA1081"/>
    <w:rsid w:val="00BA136B"/>
    <w:rsid w:val="00BA1536"/>
    <w:rsid w:val="00BA1A60"/>
    <w:rsid w:val="00BA313C"/>
    <w:rsid w:val="00BA3760"/>
    <w:rsid w:val="00BA46E7"/>
    <w:rsid w:val="00BA4BF4"/>
    <w:rsid w:val="00BA5962"/>
    <w:rsid w:val="00BA5B4E"/>
    <w:rsid w:val="00BA5E48"/>
    <w:rsid w:val="00BA69B1"/>
    <w:rsid w:val="00BA7703"/>
    <w:rsid w:val="00BA7A18"/>
    <w:rsid w:val="00BB0D4E"/>
    <w:rsid w:val="00BB0FB2"/>
    <w:rsid w:val="00BB1A6E"/>
    <w:rsid w:val="00BB2D9C"/>
    <w:rsid w:val="00BB2FFD"/>
    <w:rsid w:val="00BB318F"/>
    <w:rsid w:val="00BB357E"/>
    <w:rsid w:val="00BB3BF0"/>
    <w:rsid w:val="00BB3E60"/>
    <w:rsid w:val="00BB3FC6"/>
    <w:rsid w:val="00BB4373"/>
    <w:rsid w:val="00BB4A71"/>
    <w:rsid w:val="00BB4F5D"/>
    <w:rsid w:val="00BB5570"/>
    <w:rsid w:val="00BB5C96"/>
    <w:rsid w:val="00BB60DC"/>
    <w:rsid w:val="00BB6379"/>
    <w:rsid w:val="00BB6BE6"/>
    <w:rsid w:val="00BB7127"/>
    <w:rsid w:val="00BB787C"/>
    <w:rsid w:val="00BB7BCD"/>
    <w:rsid w:val="00BC0220"/>
    <w:rsid w:val="00BC091B"/>
    <w:rsid w:val="00BC13E5"/>
    <w:rsid w:val="00BC173D"/>
    <w:rsid w:val="00BC186E"/>
    <w:rsid w:val="00BC2C56"/>
    <w:rsid w:val="00BC2CF7"/>
    <w:rsid w:val="00BC311B"/>
    <w:rsid w:val="00BC400B"/>
    <w:rsid w:val="00BC49C4"/>
    <w:rsid w:val="00BC4B9C"/>
    <w:rsid w:val="00BC4E15"/>
    <w:rsid w:val="00BC530C"/>
    <w:rsid w:val="00BC564F"/>
    <w:rsid w:val="00BC6023"/>
    <w:rsid w:val="00BC60F9"/>
    <w:rsid w:val="00BC691E"/>
    <w:rsid w:val="00BC6944"/>
    <w:rsid w:val="00BC6A28"/>
    <w:rsid w:val="00BC6FB1"/>
    <w:rsid w:val="00BC7066"/>
    <w:rsid w:val="00BD0637"/>
    <w:rsid w:val="00BD139C"/>
    <w:rsid w:val="00BD1424"/>
    <w:rsid w:val="00BD1A88"/>
    <w:rsid w:val="00BD2310"/>
    <w:rsid w:val="00BD2631"/>
    <w:rsid w:val="00BD26C1"/>
    <w:rsid w:val="00BD2A27"/>
    <w:rsid w:val="00BD2DAF"/>
    <w:rsid w:val="00BD334A"/>
    <w:rsid w:val="00BD3454"/>
    <w:rsid w:val="00BD3C2A"/>
    <w:rsid w:val="00BD4843"/>
    <w:rsid w:val="00BD489E"/>
    <w:rsid w:val="00BD4949"/>
    <w:rsid w:val="00BD4D8E"/>
    <w:rsid w:val="00BD4FE1"/>
    <w:rsid w:val="00BD5904"/>
    <w:rsid w:val="00BD64E6"/>
    <w:rsid w:val="00BD6573"/>
    <w:rsid w:val="00BD6E7B"/>
    <w:rsid w:val="00BD7A65"/>
    <w:rsid w:val="00BD7EEE"/>
    <w:rsid w:val="00BD7F3E"/>
    <w:rsid w:val="00BE0A42"/>
    <w:rsid w:val="00BE0FF9"/>
    <w:rsid w:val="00BE10F4"/>
    <w:rsid w:val="00BE14D4"/>
    <w:rsid w:val="00BE15B2"/>
    <w:rsid w:val="00BE26B0"/>
    <w:rsid w:val="00BE27C1"/>
    <w:rsid w:val="00BE2A4D"/>
    <w:rsid w:val="00BE3083"/>
    <w:rsid w:val="00BE3616"/>
    <w:rsid w:val="00BE3735"/>
    <w:rsid w:val="00BE3A50"/>
    <w:rsid w:val="00BE3DE9"/>
    <w:rsid w:val="00BE4B0D"/>
    <w:rsid w:val="00BE6655"/>
    <w:rsid w:val="00BE66D0"/>
    <w:rsid w:val="00BE6795"/>
    <w:rsid w:val="00BE69AF"/>
    <w:rsid w:val="00BE752E"/>
    <w:rsid w:val="00BE7556"/>
    <w:rsid w:val="00BE7748"/>
    <w:rsid w:val="00BE7D2B"/>
    <w:rsid w:val="00BF0706"/>
    <w:rsid w:val="00BF0DA5"/>
    <w:rsid w:val="00BF21B8"/>
    <w:rsid w:val="00BF2BBD"/>
    <w:rsid w:val="00BF388C"/>
    <w:rsid w:val="00BF3B5D"/>
    <w:rsid w:val="00BF3E07"/>
    <w:rsid w:val="00BF413E"/>
    <w:rsid w:val="00BF465F"/>
    <w:rsid w:val="00BF4AE5"/>
    <w:rsid w:val="00BF6389"/>
    <w:rsid w:val="00BF6E1C"/>
    <w:rsid w:val="00BF700D"/>
    <w:rsid w:val="00BF74FB"/>
    <w:rsid w:val="00BF76C9"/>
    <w:rsid w:val="00C009DE"/>
    <w:rsid w:val="00C00B7F"/>
    <w:rsid w:val="00C00B92"/>
    <w:rsid w:val="00C01E97"/>
    <w:rsid w:val="00C029C0"/>
    <w:rsid w:val="00C02A6F"/>
    <w:rsid w:val="00C03ED1"/>
    <w:rsid w:val="00C043D8"/>
    <w:rsid w:val="00C0565F"/>
    <w:rsid w:val="00C0626E"/>
    <w:rsid w:val="00C06408"/>
    <w:rsid w:val="00C066AC"/>
    <w:rsid w:val="00C067B5"/>
    <w:rsid w:val="00C10F66"/>
    <w:rsid w:val="00C11011"/>
    <w:rsid w:val="00C111D0"/>
    <w:rsid w:val="00C1136B"/>
    <w:rsid w:val="00C11BE8"/>
    <w:rsid w:val="00C1206C"/>
    <w:rsid w:val="00C1247B"/>
    <w:rsid w:val="00C13146"/>
    <w:rsid w:val="00C13A75"/>
    <w:rsid w:val="00C13C4D"/>
    <w:rsid w:val="00C14C3F"/>
    <w:rsid w:val="00C155FD"/>
    <w:rsid w:val="00C15C63"/>
    <w:rsid w:val="00C16388"/>
    <w:rsid w:val="00C172D5"/>
    <w:rsid w:val="00C17618"/>
    <w:rsid w:val="00C17964"/>
    <w:rsid w:val="00C17AA4"/>
    <w:rsid w:val="00C20E01"/>
    <w:rsid w:val="00C21B84"/>
    <w:rsid w:val="00C221B6"/>
    <w:rsid w:val="00C23176"/>
    <w:rsid w:val="00C2378E"/>
    <w:rsid w:val="00C23DB6"/>
    <w:rsid w:val="00C2413E"/>
    <w:rsid w:val="00C243C1"/>
    <w:rsid w:val="00C2479B"/>
    <w:rsid w:val="00C24AA6"/>
    <w:rsid w:val="00C25133"/>
    <w:rsid w:val="00C25773"/>
    <w:rsid w:val="00C25AA6"/>
    <w:rsid w:val="00C26FD0"/>
    <w:rsid w:val="00C27A83"/>
    <w:rsid w:val="00C3097D"/>
    <w:rsid w:val="00C30AFF"/>
    <w:rsid w:val="00C30DAC"/>
    <w:rsid w:val="00C30FDB"/>
    <w:rsid w:val="00C31928"/>
    <w:rsid w:val="00C31FDF"/>
    <w:rsid w:val="00C329A6"/>
    <w:rsid w:val="00C32F69"/>
    <w:rsid w:val="00C32FC6"/>
    <w:rsid w:val="00C33100"/>
    <w:rsid w:val="00C331B5"/>
    <w:rsid w:val="00C33224"/>
    <w:rsid w:val="00C335AB"/>
    <w:rsid w:val="00C33E9F"/>
    <w:rsid w:val="00C34205"/>
    <w:rsid w:val="00C34E93"/>
    <w:rsid w:val="00C34F7B"/>
    <w:rsid w:val="00C35BDB"/>
    <w:rsid w:val="00C35D64"/>
    <w:rsid w:val="00C364A3"/>
    <w:rsid w:val="00C371D6"/>
    <w:rsid w:val="00C373C5"/>
    <w:rsid w:val="00C377CA"/>
    <w:rsid w:val="00C37CC7"/>
    <w:rsid w:val="00C37E1C"/>
    <w:rsid w:val="00C403A6"/>
    <w:rsid w:val="00C403ED"/>
    <w:rsid w:val="00C40788"/>
    <w:rsid w:val="00C4079E"/>
    <w:rsid w:val="00C40C2F"/>
    <w:rsid w:val="00C426B9"/>
    <w:rsid w:val="00C43347"/>
    <w:rsid w:val="00C43E56"/>
    <w:rsid w:val="00C43EE9"/>
    <w:rsid w:val="00C44BAA"/>
    <w:rsid w:val="00C44E90"/>
    <w:rsid w:val="00C455D2"/>
    <w:rsid w:val="00C460DE"/>
    <w:rsid w:val="00C47940"/>
    <w:rsid w:val="00C47B97"/>
    <w:rsid w:val="00C47C6C"/>
    <w:rsid w:val="00C503DD"/>
    <w:rsid w:val="00C504BD"/>
    <w:rsid w:val="00C5089E"/>
    <w:rsid w:val="00C508E4"/>
    <w:rsid w:val="00C52D0C"/>
    <w:rsid w:val="00C52DBF"/>
    <w:rsid w:val="00C52F57"/>
    <w:rsid w:val="00C53BD3"/>
    <w:rsid w:val="00C54310"/>
    <w:rsid w:val="00C54A7E"/>
    <w:rsid w:val="00C54C16"/>
    <w:rsid w:val="00C563D2"/>
    <w:rsid w:val="00C575EA"/>
    <w:rsid w:val="00C578E3"/>
    <w:rsid w:val="00C60380"/>
    <w:rsid w:val="00C60903"/>
    <w:rsid w:val="00C60AF0"/>
    <w:rsid w:val="00C618C5"/>
    <w:rsid w:val="00C62387"/>
    <w:rsid w:val="00C6298F"/>
    <w:rsid w:val="00C6343D"/>
    <w:rsid w:val="00C64E83"/>
    <w:rsid w:val="00C668A7"/>
    <w:rsid w:val="00C66D6E"/>
    <w:rsid w:val="00C67EEB"/>
    <w:rsid w:val="00C67F4F"/>
    <w:rsid w:val="00C702ED"/>
    <w:rsid w:val="00C70462"/>
    <w:rsid w:val="00C7067F"/>
    <w:rsid w:val="00C70924"/>
    <w:rsid w:val="00C71601"/>
    <w:rsid w:val="00C71B26"/>
    <w:rsid w:val="00C71C7F"/>
    <w:rsid w:val="00C71CE7"/>
    <w:rsid w:val="00C71FE2"/>
    <w:rsid w:val="00C7314C"/>
    <w:rsid w:val="00C73B14"/>
    <w:rsid w:val="00C74003"/>
    <w:rsid w:val="00C7421B"/>
    <w:rsid w:val="00C7425A"/>
    <w:rsid w:val="00C743B5"/>
    <w:rsid w:val="00C744F1"/>
    <w:rsid w:val="00C74862"/>
    <w:rsid w:val="00C74D73"/>
    <w:rsid w:val="00C75078"/>
    <w:rsid w:val="00C75B8E"/>
    <w:rsid w:val="00C76C7B"/>
    <w:rsid w:val="00C776A7"/>
    <w:rsid w:val="00C806C1"/>
    <w:rsid w:val="00C8130F"/>
    <w:rsid w:val="00C81A39"/>
    <w:rsid w:val="00C82267"/>
    <w:rsid w:val="00C82825"/>
    <w:rsid w:val="00C838E0"/>
    <w:rsid w:val="00C83A09"/>
    <w:rsid w:val="00C84092"/>
    <w:rsid w:val="00C84729"/>
    <w:rsid w:val="00C85C81"/>
    <w:rsid w:val="00C85ED1"/>
    <w:rsid w:val="00C860C5"/>
    <w:rsid w:val="00C864B1"/>
    <w:rsid w:val="00C8751B"/>
    <w:rsid w:val="00C87FD2"/>
    <w:rsid w:val="00C90DBC"/>
    <w:rsid w:val="00C9113A"/>
    <w:rsid w:val="00C91AB9"/>
    <w:rsid w:val="00C91C29"/>
    <w:rsid w:val="00C91D96"/>
    <w:rsid w:val="00C92082"/>
    <w:rsid w:val="00C92293"/>
    <w:rsid w:val="00C9241D"/>
    <w:rsid w:val="00C924F3"/>
    <w:rsid w:val="00C93585"/>
    <w:rsid w:val="00C93879"/>
    <w:rsid w:val="00C942BA"/>
    <w:rsid w:val="00C94983"/>
    <w:rsid w:val="00C94C97"/>
    <w:rsid w:val="00C94E3E"/>
    <w:rsid w:val="00C94E4F"/>
    <w:rsid w:val="00C95152"/>
    <w:rsid w:val="00C96427"/>
    <w:rsid w:val="00C9673B"/>
    <w:rsid w:val="00C97093"/>
    <w:rsid w:val="00C974DB"/>
    <w:rsid w:val="00C979F5"/>
    <w:rsid w:val="00CA0731"/>
    <w:rsid w:val="00CA0BBF"/>
    <w:rsid w:val="00CA0FC0"/>
    <w:rsid w:val="00CA117F"/>
    <w:rsid w:val="00CA1D6E"/>
    <w:rsid w:val="00CA30CB"/>
    <w:rsid w:val="00CA338C"/>
    <w:rsid w:val="00CA3DAF"/>
    <w:rsid w:val="00CA3DD7"/>
    <w:rsid w:val="00CA410C"/>
    <w:rsid w:val="00CA4156"/>
    <w:rsid w:val="00CA4D82"/>
    <w:rsid w:val="00CA4E0C"/>
    <w:rsid w:val="00CA6722"/>
    <w:rsid w:val="00CA6733"/>
    <w:rsid w:val="00CA7E12"/>
    <w:rsid w:val="00CB0415"/>
    <w:rsid w:val="00CB0623"/>
    <w:rsid w:val="00CB063E"/>
    <w:rsid w:val="00CB1E32"/>
    <w:rsid w:val="00CB21D6"/>
    <w:rsid w:val="00CB231A"/>
    <w:rsid w:val="00CB26F9"/>
    <w:rsid w:val="00CB2C18"/>
    <w:rsid w:val="00CB30F5"/>
    <w:rsid w:val="00CB42FB"/>
    <w:rsid w:val="00CB4B3B"/>
    <w:rsid w:val="00CB51D8"/>
    <w:rsid w:val="00CB58AB"/>
    <w:rsid w:val="00CB5BFD"/>
    <w:rsid w:val="00CB6187"/>
    <w:rsid w:val="00CB657F"/>
    <w:rsid w:val="00CB68D6"/>
    <w:rsid w:val="00CB7829"/>
    <w:rsid w:val="00CB7C6C"/>
    <w:rsid w:val="00CB7E3F"/>
    <w:rsid w:val="00CC008E"/>
    <w:rsid w:val="00CC04ED"/>
    <w:rsid w:val="00CC1D60"/>
    <w:rsid w:val="00CC3827"/>
    <w:rsid w:val="00CC385E"/>
    <w:rsid w:val="00CC495A"/>
    <w:rsid w:val="00CC6299"/>
    <w:rsid w:val="00CC7553"/>
    <w:rsid w:val="00CC7794"/>
    <w:rsid w:val="00CC7B13"/>
    <w:rsid w:val="00CC7FB0"/>
    <w:rsid w:val="00CD0121"/>
    <w:rsid w:val="00CD061B"/>
    <w:rsid w:val="00CD08EB"/>
    <w:rsid w:val="00CD1164"/>
    <w:rsid w:val="00CD1716"/>
    <w:rsid w:val="00CD1B7A"/>
    <w:rsid w:val="00CD1FDC"/>
    <w:rsid w:val="00CD2043"/>
    <w:rsid w:val="00CD2A09"/>
    <w:rsid w:val="00CD3517"/>
    <w:rsid w:val="00CD4031"/>
    <w:rsid w:val="00CD50A1"/>
    <w:rsid w:val="00CD539B"/>
    <w:rsid w:val="00CD54E2"/>
    <w:rsid w:val="00CD6D00"/>
    <w:rsid w:val="00CD6E43"/>
    <w:rsid w:val="00CD7DDD"/>
    <w:rsid w:val="00CE03A8"/>
    <w:rsid w:val="00CE1124"/>
    <w:rsid w:val="00CE2A70"/>
    <w:rsid w:val="00CE3146"/>
    <w:rsid w:val="00CE3825"/>
    <w:rsid w:val="00CE4C3F"/>
    <w:rsid w:val="00CE4D37"/>
    <w:rsid w:val="00CE53A4"/>
    <w:rsid w:val="00CE5865"/>
    <w:rsid w:val="00CE5FFF"/>
    <w:rsid w:val="00CE7446"/>
    <w:rsid w:val="00CE7DDA"/>
    <w:rsid w:val="00CE7F70"/>
    <w:rsid w:val="00CF034A"/>
    <w:rsid w:val="00CF0781"/>
    <w:rsid w:val="00CF1391"/>
    <w:rsid w:val="00CF146A"/>
    <w:rsid w:val="00CF286A"/>
    <w:rsid w:val="00CF3DC2"/>
    <w:rsid w:val="00CF447C"/>
    <w:rsid w:val="00CF4DFA"/>
    <w:rsid w:val="00CF5A00"/>
    <w:rsid w:val="00CF5F00"/>
    <w:rsid w:val="00CF6BB7"/>
    <w:rsid w:val="00CF7D6E"/>
    <w:rsid w:val="00CF7F92"/>
    <w:rsid w:val="00D00844"/>
    <w:rsid w:val="00D00CB9"/>
    <w:rsid w:val="00D00F82"/>
    <w:rsid w:val="00D0194A"/>
    <w:rsid w:val="00D01E93"/>
    <w:rsid w:val="00D020C1"/>
    <w:rsid w:val="00D020D1"/>
    <w:rsid w:val="00D0277C"/>
    <w:rsid w:val="00D02971"/>
    <w:rsid w:val="00D030E8"/>
    <w:rsid w:val="00D03596"/>
    <w:rsid w:val="00D04998"/>
    <w:rsid w:val="00D04BB6"/>
    <w:rsid w:val="00D055D8"/>
    <w:rsid w:val="00D05A50"/>
    <w:rsid w:val="00D05D5B"/>
    <w:rsid w:val="00D06079"/>
    <w:rsid w:val="00D0659D"/>
    <w:rsid w:val="00D0663E"/>
    <w:rsid w:val="00D1093E"/>
    <w:rsid w:val="00D11BC3"/>
    <w:rsid w:val="00D11DB5"/>
    <w:rsid w:val="00D123B3"/>
    <w:rsid w:val="00D12C39"/>
    <w:rsid w:val="00D14321"/>
    <w:rsid w:val="00D14E2C"/>
    <w:rsid w:val="00D1558A"/>
    <w:rsid w:val="00D15904"/>
    <w:rsid w:val="00D16460"/>
    <w:rsid w:val="00D165EA"/>
    <w:rsid w:val="00D167AE"/>
    <w:rsid w:val="00D1688F"/>
    <w:rsid w:val="00D173C4"/>
    <w:rsid w:val="00D2099E"/>
    <w:rsid w:val="00D20BD4"/>
    <w:rsid w:val="00D22465"/>
    <w:rsid w:val="00D2247C"/>
    <w:rsid w:val="00D22751"/>
    <w:rsid w:val="00D22EA5"/>
    <w:rsid w:val="00D23308"/>
    <w:rsid w:val="00D240A4"/>
    <w:rsid w:val="00D2453B"/>
    <w:rsid w:val="00D24914"/>
    <w:rsid w:val="00D24A4A"/>
    <w:rsid w:val="00D25686"/>
    <w:rsid w:val="00D25CA5"/>
    <w:rsid w:val="00D26E5D"/>
    <w:rsid w:val="00D26EF0"/>
    <w:rsid w:val="00D27150"/>
    <w:rsid w:val="00D274F1"/>
    <w:rsid w:val="00D27DB7"/>
    <w:rsid w:val="00D27EF2"/>
    <w:rsid w:val="00D3028E"/>
    <w:rsid w:val="00D315EA"/>
    <w:rsid w:val="00D32026"/>
    <w:rsid w:val="00D3203D"/>
    <w:rsid w:val="00D325E5"/>
    <w:rsid w:val="00D32B04"/>
    <w:rsid w:val="00D3387B"/>
    <w:rsid w:val="00D33F4E"/>
    <w:rsid w:val="00D348BE"/>
    <w:rsid w:val="00D34A90"/>
    <w:rsid w:val="00D34C88"/>
    <w:rsid w:val="00D357F0"/>
    <w:rsid w:val="00D36E3B"/>
    <w:rsid w:val="00D37D49"/>
    <w:rsid w:val="00D37ED4"/>
    <w:rsid w:val="00D4029D"/>
    <w:rsid w:val="00D406C7"/>
    <w:rsid w:val="00D4154B"/>
    <w:rsid w:val="00D41735"/>
    <w:rsid w:val="00D41A6C"/>
    <w:rsid w:val="00D41C52"/>
    <w:rsid w:val="00D42539"/>
    <w:rsid w:val="00D43142"/>
    <w:rsid w:val="00D43C55"/>
    <w:rsid w:val="00D44191"/>
    <w:rsid w:val="00D44B26"/>
    <w:rsid w:val="00D46D31"/>
    <w:rsid w:val="00D4704A"/>
    <w:rsid w:val="00D471C7"/>
    <w:rsid w:val="00D47267"/>
    <w:rsid w:val="00D476CE"/>
    <w:rsid w:val="00D47F41"/>
    <w:rsid w:val="00D5025D"/>
    <w:rsid w:val="00D50308"/>
    <w:rsid w:val="00D508E3"/>
    <w:rsid w:val="00D50F8A"/>
    <w:rsid w:val="00D511B8"/>
    <w:rsid w:val="00D51A21"/>
    <w:rsid w:val="00D51E58"/>
    <w:rsid w:val="00D521AE"/>
    <w:rsid w:val="00D525C4"/>
    <w:rsid w:val="00D53B42"/>
    <w:rsid w:val="00D53D2D"/>
    <w:rsid w:val="00D542B4"/>
    <w:rsid w:val="00D54DDF"/>
    <w:rsid w:val="00D5575F"/>
    <w:rsid w:val="00D55C2E"/>
    <w:rsid w:val="00D56361"/>
    <w:rsid w:val="00D56370"/>
    <w:rsid w:val="00D57255"/>
    <w:rsid w:val="00D57E7B"/>
    <w:rsid w:val="00D603E8"/>
    <w:rsid w:val="00D6083E"/>
    <w:rsid w:val="00D61762"/>
    <w:rsid w:val="00D6207E"/>
    <w:rsid w:val="00D62258"/>
    <w:rsid w:val="00D62464"/>
    <w:rsid w:val="00D62D1E"/>
    <w:rsid w:val="00D62F2F"/>
    <w:rsid w:val="00D648B1"/>
    <w:rsid w:val="00D6523B"/>
    <w:rsid w:val="00D66305"/>
    <w:rsid w:val="00D6666B"/>
    <w:rsid w:val="00D66B80"/>
    <w:rsid w:val="00D6771D"/>
    <w:rsid w:val="00D67D64"/>
    <w:rsid w:val="00D70205"/>
    <w:rsid w:val="00D705FB"/>
    <w:rsid w:val="00D730DF"/>
    <w:rsid w:val="00D73FD2"/>
    <w:rsid w:val="00D7411C"/>
    <w:rsid w:val="00D74751"/>
    <w:rsid w:val="00D74E38"/>
    <w:rsid w:val="00D74E81"/>
    <w:rsid w:val="00D75945"/>
    <w:rsid w:val="00D75D9C"/>
    <w:rsid w:val="00D76830"/>
    <w:rsid w:val="00D76C00"/>
    <w:rsid w:val="00D77268"/>
    <w:rsid w:val="00D77AF1"/>
    <w:rsid w:val="00D77F54"/>
    <w:rsid w:val="00D80055"/>
    <w:rsid w:val="00D8063B"/>
    <w:rsid w:val="00D8175C"/>
    <w:rsid w:val="00D81946"/>
    <w:rsid w:val="00D81BEB"/>
    <w:rsid w:val="00D82549"/>
    <w:rsid w:val="00D828C9"/>
    <w:rsid w:val="00D82C3C"/>
    <w:rsid w:val="00D82C5C"/>
    <w:rsid w:val="00D83910"/>
    <w:rsid w:val="00D839C7"/>
    <w:rsid w:val="00D83EB0"/>
    <w:rsid w:val="00D841EC"/>
    <w:rsid w:val="00D844D1"/>
    <w:rsid w:val="00D854CF"/>
    <w:rsid w:val="00D90C1C"/>
    <w:rsid w:val="00D90D00"/>
    <w:rsid w:val="00D90E19"/>
    <w:rsid w:val="00D90E9C"/>
    <w:rsid w:val="00D92230"/>
    <w:rsid w:val="00D92EFA"/>
    <w:rsid w:val="00D931D0"/>
    <w:rsid w:val="00D9341D"/>
    <w:rsid w:val="00D93A4B"/>
    <w:rsid w:val="00D93AF9"/>
    <w:rsid w:val="00D93F30"/>
    <w:rsid w:val="00D94D7F"/>
    <w:rsid w:val="00D9525A"/>
    <w:rsid w:val="00D952BB"/>
    <w:rsid w:val="00D95CDD"/>
    <w:rsid w:val="00D95E48"/>
    <w:rsid w:val="00D96D12"/>
    <w:rsid w:val="00D96E8A"/>
    <w:rsid w:val="00D96FE1"/>
    <w:rsid w:val="00D97758"/>
    <w:rsid w:val="00D97961"/>
    <w:rsid w:val="00DA0AA3"/>
    <w:rsid w:val="00DA1B7F"/>
    <w:rsid w:val="00DA2D6E"/>
    <w:rsid w:val="00DA2E66"/>
    <w:rsid w:val="00DA34CC"/>
    <w:rsid w:val="00DA3818"/>
    <w:rsid w:val="00DA391B"/>
    <w:rsid w:val="00DA4240"/>
    <w:rsid w:val="00DA5DC5"/>
    <w:rsid w:val="00DA5EF0"/>
    <w:rsid w:val="00DA61DB"/>
    <w:rsid w:val="00DA6C34"/>
    <w:rsid w:val="00DA6DD1"/>
    <w:rsid w:val="00DA74B5"/>
    <w:rsid w:val="00DA76A7"/>
    <w:rsid w:val="00DA77ED"/>
    <w:rsid w:val="00DA7CDD"/>
    <w:rsid w:val="00DA7F24"/>
    <w:rsid w:val="00DB05CF"/>
    <w:rsid w:val="00DB16CC"/>
    <w:rsid w:val="00DB172E"/>
    <w:rsid w:val="00DB19EA"/>
    <w:rsid w:val="00DB1B36"/>
    <w:rsid w:val="00DB206B"/>
    <w:rsid w:val="00DB269C"/>
    <w:rsid w:val="00DB2898"/>
    <w:rsid w:val="00DB348E"/>
    <w:rsid w:val="00DB3AB5"/>
    <w:rsid w:val="00DB467C"/>
    <w:rsid w:val="00DB57EC"/>
    <w:rsid w:val="00DB59A1"/>
    <w:rsid w:val="00DB655C"/>
    <w:rsid w:val="00DB6B66"/>
    <w:rsid w:val="00DB7561"/>
    <w:rsid w:val="00DB7666"/>
    <w:rsid w:val="00DB7D3B"/>
    <w:rsid w:val="00DC0326"/>
    <w:rsid w:val="00DC0953"/>
    <w:rsid w:val="00DC0A59"/>
    <w:rsid w:val="00DC0CC4"/>
    <w:rsid w:val="00DC138A"/>
    <w:rsid w:val="00DC1504"/>
    <w:rsid w:val="00DC2327"/>
    <w:rsid w:val="00DC2771"/>
    <w:rsid w:val="00DC28A4"/>
    <w:rsid w:val="00DC3301"/>
    <w:rsid w:val="00DC3342"/>
    <w:rsid w:val="00DC3A70"/>
    <w:rsid w:val="00DC3B21"/>
    <w:rsid w:val="00DC3DDB"/>
    <w:rsid w:val="00DC406C"/>
    <w:rsid w:val="00DC4538"/>
    <w:rsid w:val="00DC481A"/>
    <w:rsid w:val="00DC4ACD"/>
    <w:rsid w:val="00DC4F36"/>
    <w:rsid w:val="00DC4FC8"/>
    <w:rsid w:val="00DC5E03"/>
    <w:rsid w:val="00DC5EF7"/>
    <w:rsid w:val="00DC66C1"/>
    <w:rsid w:val="00DC697E"/>
    <w:rsid w:val="00DC72D5"/>
    <w:rsid w:val="00DC78BB"/>
    <w:rsid w:val="00DC7AFC"/>
    <w:rsid w:val="00DD0A02"/>
    <w:rsid w:val="00DD0A4F"/>
    <w:rsid w:val="00DD0A5C"/>
    <w:rsid w:val="00DD0E69"/>
    <w:rsid w:val="00DD11CC"/>
    <w:rsid w:val="00DD1573"/>
    <w:rsid w:val="00DD18D4"/>
    <w:rsid w:val="00DD2117"/>
    <w:rsid w:val="00DD2538"/>
    <w:rsid w:val="00DD28E1"/>
    <w:rsid w:val="00DD2A0B"/>
    <w:rsid w:val="00DD2C7A"/>
    <w:rsid w:val="00DD2F64"/>
    <w:rsid w:val="00DD2FAF"/>
    <w:rsid w:val="00DD53FC"/>
    <w:rsid w:val="00DD557D"/>
    <w:rsid w:val="00DD5A79"/>
    <w:rsid w:val="00DD6B41"/>
    <w:rsid w:val="00DD6CB2"/>
    <w:rsid w:val="00DD710C"/>
    <w:rsid w:val="00DD772E"/>
    <w:rsid w:val="00DE06F4"/>
    <w:rsid w:val="00DE1140"/>
    <w:rsid w:val="00DE3348"/>
    <w:rsid w:val="00DE37D5"/>
    <w:rsid w:val="00DE3F9D"/>
    <w:rsid w:val="00DE460C"/>
    <w:rsid w:val="00DE4BEA"/>
    <w:rsid w:val="00DE4DB5"/>
    <w:rsid w:val="00DE4E5D"/>
    <w:rsid w:val="00DE50B7"/>
    <w:rsid w:val="00DE580E"/>
    <w:rsid w:val="00DE6128"/>
    <w:rsid w:val="00DE629E"/>
    <w:rsid w:val="00DE6739"/>
    <w:rsid w:val="00DE7F90"/>
    <w:rsid w:val="00DF0206"/>
    <w:rsid w:val="00DF1242"/>
    <w:rsid w:val="00DF1512"/>
    <w:rsid w:val="00DF1A38"/>
    <w:rsid w:val="00DF1AE8"/>
    <w:rsid w:val="00DF1F7A"/>
    <w:rsid w:val="00DF21AB"/>
    <w:rsid w:val="00DF2A4A"/>
    <w:rsid w:val="00DF2B96"/>
    <w:rsid w:val="00DF37F3"/>
    <w:rsid w:val="00DF3EDF"/>
    <w:rsid w:val="00DF49BE"/>
    <w:rsid w:val="00DF52A6"/>
    <w:rsid w:val="00DF5325"/>
    <w:rsid w:val="00DF5559"/>
    <w:rsid w:val="00DF5A43"/>
    <w:rsid w:val="00DF5C1C"/>
    <w:rsid w:val="00DF5C98"/>
    <w:rsid w:val="00DF6823"/>
    <w:rsid w:val="00DF6C43"/>
    <w:rsid w:val="00DF7171"/>
    <w:rsid w:val="00DF7A79"/>
    <w:rsid w:val="00DF7EBF"/>
    <w:rsid w:val="00E00C8B"/>
    <w:rsid w:val="00E01147"/>
    <w:rsid w:val="00E01649"/>
    <w:rsid w:val="00E01666"/>
    <w:rsid w:val="00E01A30"/>
    <w:rsid w:val="00E02B75"/>
    <w:rsid w:val="00E02B7D"/>
    <w:rsid w:val="00E0472C"/>
    <w:rsid w:val="00E04890"/>
    <w:rsid w:val="00E04A8E"/>
    <w:rsid w:val="00E04E0E"/>
    <w:rsid w:val="00E0532F"/>
    <w:rsid w:val="00E05774"/>
    <w:rsid w:val="00E05FF5"/>
    <w:rsid w:val="00E072EC"/>
    <w:rsid w:val="00E10988"/>
    <w:rsid w:val="00E109A3"/>
    <w:rsid w:val="00E10B49"/>
    <w:rsid w:val="00E12014"/>
    <w:rsid w:val="00E12387"/>
    <w:rsid w:val="00E12A1F"/>
    <w:rsid w:val="00E12F08"/>
    <w:rsid w:val="00E13057"/>
    <w:rsid w:val="00E13B3E"/>
    <w:rsid w:val="00E14762"/>
    <w:rsid w:val="00E147DA"/>
    <w:rsid w:val="00E1503C"/>
    <w:rsid w:val="00E150E6"/>
    <w:rsid w:val="00E15760"/>
    <w:rsid w:val="00E15AF9"/>
    <w:rsid w:val="00E15B13"/>
    <w:rsid w:val="00E15E8D"/>
    <w:rsid w:val="00E16051"/>
    <w:rsid w:val="00E1650B"/>
    <w:rsid w:val="00E16E66"/>
    <w:rsid w:val="00E20332"/>
    <w:rsid w:val="00E207D8"/>
    <w:rsid w:val="00E221ED"/>
    <w:rsid w:val="00E225A5"/>
    <w:rsid w:val="00E22C6D"/>
    <w:rsid w:val="00E23242"/>
    <w:rsid w:val="00E2382F"/>
    <w:rsid w:val="00E238B0"/>
    <w:rsid w:val="00E23D7A"/>
    <w:rsid w:val="00E23E5C"/>
    <w:rsid w:val="00E243D0"/>
    <w:rsid w:val="00E24C42"/>
    <w:rsid w:val="00E253EE"/>
    <w:rsid w:val="00E25B10"/>
    <w:rsid w:val="00E25E41"/>
    <w:rsid w:val="00E262B5"/>
    <w:rsid w:val="00E264B3"/>
    <w:rsid w:val="00E26BCE"/>
    <w:rsid w:val="00E26D5A"/>
    <w:rsid w:val="00E26D78"/>
    <w:rsid w:val="00E309C1"/>
    <w:rsid w:val="00E30BB0"/>
    <w:rsid w:val="00E3120B"/>
    <w:rsid w:val="00E31E18"/>
    <w:rsid w:val="00E333F7"/>
    <w:rsid w:val="00E33B40"/>
    <w:rsid w:val="00E33E52"/>
    <w:rsid w:val="00E345BA"/>
    <w:rsid w:val="00E34FDD"/>
    <w:rsid w:val="00E35BDD"/>
    <w:rsid w:val="00E36409"/>
    <w:rsid w:val="00E3743F"/>
    <w:rsid w:val="00E37467"/>
    <w:rsid w:val="00E40120"/>
    <w:rsid w:val="00E405F8"/>
    <w:rsid w:val="00E40920"/>
    <w:rsid w:val="00E41706"/>
    <w:rsid w:val="00E41BC3"/>
    <w:rsid w:val="00E423CE"/>
    <w:rsid w:val="00E42849"/>
    <w:rsid w:val="00E43B73"/>
    <w:rsid w:val="00E43C7B"/>
    <w:rsid w:val="00E44100"/>
    <w:rsid w:val="00E45162"/>
    <w:rsid w:val="00E459FE"/>
    <w:rsid w:val="00E4676F"/>
    <w:rsid w:val="00E4680C"/>
    <w:rsid w:val="00E47A67"/>
    <w:rsid w:val="00E502FA"/>
    <w:rsid w:val="00E503A0"/>
    <w:rsid w:val="00E504CF"/>
    <w:rsid w:val="00E51434"/>
    <w:rsid w:val="00E51F94"/>
    <w:rsid w:val="00E52D27"/>
    <w:rsid w:val="00E53FE4"/>
    <w:rsid w:val="00E54181"/>
    <w:rsid w:val="00E5489E"/>
    <w:rsid w:val="00E54DD7"/>
    <w:rsid w:val="00E5596E"/>
    <w:rsid w:val="00E5611C"/>
    <w:rsid w:val="00E564A9"/>
    <w:rsid w:val="00E571FA"/>
    <w:rsid w:val="00E579D0"/>
    <w:rsid w:val="00E602E6"/>
    <w:rsid w:val="00E60975"/>
    <w:rsid w:val="00E6238A"/>
    <w:rsid w:val="00E627A7"/>
    <w:rsid w:val="00E62CD1"/>
    <w:rsid w:val="00E63681"/>
    <w:rsid w:val="00E636DD"/>
    <w:rsid w:val="00E643D0"/>
    <w:rsid w:val="00E6493B"/>
    <w:rsid w:val="00E64D79"/>
    <w:rsid w:val="00E6533C"/>
    <w:rsid w:val="00E6539B"/>
    <w:rsid w:val="00E65C3C"/>
    <w:rsid w:val="00E673E5"/>
    <w:rsid w:val="00E67444"/>
    <w:rsid w:val="00E67D90"/>
    <w:rsid w:val="00E70074"/>
    <w:rsid w:val="00E70977"/>
    <w:rsid w:val="00E7234D"/>
    <w:rsid w:val="00E72ACA"/>
    <w:rsid w:val="00E73092"/>
    <w:rsid w:val="00E731AD"/>
    <w:rsid w:val="00E73DD2"/>
    <w:rsid w:val="00E74D17"/>
    <w:rsid w:val="00E75298"/>
    <w:rsid w:val="00E75931"/>
    <w:rsid w:val="00E75983"/>
    <w:rsid w:val="00E75BF1"/>
    <w:rsid w:val="00E760D7"/>
    <w:rsid w:val="00E76891"/>
    <w:rsid w:val="00E7705B"/>
    <w:rsid w:val="00E77252"/>
    <w:rsid w:val="00E77933"/>
    <w:rsid w:val="00E7793A"/>
    <w:rsid w:val="00E77E9D"/>
    <w:rsid w:val="00E81249"/>
    <w:rsid w:val="00E822C1"/>
    <w:rsid w:val="00E82F7A"/>
    <w:rsid w:val="00E82FD6"/>
    <w:rsid w:val="00E83804"/>
    <w:rsid w:val="00E838BA"/>
    <w:rsid w:val="00E8404F"/>
    <w:rsid w:val="00E85D6C"/>
    <w:rsid w:val="00E86699"/>
    <w:rsid w:val="00E878C9"/>
    <w:rsid w:val="00E907CD"/>
    <w:rsid w:val="00E91DDF"/>
    <w:rsid w:val="00E91F10"/>
    <w:rsid w:val="00E9234F"/>
    <w:rsid w:val="00E926CA"/>
    <w:rsid w:val="00E951ED"/>
    <w:rsid w:val="00E95227"/>
    <w:rsid w:val="00E96979"/>
    <w:rsid w:val="00E96B1C"/>
    <w:rsid w:val="00E96BE3"/>
    <w:rsid w:val="00E96CC6"/>
    <w:rsid w:val="00E97238"/>
    <w:rsid w:val="00E97F61"/>
    <w:rsid w:val="00EA01F5"/>
    <w:rsid w:val="00EA085F"/>
    <w:rsid w:val="00EA0B71"/>
    <w:rsid w:val="00EA0D8E"/>
    <w:rsid w:val="00EA11A2"/>
    <w:rsid w:val="00EA27EE"/>
    <w:rsid w:val="00EA2B8D"/>
    <w:rsid w:val="00EA3110"/>
    <w:rsid w:val="00EA3569"/>
    <w:rsid w:val="00EA37E9"/>
    <w:rsid w:val="00EA40A1"/>
    <w:rsid w:val="00EA4FFF"/>
    <w:rsid w:val="00EA511B"/>
    <w:rsid w:val="00EA5322"/>
    <w:rsid w:val="00EA54DA"/>
    <w:rsid w:val="00EA5979"/>
    <w:rsid w:val="00EA6691"/>
    <w:rsid w:val="00EA698C"/>
    <w:rsid w:val="00EA6E6D"/>
    <w:rsid w:val="00EA6E8D"/>
    <w:rsid w:val="00EA6F55"/>
    <w:rsid w:val="00EB0116"/>
    <w:rsid w:val="00EB0593"/>
    <w:rsid w:val="00EB0784"/>
    <w:rsid w:val="00EB0CD1"/>
    <w:rsid w:val="00EB17B0"/>
    <w:rsid w:val="00EB1FD0"/>
    <w:rsid w:val="00EB4017"/>
    <w:rsid w:val="00EB4770"/>
    <w:rsid w:val="00EB5417"/>
    <w:rsid w:val="00EB5563"/>
    <w:rsid w:val="00EB5BC7"/>
    <w:rsid w:val="00EB71BC"/>
    <w:rsid w:val="00EC12EF"/>
    <w:rsid w:val="00EC131F"/>
    <w:rsid w:val="00EC13F0"/>
    <w:rsid w:val="00EC1651"/>
    <w:rsid w:val="00EC1931"/>
    <w:rsid w:val="00EC1C59"/>
    <w:rsid w:val="00EC32BD"/>
    <w:rsid w:val="00EC36A2"/>
    <w:rsid w:val="00EC392A"/>
    <w:rsid w:val="00EC3D73"/>
    <w:rsid w:val="00EC432A"/>
    <w:rsid w:val="00EC4C69"/>
    <w:rsid w:val="00EC4C9C"/>
    <w:rsid w:val="00EC4E5A"/>
    <w:rsid w:val="00EC4E82"/>
    <w:rsid w:val="00EC4FA4"/>
    <w:rsid w:val="00EC585D"/>
    <w:rsid w:val="00EC5A81"/>
    <w:rsid w:val="00EC5E03"/>
    <w:rsid w:val="00EC678E"/>
    <w:rsid w:val="00EC69F6"/>
    <w:rsid w:val="00EC6DEC"/>
    <w:rsid w:val="00EC6FB0"/>
    <w:rsid w:val="00EC727E"/>
    <w:rsid w:val="00EC765B"/>
    <w:rsid w:val="00ED0696"/>
    <w:rsid w:val="00ED1148"/>
    <w:rsid w:val="00ED13E1"/>
    <w:rsid w:val="00ED1875"/>
    <w:rsid w:val="00ED3BA7"/>
    <w:rsid w:val="00ED4920"/>
    <w:rsid w:val="00ED49B3"/>
    <w:rsid w:val="00ED506A"/>
    <w:rsid w:val="00ED51AC"/>
    <w:rsid w:val="00ED65ED"/>
    <w:rsid w:val="00ED78EF"/>
    <w:rsid w:val="00ED7A1C"/>
    <w:rsid w:val="00EE11E3"/>
    <w:rsid w:val="00EE16C5"/>
    <w:rsid w:val="00EE2A0E"/>
    <w:rsid w:val="00EE2B7E"/>
    <w:rsid w:val="00EE2C66"/>
    <w:rsid w:val="00EE3411"/>
    <w:rsid w:val="00EE3787"/>
    <w:rsid w:val="00EE456C"/>
    <w:rsid w:val="00EE46C8"/>
    <w:rsid w:val="00EE4E2F"/>
    <w:rsid w:val="00EE5910"/>
    <w:rsid w:val="00EE6119"/>
    <w:rsid w:val="00EE6373"/>
    <w:rsid w:val="00EE7142"/>
    <w:rsid w:val="00EE78EF"/>
    <w:rsid w:val="00EF0214"/>
    <w:rsid w:val="00EF060B"/>
    <w:rsid w:val="00EF063A"/>
    <w:rsid w:val="00EF0729"/>
    <w:rsid w:val="00EF0F65"/>
    <w:rsid w:val="00EF147C"/>
    <w:rsid w:val="00EF1855"/>
    <w:rsid w:val="00EF1B13"/>
    <w:rsid w:val="00EF1C0F"/>
    <w:rsid w:val="00EF1E7C"/>
    <w:rsid w:val="00EF297E"/>
    <w:rsid w:val="00EF30E7"/>
    <w:rsid w:val="00EF359A"/>
    <w:rsid w:val="00EF3BB7"/>
    <w:rsid w:val="00EF4561"/>
    <w:rsid w:val="00EF4B1B"/>
    <w:rsid w:val="00EF5BD1"/>
    <w:rsid w:val="00EF5F2A"/>
    <w:rsid w:val="00EF6005"/>
    <w:rsid w:val="00EF704D"/>
    <w:rsid w:val="00EF777B"/>
    <w:rsid w:val="00EF779E"/>
    <w:rsid w:val="00EF7CC9"/>
    <w:rsid w:val="00EF7DFF"/>
    <w:rsid w:val="00F00285"/>
    <w:rsid w:val="00F0077E"/>
    <w:rsid w:val="00F01562"/>
    <w:rsid w:val="00F018F6"/>
    <w:rsid w:val="00F02209"/>
    <w:rsid w:val="00F02FB8"/>
    <w:rsid w:val="00F0369D"/>
    <w:rsid w:val="00F03F41"/>
    <w:rsid w:val="00F04880"/>
    <w:rsid w:val="00F05988"/>
    <w:rsid w:val="00F06CE5"/>
    <w:rsid w:val="00F06E6F"/>
    <w:rsid w:val="00F07253"/>
    <w:rsid w:val="00F07D76"/>
    <w:rsid w:val="00F13AF9"/>
    <w:rsid w:val="00F1467C"/>
    <w:rsid w:val="00F15763"/>
    <w:rsid w:val="00F15EC1"/>
    <w:rsid w:val="00F16288"/>
    <w:rsid w:val="00F162C0"/>
    <w:rsid w:val="00F16508"/>
    <w:rsid w:val="00F1682A"/>
    <w:rsid w:val="00F16E8D"/>
    <w:rsid w:val="00F16FDD"/>
    <w:rsid w:val="00F171A2"/>
    <w:rsid w:val="00F1773E"/>
    <w:rsid w:val="00F177C6"/>
    <w:rsid w:val="00F178B1"/>
    <w:rsid w:val="00F17ED8"/>
    <w:rsid w:val="00F201A6"/>
    <w:rsid w:val="00F20586"/>
    <w:rsid w:val="00F21F59"/>
    <w:rsid w:val="00F22187"/>
    <w:rsid w:val="00F2229C"/>
    <w:rsid w:val="00F22A61"/>
    <w:rsid w:val="00F23A31"/>
    <w:rsid w:val="00F23B54"/>
    <w:rsid w:val="00F23CFF"/>
    <w:rsid w:val="00F25BC0"/>
    <w:rsid w:val="00F274A8"/>
    <w:rsid w:val="00F27BB1"/>
    <w:rsid w:val="00F27C35"/>
    <w:rsid w:val="00F27EB2"/>
    <w:rsid w:val="00F27EBB"/>
    <w:rsid w:val="00F30334"/>
    <w:rsid w:val="00F303DC"/>
    <w:rsid w:val="00F30F80"/>
    <w:rsid w:val="00F3192C"/>
    <w:rsid w:val="00F31D3B"/>
    <w:rsid w:val="00F327ED"/>
    <w:rsid w:val="00F32F31"/>
    <w:rsid w:val="00F33C1F"/>
    <w:rsid w:val="00F346A4"/>
    <w:rsid w:val="00F35086"/>
    <w:rsid w:val="00F35445"/>
    <w:rsid w:val="00F357CC"/>
    <w:rsid w:val="00F359EB"/>
    <w:rsid w:val="00F359F9"/>
    <w:rsid w:val="00F35FC5"/>
    <w:rsid w:val="00F36001"/>
    <w:rsid w:val="00F36F87"/>
    <w:rsid w:val="00F3775F"/>
    <w:rsid w:val="00F37F31"/>
    <w:rsid w:val="00F403B9"/>
    <w:rsid w:val="00F42093"/>
    <w:rsid w:val="00F420ED"/>
    <w:rsid w:val="00F44592"/>
    <w:rsid w:val="00F447D5"/>
    <w:rsid w:val="00F4494C"/>
    <w:rsid w:val="00F44D60"/>
    <w:rsid w:val="00F45096"/>
    <w:rsid w:val="00F452BD"/>
    <w:rsid w:val="00F45A27"/>
    <w:rsid w:val="00F46A02"/>
    <w:rsid w:val="00F46A9E"/>
    <w:rsid w:val="00F4716C"/>
    <w:rsid w:val="00F47A7D"/>
    <w:rsid w:val="00F50AF7"/>
    <w:rsid w:val="00F50C80"/>
    <w:rsid w:val="00F50DD0"/>
    <w:rsid w:val="00F50E16"/>
    <w:rsid w:val="00F52490"/>
    <w:rsid w:val="00F52A3D"/>
    <w:rsid w:val="00F52BFD"/>
    <w:rsid w:val="00F533A4"/>
    <w:rsid w:val="00F53590"/>
    <w:rsid w:val="00F53675"/>
    <w:rsid w:val="00F54928"/>
    <w:rsid w:val="00F54B0A"/>
    <w:rsid w:val="00F561C9"/>
    <w:rsid w:val="00F56B0C"/>
    <w:rsid w:val="00F57143"/>
    <w:rsid w:val="00F57193"/>
    <w:rsid w:val="00F57F4F"/>
    <w:rsid w:val="00F60B30"/>
    <w:rsid w:val="00F61D3B"/>
    <w:rsid w:val="00F62438"/>
    <w:rsid w:val="00F62E70"/>
    <w:rsid w:val="00F62FAF"/>
    <w:rsid w:val="00F64436"/>
    <w:rsid w:val="00F644ED"/>
    <w:rsid w:val="00F64B4A"/>
    <w:rsid w:val="00F64D14"/>
    <w:rsid w:val="00F65368"/>
    <w:rsid w:val="00F677BA"/>
    <w:rsid w:val="00F71066"/>
    <w:rsid w:val="00F71817"/>
    <w:rsid w:val="00F7184B"/>
    <w:rsid w:val="00F72767"/>
    <w:rsid w:val="00F727CE"/>
    <w:rsid w:val="00F72EA2"/>
    <w:rsid w:val="00F72ED0"/>
    <w:rsid w:val="00F72F85"/>
    <w:rsid w:val="00F73436"/>
    <w:rsid w:val="00F74246"/>
    <w:rsid w:val="00F74719"/>
    <w:rsid w:val="00F74730"/>
    <w:rsid w:val="00F75087"/>
    <w:rsid w:val="00F750C7"/>
    <w:rsid w:val="00F7546C"/>
    <w:rsid w:val="00F801AF"/>
    <w:rsid w:val="00F80309"/>
    <w:rsid w:val="00F8035A"/>
    <w:rsid w:val="00F80A4A"/>
    <w:rsid w:val="00F80DD2"/>
    <w:rsid w:val="00F81D5E"/>
    <w:rsid w:val="00F83263"/>
    <w:rsid w:val="00F83F5D"/>
    <w:rsid w:val="00F8413E"/>
    <w:rsid w:val="00F843E2"/>
    <w:rsid w:val="00F85D28"/>
    <w:rsid w:val="00F85FE6"/>
    <w:rsid w:val="00F86626"/>
    <w:rsid w:val="00F86C8A"/>
    <w:rsid w:val="00F86E8D"/>
    <w:rsid w:val="00F8713A"/>
    <w:rsid w:val="00F875F3"/>
    <w:rsid w:val="00F8792F"/>
    <w:rsid w:val="00F905FE"/>
    <w:rsid w:val="00F91E0F"/>
    <w:rsid w:val="00F923EA"/>
    <w:rsid w:val="00F92938"/>
    <w:rsid w:val="00F93866"/>
    <w:rsid w:val="00F9492D"/>
    <w:rsid w:val="00F94FFC"/>
    <w:rsid w:val="00F952DF"/>
    <w:rsid w:val="00F9562F"/>
    <w:rsid w:val="00F95862"/>
    <w:rsid w:val="00F95D01"/>
    <w:rsid w:val="00F96752"/>
    <w:rsid w:val="00F97497"/>
    <w:rsid w:val="00FA10BD"/>
    <w:rsid w:val="00FA10D7"/>
    <w:rsid w:val="00FA1B15"/>
    <w:rsid w:val="00FA269F"/>
    <w:rsid w:val="00FA2CB0"/>
    <w:rsid w:val="00FA3159"/>
    <w:rsid w:val="00FA3C62"/>
    <w:rsid w:val="00FA4395"/>
    <w:rsid w:val="00FA50DD"/>
    <w:rsid w:val="00FA553C"/>
    <w:rsid w:val="00FA575F"/>
    <w:rsid w:val="00FA5CF3"/>
    <w:rsid w:val="00FA62D2"/>
    <w:rsid w:val="00FA6BF5"/>
    <w:rsid w:val="00FA6D07"/>
    <w:rsid w:val="00FA7CF9"/>
    <w:rsid w:val="00FB08AE"/>
    <w:rsid w:val="00FB08BB"/>
    <w:rsid w:val="00FB11B8"/>
    <w:rsid w:val="00FB1310"/>
    <w:rsid w:val="00FB1E1A"/>
    <w:rsid w:val="00FB2125"/>
    <w:rsid w:val="00FB25D3"/>
    <w:rsid w:val="00FB3BD5"/>
    <w:rsid w:val="00FB40BE"/>
    <w:rsid w:val="00FB4D78"/>
    <w:rsid w:val="00FB5CD5"/>
    <w:rsid w:val="00FB5ED5"/>
    <w:rsid w:val="00FB644F"/>
    <w:rsid w:val="00FB669F"/>
    <w:rsid w:val="00FB6886"/>
    <w:rsid w:val="00FB6C9A"/>
    <w:rsid w:val="00FB74C8"/>
    <w:rsid w:val="00FB7BF9"/>
    <w:rsid w:val="00FC095A"/>
    <w:rsid w:val="00FC09C2"/>
    <w:rsid w:val="00FC18C3"/>
    <w:rsid w:val="00FC2033"/>
    <w:rsid w:val="00FC26EA"/>
    <w:rsid w:val="00FC2A43"/>
    <w:rsid w:val="00FC546C"/>
    <w:rsid w:val="00FC55ED"/>
    <w:rsid w:val="00FC5637"/>
    <w:rsid w:val="00FC5A3F"/>
    <w:rsid w:val="00FC6142"/>
    <w:rsid w:val="00FC66C4"/>
    <w:rsid w:val="00FC70E0"/>
    <w:rsid w:val="00FD0207"/>
    <w:rsid w:val="00FD03BF"/>
    <w:rsid w:val="00FD0B6A"/>
    <w:rsid w:val="00FD1160"/>
    <w:rsid w:val="00FD17B4"/>
    <w:rsid w:val="00FD39AA"/>
    <w:rsid w:val="00FD3FC9"/>
    <w:rsid w:val="00FD472C"/>
    <w:rsid w:val="00FD4792"/>
    <w:rsid w:val="00FD4B3D"/>
    <w:rsid w:val="00FD50D7"/>
    <w:rsid w:val="00FD55D7"/>
    <w:rsid w:val="00FD5DE4"/>
    <w:rsid w:val="00FD6476"/>
    <w:rsid w:val="00FD750F"/>
    <w:rsid w:val="00FD7E35"/>
    <w:rsid w:val="00FE032D"/>
    <w:rsid w:val="00FE24C9"/>
    <w:rsid w:val="00FE24F6"/>
    <w:rsid w:val="00FE2619"/>
    <w:rsid w:val="00FE3919"/>
    <w:rsid w:val="00FE42E1"/>
    <w:rsid w:val="00FE4C3A"/>
    <w:rsid w:val="00FE700C"/>
    <w:rsid w:val="00FE7F91"/>
    <w:rsid w:val="00FF0598"/>
    <w:rsid w:val="00FF0912"/>
    <w:rsid w:val="00FF265C"/>
    <w:rsid w:val="00FF2997"/>
    <w:rsid w:val="00FF329C"/>
    <w:rsid w:val="00FF4229"/>
    <w:rsid w:val="00FF4DF7"/>
    <w:rsid w:val="00FF58EE"/>
    <w:rsid w:val="00FF5DCF"/>
    <w:rsid w:val="00FF7919"/>
    <w:rsid w:val="00FF7CE7"/>
    <w:rsid w:val="018CAB3F"/>
    <w:rsid w:val="01D38BEB"/>
    <w:rsid w:val="0203D651"/>
    <w:rsid w:val="023602A4"/>
    <w:rsid w:val="029B17D6"/>
    <w:rsid w:val="02F9D58B"/>
    <w:rsid w:val="03000324"/>
    <w:rsid w:val="031287A2"/>
    <w:rsid w:val="0321142F"/>
    <w:rsid w:val="03474DAF"/>
    <w:rsid w:val="0397A8E0"/>
    <w:rsid w:val="03EB93BE"/>
    <w:rsid w:val="0454D41A"/>
    <w:rsid w:val="048C386F"/>
    <w:rsid w:val="04B474F0"/>
    <w:rsid w:val="04B6B803"/>
    <w:rsid w:val="04D8A06F"/>
    <w:rsid w:val="0504A89E"/>
    <w:rsid w:val="051D1395"/>
    <w:rsid w:val="052910B3"/>
    <w:rsid w:val="055E9088"/>
    <w:rsid w:val="05BFFFBB"/>
    <w:rsid w:val="05EF2D65"/>
    <w:rsid w:val="060D0BC3"/>
    <w:rsid w:val="0648156F"/>
    <w:rsid w:val="06EB2ECC"/>
    <w:rsid w:val="0740D949"/>
    <w:rsid w:val="074DD1EF"/>
    <w:rsid w:val="07D8CAA1"/>
    <w:rsid w:val="084BF41C"/>
    <w:rsid w:val="0896A8A5"/>
    <w:rsid w:val="08EEF8AA"/>
    <w:rsid w:val="094305DC"/>
    <w:rsid w:val="095D8C36"/>
    <w:rsid w:val="098B0B70"/>
    <w:rsid w:val="09A38DB7"/>
    <w:rsid w:val="09E59453"/>
    <w:rsid w:val="0A017A6F"/>
    <w:rsid w:val="0A5AD631"/>
    <w:rsid w:val="0A5BD8CB"/>
    <w:rsid w:val="0A770906"/>
    <w:rsid w:val="0AD27A0F"/>
    <w:rsid w:val="0AEE4431"/>
    <w:rsid w:val="0B5AC1C5"/>
    <w:rsid w:val="0C1B453A"/>
    <w:rsid w:val="0C420D18"/>
    <w:rsid w:val="0C993D23"/>
    <w:rsid w:val="0CCD50AC"/>
    <w:rsid w:val="0CDA3611"/>
    <w:rsid w:val="0CE1D0F4"/>
    <w:rsid w:val="0CFB2B1C"/>
    <w:rsid w:val="0DCA523B"/>
    <w:rsid w:val="0DCE6892"/>
    <w:rsid w:val="0DE0DB08"/>
    <w:rsid w:val="0E0F87E2"/>
    <w:rsid w:val="0E58999A"/>
    <w:rsid w:val="0F0D1CA9"/>
    <w:rsid w:val="0F337F89"/>
    <w:rsid w:val="0F3C8DCE"/>
    <w:rsid w:val="0F92FD19"/>
    <w:rsid w:val="0FB144C6"/>
    <w:rsid w:val="0FBF783E"/>
    <w:rsid w:val="0FD6D89C"/>
    <w:rsid w:val="0FE03223"/>
    <w:rsid w:val="1026A54F"/>
    <w:rsid w:val="10D5D911"/>
    <w:rsid w:val="10DF2CEF"/>
    <w:rsid w:val="110CEF28"/>
    <w:rsid w:val="1133CAB0"/>
    <w:rsid w:val="1141D0CE"/>
    <w:rsid w:val="116C9E42"/>
    <w:rsid w:val="1172A8FD"/>
    <w:rsid w:val="118E3696"/>
    <w:rsid w:val="11FFFDC8"/>
    <w:rsid w:val="1205ED74"/>
    <w:rsid w:val="129484C2"/>
    <w:rsid w:val="1380D885"/>
    <w:rsid w:val="1414B36A"/>
    <w:rsid w:val="144FF8C8"/>
    <w:rsid w:val="147DCD47"/>
    <w:rsid w:val="149FC5B8"/>
    <w:rsid w:val="15063D01"/>
    <w:rsid w:val="1523F7DA"/>
    <w:rsid w:val="157B3FF3"/>
    <w:rsid w:val="159D0F98"/>
    <w:rsid w:val="15E5121B"/>
    <w:rsid w:val="1627E327"/>
    <w:rsid w:val="16461A20"/>
    <w:rsid w:val="1682C16D"/>
    <w:rsid w:val="16A20D62"/>
    <w:rsid w:val="172930AC"/>
    <w:rsid w:val="173745E7"/>
    <w:rsid w:val="17497351"/>
    <w:rsid w:val="175F9920"/>
    <w:rsid w:val="1775100D"/>
    <w:rsid w:val="1794E079"/>
    <w:rsid w:val="17A18A14"/>
    <w:rsid w:val="17BF56FD"/>
    <w:rsid w:val="17ECA954"/>
    <w:rsid w:val="18C2163B"/>
    <w:rsid w:val="18E543B2"/>
    <w:rsid w:val="19744668"/>
    <w:rsid w:val="198732F7"/>
    <w:rsid w:val="19E90D20"/>
    <w:rsid w:val="1A23EB7A"/>
    <w:rsid w:val="1A2B7414"/>
    <w:rsid w:val="1A5C423C"/>
    <w:rsid w:val="1ACE61BC"/>
    <w:rsid w:val="1B198B43"/>
    <w:rsid w:val="1B9D1F32"/>
    <w:rsid w:val="1C83BD76"/>
    <w:rsid w:val="1C951FFE"/>
    <w:rsid w:val="1D462380"/>
    <w:rsid w:val="1D70156B"/>
    <w:rsid w:val="1DBB74BE"/>
    <w:rsid w:val="1DBDE960"/>
    <w:rsid w:val="1DD7FB6F"/>
    <w:rsid w:val="1DDA1C45"/>
    <w:rsid w:val="1DE8EA87"/>
    <w:rsid w:val="1E102428"/>
    <w:rsid w:val="1E3803A8"/>
    <w:rsid w:val="1EAD1F47"/>
    <w:rsid w:val="1F232ADB"/>
    <w:rsid w:val="1F548536"/>
    <w:rsid w:val="1F861FCB"/>
    <w:rsid w:val="1F9C81C8"/>
    <w:rsid w:val="1FB8674D"/>
    <w:rsid w:val="1FDDD630"/>
    <w:rsid w:val="2003CFE9"/>
    <w:rsid w:val="20E4B3F2"/>
    <w:rsid w:val="2121F02C"/>
    <w:rsid w:val="213C04B5"/>
    <w:rsid w:val="219E5097"/>
    <w:rsid w:val="21DAF6A8"/>
    <w:rsid w:val="22B0759B"/>
    <w:rsid w:val="22D7D516"/>
    <w:rsid w:val="23850C34"/>
    <w:rsid w:val="2388FDAB"/>
    <w:rsid w:val="239C3CA7"/>
    <w:rsid w:val="23CC45EF"/>
    <w:rsid w:val="2453C24D"/>
    <w:rsid w:val="24592C47"/>
    <w:rsid w:val="24A7C2C4"/>
    <w:rsid w:val="253292D8"/>
    <w:rsid w:val="255F814B"/>
    <w:rsid w:val="25AAE343"/>
    <w:rsid w:val="265C2D81"/>
    <w:rsid w:val="26791BE5"/>
    <w:rsid w:val="26868895"/>
    <w:rsid w:val="2687C20C"/>
    <w:rsid w:val="26E5D6A2"/>
    <w:rsid w:val="27578F35"/>
    <w:rsid w:val="2776A470"/>
    <w:rsid w:val="27E0EEA8"/>
    <w:rsid w:val="27FA7BEC"/>
    <w:rsid w:val="28932555"/>
    <w:rsid w:val="2958D58A"/>
    <w:rsid w:val="298567EC"/>
    <w:rsid w:val="29B87393"/>
    <w:rsid w:val="29BE2957"/>
    <w:rsid w:val="29FE4A3E"/>
    <w:rsid w:val="2A04008B"/>
    <w:rsid w:val="2A1306BC"/>
    <w:rsid w:val="2A728E14"/>
    <w:rsid w:val="2A812CCE"/>
    <w:rsid w:val="2A8C1A6A"/>
    <w:rsid w:val="2ABA7895"/>
    <w:rsid w:val="2B95CE16"/>
    <w:rsid w:val="2BB5289E"/>
    <w:rsid w:val="2BFE9CE0"/>
    <w:rsid w:val="2C1D74AB"/>
    <w:rsid w:val="2C2178C9"/>
    <w:rsid w:val="2CC2C3E5"/>
    <w:rsid w:val="2D0DA2D4"/>
    <w:rsid w:val="2DE33679"/>
    <w:rsid w:val="2EB560A7"/>
    <w:rsid w:val="2F12AA17"/>
    <w:rsid w:val="2F56B52E"/>
    <w:rsid w:val="3057F2C0"/>
    <w:rsid w:val="3079B7A9"/>
    <w:rsid w:val="30D8F0F0"/>
    <w:rsid w:val="30F2858F"/>
    <w:rsid w:val="311CB47B"/>
    <w:rsid w:val="3199EB3E"/>
    <w:rsid w:val="31AF0E88"/>
    <w:rsid w:val="31BC863E"/>
    <w:rsid w:val="31FB3CBC"/>
    <w:rsid w:val="32D57E69"/>
    <w:rsid w:val="32FD1F16"/>
    <w:rsid w:val="333BDC42"/>
    <w:rsid w:val="3365A2E6"/>
    <w:rsid w:val="338A6B10"/>
    <w:rsid w:val="33E1BBD3"/>
    <w:rsid w:val="34D1F85D"/>
    <w:rsid w:val="35726FB6"/>
    <w:rsid w:val="35948833"/>
    <w:rsid w:val="359C3B00"/>
    <w:rsid w:val="35AFA978"/>
    <w:rsid w:val="35E695B1"/>
    <w:rsid w:val="35E79E8B"/>
    <w:rsid w:val="36240447"/>
    <w:rsid w:val="3646A81E"/>
    <w:rsid w:val="36477E49"/>
    <w:rsid w:val="36B819E4"/>
    <w:rsid w:val="36D09318"/>
    <w:rsid w:val="36F2EAD8"/>
    <w:rsid w:val="37B0DD12"/>
    <w:rsid w:val="37D6A0E9"/>
    <w:rsid w:val="383A8667"/>
    <w:rsid w:val="38915438"/>
    <w:rsid w:val="38EABF7A"/>
    <w:rsid w:val="390AA116"/>
    <w:rsid w:val="3944186E"/>
    <w:rsid w:val="3992CA4A"/>
    <w:rsid w:val="3A15819C"/>
    <w:rsid w:val="3A45E0D9"/>
    <w:rsid w:val="3AE0904E"/>
    <w:rsid w:val="3B07A384"/>
    <w:rsid w:val="3B2E3E22"/>
    <w:rsid w:val="3B86FF7A"/>
    <w:rsid w:val="3B98650D"/>
    <w:rsid w:val="3BB5074C"/>
    <w:rsid w:val="3BED87DB"/>
    <w:rsid w:val="3C60C128"/>
    <w:rsid w:val="3CB67BDF"/>
    <w:rsid w:val="3CE649D9"/>
    <w:rsid w:val="3D77F23F"/>
    <w:rsid w:val="3DAD1798"/>
    <w:rsid w:val="3E27189E"/>
    <w:rsid w:val="3E5FB246"/>
    <w:rsid w:val="3F08F37E"/>
    <w:rsid w:val="3F560B75"/>
    <w:rsid w:val="3F9778EB"/>
    <w:rsid w:val="3FE3A7F7"/>
    <w:rsid w:val="3FE7D9EC"/>
    <w:rsid w:val="41058E8A"/>
    <w:rsid w:val="413B5195"/>
    <w:rsid w:val="4149409E"/>
    <w:rsid w:val="4168ED0A"/>
    <w:rsid w:val="418F6D99"/>
    <w:rsid w:val="42219ED2"/>
    <w:rsid w:val="424D7EA7"/>
    <w:rsid w:val="4294F896"/>
    <w:rsid w:val="42AC8CEC"/>
    <w:rsid w:val="42EEF6C3"/>
    <w:rsid w:val="432E5E0C"/>
    <w:rsid w:val="4374DA61"/>
    <w:rsid w:val="43DF00DB"/>
    <w:rsid w:val="44D74359"/>
    <w:rsid w:val="44E08612"/>
    <w:rsid w:val="45414CE2"/>
    <w:rsid w:val="45FBF17C"/>
    <w:rsid w:val="4677FDCC"/>
    <w:rsid w:val="46A86ACD"/>
    <w:rsid w:val="46BB54F8"/>
    <w:rsid w:val="46CFAE05"/>
    <w:rsid w:val="4748CE81"/>
    <w:rsid w:val="4762B35B"/>
    <w:rsid w:val="476C3382"/>
    <w:rsid w:val="47724C3F"/>
    <w:rsid w:val="4794657E"/>
    <w:rsid w:val="47C556D7"/>
    <w:rsid w:val="48553E6E"/>
    <w:rsid w:val="485CACA2"/>
    <w:rsid w:val="48CE7E33"/>
    <w:rsid w:val="491BA8C4"/>
    <w:rsid w:val="49527030"/>
    <w:rsid w:val="4962D13D"/>
    <w:rsid w:val="4A85819C"/>
    <w:rsid w:val="4A9BDC26"/>
    <w:rsid w:val="4A9CB107"/>
    <w:rsid w:val="4AB77925"/>
    <w:rsid w:val="4ABE599E"/>
    <w:rsid w:val="4AFEA19E"/>
    <w:rsid w:val="4B65DCCF"/>
    <w:rsid w:val="4C0D7C24"/>
    <w:rsid w:val="4C2FE73A"/>
    <w:rsid w:val="4C3A2129"/>
    <w:rsid w:val="4C4CA79A"/>
    <w:rsid w:val="4C7CB0AC"/>
    <w:rsid w:val="4C85C039"/>
    <w:rsid w:val="4C91A4BD"/>
    <w:rsid w:val="4CEC1F2A"/>
    <w:rsid w:val="4D0DFA07"/>
    <w:rsid w:val="4D17B2DD"/>
    <w:rsid w:val="4D470C79"/>
    <w:rsid w:val="4D4FB20B"/>
    <w:rsid w:val="4D6B5529"/>
    <w:rsid w:val="4D750C95"/>
    <w:rsid w:val="4D961086"/>
    <w:rsid w:val="4DB5266A"/>
    <w:rsid w:val="4DB98EC0"/>
    <w:rsid w:val="4DD7643A"/>
    <w:rsid w:val="4DE64A54"/>
    <w:rsid w:val="4E250FF7"/>
    <w:rsid w:val="4EB2677C"/>
    <w:rsid w:val="4EB8A8D1"/>
    <w:rsid w:val="4EF8BE89"/>
    <w:rsid w:val="4F0B559E"/>
    <w:rsid w:val="4F135423"/>
    <w:rsid w:val="4F7C6205"/>
    <w:rsid w:val="4FA59917"/>
    <w:rsid w:val="4FB0555F"/>
    <w:rsid w:val="4FB7405F"/>
    <w:rsid w:val="505CDD7C"/>
    <w:rsid w:val="506C4ED8"/>
    <w:rsid w:val="506DD70B"/>
    <w:rsid w:val="507978B0"/>
    <w:rsid w:val="507EAD3B"/>
    <w:rsid w:val="50AA22CA"/>
    <w:rsid w:val="51011FD1"/>
    <w:rsid w:val="510504BD"/>
    <w:rsid w:val="51098745"/>
    <w:rsid w:val="510C21EF"/>
    <w:rsid w:val="51F4C0B5"/>
    <w:rsid w:val="52588A64"/>
    <w:rsid w:val="527544EB"/>
    <w:rsid w:val="5295A2B8"/>
    <w:rsid w:val="529C9F83"/>
    <w:rsid w:val="52E02A19"/>
    <w:rsid w:val="534BD17D"/>
    <w:rsid w:val="536A80BB"/>
    <w:rsid w:val="53796BE3"/>
    <w:rsid w:val="5397F115"/>
    <w:rsid w:val="539A7E2D"/>
    <w:rsid w:val="53A20AD1"/>
    <w:rsid w:val="53EAC370"/>
    <w:rsid w:val="5431C90B"/>
    <w:rsid w:val="5434D378"/>
    <w:rsid w:val="54411903"/>
    <w:rsid w:val="549103A7"/>
    <w:rsid w:val="54D36ECB"/>
    <w:rsid w:val="5513AD87"/>
    <w:rsid w:val="5515DA8F"/>
    <w:rsid w:val="55E9A8EA"/>
    <w:rsid w:val="567D38BF"/>
    <w:rsid w:val="56EE146B"/>
    <w:rsid w:val="56FB2E93"/>
    <w:rsid w:val="57356D56"/>
    <w:rsid w:val="5741B2B2"/>
    <w:rsid w:val="57BA32E8"/>
    <w:rsid w:val="58021765"/>
    <w:rsid w:val="5896FEF4"/>
    <w:rsid w:val="589B97EA"/>
    <w:rsid w:val="58B71156"/>
    <w:rsid w:val="5918A431"/>
    <w:rsid w:val="594196AC"/>
    <w:rsid w:val="599DE7C6"/>
    <w:rsid w:val="5A538F9D"/>
    <w:rsid w:val="5AE57A82"/>
    <w:rsid w:val="5B01F489"/>
    <w:rsid w:val="5B12FD6E"/>
    <w:rsid w:val="5B2B4CA1"/>
    <w:rsid w:val="5B9C5566"/>
    <w:rsid w:val="5B9E2B8F"/>
    <w:rsid w:val="5C25AD00"/>
    <w:rsid w:val="5C50FDFA"/>
    <w:rsid w:val="5CD87731"/>
    <w:rsid w:val="5D0262EF"/>
    <w:rsid w:val="5D442D92"/>
    <w:rsid w:val="5D7519BD"/>
    <w:rsid w:val="5E257FA6"/>
    <w:rsid w:val="5E2FDD53"/>
    <w:rsid w:val="5E8823F2"/>
    <w:rsid w:val="5E9D8805"/>
    <w:rsid w:val="5F86C563"/>
    <w:rsid w:val="5FB644CA"/>
    <w:rsid w:val="607BA8A8"/>
    <w:rsid w:val="60B0E79F"/>
    <w:rsid w:val="60F03DC3"/>
    <w:rsid w:val="6162118C"/>
    <w:rsid w:val="61792E0F"/>
    <w:rsid w:val="619F4EA0"/>
    <w:rsid w:val="630C6BAF"/>
    <w:rsid w:val="6331A42D"/>
    <w:rsid w:val="63EC8776"/>
    <w:rsid w:val="64194BC7"/>
    <w:rsid w:val="6470D6BA"/>
    <w:rsid w:val="647C29F7"/>
    <w:rsid w:val="651A38C4"/>
    <w:rsid w:val="65A0219E"/>
    <w:rsid w:val="65D026F6"/>
    <w:rsid w:val="676D97B5"/>
    <w:rsid w:val="67D94057"/>
    <w:rsid w:val="68335013"/>
    <w:rsid w:val="6864BA02"/>
    <w:rsid w:val="6882F3A9"/>
    <w:rsid w:val="693672BD"/>
    <w:rsid w:val="6944DF26"/>
    <w:rsid w:val="69A6E38A"/>
    <w:rsid w:val="69C5C139"/>
    <w:rsid w:val="69D16569"/>
    <w:rsid w:val="69F497C8"/>
    <w:rsid w:val="6A23DB6D"/>
    <w:rsid w:val="6A4DE594"/>
    <w:rsid w:val="6A508B0A"/>
    <w:rsid w:val="6A6D7DEC"/>
    <w:rsid w:val="6AC7679D"/>
    <w:rsid w:val="6AD0B350"/>
    <w:rsid w:val="6ADC1CFB"/>
    <w:rsid w:val="6B238DB5"/>
    <w:rsid w:val="6B90CF5B"/>
    <w:rsid w:val="6C4568DF"/>
    <w:rsid w:val="6CAA4367"/>
    <w:rsid w:val="6CD5CD78"/>
    <w:rsid w:val="6CD8B5AB"/>
    <w:rsid w:val="6E1BAA88"/>
    <w:rsid w:val="6E4E144F"/>
    <w:rsid w:val="6E6F2210"/>
    <w:rsid w:val="6EB30DC2"/>
    <w:rsid w:val="6EC808EB"/>
    <w:rsid w:val="6ED7F27D"/>
    <w:rsid w:val="6EFE0F43"/>
    <w:rsid w:val="6F748CDC"/>
    <w:rsid w:val="6F78620B"/>
    <w:rsid w:val="6F7D48F7"/>
    <w:rsid w:val="6FA3560D"/>
    <w:rsid w:val="6FBCA2C0"/>
    <w:rsid w:val="6FD69753"/>
    <w:rsid w:val="6FD8B471"/>
    <w:rsid w:val="70AD0CF3"/>
    <w:rsid w:val="7105F2CF"/>
    <w:rsid w:val="71AEF68B"/>
    <w:rsid w:val="71B7AAC1"/>
    <w:rsid w:val="7211AA54"/>
    <w:rsid w:val="7211D09C"/>
    <w:rsid w:val="72372261"/>
    <w:rsid w:val="723EA7D6"/>
    <w:rsid w:val="725ED360"/>
    <w:rsid w:val="72638A75"/>
    <w:rsid w:val="7283DF15"/>
    <w:rsid w:val="72A24E1C"/>
    <w:rsid w:val="72D6B2FF"/>
    <w:rsid w:val="72E4F1EB"/>
    <w:rsid w:val="72F19393"/>
    <w:rsid w:val="730302DE"/>
    <w:rsid w:val="733DDB78"/>
    <w:rsid w:val="73828009"/>
    <w:rsid w:val="73B66E66"/>
    <w:rsid w:val="73B8D1CC"/>
    <w:rsid w:val="73BB2528"/>
    <w:rsid w:val="73F23850"/>
    <w:rsid w:val="73FAC1E0"/>
    <w:rsid w:val="74C410A0"/>
    <w:rsid w:val="75046861"/>
    <w:rsid w:val="75312D74"/>
    <w:rsid w:val="756DEF6A"/>
    <w:rsid w:val="75929632"/>
    <w:rsid w:val="75C0EF0E"/>
    <w:rsid w:val="76540737"/>
    <w:rsid w:val="76AACF53"/>
    <w:rsid w:val="76DF249E"/>
    <w:rsid w:val="76F3FCAC"/>
    <w:rsid w:val="77D1838B"/>
    <w:rsid w:val="77DDA1F8"/>
    <w:rsid w:val="77DFD0C4"/>
    <w:rsid w:val="77FEC944"/>
    <w:rsid w:val="7835B425"/>
    <w:rsid w:val="7858A1BE"/>
    <w:rsid w:val="78C42B89"/>
    <w:rsid w:val="7A14DD2D"/>
    <w:rsid w:val="7A3F8912"/>
    <w:rsid w:val="7AC2BE25"/>
    <w:rsid w:val="7B424684"/>
    <w:rsid w:val="7C5F6DFF"/>
    <w:rsid w:val="7C91D418"/>
    <w:rsid w:val="7CE19740"/>
    <w:rsid w:val="7D1DE2D5"/>
    <w:rsid w:val="7D7DAEDE"/>
    <w:rsid w:val="7DC0A7F0"/>
    <w:rsid w:val="7E31D4FE"/>
    <w:rsid w:val="7E665F0B"/>
    <w:rsid w:val="7F6A266E"/>
    <w:rsid w:val="7F8C968B"/>
    <w:rsid w:val="7FFF1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9A918AC"/>
  <w15:docId w15:val="{1C3F69A8-361E-614B-9927-AF5CE7C86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en-US"/>
    </w:rPr>
  </w:style>
  <w:style w:type="paragraph" w:styleId="1">
    <w:name w:val="heading 1"/>
    <w:basedOn w:val="a"/>
    <w:next w:val="a"/>
    <w:qFormat/>
    <w:rsid w:val="00765E46"/>
    <w:pPr>
      <w:keepNext/>
      <w:spacing w:before="180" w:after="180" w:line="720" w:lineRule="auto"/>
      <w:outlineLvl w:val="0"/>
    </w:pPr>
    <w:rPr>
      <w:rFonts w:ascii="Arial" w:hAnsi="Arial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9951AC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9951AC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arkScheme">
    <w:name w:val="MarkScheme"/>
    <w:basedOn w:val="a"/>
    <w:rsid w:val="000D4C8C"/>
    <w:pPr>
      <w:numPr>
        <w:numId w:val="8"/>
      </w:numPr>
    </w:pPr>
  </w:style>
  <w:style w:type="paragraph" w:styleId="Web">
    <w:name w:val="Normal (Web)"/>
    <w:basedOn w:val="a"/>
    <w:uiPriority w:val="99"/>
    <w:rsid w:val="001A001D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FileLoc">
    <w:name w:val="FileLoc"/>
    <w:basedOn w:val="a"/>
    <w:rsid w:val="001A001D"/>
    <w:pPr>
      <w:tabs>
        <w:tab w:val="right" w:pos="9000"/>
      </w:tabs>
      <w:spacing w:before="20" w:after="40"/>
      <w:ind w:left="360"/>
    </w:pPr>
    <w:rPr>
      <w:rFonts w:ascii="Trebuchet MS" w:hAnsi="Trebuchet MS"/>
      <w:b/>
      <w:sz w:val="20"/>
    </w:rPr>
  </w:style>
  <w:style w:type="paragraph" w:customStyle="1" w:styleId="Roomp1">
    <w:name w:val="Room p1"/>
    <w:basedOn w:val="a"/>
    <w:rsid w:val="001A001D"/>
    <w:pPr>
      <w:numPr>
        <w:numId w:val="9"/>
      </w:numPr>
    </w:pPr>
  </w:style>
  <w:style w:type="paragraph" w:styleId="a3">
    <w:name w:val="header"/>
    <w:basedOn w:val="a"/>
    <w:rsid w:val="00472664"/>
    <w:pPr>
      <w:tabs>
        <w:tab w:val="center" w:pos="4320"/>
        <w:tab w:val="right" w:pos="8640"/>
      </w:tabs>
      <w:snapToGrid w:val="0"/>
    </w:pPr>
    <w:rPr>
      <w:sz w:val="20"/>
      <w:szCs w:val="20"/>
    </w:rPr>
  </w:style>
  <w:style w:type="paragraph" w:styleId="a4">
    <w:name w:val="footer"/>
    <w:basedOn w:val="a"/>
    <w:rsid w:val="00472664"/>
    <w:pPr>
      <w:tabs>
        <w:tab w:val="center" w:pos="4320"/>
        <w:tab w:val="right" w:pos="8640"/>
      </w:tabs>
      <w:snapToGrid w:val="0"/>
    </w:pPr>
    <w:rPr>
      <w:sz w:val="20"/>
      <w:szCs w:val="20"/>
    </w:rPr>
  </w:style>
  <w:style w:type="paragraph" w:customStyle="1" w:styleId="Heading1UniversCondensed">
    <w:name w:val="Heading 1 + Univers Condensed"/>
    <w:aliases w:val="12 pt,Before:  0 pt,After:  0 pt,Line spaci..."/>
    <w:basedOn w:val="1"/>
    <w:rsid w:val="00765E46"/>
    <w:pPr>
      <w:keepNext w:val="0"/>
      <w:widowControl w:val="0"/>
      <w:numPr>
        <w:numId w:val="11"/>
      </w:numPr>
      <w:spacing w:before="0" w:after="0" w:line="240" w:lineRule="auto"/>
    </w:pPr>
    <w:rPr>
      <w:rFonts w:ascii="Univers Condensed" w:hAnsi="Univers Condensed"/>
      <w:sz w:val="24"/>
      <w:szCs w:val="24"/>
    </w:rPr>
  </w:style>
  <w:style w:type="paragraph" w:customStyle="1" w:styleId="Head1Text">
    <w:name w:val="Head1Text"/>
    <w:basedOn w:val="a"/>
    <w:rsid w:val="007D7D79"/>
    <w:rPr>
      <w:rFonts w:ascii="Univers Condensed" w:hAnsi="Univers Condensed"/>
      <w:color w:val="000000"/>
      <w:sz w:val="22"/>
    </w:rPr>
  </w:style>
  <w:style w:type="table" w:styleId="a5">
    <w:name w:val="Table Grid"/>
    <w:basedOn w:val="a1"/>
    <w:rsid w:val="006927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rsid w:val="006E7835"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</w:pPr>
    <w:rPr>
      <w:rFonts w:ascii="Courier New" w:hAnsi="Courier New"/>
      <w:sz w:val="18"/>
      <w:szCs w:val="18"/>
      <w:lang w:eastAsia="zh-TW"/>
    </w:rPr>
  </w:style>
  <w:style w:type="character" w:styleId="a6">
    <w:name w:val="Hyperlink"/>
    <w:basedOn w:val="a0"/>
    <w:rsid w:val="00BE3735"/>
    <w:rPr>
      <w:color w:val="0000FF"/>
      <w:u w:val="single"/>
    </w:rPr>
  </w:style>
  <w:style w:type="character" w:customStyle="1" w:styleId="Emphasis1">
    <w:name w:val="Emphasis1"/>
    <w:basedOn w:val="a0"/>
    <w:rsid w:val="00243DF7"/>
  </w:style>
  <w:style w:type="character" w:styleId="a7">
    <w:name w:val="FollowedHyperlink"/>
    <w:basedOn w:val="a0"/>
    <w:rsid w:val="00425419"/>
    <w:rPr>
      <w:color w:val="800080"/>
      <w:u w:val="single"/>
    </w:rPr>
  </w:style>
  <w:style w:type="paragraph" w:styleId="a8">
    <w:name w:val="Balloon Text"/>
    <w:basedOn w:val="a"/>
    <w:link w:val="a9"/>
    <w:rsid w:val="00377D2C"/>
    <w:rPr>
      <w:rFonts w:ascii="Tahoma" w:hAnsi="Tahoma" w:cs="Tahoma"/>
      <w:sz w:val="16"/>
      <w:szCs w:val="16"/>
    </w:rPr>
  </w:style>
  <w:style w:type="character" w:customStyle="1" w:styleId="a9">
    <w:name w:val="註解方塊文字 字元"/>
    <w:basedOn w:val="a0"/>
    <w:link w:val="a8"/>
    <w:rsid w:val="00377D2C"/>
    <w:rPr>
      <w:rFonts w:ascii="Tahoma" w:hAnsi="Tahoma" w:cs="Tahoma"/>
      <w:sz w:val="16"/>
      <w:szCs w:val="16"/>
      <w:lang w:eastAsia="en-US"/>
    </w:rPr>
  </w:style>
  <w:style w:type="character" w:styleId="aa">
    <w:name w:val="annotation reference"/>
    <w:basedOn w:val="a0"/>
    <w:rsid w:val="002A1A16"/>
    <w:rPr>
      <w:sz w:val="16"/>
      <w:szCs w:val="16"/>
    </w:rPr>
  </w:style>
  <w:style w:type="paragraph" w:styleId="ab">
    <w:name w:val="annotation text"/>
    <w:basedOn w:val="a"/>
    <w:link w:val="ac"/>
    <w:rsid w:val="002A1A16"/>
    <w:rPr>
      <w:sz w:val="20"/>
      <w:szCs w:val="20"/>
    </w:rPr>
  </w:style>
  <w:style w:type="character" w:customStyle="1" w:styleId="ac">
    <w:name w:val="註解文字 字元"/>
    <w:basedOn w:val="a0"/>
    <w:link w:val="ab"/>
    <w:rsid w:val="002A1A16"/>
    <w:rPr>
      <w:lang w:eastAsia="en-US"/>
    </w:rPr>
  </w:style>
  <w:style w:type="paragraph" w:styleId="ad">
    <w:name w:val="annotation subject"/>
    <w:basedOn w:val="ab"/>
    <w:next w:val="ab"/>
    <w:link w:val="ae"/>
    <w:rsid w:val="002A1A16"/>
    <w:rPr>
      <w:b/>
      <w:bCs/>
    </w:rPr>
  </w:style>
  <w:style w:type="character" w:customStyle="1" w:styleId="ae">
    <w:name w:val="註解主旨 字元"/>
    <w:basedOn w:val="ac"/>
    <w:link w:val="ad"/>
    <w:rsid w:val="002A1A16"/>
    <w:rPr>
      <w:b/>
      <w:bCs/>
      <w:lang w:eastAsia="en-US"/>
    </w:rPr>
  </w:style>
  <w:style w:type="character" w:customStyle="1" w:styleId="keyword">
    <w:name w:val="keyword"/>
    <w:basedOn w:val="a0"/>
    <w:qFormat/>
    <w:rsid w:val="009C5774"/>
    <w:rPr>
      <w:rFonts w:ascii="Cambria" w:hAnsi="Cambria"/>
      <w:i/>
      <w:sz w:val="20"/>
    </w:rPr>
  </w:style>
  <w:style w:type="paragraph" w:styleId="af">
    <w:name w:val="footnote text"/>
    <w:basedOn w:val="a"/>
    <w:link w:val="af0"/>
    <w:unhideWhenUsed/>
    <w:rsid w:val="00315600"/>
    <w:rPr>
      <w:sz w:val="20"/>
      <w:szCs w:val="20"/>
    </w:rPr>
  </w:style>
  <w:style w:type="character" w:customStyle="1" w:styleId="af0">
    <w:name w:val="註腳文字 字元"/>
    <w:basedOn w:val="a0"/>
    <w:link w:val="af"/>
    <w:rsid w:val="00315600"/>
    <w:rPr>
      <w:lang w:eastAsia="en-US"/>
    </w:rPr>
  </w:style>
  <w:style w:type="character" w:styleId="af1">
    <w:name w:val="footnote reference"/>
    <w:basedOn w:val="a0"/>
    <w:unhideWhenUsed/>
    <w:rsid w:val="00315600"/>
    <w:rPr>
      <w:vertAlign w:val="superscript"/>
    </w:rPr>
  </w:style>
  <w:style w:type="character" w:customStyle="1" w:styleId="apple-converted-space">
    <w:name w:val="apple-converted-space"/>
    <w:basedOn w:val="a0"/>
    <w:rsid w:val="0079278F"/>
  </w:style>
  <w:style w:type="paragraph" w:styleId="af2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未解析的提及1"/>
    <w:basedOn w:val="a0"/>
    <w:rsid w:val="007311C2"/>
    <w:rPr>
      <w:color w:val="605E5C"/>
      <w:shd w:val="clear" w:color="auto" w:fill="E1DFDD"/>
    </w:rPr>
  </w:style>
  <w:style w:type="character" w:customStyle="1" w:styleId="20">
    <w:name w:val="標題 2 字元"/>
    <w:basedOn w:val="a0"/>
    <w:link w:val="2"/>
    <w:semiHidden/>
    <w:rsid w:val="009951AC"/>
    <w:rPr>
      <w:rFonts w:asciiTheme="majorHAnsi" w:eastAsiaTheme="majorEastAsia" w:hAnsiTheme="majorHAnsi" w:cstheme="majorBidi"/>
      <w:b/>
      <w:bCs/>
      <w:sz w:val="48"/>
      <w:szCs w:val="48"/>
      <w:lang w:eastAsia="en-US"/>
    </w:rPr>
  </w:style>
  <w:style w:type="character" w:customStyle="1" w:styleId="30">
    <w:name w:val="標題 3 字元"/>
    <w:basedOn w:val="a0"/>
    <w:link w:val="3"/>
    <w:semiHidden/>
    <w:rsid w:val="009951AC"/>
    <w:rPr>
      <w:rFonts w:asciiTheme="majorHAnsi" w:eastAsiaTheme="majorEastAsia" w:hAnsiTheme="majorHAnsi" w:cstheme="majorBidi"/>
      <w:b/>
      <w:bCs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9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0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" w:color="auto"/>
            <w:right w:val="none" w:sz="0" w:space="0" w:color="auto"/>
          </w:divBdr>
        </w:div>
        <w:div w:id="16441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" w:color="auto"/>
            <w:right w:val="none" w:sz="0" w:space="0" w:color="auto"/>
          </w:divBdr>
        </w:div>
      </w:divsChild>
    </w:div>
    <w:div w:id="60222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2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2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4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4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8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2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0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36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55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63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87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1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014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1258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6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95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26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9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614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859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3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86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1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84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21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70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413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615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00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2483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8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871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44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6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08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6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5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2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8440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4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7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2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22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6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9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53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72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20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5C929D-D4C7-4626-8822-732A9A26D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7</Pages>
  <Words>1260</Words>
  <Characters>7188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 functions</vt:lpstr>
    </vt:vector>
  </TitlesOfParts>
  <Company>vtc</Company>
  <LinksUpToDate>false</LinksUpToDate>
  <CharactersWithSpaces>8432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functions</dc:title>
  <dc:subject/>
  <dc:creator>ict-user</dc:creator>
  <cp:keywords/>
  <cp:lastModifiedBy>TONG Yu Shing (250041569)</cp:lastModifiedBy>
  <cp:revision>983</cp:revision>
  <cp:lastPrinted>2021-03-25T10:19:00Z</cp:lastPrinted>
  <dcterms:created xsi:type="dcterms:W3CDTF">2020-05-16T20:13:00Z</dcterms:created>
  <dcterms:modified xsi:type="dcterms:W3CDTF">2026-03-04T06:51:00Z</dcterms:modified>
</cp:coreProperties>
</file>