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7BB4D" w14:textId="26903919"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7DB95D13" w14:textId="419D0891" w:rsidR="00C6554A" w:rsidRDefault="00A72A18" w:rsidP="00C6554A">
      <w:pPr>
        <w:pStyle w:val="Title"/>
      </w:pPr>
      <w:r>
        <w:t>Meas</w:t>
      </w:r>
      <w:r w:rsidR="00857278">
        <w:t>uring Software Engineering</w:t>
      </w:r>
    </w:p>
    <w:p w14:paraId="4B349584" w14:textId="77777777" w:rsidR="00C6554A" w:rsidRPr="00D5413C" w:rsidRDefault="00661BA8" w:rsidP="00C6554A">
      <w:pPr>
        <w:pStyle w:val="Subtitle"/>
      </w:pPr>
      <w:sdt>
        <w:sdtPr>
          <w:alias w:val="Report Subtitle:"/>
          <w:tag w:val="Report Subtitle:"/>
          <w:id w:val="1354841790"/>
          <w:placeholder>
            <w:docPart w:val="134ACEE1566147E18AC92C8E7E3B9E18"/>
          </w:placeholder>
          <w:temporary/>
          <w:showingPlcHdr/>
          <w15:appearance w15:val="hidden"/>
        </w:sdtPr>
        <w:sdtEndPr/>
        <w:sdtContent>
          <w:r w:rsidR="00C6554A" w:rsidRPr="00D5413C">
            <w:t>REPORT SUBTITLE</w:t>
          </w:r>
        </w:sdtContent>
      </w:sdt>
    </w:p>
    <w:p w14:paraId="3B58CD48" w14:textId="4AC87D74" w:rsidR="00C6554A" w:rsidRDefault="00751BF4" w:rsidP="00C6554A">
      <w:pPr>
        <w:pStyle w:val="ContactInfo"/>
      </w:pPr>
      <w:r>
        <w:t>Oisin Tong</w:t>
      </w:r>
      <w:r w:rsidR="00C6554A">
        <w:t xml:space="preserve"> | </w:t>
      </w:r>
      <w:r w:rsidR="00DB77FF">
        <w:t xml:space="preserve">Measuring </w:t>
      </w:r>
      <w:r>
        <w:t>Software Engineering</w:t>
      </w:r>
      <w:r w:rsidR="00C6554A">
        <w:t xml:space="preserve"> |</w:t>
      </w:r>
      <w:r w:rsidR="00AD1D7A">
        <w:t xml:space="preserve"> 18323736</w:t>
      </w:r>
      <w:r w:rsidR="00C6554A">
        <w:br w:type="page"/>
      </w:r>
    </w:p>
    <w:sdt>
      <w:sdtPr>
        <w:rPr>
          <w:rFonts w:ascii="Arial Narrow" w:eastAsiaTheme="minorHAnsi" w:hAnsi="Arial Narrow" w:cstheme="minorBidi"/>
          <w:color w:val="595959" w:themeColor="text1" w:themeTint="A6"/>
          <w:sz w:val="26"/>
          <w:szCs w:val="22"/>
          <w:lang w:val="en-GB"/>
        </w:rPr>
        <w:id w:val="-1821876031"/>
        <w:docPartObj>
          <w:docPartGallery w:val="Table of Contents"/>
          <w:docPartUnique/>
        </w:docPartObj>
      </w:sdtPr>
      <w:sdtEndPr>
        <w:rPr>
          <w:b/>
          <w:bCs/>
          <w:noProof/>
        </w:rPr>
      </w:sdtEndPr>
      <w:sdtContent>
        <w:p w14:paraId="3D132950" w14:textId="07224B6F" w:rsidR="001549CC" w:rsidRDefault="001549CC">
          <w:pPr>
            <w:pStyle w:val="TOCHeading"/>
          </w:pPr>
          <w:r>
            <w:t>Contents</w:t>
          </w:r>
        </w:p>
        <w:p w14:paraId="19140510" w14:textId="5AD86C97" w:rsidR="00263015" w:rsidRDefault="001549CC">
          <w:pPr>
            <w:pStyle w:val="TOC1"/>
            <w:tabs>
              <w:tab w:val="left" w:pos="440"/>
              <w:tab w:val="right" w:leader="dot" w:pos="8630"/>
            </w:tabs>
            <w:rPr>
              <w:rFonts w:asciiTheme="minorHAnsi" w:eastAsiaTheme="minorEastAsia" w:hAnsiTheme="minorHAnsi"/>
              <w:noProof/>
              <w:color w:val="auto"/>
              <w:sz w:val="22"/>
              <w:lang w:val="en-IE" w:eastAsia="en-IE"/>
            </w:rPr>
          </w:pPr>
          <w:r>
            <w:fldChar w:fldCharType="begin"/>
          </w:r>
          <w:r>
            <w:instrText xml:space="preserve"> TOC \o "1-3" \h \z \u </w:instrText>
          </w:r>
          <w:r>
            <w:fldChar w:fldCharType="separate"/>
          </w:r>
          <w:hyperlink w:anchor="_Toc57396721" w:history="1">
            <w:r w:rsidR="00263015" w:rsidRPr="00A02644">
              <w:rPr>
                <w:rStyle w:val="Hyperlink"/>
                <w:noProof/>
              </w:rPr>
              <w:t>1.</w:t>
            </w:r>
            <w:r w:rsidR="00263015">
              <w:rPr>
                <w:rFonts w:asciiTheme="minorHAnsi" w:eastAsiaTheme="minorEastAsia" w:hAnsiTheme="minorHAnsi"/>
                <w:noProof/>
                <w:color w:val="auto"/>
                <w:sz w:val="22"/>
                <w:lang w:val="en-IE" w:eastAsia="en-IE"/>
              </w:rPr>
              <w:tab/>
            </w:r>
            <w:r w:rsidR="00263015" w:rsidRPr="00A02644">
              <w:rPr>
                <w:rStyle w:val="Hyperlink"/>
                <w:noProof/>
              </w:rPr>
              <w:t>Why Measure Software Engineering</w:t>
            </w:r>
            <w:r w:rsidR="00263015">
              <w:rPr>
                <w:noProof/>
                <w:webHidden/>
              </w:rPr>
              <w:tab/>
            </w:r>
            <w:r w:rsidR="00263015">
              <w:rPr>
                <w:noProof/>
                <w:webHidden/>
              </w:rPr>
              <w:fldChar w:fldCharType="begin"/>
            </w:r>
            <w:r w:rsidR="00263015">
              <w:rPr>
                <w:noProof/>
                <w:webHidden/>
              </w:rPr>
              <w:instrText xml:space="preserve"> PAGEREF _Toc57396721 \h </w:instrText>
            </w:r>
            <w:r w:rsidR="00263015">
              <w:rPr>
                <w:noProof/>
                <w:webHidden/>
              </w:rPr>
            </w:r>
            <w:r w:rsidR="00263015">
              <w:rPr>
                <w:noProof/>
                <w:webHidden/>
              </w:rPr>
              <w:fldChar w:fldCharType="separate"/>
            </w:r>
            <w:r w:rsidR="005C6BB9">
              <w:rPr>
                <w:noProof/>
                <w:webHidden/>
              </w:rPr>
              <w:t>2</w:t>
            </w:r>
            <w:r w:rsidR="00263015">
              <w:rPr>
                <w:noProof/>
                <w:webHidden/>
              </w:rPr>
              <w:fldChar w:fldCharType="end"/>
            </w:r>
          </w:hyperlink>
        </w:p>
        <w:p w14:paraId="3012E412" w14:textId="38EA9BEC" w:rsidR="00263015" w:rsidRDefault="00661BA8">
          <w:pPr>
            <w:pStyle w:val="TOC2"/>
            <w:tabs>
              <w:tab w:val="right" w:leader="dot" w:pos="8630"/>
            </w:tabs>
            <w:rPr>
              <w:rFonts w:asciiTheme="minorHAnsi" w:eastAsiaTheme="minorEastAsia" w:hAnsiTheme="minorHAnsi"/>
              <w:noProof/>
              <w:color w:val="auto"/>
              <w:sz w:val="22"/>
              <w:lang w:val="en-IE" w:eastAsia="en-IE"/>
            </w:rPr>
          </w:pPr>
          <w:hyperlink w:anchor="_Toc57396722" w:history="1">
            <w:r w:rsidR="00263015" w:rsidRPr="00A02644">
              <w:rPr>
                <w:rStyle w:val="Hyperlink"/>
                <w:noProof/>
              </w:rPr>
              <w:t>Characterise</w:t>
            </w:r>
            <w:r w:rsidR="00263015">
              <w:rPr>
                <w:noProof/>
                <w:webHidden/>
              </w:rPr>
              <w:tab/>
            </w:r>
            <w:r w:rsidR="00263015">
              <w:rPr>
                <w:noProof/>
                <w:webHidden/>
              </w:rPr>
              <w:fldChar w:fldCharType="begin"/>
            </w:r>
            <w:r w:rsidR="00263015">
              <w:rPr>
                <w:noProof/>
                <w:webHidden/>
              </w:rPr>
              <w:instrText xml:space="preserve"> PAGEREF _Toc57396722 \h </w:instrText>
            </w:r>
            <w:r w:rsidR="00263015">
              <w:rPr>
                <w:noProof/>
                <w:webHidden/>
              </w:rPr>
            </w:r>
            <w:r w:rsidR="00263015">
              <w:rPr>
                <w:noProof/>
                <w:webHidden/>
              </w:rPr>
              <w:fldChar w:fldCharType="separate"/>
            </w:r>
            <w:r w:rsidR="005C6BB9">
              <w:rPr>
                <w:noProof/>
                <w:webHidden/>
              </w:rPr>
              <w:t>2</w:t>
            </w:r>
            <w:r w:rsidR="00263015">
              <w:rPr>
                <w:noProof/>
                <w:webHidden/>
              </w:rPr>
              <w:fldChar w:fldCharType="end"/>
            </w:r>
          </w:hyperlink>
        </w:p>
        <w:p w14:paraId="5FC45549" w14:textId="2B2361B8" w:rsidR="00263015" w:rsidRDefault="00661BA8">
          <w:pPr>
            <w:pStyle w:val="TOC2"/>
            <w:tabs>
              <w:tab w:val="right" w:leader="dot" w:pos="8630"/>
            </w:tabs>
            <w:rPr>
              <w:rFonts w:asciiTheme="minorHAnsi" w:eastAsiaTheme="minorEastAsia" w:hAnsiTheme="minorHAnsi"/>
              <w:noProof/>
              <w:color w:val="auto"/>
              <w:sz w:val="22"/>
              <w:lang w:val="en-IE" w:eastAsia="en-IE"/>
            </w:rPr>
          </w:pPr>
          <w:hyperlink w:anchor="_Toc57396723" w:history="1">
            <w:r w:rsidR="00263015" w:rsidRPr="00A02644">
              <w:rPr>
                <w:rStyle w:val="Hyperlink"/>
                <w:noProof/>
              </w:rPr>
              <w:t>Evaluate</w:t>
            </w:r>
            <w:r w:rsidR="00263015">
              <w:rPr>
                <w:noProof/>
                <w:webHidden/>
              </w:rPr>
              <w:tab/>
            </w:r>
            <w:r w:rsidR="00263015">
              <w:rPr>
                <w:noProof/>
                <w:webHidden/>
              </w:rPr>
              <w:fldChar w:fldCharType="begin"/>
            </w:r>
            <w:r w:rsidR="00263015">
              <w:rPr>
                <w:noProof/>
                <w:webHidden/>
              </w:rPr>
              <w:instrText xml:space="preserve"> PAGEREF _Toc57396723 \h </w:instrText>
            </w:r>
            <w:r w:rsidR="00263015">
              <w:rPr>
                <w:noProof/>
                <w:webHidden/>
              </w:rPr>
            </w:r>
            <w:r w:rsidR="00263015">
              <w:rPr>
                <w:noProof/>
                <w:webHidden/>
              </w:rPr>
              <w:fldChar w:fldCharType="separate"/>
            </w:r>
            <w:r w:rsidR="005C6BB9">
              <w:rPr>
                <w:noProof/>
                <w:webHidden/>
              </w:rPr>
              <w:t>2</w:t>
            </w:r>
            <w:r w:rsidR="00263015">
              <w:rPr>
                <w:noProof/>
                <w:webHidden/>
              </w:rPr>
              <w:fldChar w:fldCharType="end"/>
            </w:r>
          </w:hyperlink>
        </w:p>
        <w:p w14:paraId="0A08CE0E" w14:textId="502F2AB3" w:rsidR="00263015" w:rsidRDefault="00661BA8">
          <w:pPr>
            <w:pStyle w:val="TOC2"/>
            <w:tabs>
              <w:tab w:val="right" w:leader="dot" w:pos="8630"/>
            </w:tabs>
            <w:rPr>
              <w:rFonts w:asciiTheme="minorHAnsi" w:eastAsiaTheme="minorEastAsia" w:hAnsiTheme="minorHAnsi"/>
              <w:noProof/>
              <w:color w:val="auto"/>
              <w:sz w:val="22"/>
              <w:lang w:val="en-IE" w:eastAsia="en-IE"/>
            </w:rPr>
          </w:pPr>
          <w:hyperlink w:anchor="_Toc57396724" w:history="1">
            <w:r w:rsidR="00263015" w:rsidRPr="00A02644">
              <w:rPr>
                <w:rStyle w:val="Hyperlink"/>
                <w:noProof/>
              </w:rPr>
              <w:t>Predict</w:t>
            </w:r>
            <w:r w:rsidR="00263015">
              <w:rPr>
                <w:noProof/>
                <w:webHidden/>
              </w:rPr>
              <w:tab/>
            </w:r>
            <w:r w:rsidR="00263015">
              <w:rPr>
                <w:noProof/>
                <w:webHidden/>
              </w:rPr>
              <w:fldChar w:fldCharType="begin"/>
            </w:r>
            <w:r w:rsidR="00263015">
              <w:rPr>
                <w:noProof/>
                <w:webHidden/>
              </w:rPr>
              <w:instrText xml:space="preserve"> PAGEREF _Toc57396724 \h </w:instrText>
            </w:r>
            <w:r w:rsidR="00263015">
              <w:rPr>
                <w:noProof/>
                <w:webHidden/>
              </w:rPr>
            </w:r>
            <w:r w:rsidR="00263015">
              <w:rPr>
                <w:noProof/>
                <w:webHidden/>
              </w:rPr>
              <w:fldChar w:fldCharType="separate"/>
            </w:r>
            <w:r w:rsidR="005C6BB9">
              <w:rPr>
                <w:noProof/>
                <w:webHidden/>
              </w:rPr>
              <w:t>2</w:t>
            </w:r>
            <w:r w:rsidR="00263015">
              <w:rPr>
                <w:noProof/>
                <w:webHidden/>
              </w:rPr>
              <w:fldChar w:fldCharType="end"/>
            </w:r>
          </w:hyperlink>
        </w:p>
        <w:p w14:paraId="0ED59E38" w14:textId="7C48A85D" w:rsidR="00263015" w:rsidRDefault="00661BA8">
          <w:pPr>
            <w:pStyle w:val="TOC1"/>
            <w:tabs>
              <w:tab w:val="left" w:pos="440"/>
              <w:tab w:val="right" w:leader="dot" w:pos="8630"/>
            </w:tabs>
            <w:rPr>
              <w:rFonts w:asciiTheme="minorHAnsi" w:eastAsiaTheme="minorEastAsia" w:hAnsiTheme="minorHAnsi"/>
              <w:noProof/>
              <w:color w:val="auto"/>
              <w:sz w:val="22"/>
              <w:lang w:val="en-IE" w:eastAsia="en-IE"/>
            </w:rPr>
          </w:pPr>
          <w:hyperlink w:anchor="_Toc57396725" w:history="1">
            <w:r w:rsidR="00263015" w:rsidRPr="00A02644">
              <w:rPr>
                <w:rStyle w:val="Hyperlink"/>
                <w:noProof/>
              </w:rPr>
              <w:t>2.</w:t>
            </w:r>
            <w:r w:rsidR="00263015">
              <w:rPr>
                <w:rFonts w:asciiTheme="minorHAnsi" w:eastAsiaTheme="minorEastAsia" w:hAnsiTheme="minorHAnsi"/>
                <w:noProof/>
                <w:color w:val="auto"/>
                <w:sz w:val="22"/>
                <w:lang w:val="en-IE" w:eastAsia="en-IE"/>
              </w:rPr>
              <w:tab/>
            </w:r>
            <w:r w:rsidR="00263015" w:rsidRPr="00A02644">
              <w:rPr>
                <w:rStyle w:val="Hyperlink"/>
                <w:noProof/>
              </w:rPr>
              <w:t>Measuring Software Engineering</w:t>
            </w:r>
            <w:r w:rsidR="00263015">
              <w:rPr>
                <w:noProof/>
                <w:webHidden/>
              </w:rPr>
              <w:tab/>
            </w:r>
            <w:r w:rsidR="00263015">
              <w:rPr>
                <w:noProof/>
                <w:webHidden/>
              </w:rPr>
              <w:fldChar w:fldCharType="begin"/>
            </w:r>
            <w:r w:rsidR="00263015">
              <w:rPr>
                <w:noProof/>
                <w:webHidden/>
              </w:rPr>
              <w:instrText xml:space="preserve"> PAGEREF _Toc57396725 \h </w:instrText>
            </w:r>
            <w:r w:rsidR="00263015">
              <w:rPr>
                <w:noProof/>
                <w:webHidden/>
              </w:rPr>
            </w:r>
            <w:r w:rsidR="00263015">
              <w:rPr>
                <w:noProof/>
                <w:webHidden/>
              </w:rPr>
              <w:fldChar w:fldCharType="separate"/>
            </w:r>
            <w:r w:rsidR="005C6BB9">
              <w:rPr>
                <w:noProof/>
                <w:webHidden/>
              </w:rPr>
              <w:t>3</w:t>
            </w:r>
            <w:r w:rsidR="00263015">
              <w:rPr>
                <w:noProof/>
                <w:webHidden/>
              </w:rPr>
              <w:fldChar w:fldCharType="end"/>
            </w:r>
          </w:hyperlink>
        </w:p>
        <w:p w14:paraId="3423877C" w14:textId="05416E62" w:rsidR="00263015" w:rsidRDefault="00661BA8">
          <w:pPr>
            <w:pStyle w:val="TOC2"/>
            <w:tabs>
              <w:tab w:val="right" w:leader="dot" w:pos="8630"/>
            </w:tabs>
            <w:rPr>
              <w:rFonts w:asciiTheme="minorHAnsi" w:eastAsiaTheme="minorEastAsia" w:hAnsiTheme="minorHAnsi"/>
              <w:noProof/>
              <w:color w:val="auto"/>
              <w:sz w:val="22"/>
              <w:lang w:val="en-IE" w:eastAsia="en-IE"/>
            </w:rPr>
          </w:pPr>
          <w:hyperlink w:anchor="_Toc57396726" w:history="1">
            <w:r w:rsidR="00263015" w:rsidRPr="00A02644">
              <w:rPr>
                <w:rStyle w:val="Hyperlink"/>
                <w:noProof/>
              </w:rPr>
              <w:t>Lines of Code</w:t>
            </w:r>
            <w:r w:rsidR="00263015">
              <w:rPr>
                <w:noProof/>
                <w:webHidden/>
              </w:rPr>
              <w:tab/>
            </w:r>
            <w:r w:rsidR="00263015">
              <w:rPr>
                <w:noProof/>
                <w:webHidden/>
              </w:rPr>
              <w:fldChar w:fldCharType="begin"/>
            </w:r>
            <w:r w:rsidR="00263015">
              <w:rPr>
                <w:noProof/>
                <w:webHidden/>
              </w:rPr>
              <w:instrText xml:space="preserve"> PAGEREF _Toc57396726 \h </w:instrText>
            </w:r>
            <w:r w:rsidR="00263015">
              <w:rPr>
                <w:noProof/>
                <w:webHidden/>
              </w:rPr>
            </w:r>
            <w:r w:rsidR="00263015">
              <w:rPr>
                <w:noProof/>
                <w:webHidden/>
              </w:rPr>
              <w:fldChar w:fldCharType="separate"/>
            </w:r>
            <w:r w:rsidR="005C6BB9">
              <w:rPr>
                <w:noProof/>
                <w:webHidden/>
              </w:rPr>
              <w:t>3</w:t>
            </w:r>
            <w:r w:rsidR="00263015">
              <w:rPr>
                <w:noProof/>
                <w:webHidden/>
              </w:rPr>
              <w:fldChar w:fldCharType="end"/>
            </w:r>
          </w:hyperlink>
        </w:p>
        <w:p w14:paraId="52118247" w14:textId="06FC326A" w:rsidR="00263015" w:rsidRDefault="00661BA8">
          <w:pPr>
            <w:pStyle w:val="TOC2"/>
            <w:tabs>
              <w:tab w:val="right" w:leader="dot" w:pos="8630"/>
            </w:tabs>
            <w:rPr>
              <w:rFonts w:asciiTheme="minorHAnsi" w:eastAsiaTheme="minorEastAsia" w:hAnsiTheme="minorHAnsi"/>
              <w:noProof/>
              <w:color w:val="auto"/>
              <w:sz w:val="22"/>
              <w:lang w:val="en-IE" w:eastAsia="en-IE"/>
            </w:rPr>
          </w:pPr>
          <w:hyperlink w:anchor="_Toc57396727" w:history="1">
            <w:r w:rsidR="00263015" w:rsidRPr="00A02644">
              <w:rPr>
                <w:rStyle w:val="Hyperlink"/>
                <w:noProof/>
              </w:rPr>
              <w:t>Commits</w:t>
            </w:r>
            <w:r w:rsidR="00263015">
              <w:rPr>
                <w:noProof/>
                <w:webHidden/>
              </w:rPr>
              <w:tab/>
            </w:r>
            <w:r w:rsidR="00263015">
              <w:rPr>
                <w:noProof/>
                <w:webHidden/>
              </w:rPr>
              <w:fldChar w:fldCharType="begin"/>
            </w:r>
            <w:r w:rsidR="00263015">
              <w:rPr>
                <w:noProof/>
                <w:webHidden/>
              </w:rPr>
              <w:instrText xml:space="preserve"> PAGEREF _Toc57396727 \h </w:instrText>
            </w:r>
            <w:r w:rsidR="00263015">
              <w:rPr>
                <w:noProof/>
                <w:webHidden/>
              </w:rPr>
            </w:r>
            <w:r w:rsidR="00263015">
              <w:rPr>
                <w:noProof/>
                <w:webHidden/>
              </w:rPr>
              <w:fldChar w:fldCharType="separate"/>
            </w:r>
            <w:r w:rsidR="005C6BB9">
              <w:rPr>
                <w:noProof/>
                <w:webHidden/>
              </w:rPr>
              <w:t>4</w:t>
            </w:r>
            <w:r w:rsidR="00263015">
              <w:rPr>
                <w:noProof/>
                <w:webHidden/>
              </w:rPr>
              <w:fldChar w:fldCharType="end"/>
            </w:r>
          </w:hyperlink>
        </w:p>
        <w:p w14:paraId="04BFBCA8" w14:textId="2C49E79C" w:rsidR="00263015" w:rsidRDefault="00661BA8">
          <w:pPr>
            <w:pStyle w:val="TOC2"/>
            <w:tabs>
              <w:tab w:val="right" w:leader="dot" w:pos="8630"/>
            </w:tabs>
            <w:rPr>
              <w:rFonts w:asciiTheme="minorHAnsi" w:eastAsiaTheme="minorEastAsia" w:hAnsiTheme="minorHAnsi"/>
              <w:noProof/>
              <w:color w:val="auto"/>
              <w:sz w:val="22"/>
              <w:lang w:val="en-IE" w:eastAsia="en-IE"/>
            </w:rPr>
          </w:pPr>
          <w:hyperlink w:anchor="_Toc57396728" w:history="1">
            <w:r w:rsidR="00263015" w:rsidRPr="00A02644">
              <w:rPr>
                <w:rStyle w:val="Hyperlink"/>
                <w:noProof/>
              </w:rPr>
              <w:t>Code Churn</w:t>
            </w:r>
            <w:r w:rsidR="00263015">
              <w:rPr>
                <w:noProof/>
                <w:webHidden/>
              </w:rPr>
              <w:tab/>
            </w:r>
            <w:r w:rsidR="00263015">
              <w:rPr>
                <w:noProof/>
                <w:webHidden/>
              </w:rPr>
              <w:fldChar w:fldCharType="begin"/>
            </w:r>
            <w:r w:rsidR="00263015">
              <w:rPr>
                <w:noProof/>
                <w:webHidden/>
              </w:rPr>
              <w:instrText xml:space="preserve"> PAGEREF _Toc57396728 \h </w:instrText>
            </w:r>
            <w:r w:rsidR="00263015">
              <w:rPr>
                <w:noProof/>
                <w:webHidden/>
              </w:rPr>
            </w:r>
            <w:r w:rsidR="00263015">
              <w:rPr>
                <w:noProof/>
                <w:webHidden/>
              </w:rPr>
              <w:fldChar w:fldCharType="separate"/>
            </w:r>
            <w:r w:rsidR="005C6BB9">
              <w:rPr>
                <w:noProof/>
                <w:webHidden/>
              </w:rPr>
              <w:t>5</w:t>
            </w:r>
            <w:r w:rsidR="00263015">
              <w:rPr>
                <w:noProof/>
                <w:webHidden/>
              </w:rPr>
              <w:fldChar w:fldCharType="end"/>
            </w:r>
          </w:hyperlink>
        </w:p>
        <w:p w14:paraId="4AB52ADC" w14:textId="05269366" w:rsidR="00263015" w:rsidRDefault="00661BA8">
          <w:pPr>
            <w:pStyle w:val="TOC2"/>
            <w:tabs>
              <w:tab w:val="right" w:leader="dot" w:pos="8630"/>
            </w:tabs>
            <w:rPr>
              <w:rFonts w:asciiTheme="minorHAnsi" w:eastAsiaTheme="minorEastAsia" w:hAnsiTheme="minorHAnsi"/>
              <w:noProof/>
              <w:color w:val="auto"/>
              <w:sz w:val="22"/>
              <w:lang w:val="en-IE" w:eastAsia="en-IE"/>
            </w:rPr>
          </w:pPr>
          <w:hyperlink w:anchor="_Toc57396729" w:history="1">
            <w:r w:rsidR="00263015" w:rsidRPr="00A02644">
              <w:rPr>
                <w:rStyle w:val="Hyperlink"/>
                <w:noProof/>
              </w:rPr>
              <w:t>Mean time between failures (MTBF)</w:t>
            </w:r>
            <w:r w:rsidR="00263015">
              <w:rPr>
                <w:noProof/>
                <w:webHidden/>
              </w:rPr>
              <w:tab/>
            </w:r>
            <w:r w:rsidR="00263015">
              <w:rPr>
                <w:noProof/>
                <w:webHidden/>
              </w:rPr>
              <w:fldChar w:fldCharType="begin"/>
            </w:r>
            <w:r w:rsidR="00263015">
              <w:rPr>
                <w:noProof/>
                <w:webHidden/>
              </w:rPr>
              <w:instrText xml:space="preserve"> PAGEREF _Toc57396729 \h </w:instrText>
            </w:r>
            <w:r w:rsidR="00263015">
              <w:rPr>
                <w:noProof/>
                <w:webHidden/>
              </w:rPr>
            </w:r>
            <w:r w:rsidR="00263015">
              <w:rPr>
                <w:noProof/>
                <w:webHidden/>
              </w:rPr>
              <w:fldChar w:fldCharType="separate"/>
            </w:r>
            <w:r w:rsidR="005C6BB9">
              <w:rPr>
                <w:noProof/>
                <w:webHidden/>
              </w:rPr>
              <w:t>6</w:t>
            </w:r>
            <w:r w:rsidR="00263015">
              <w:rPr>
                <w:noProof/>
                <w:webHidden/>
              </w:rPr>
              <w:fldChar w:fldCharType="end"/>
            </w:r>
          </w:hyperlink>
        </w:p>
        <w:p w14:paraId="233A0BBF" w14:textId="4BF7A76F" w:rsidR="00263015" w:rsidRDefault="00661BA8">
          <w:pPr>
            <w:pStyle w:val="TOC2"/>
            <w:tabs>
              <w:tab w:val="right" w:leader="dot" w:pos="8630"/>
            </w:tabs>
            <w:rPr>
              <w:rFonts w:asciiTheme="minorHAnsi" w:eastAsiaTheme="minorEastAsia" w:hAnsiTheme="minorHAnsi"/>
              <w:noProof/>
              <w:color w:val="auto"/>
              <w:sz w:val="22"/>
              <w:lang w:val="en-IE" w:eastAsia="en-IE"/>
            </w:rPr>
          </w:pPr>
          <w:hyperlink w:anchor="_Toc57396730" w:history="1">
            <w:r w:rsidR="00263015" w:rsidRPr="00A02644">
              <w:rPr>
                <w:rStyle w:val="Hyperlink"/>
                <w:noProof/>
              </w:rPr>
              <w:t>Code coverage – amount of code covered by automated tests. High CC suggests bug-free product</w:t>
            </w:r>
            <w:r w:rsidR="00263015">
              <w:rPr>
                <w:noProof/>
                <w:webHidden/>
              </w:rPr>
              <w:tab/>
            </w:r>
            <w:r w:rsidR="00263015">
              <w:rPr>
                <w:noProof/>
                <w:webHidden/>
              </w:rPr>
              <w:fldChar w:fldCharType="begin"/>
            </w:r>
            <w:r w:rsidR="00263015">
              <w:rPr>
                <w:noProof/>
                <w:webHidden/>
              </w:rPr>
              <w:instrText xml:space="preserve"> PAGEREF _Toc57396730 \h </w:instrText>
            </w:r>
            <w:r w:rsidR="00263015">
              <w:rPr>
                <w:noProof/>
                <w:webHidden/>
              </w:rPr>
            </w:r>
            <w:r w:rsidR="00263015">
              <w:rPr>
                <w:noProof/>
                <w:webHidden/>
              </w:rPr>
              <w:fldChar w:fldCharType="separate"/>
            </w:r>
            <w:r w:rsidR="005C6BB9">
              <w:rPr>
                <w:noProof/>
                <w:webHidden/>
              </w:rPr>
              <w:t>6</w:t>
            </w:r>
            <w:r w:rsidR="00263015">
              <w:rPr>
                <w:noProof/>
                <w:webHidden/>
              </w:rPr>
              <w:fldChar w:fldCharType="end"/>
            </w:r>
          </w:hyperlink>
        </w:p>
        <w:p w14:paraId="04E15F5A" w14:textId="6C134F3A" w:rsidR="00263015" w:rsidRDefault="00661BA8">
          <w:pPr>
            <w:pStyle w:val="TOC1"/>
            <w:tabs>
              <w:tab w:val="left" w:pos="440"/>
              <w:tab w:val="right" w:leader="dot" w:pos="8630"/>
            </w:tabs>
            <w:rPr>
              <w:rFonts w:asciiTheme="minorHAnsi" w:eastAsiaTheme="minorEastAsia" w:hAnsiTheme="minorHAnsi"/>
              <w:noProof/>
              <w:color w:val="auto"/>
              <w:sz w:val="22"/>
              <w:lang w:val="en-IE" w:eastAsia="en-IE"/>
            </w:rPr>
          </w:pPr>
          <w:hyperlink w:anchor="_Toc57396731" w:history="1">
            <w:r w:rsidR="00263015" w:rsidRPr="00A02644">
              <w:rPr>
                <w:rStyle w:val="Hyperlink"/>
                <w:noProof/>
              </w:rPr>
              <w:t>3.</w:t>
            </w:r>
            <w:r w:rsidR="00263015">
              <w:rPr>
                <w:rFonts w:asciiTheme="minorHAnsi" w:eastAsiaTheme="minorEastAsia" w:hAnsiTheme="minorHAnsi"/>
                <w:noProof/>
                <w:color w:val="auto"/>
                <w:sz w:val="22"/>
                <w:lang w:val="en-IE" w:eastAsia="en-IE"/>
              </w:rPr>
              <w:tab/>
            </w:r>
            <w:r w:rsidR="00263015" w:rsidRPr="00A02644">
              <w:rPr>
                <w:rStyle w:val="Hyperlink"/>
                <w:noProof/>
              </w:rPr>
              <w:t>General Principles</w:t>
            </w:r>
            <w:r w:rsidR="00263015">
              <w:rPr>
                <w:noProof/>
                <w:webHidden/>
              </w:rPr>
              <w:tab/>
            </w:r>
            <w:r w:rsidR="00263015">
              <w:rPr>
                <w:noProof/>
                <w:webHidden/>
              </w:rPr>
              <w:fldChar w:fldCharType="begin"/>
            </w:r>
            <w:r w:rsidR="00263015">
              <w:rPr>
                <w:noProof/>
                <w:webHidden/>
              </w:rPr>
              <w:instrText xml:space="preserve"> PAGEREF _Toc57396731 \h </w:instrText>
            </w:r>
            <w:r w:rsidR="00263015">
              <w:rPr>
                <w:noProof/>
                <w:webHidden/>
              </w:rPr>
            </w:r>
            <w:r w:rsidR="00263015">
              <w:rPr>
                <w:noProof/>
                <w:webHidden/>
              </w:rPr>
              <w:fldChar w:fldCharType="separate"/>
            </w:r>
            <w:r w:rsidR="005C6BB9">
              <w:rPr>
                <w:noProof/>
                <w:webHidden/>
              </w:rPr>
              <w:t>7</w:t>
            </w:r>
            <w:r w:rsidR="00263015">
              <w:rPr>
                <w:noProof/>
                <w:webHidden/>
              </w:rPr>
              <w:fldChar w:fldCharType="end"/>
            </w:r>
          </w:hyperlink>
        </w:p>
        <w:p w14:paraId="5513C5AD" w14:textId="34B28618" w:rsidR="00263015" w:rsidRDefault="00661BA8">
          <w:pPr>
            <w:pStyle w:val="TOC2"/>
            <w:tabs>
              <w:tab w:val="right" w:leader="dot" w:pos="8630"/>
            </w:tabs>
            <w:rPr>
              <w:rFonts w:asciiTheme="minorHAnsi" w:eastAsiaTheme="minorEastAsia" w:hAnsiTheme="minorHAnsi"/>
              <w:noProof/>
              <w:color w:val="auto"/>
              <w:sz w:val="22"/>
              <w:lang w:val="en-IE" w:eastAsia="en-IE"/>
            </w:rPr>
          </w:pPr>
          <w:hyperlink w:anchor="_Toc57396732" w:history="1">
            <w:r w:rsidR="00263015" w:rsidRPr="00A02644">
              <w:rPr>
                <w:rStyle w:val="Hyperlink"/>
                <w:noProof/>
              </w:rPr>
              <w:t>Link Metrics to Goals</w:t>
            </w:r>
            <w:r w:rsidR="00263015">
              <w:rPr>
                <w:noProof/>
                <w:webHidden/>
              </w:rPr>
              <w:tab/>
            </w:r>
            <w:r w:rsidR="00263015">
              <w:rPr>
                <w:noProof/>
                <w:webHidden/>
              </w:rPr>
              <w:fldChar w:fldCharType="begin"/>
            </w:r>
            <w:r w:rsidR="00263015">
              <w:rPr>
                <w:noProof/>
                <w:webHidden/>
              </w:rPr>
              <w:instrText xml:space="preserve"> PAGEREF _Toc57396732 \h </w:instrText>
            </w:r>
            <w:r w:rsidR="00263015">
              <w:rPr>
                <w:noProof/>
                <w:webHidden/>
              </w:rPr>
            </w:r>
            <w:r w:rsidR="00263015">
              <w:rPr>
                <w:noProof/>
                <w:webHidden/>
              </w:rPr>
              <w:fldChar w:fldCharType="separate"/>
            </w:r>
            <w:r w:rsidR="005C6BB9">
              <w:rPr>
                <w:noProof/>
                <w:webHidden/>
              </w:rPr>
              <w:t>7</w:t>
            </w:r>
            <w:r w:rsidR="00263015">
              <w:rPr>
                <w:noProof/>
                <w:webHidden/>
              </w:rPr>
              <w:fldChar w:fldCharType="end"/>
            </w:r>
          </w:hyperlink>
        </w:p>
        <w:p w14:paraId="729370B6" w14:textId="0920B41D" w:rsidR="00263015" w:rsidRDefault="00661BA8">
          <w:pPr>
            <w:pStyle w:val="TOC2"/>
            <w:tabs>
              <w:tab w:val="right" w:leader="dot" w:pos="8630"/>
            </w:tabs>
            <w:rPr>
              <w:rFonts w:asciiTheme="minorHAnsi" w:eastAsiaTheme="minorEastAsia" w:hAnsiTheme="minorHAnsi"/>
              <w:noProof/>
              <w:color w:val="auto"/>
              <w:sz w:val="22"/>
              <w:lang w:val="en-IE" w:eastAsia="en-IE"/>
            </w:rPr>
          </w:pPr>
          <w:hyperlink w:anchor="_Toc57396733" w:history="1">
            <w:r w:rsidR="00263015" w:rsidRPr="00A02644">
              <w:rPr>
                <w:rStyle w:val="Hyperlink"/>
                <w:noProof/>
              </w:rPr>
              <w:t>Track Trends</w:t>
            </w:r>
            <w:r w:rsidR="00263015">
              <w:rPr>
                <w:noProof/>
                <w:webHidden/>
              </w:rPr>
              <w:tab/>
            </w:r>
            <w:r w:rsidR="00263015">
              <w:rPr>
                <w:noProof/>
                <w:webHidden/>
              </w:rPr>
              <w:fldChar w:fldCharType="begin"/>
            </w:r>
            <w:r w:rsidR="00263015">
              <w:rPr>
                <w:noProof/>
                <w:webHidden/>
              </w:rPr>
              <w:instrText xml:space="preserve"> PAGEREF _Toc57396733 \h </w:instrText>
            </w:r>
            <w:r w:rsidR="00263015">
              <w:rPr>
                <w:noProof/>
                <w:webHidden/>
              </w:rPr>
            </w:r>
            <w:r w:rsidR="00263015">
              <w:rPr>
                <w:noProof/>
                <w:webHidden/>
              </w:rPr>
              <w:fldChar w:fldCharType="separate"/>
            </w:r>
            <w:r w:rsidR="005C6BB9">
              <w:rPr>
                <w:noProof/>
                <w:webHidden/>
              </w:rPr>
              <w:t>7</w:t>
            </w:r>
            <w:r w:rsidR="00263015">
              <w:rPr>
                <w:noProof/>
                <w:webHidden/>
              </w:rPr>
              <w:fldChar w:fldCharType="end"/>
            </w:r>
          </w:hyperlink>
        </w:p>
        <w:p w14:paraId="1D57E16B" w14:textId="160D7871" w:rsidR="00263015" w:rsidRDefault="00661BA8">
          <w:pPr>
            <w:pStyle w:val="TOC2"/>
            <w:tabs>
              <w:tab w:val="right" w:leader="dot" w:pos="8630"/>
            </w:tabs>
            <w:rPr>
              <w:rFonts w:asciiTheme="minorHAnsi" w:eastAsiaTheme="minorEastAsia" w:hAnsiTheme="minorHAnsi"/>
              <w:noProof/>
              <w:color w:val="auto"/>
              <w:sz w:val="22"/>
              <w:lang w:val="en-IE" w:eastAsia="en-IE"/>
            </w:rPr>
          </w:pPr>
          <w:hyperlink w:anchor="_Toc57396734" w:history="1">
            <w:r w:rsidR="00263015" w:rsidRPr="00A02644">
              <w:rPr>
                <w:rStyle w:val="Hyperlink"/>
                <w:noProof/>
              </w:rPr>
              <w:t>Set Short Periods of Measurement</w:t>
            </w:r>
            <w:r w:rsidR="00263015">
              <w:rPr>
                <w:noProof/>
                <w:webHidden/>
              </w:rPr>
              <w:tab/>
            </w:r>
            <w:r w:rsidR="00263015">
              <w:rPr>
                <w:noProof/>
                <w:webHidden/>
              </w:rPr>
              <w:fldChar w:fldCharType="begin"/>
            </w:r>
            <w:r w:rsidR="00263015">
              <w:rPr>
                <w:noProof/>
                <w:webHidden/>
              </w:rPr>
              <w:instrText xml:space="preserve"> PAGEREF _Toc57396734 \h </w:instrText>
            </w:r>
            <w:r w:rsidR="00263015">
              <w:rPr>
                <w:noProof/>
                <w:webHidden/>
              </w:rPr>
            </w:r>
            <w:r w:rsidR="00263015">
              <w:rPr>
                <w:noProof/>
                <w:webHidden/>
              </w:rPr>
              <w:fldChar w:fldCharType="separate"/>
            </w:r>
            <w:r w:rsidR="005C6BB9">
              <w:rPr>
                <w:noProof/>
                <w:webHidden/>
              </w:rPr>
              <w:t>7</w:t>
            </w:r>
            <w:r w:rsidR="00263015">
              <w:rPr>
                <w:noProof/>
                <w:webHidden/>
              </w:rPr>
              <w:fldChar w:fldCharType="end"/>
            </w:r>
          </w:hyperlink>
        </w:p>
        <w:p w14:paraId="4F6F7D8B" w14:textId="27C56011" w:rsidR="00263015" w:rsidRDefault="00661BA8">
          <w:pPr>
            <w:pStyle w:val="TOC1"/>
            <w:tabs>
              <w:tab w:val="left" w:pos="440"/>
              <w:tab w:val="right" w:leader="dot" w:pos="8630"/>
            </w:tabs>
            <w:rPr>
              <w:rFonts w:asciiTheme="minorHAnsi" w:eastAsiaTheme="minorEastAsia" w:hAnsiTheme="minorHAnsi"/>
              <w:noProof/>
              <w:color w:val="auto"/>
              <w:sz w:val="22"/>
              <w:lang w:val="en-IE" w:eastAsia="en-IE"/>
            </w:rPr>
          </w:pPr>
          <w:hyperlink w:anchor="_Toc57396735" w:history="1">
            <w:r w:rsidR="00263015" w:rsidRPr="00A02644">
              <w:rPr>
                <w:rStyle w:val="Hyperlink"/>
                <w:noProof/>
              </w:rPr>
              <w:t>4.</w:t>
            </w:r>
            <w:r w:rsidR="00263015">
              <w:rPr>
                <w:rFonts w:asciiTheme="minorHAnsi" w:eastAsiaTheme="minorEastAsia" w:hAnsiTheme="minorHAnsi"/>
                <w:noProof/>
                <w:color w:val="auto"/>
                <w:sz w:val="22"/>
                <w:lang w:val="en-IE" w:eastAsia="en-IE"/>
              </w:rPr>
              <w:tab/>
            </w:r>
            <w:r w:rsidR="00263015" w:rsidRPr="00A02644">
              <w:rPr>
                <w:rStyle w:val="Hyperlink"/>
                <w:noProof/>
              </w:rPr>
              <w:t>Available Computational Platforms</w:t>
            </w:r>
            <w:r w:rsidR="00263015">
              <w:rPr>
                <w:noProof/>
                <w:webHidden/>
              </w:rPr>
              <w:tab/>
            </w:r>
            <w:r w:rsidR="00263015">
              <w:rPr>
                <w:noProof/>
                <w:webHidden/>
              </w:rPr>
              <w:fldChar w:fldCharType="begin"/>
            </w:r>
            <w:r w:rsidR="00263015">
              <w:rPr>
                <w:noProof/>
                <w:webHidden/>
              </w:rPr>
              <w:instrText xml:space="preserve"> PAGEREF _Toc57396735 \h </w:instrText>
            </w:r>
            <w:r w:rsidR="00263015">
              <w:rPr>
                <w:noProof/>
                <w:webHidden/>
              </w:rPr>
            </w:r>
            <w:r w:rsidR="00263015">
              <w:rPr>
                <w:noProof/>
                <w:webHidden/>
              </w:rPr>
              <w:fldChar w:fldCharType="separate"/>
            </w:r>
            <w:r w:rsidR="005C6BB9">
              <w:rPr>
                <w:noProof/>
                <w:webHidden/>
              </w:rPr>
              <w:t>8</w:t>
            </w:r>
            <w:r w:rsidR="00263015">
              <w:rPr>
                <w:noProof/>
                <w:webHidden/>
              </w:rPr>
              <w:fldChar w:fldCharType="end"/>
            </w:r>
          </w:hyperlink>
        </w:p>
        <w:p w14:paraId="033015C4" w14:textId="47ED184B" w:rsidR="00263015" w:rsidRDefault="00661BA8">
          <w:pPr>
            <w:pStyle w:val="TOC2"/>
            <w:tabs>
              <w:tab w:val="right" w:leader="dot" w:pos="8630"/>
            </w:tabs>
            <w:rPr>
              <w:rFonts w:asciiTheme="minorHAnsi" w:eastAsiaTheme="minorEastAsia" w:hAnsiTheme="minorHAnsi"/>
              <w:noProof/>
              <w:color w:val="auto"/>
              <w:sz w:val="22"/>
              <w:lang w:val="en-IE" w:eastAsia="en-IE"/>
            </w:rPr>
          </w:pPr>
          <w:hyperlink w:anchor="_Toc57396736" w:history="1">
            <w:r w:rsidR="00263015" w:rsidRPr="00A02644">
              <w:rPr>
                <w:rStyle w:val="Hyperlink"/>
                <w:noProof/>
              </w:rPr>
              <w:t>Pluralsight – Flow</w:t>
            </w:r>
            <w:r w:rsidR="00263015">
              <w:rPr>
                <w:noProof/>
                <w:webHidden/>
              </w:rPr>
              <w:tab/>
            </w:r>
            <w:r w:rsidR="00263015">
              <w:rPr>
                <w:noProof/>
                <w:webHidden/>
              </w:rPr>
              <w:fldChar w:fldCharType="begin"/>
            </w:r>
            <w:r w:rsidR="00263015">
              <w:rPr>
                <w:noProof/>
                <w:webHidden/>
              </w:rPr>
              <w:instrText xml:space="preserve"> PAGEREF _Toc57396736 \h </w:instrText>
            </w:r>
            <w:r w:rsidR="00263015">
              <w:rPr>
                <w:noProof/>
                <w:webHidden/>
              </w:rPr>
            </w:r>
            <w:r w:rsidR="00263015">
              <w:rPr>
                <w:noProof/>
                <w:webHidden/>
              </w:rPr>
              <w:fldChar w:fldCharType="separate"/>
            </w:r>
            <w:r w:rsidR="005C6BB9">
              <w:rPr>
                <w:noProof/>
                <w:webHidden/>
              </w:rPr>
              <w:t>8</w:t>
            </w:r>
            <w:r w:rsidR="00263015">
              <w:rPr>
                <w:noProof/>
                <w:webHidden/>
              </w:rPr>
              <w:fldChar w:fldCharType="end"/>
            </w:r>
          </w:hyperlink>
        </w:p>
        <w:p w14:paraId="66BFB2A1" w14:textId="716538CF" w:rsidR="00263015" w:rsidRDefault="00661BA8">
          <w:pPr>
            <w:pStyle w:val="TOC2"/>
            <w:tabs>
              <w:tab w:val="right" w:leader="dot" w:pos="8630"/>
            </w:tabs>
            <w:rPr>
              <w:rFonts w:asciiTheme="minorHAnsi" w:eastAsiaTheme="minorEastAsia" w:hAnsiTheme="minorHAnsi"/>
              <w:noProof/>
              <w:color w:val="auto"/>
              <w:sz w:val="22"/>
              <w:lang w:val="en-IE" w:eastAsia="en-IE"/>
            </w:rPr>
          </w:pPr>
          <w:hyperlink w:anchor="_Toc57396737" w:history="1">
            <w:r w:rsidR="00263015" w:rsidRPr="00A02644">
              <w:rPr>
                <w:rStyle w:val="Hyperlink"/>
                <w:noProof/>
              </w:rPr>
              <w:t>Code Climate – Velocity</w:t>
            </w:r>
            <w:r w:rsidR="00263015">
              <w:rPr>
                <w:noProof/>
                <w:webHidden/>
              </w:rPr>
              <w:tab/>
            </w:r>
            <w:r w:rsidR="00263015">
              <w:rPr>
                <w:noProof/>
                <w:webHidden/>
              </w:rPr>
              <w:fldChar w:fldCharType="begin"/>
            </w:r>
            <w:r w:rsidR="00263015">
              <w:rPr>
                <w:noProof/>
                <w:webHidden/>
              </w:rPr>
              <w:instrText xml:space="preserve"> PAGEREF _Toc57396737 \h </w:instrText>
            </w:r>
            <w:r w:rsidR="00263015">
              <w:rPr>
                <w:noProof/>
                <w:webHidden/>
              </w:rPr>
            </w:r>
            <w:r w:rsidR="00263015">
              <w:rPr>
                <w:noProof/>
                <w:webHidden/>
              </w:rPr>
              <w:fldChar w:fldCharType="separate"/>
            </w:r>
            <w:r w:rsidR="005C6BB9">
              <w:rPr>
                <w:noProof/>
                <w:webHidden/>
              </w:rPr>
              <w:t>9</w:t>
            </w:r>
            <w:r w:rsidR="00263015">
              <w:rPr>
                <w:noProof/>
                <w:webHidden/>
              </w:rPr>
              <w:fldChar w:fldCharType="end"/>
            </w:r>
          </w:hyperlink>
        </w:p>
        <w:p w14:paraId="6334ADB2" w14:textId="0C449A34" w:rsidR="00263015" w:rsidRDefault="00661BA8">
          <w:pPr>
            <w:pStyle w:val="TOC2"/>
            <w:tabs>
              <w:tab w:val="right" w:leader="dot" w:pos="8630"/>
            </w:tabs>
            <w:rPr>
              <w:rFonts w:asciiTheme="minorHAnsi" w:eastAsiaTheme="minorEastAsia" w:hAnsiTheme="minorHAnsi"/>
              <w:noProof/>
              <w:color w:val="auto"/>
              <w:sz w:val="22"/>
              <w:lang w:val="en-IE" w:eastAsia="en-IE"/>
            </w:rPr>
          </w:pPr>
          <w:hyperlink w:anchor="_Toc57396738" w:history="1">
            <w:r w:rsidR="00263015" w:rsidRPr="00A02644">
              <w:rPr>
                <w:rStyle w:val="Hyperlink"/>
                <w:noProof/>
              </w:rPr>
              <w:t>Waydev</w:t>
            </w:r>
            <w:r w:rsidR="00263015">
              <w:rPr>
                <w:noProof/>
                <w:webHidden/>
              </w:rPr>
              <w:tab/>
            </w:r>
            <w:r w:rsidR="00263015">
              <w:rPr>
                <w:noProof/>
                <w:webHidden/>
              </w:rPr>
              <w:fldChar w:fldCharType="begin"/>
            </w:r>
            <w:r w:rsidR="00263015">
              <w:rPr>
                <w:noProof/>
                <w:webHidden/>
              </w:rPr>
              <w:instrText xml:space="preserve"> PAGEREF _Toc57396738 \h </w:instrText>
            </w:r>
            <w:r w:rsidR="00263015">
              <w:rPr>
                <w:noProof/>
                <w:webHidden/>
              </w:rPr>
            </w:r>
            <w:r w:rsidR="00263015">
              <w:rPr>
                <w:noProof/>
                <w:webHidden/>
              </w:rPr>
              <w:fldChar w:fldCharType="separate"/>
            </w:r>
            <w:r w:rsidR="005C6BB9">
              <w:rPr>
                <w:noProof/>
                <w:webHidden/>
              </w:rPr>
              <w:t>10</w:t>
            </w:r>
            <w:r w:rsidR="00263015">
              <w:rPr>
                <w:noProof/>
                <w:webHidden/>
              </w:rPr>
              <w:fldChar w:fldCharType="end"/>
            </w:r>
          </w:hyperlink>
        </w:p>
        <w:p w14:paraId="76F86306" w14:textId="2CA1175C" w:rsidR="00263015" w:rsidRDefault="00661BA8">
          <w:pPr>
            <w:pStyle w:val="TOC1"/>
            <w:tabs>
              <w:tab w:val="left" w:pos="440"/>
              <w:tab w:val="right" w:leader="dot" w:pos="8630"/>
            </w:tabs>
            <w:rPr>
              <w:rFonts w:asciiTheme="minorHAnsi" w:eastAsiaTheme="minorEastAsia" w:hAnsiTheme="minorHAnsi"/>
              <w:noProof/>
              <w:color w:val="auto"/>
              <w:sz w:val="22"/>
              <w:lang w:val="en-IE" w:eastAsia="en-IE"/>
            </w:rPr>
          </w:pPr>
          <w:hyperlink w:anchor="_Toc57396739" w:history="1">
            <w:r w:rsidR="00263015" w:rsidRPr="00A02644">
              <w:rPr>
                <w:rStyle w:val="Hyperlink"/>
                <w:noProof/>
              </w:rPr>
              <w:t>5.</w:t>
            </w:r>
            <w:r w:rsidR="00263015">
              <w:rPr>
                <w:rFonts w:asciiTheme="minorHAnsi" w:eastAsiaTheme="minorEastAsia" w:hAnsiTheme="minorHAnsi"/>
                <w:noProof/>
                <w:color w:val="auto"/>
                <w:sz w:val="22"/>
                <w:lang w:val="en-IE" w:eastAsia="en-IE"/>
              </w:rPr>
              <w:tab/>
            </w:r>
            <w:r w:rsidR="00263015" w:rsidRPr="00A02644">
              <w:rPr>
                <w:rStyle w:val="Hyperlink"/>
                <w:noProof/>
              </w:rPr>
              <w:t>Algorithmic Approaches</w:t>
            </w:r>
            <w:r w:rsidR="00263015">
              <w:rPr>
                <w:noProof/>
                <w:webHidden/>
              </w:rPr>
              <w:tab/>
            </w:r>
            <w:r w:rsidR="00263015">
              <w:rPr>
                <w:noProof/>
                <w:webHidden/>
              </w:rPr>
              <w:fldChar w:fldCharType="begin"/>
            </w:r>
            <w:r w:rsidR="00263015">
              <w:rPr>
                <w:noProof/>
                <w:webHidden/>
              </w:rPr>
              <w:instrText xml:space="preserve"> PAGEREF _Toc57396739 \h </w:instrText>
            </w:r>
            <w:r w:rsidR="00263015">
              <w:rPr>
                <w:noProof/>
                <w:webHidden/>
              </w:rPr>
            </w:r>
            <w:r w:rsidR="00263015">
              <w:rPr>
                <w:noProof/>
                <w:webHidden/>
              </w:rPr>
              <w:fldChar w:fldCharType="separate"/>
            </w:r>
            <w:r w:rsidR="005C6BB9">
              <w:rPr>
                <w:noProof/>
                <w:webHidden/>
              </w:rPr>
              <w:t>10</w:t>
            </w:r>
            <w:r w:rsidR="00263015">
              <w:rPr>
                <w:noProof/>
                <w:webHidden/>
              </w:rPr>
              <w:fldChar w:fldCharType="end"/>
            </w:r>
          </w:hyperlink>
        </w:p>
        <w:p w14:paraId="31FBC375" w14:textId="09918056" w:rsidR="00263015" w:rsidRDefault="00661BA8">
          <w:pPr>
            <w:pStyle w:val="TOC2"/>
            <w:tabs>
              <w:tab w:val="right" w:leader="dot" w:pos="8630"/>
            </w:tabs>
            <w:rPr>
              <w:rFonts w:asciiTheme="minorHAnsi" w:eastAsiaTheme="minorEastAsia" w:hAnsiTheme="minorHAnsi"/>
              <w:noProof/>
              <w:color w:val="auto"/>
              <w:sz w:val="22"/>
              <w:lang w:val="en-IE" w:eastAsia="en-IE"/>
            </w:rPr>
          </w:pPr>
          <w:hyperlink w:anchor="_Toc57396740" w:history="1">
            <w:r w:rsidR="00263015" w:rsidRPr="00A02644">
              <w:rPr>
                <w:rStyle w:val="Hyperlink"/>
                <w:noProof/>
              </w:rPr>
              <w:t>Cyclomatic complexity</w:t>
            </w:r>
            <w:r w:rsidR="00263015">
              <w:rPr>
                <w:noProof/>
                <w:webHidden/>
              </w:rPr>
              <w:tab/>
            </w:r>
            <w:r w:rsidR="00263015">
              <w:rPr>
                <w:noProof/>
                <w:webHidden/>
              </w:rPr>
              <w:fldChar w:fldCharType="begin"/>
            </w:r>
            <w:r w:rsidR="00263015">
              <w:rPr>
                <w:noProof/>
                <w:webHidden/>
              </w:rPr>
              <w:instrText xml:space="preserve"> PAGEREF _Toc57396740 \h </w:instrText>
            </w:r>
            <w:r w:rsidR="00263015">
              <w:rPr>
                <w:noProof/>
                <w:webHidden/>
              </w:rPr>
            </w:r>
            <w:r w:rsidR="00263015">
              <w:rPr>
                <w:noProof/>
                <w:webHidden/>
              </w:rPr>
              <w:fldChar w:fldCharType="separate"/>
            </w:r>
            <w:r w:rsidR="005C6BB9">
              <w:rPr>
                <w:noProof/>
                <w:webHidden/>
              </w:rPr>
              <w:t>10</w:t>
            </w:r>
            <w:r w:rsidR="00263015">
              <w:rPr>
                <w:noProof/>
                <w:webHidden/>
              </w:rPr>
              <w:fldChar w:fldCharType="end"/>
            </w:r>
          </w:hyperlink>
        </w:p>
        <w:p w14:paraId="22863719" w14:textId="2C1C9D8C" w:rsidR="00263015" w:rsidRDefault="00661BA8">
          <w:pPr>
            <w:pStyle w:val="TOC2"/>
            <w:tabs>
              <w:tab w:val="right" w:leader="dot" w:pos="8630"/>
            </w:tabs>
            <w:rPr>
              <w:rFonts w:asciiTheme="minorHAnsi" w:eastAsiaTheme="minorEastAsia" w:hAnsiTheme="minorHAnsi"/>
              <w:noProof/>
              <w:color w:val="auto"/>
              <w:sz w:val="22"/>
              <w:lang w:val="en-IE" w:eastAsia="en-IE"/>
            </w:rPr>
          </w:pPr>
          <w:hyperlink w:anchor="_Toc57396741" w:history="1">
            <w:r w:rsidR="00263015" w:rsidRPr="00A02644">
              <w:rPr>
                <w:rStyle w:val="Hyperlink"/>
                <w:noProof/>
              </w:rPr>
              <w:t>Mean Time Between Failures</w:t>
            </w:r>
            <w:r w:rsidR="00263015">
              <w:rPr>
                <w:noProof/>
                <w:webHidden/>
              </w:rPr>
              <w:tab/>
            </w:r>
            <w:r w:rsidR="00263015">
              <w:rPr>
                <w:noProof/>
                <w:webHidden/>
              </w:rPr>
              <w:fldChar w:fldCharType="begin"/>
            </w:r>
            <w:r w:rsidR="00263015">
              <w:rPr>
                <w:noProof/>
                <w:webHidden/>
              </w:rPr>
              <w:instrText xml:space="preserve"> PAGEREF _Toc57396741 \h </w:instrText>
            </w:r>
            <w:r w:rsidR="00263015">
              <w:rPr>
                <w:noProof/>
                <w:webHidden/>
              </w:rPr>
            </w:r>
            <w:r w:rsidR="00263015">
              <w:rPr>
                <w:noProof/>
                <w:webHidden/>
              </w:rPr>
              <w:fldChar w:fldCharType="separate"/>
            </w:r>
            <w:r w:rsidR="005C6BB9">
              <w:rPr>
                <w:noProof/>
                <w:webHidden/>
              </w:rPr>
              <w:t>12</w:t>
            </w:r>
            <w:r w:rsidR="00263015">
              <w:rPr>
                <w:noProof/>
                <w:webHidden/>
              </w:rPr>
              <w:fldChar w:fldCharType="end"/>
            </w:r>
          </w:hyperlink>
        </w:p>
        <w:p w14:paraId="11FC7A86" w14:textId="5E10F2D0" w:rsidR="00263015" w:rsidRDefault="00661BA8">
          <w:pPr>
            <w:pStyle w:val="TOC2"/>
            <w:tabs>
              <w:tab w:val="right" w:leader="dot" w:pos="8630"/>
            </w:tabs>
            <w:rPr>
              <w:rFonts w:asciiTheme="minorHAnsi" w:eastAsiaTheme="minorEastAsia" w:hAnsiTheme="minorHAnsi"/>
              <w:noProof/>
              <w:color w:val="auto"/>
              <w:sz w:val="22"/>
              <w:lang w:val="en-IE" w:eastAsia="en-IE"/>
            </w:rPr>
          </w:pPr>
          <w:hyperlink w:anchor="_Toc57396742" w:history="1">
            <w:r w:rsidR="00263015" w:rsidRPr="00A02644">
              <w:rPr>
                <w:rStyle w:val="Hyperlink"/>
                <w:noProof/>
              </w:rPr>
              <w:t>code churn</w:t>
            </w:r>
            <w:r w:rsidR="00263015">
              <w:rPr>
                <w:noProof/>
                <w:webHidden/>
              </w:rPr>
              <w:tab/>
            </w:r>
            <w:r w:rsidR="00263015">
              <w:rPr>
                <w:noProof/>
                <w:webHidden/>
              </w:rPr>
              <w:fldChar w:fldCharType="begin"/>
            </w:r>
            <w:r w:rsidR="00263015">
              <w:rPr>
                <w:noProof/>
                <w:webHidden/>
              </w:rPr>
              <w:instrText xml:space="preserve"> PAGEREF _Toc57396742 \h </w:instrText>
            </w:r>
            <w:r w:rsidR="00263015">
              <w:rPr>
                <w:noProof/>
                <w:webHidden/>
              </w:rPr>
            </w:r>
            <w:r w:rsidR="00263015">
              <w:rPr>
                <w:noProof/>
                <w:webHidden/>
              </w:rPr>
              <w:fldChar w:fldCharType="separate"/>
            </w:r>
            <w:r w:rsidR="005C6BB9">
              <w:rPr>
                <w:noProof/>
                <w:webHidden/>
              </w:rPr>
              <w:t>12</w:t>
            </w:r>
            <w:r w:rsidR="00263015">
              <w:rPr>
                <w:noProof/>
                <w:webHidden/>
              </w:rPr>
              <w:fldChar w:fldCharType="end"/>
            </w:r>
          </w:hyperlink>
        </w:p>
        <w:p w14:paraId="1DF52240" w14:textId="73847DE6" w:rsidR="00263015" w:rsidRDefault="00661BA8">
          <w:pPr>
            <w:pStyle w:val="TOC1"/>
            <w:tabs>
              <w:tab w:val="left" w:pos="440"/>
              <w:tab w:val="right" w:leader="dot" w:pos="8630"/>
            </w:tabs>
            <w:rPr>
              <w:rFonts w:asciiTheme="minorHAnsi" w:eastAsiaTheme="minorEastAsia" w:hAnsiTheme="minorHAnsi"/>
              <w:noProof/>
              <w:color w:val="auto"/>
              <w:sz w:val="22"/>
              <w:lang w:val="en-IE" w:eastAsia="en-IE"/>
            </w:rPr>
          </w:pPr>
          <w:hyperlink w:anchor="_Toc57396743" w:history="1">
            <w:r w:rsidR="00263015" w:rsidRPr="00A02644">
              <w:rPr>
                <w:rStyle w:val="Hyperlink"/>
                <w:noProof/>
              </w:rPr>
              <w:t>6.</w:t>
            </w:r>
            <w:r w:rsidR="00263015">
              <w:rPr>
                <w:rFonts w:asciiTheme="minorHAnsi" w:eastAsiaTheme="minorEastAsia" w:hAnsiTheme="minorHAnsi"/>
                <w:noProof/>
                <w:color w:val="auto"/>
                <w:sz w:val="22"/>
                <w:lang w:val="en-IE" w:eastAsia="en-IE"/>
              </w:rPr>
              <w:tab/>
            </w:r>
            <w:r w:rsidR="00263015" w:rsidRPr="00A02644">
              <w:rPr>
                <w:rStyle w:val="Hyperlink"/>
                <w:noProof/>
              </w:rPr>
              <w:t>Ethical Concerns</w:t>
            </w:r>
            <w:r w:rsidR="00263015">
              <w:rPr>
                <w:noProof/>
                <w:webHidden/>
              </w:rPr>
              <w:tab/>
            </w:r>
            <w:r w:rsidR="00263015">
              <w:rPr>
                <w:noProof/>
                <w:webHidden/>
              </w:rPr>
              <w:fldChar w:fldCharType="begin"/>
            </w:r>
            <w:r w:rsidR="00263015">
              <w:rPr>
                <w:noProof/>
                <w:webHidden/>
              </w:rPr>
              <w:instrText xml:space="preserve"> PAGEREF _Toc57396743 \h </w:instrText>
            </w:r>
            <w:r w:rsidR="00263015">
              <w:rPr>
                <w:noProof/>
                <w:webHidden/>
              </w:rPr>
            </w:r>
            <w:r w:rsidR="00263015">
              <w:rPr>
                <w:noProof/>
                <w:webHidden/>
              </w:rPr>
              <w:fldChar w:fldCharType="separate"/>
            </w:r>
            <w:r w:rsidR="005C6BB9">
              <w:rPr>
                <w:noProof/>
                <w:webHidden/>
              </w:rPr>
              <w:t>12</w:t>
            </w:r>
            <w:r w:rsidR="00263015">
              <w:rPr>
                <w:noProof/>
                <w:webHidden/>
              </w:rPr>
              <w:fldChar w:fldCharType="end"/>
            </w:r>
          </w:hyperlink>
        </w:p>
        <w:p w14:paraId="602FB43C" w14:textId="4D41A592" w:rsidR="00263015" w:rsidRDefault="00661BA8">
          <w:pPr>
            <w:pStyle w:val="TOC1"/>
            <w:tabs>
              <w:tab w:val="left" w:pos="440"/>
              <w:tab w:val="right" w:leader="dot" w:pos="8630"/>
            </w:tabs>
            <w:rPr>
              <w:rFonts w:asciiTheme="minorHAnsi" w:eastAsiaTheme="minorEastAsia" w:hAnsiTheme="minorHAnsi"/>
              <w:noProof/>
              <w:color w:val="auto"/>
              <w:sz w:val="22"/>
              <w:lang w:val="en-IE" w:eastAsia="en-IE"/>
            </w:rPr>
          </w:pPr>
          <w:hyperlink w:anchor="_Toc57396744" w:history="1">
            <w:r w:rsidR="00263015" w:rsidRPr="00A02644">
              <w:rPr>
                <w:rStyle w:val="Hyperlink"/>
                <w:noProof/>
              </w:rPr>
              <w:t>7.</w:t>
            </w:r>
            <w:r w:rsidR="00263015">
              <w:rPr>
                <w:rFonts w:asciiTheme="minorHAnsi" w:eastAsiaTheme="minorEastAsia" w:hAnsiTheme="minorHAnsi"/>
                <w:noProof/>
                <w:color w:val="auto"/>
                <w:sz w:val="22"/>
                <w:lang w:val="en-IE" w:eastAsia="en-IE"/>
              </w:rPr>
              <w:tab/>
            </w:r>
            <w:r w:rsidR="00263015" w:rsidRPr="00A02644">
              <w:rPr>
                <w:rStyle w:val="Hyperlink"/>
                <w:noProof/>
              </w:rPr>
              <w:t>Conclusion</w:t>
            </w:r>
            <w:r w:rsidR="00263015">
              <w:rPr>
                <w:noProof/>
                <w:webHidden/>
              </w:rPr>
              <w:tab/>
            </w:r>
            <w:r w:rsidR="00263015">
              <w:rPr>
                <w:noProof/>
                <w:webHidden/>
              </w:rPr>
              <w:fldChar w:fldCharType="begin"/>
            </w:r>
            <w:r w:rsidR="00263015">
              <w:rPr>
                <w:noProof/>
                <w:webHidden/>
              </w:rPr>
              <w:instrText xml:space="preserve"> PAGEREF _Toc57396744 \h </w:instrText>
            </w:r>
            <w:r w:rsidR="00263015">
              <w:rPr>
                <w:noProof/>
                <w:webHidden/>
              </w:rPr>
            </w:r>
            <w:r w:rsidR="00263015">
              <w:rPr>
                <w:noProof/>
                <w:webHidden/>
              </w:rPr>
              <w:fldChar w:fldCharType="separate"/>
            </w:r>
            <w:r w:rsidR="005C6BB9">
              <w:rPr>
                <w:noProof/>
                <w:webHidden/>
              </w:rPr>
              <w:t>13</w:t>
            </w:r>
            <w:r w:rsidR="00263015">
              <w:rPr>
                <w:noProof/>
                <w:webHidden/>
              </w:rPr>
              <w:fldChar w:fldCharType="end"/>
            </w:r>
          </w:hyperlink>
        </w:p>
        <w:p w14:paraId="21224A79" w14:textId="59BDBD28" w:rsidR="00263015" w:rsidRDefault="00661BA8">
          <w:pPr>
            <w:pStyle w:val="TOC1"/>
            <w:tabs>
              <w:tab w:val="left" w:pos="440"/>
              <w:tab w:val="right" w:leader="dot" w:pos="8630"/>
            </w:tabs>
            <w:rPr>
              <w:rFonts w:asciiTheme="minorHAnsi" w:eastAsiaTheme="minorEastAsia" w:hAnsiTheme="minorHAnsi"/>
              <w:noProof/>
              <w:color w:val="auto"/>
              <w:sz w:val="22"/>
              <w:lang w:val="en-IE" w:eastAsia="en-IE"/>
            </w:rPr>
          </w:pPr>
          <w:hyperlink w:anchor="_Toc57396745" w:history="1">
            <w:r w:rsidR="00263015" w:rsidRPr="00A02644">
              <w:rPr>
                <w:rStyle w:val="Hyperlink"/>
                <w:noProof/>
              </w:rPr>
              <w:t>8.</w:t>
            </w:r>
            <w:r w:rsidR="00263015">
              <w:rPr>
                <w:rFonts w:asciiTheme="minorHAnsi" w:eastAsiaTheme="minorEastAsia" w:hAnsiTheme="minorHAnsi"/>
                <w:noProof/>
                <w:color w:val="auto"/>
                <w:sz w:val="22"/>
                <w:lang w:val="en-IE" w:eastAsia="en-IE"/>
              </w:rPr>
              <w:tab/>
            </w:r>
            <w:r w:rsidR="00263015" w:rsidRPr="00A02644">
              <w:rPr>
                <w:rStyle w:val="Hyperlink"/>
                <w:noProof/>
              </w:rPr>
              <w:t>Sources</w:t>
            </w:r>
            <w:r w:rsidR="00263015">
              <w:rPr>
                <w:noProof/>
                <w:webHidden/>
              </w:rPr>
              <w:tab/>
            </w:r>
            <w:r w:rsidR="00263015">
              <w:rPr>
                <w:noProof/>
                <w:webHidden/>
              </w:rPr>
              <w:fldChar w:fldCharType="begin"/>
            </w:r>
            <w:r w:rsidR="00263015">
              <w:rPr>
                <w:noProof/>
                <w:webHidden/>
              </w:rPr>
              <w:instrText xml:space="preserve"> PAGEREF _Toc57396745 \h </w:instrText>
            </w:r>
            <w:r w:rsidR="00263015">
              <w:rPr>
                <w:noProof/>
                <w:webHidden/>
              </w:rPr>
            </w:r>
            <w:r w:rsidR="00263015">
              <w:rPr>
                <w:noProof/>
                <w:webHidden/>
              </w:rPr>
              <w:fldChar w:fldCharType="separate"/>
            </w:r>
            <w:r w:rsidR="005C6BB9">
              <w:rPr>
                <w:noProof/>
                <w:webHidden/>
              </w:rPr>
              <w:t>13</w:t>
            </w:r>
            <w:r w:rsidR="00263015">
              <w:rPr>
                <w:noProof/>
                <w:webHidden/>
              </w:rPr>
              <w:fldChar w:fldCharType="end"/>
            </w:r>
          </w:hyperlink>
        </w:p>
        <w:p w14:paraId="04F5F518" w14:textId="3B8FD448" w:rsidR="00817246" w:rsidRDefault="001549CC">
          <w:pPr>
            <w:rPr>
              <w:b/>
              <w:bCs/>
              <w:noProof/>
            </w:rPr>
          </w:pPr>
          <w:r>
            <w:rPr>
              <w:b/>
              <w:bCs/>
              <w:noProof/>
            </w:rPr>
            <w:fldChar w:fldCharType="end"/>
          </w:r>
        </w:p>
        <w:p w14:paraId="2324C545" w14:textId="5440227A" w:rsidR="001549CC" w:rsidRDefault="00661BA8"/>
      </w:sdtContent>
    </w:sdt>
    <w:p w14:paraId="5418EF75" w14:textId="6DEF100B" w:rsidR="00F42CF5" w:rsidRDefault="00F42CF5" w:rsidP="00330882">
      <w:pPr>
        <w:pStyle w:val="Heading1"/>
        <w:numPr>
          <w:ilvl w:val="0"/>
          <w:numId w:val="17"/>
        </w:numPr>
      </w:pPr>
      <w:bookmarkStart w:id="5" w:name="_Toc57396721"/>
      <w:r>
        <w:t>Why Measure Software Engineering</w:t>
      </w:r>
      <w:bookmarkEnd w:id="5"/>
    </w:p>
    <w:p w14:paraId="6FC352B4" w14:textId="4A99A9FC" w:rsidR="00F42CF5" w:rsidRDefault="00FD1AA0" w:rsidP="00F42CF5">
      <w:r>
        <w:t xml:space="preserve">Before we examine how software </w:t>
      </w:r>
      <w:r w:rsidR="0010442B">
        <w:t>engineering</w:t>
      </w:r>
      <w:r>
        <w:t xml:space="preserve"> is being measured, it is imperative that we understand why it is being measured in the first place</w:t>
      </w:r>
      <w:r w:rsidR="00057ED3">
        <w:t xml:space="preserve">. Without this fundamental </w:t>
      </w:r>
      <w:r w:rsidR="005A54FA">
        <w:t>basis, how can we objectively compare the utility of any possible metric for software engineering?</w:t>
      </w:r>
    </w:p>
    <w:p w14:paraId="3CD9BDC4" w14:textId="14ADDFCD" w:rsidR="00B354BF" w:rsidRDefault="00823224" w:rsidP="003D5D6B">
      <w:r>
        <w:t xml:space="preserve">Software engineering is measured </w:t>
      </w:r>
      <w:r w:rsidR="003D5D6B">
        <w:t xml:space="preserve">to do the following </w:t>
      </w:r>
      <w:r w:rsidR="00263015">
        <w:t xml:space="preserve">three </w:t>
      </w:r>
      <w:r w:rsidR="003D5D6B">
        <w:t>things:</w:t>
      </w:r>
      <w:r w:rsidR="00B354BF">
        <w:t xml:space="preserve"> </w:t>
      </w:r>
    </w:p>
    <w:p w14:paraId="75DEC21D" w14:textId="77777777" w:rsidR="00611EC3" w:rsidRDefault="00611EC3" w:rsidP="003D5D6B"/>
    <w:p w14:paraId="5BDD7885" w14:textId="5721EACC" w:rsidR="003D5D6B" w:rsidRDefault="0027747B" w:rsidP="00DB5BAA">
      <w:pPr>
        <w:pStyle w:val="Heading2"/>
      </w:pPr>
      <w:bookmarkStart w:id="6" w:name="_Toc57396722"/>
      <w:r>
        <w:t>C</w:t>
      </w:r>
      <w:r w:rsidR="00B354BF">
        <w:t>haracteri</w:t>
      </w:r>
      <w:r w:rsidR="00DB5BAA">
        <w:t>s</w:t>
      </w:r>
      <w:r w:rsidR="00B354BF">
        <w:t>e</w:t>
      </w:r>
      <w:bookmarkEnd w:id="6"/>
      <w:r w:rsidR="00B354BF">
        <w:t xml:space="preserve"> </w:t>
      </w:r>
    </w:p>
    <w:p w14:paraId="1C2F9DB5" w14:textId="7DC9CACB" w:rsidR="00DB5BAA" w:rsidRDefault="00DB5BAA" w:rsidP="00DB5BAA">
      <w:r>
        <w:t>By characterising</w:t>
      </w:r>
      <w:r w:rsidR="006260A5">
        <w:t xml:space="preserve"> software engineering, we can</w:t>
      </w:r>
      <w:r>
        <w:t xml:space="preserve"> gain </w:t>
      </w:r>
      <w:r w:rsidR="006260A5">
        <w:t xml:space="preserve">an </w:t>
      </w:r>
      <w:r>
        <w:t xml:space="preserve">understanding of </w:t>
      </w:r>
      <w:r w:rsidR="006260A5">
        <w:t xml:space="preserve">the </w:t>
      </w:r>
      <w:r>
        <w:t>processes, products, resources, and environments,</w:t>
      </w:r>
      <w:r w:rsidR="006260A5">
        <w:t xml:space="preserve"> which are a part</w:t>
      </w:r>
      <w:r w:rsidR="0093471F">
        <w:t xml:space="preserve"> of the cycle. In doing so, it enables us</w:t>
      </w:r>
      <w:r>
        <w:t xml:space="preserve"> to establish baselines </w:t>
      </w:r>
      <w:r w:rsidR="0093471F">
        <w:t xml:space="preserve">which can be used </w:t>
      </w:r>
      <w:r>
        <w:t xml:space="preserve">for comparison </w:t>
      </w:r>
      <w:r w:rsidR="002962F3">
        <w:t>in</w:t>
      </w:r>
      <w:r>
        <w:t xml:space="preserve"> future </w:t>
      </w:r>
      <w:r w:rsidR="00D7164C">
        <w:t>works</w:t>
      </w:r>
      <w:r>
        <w:t>.</w:t>
      </w:r>
    </w:p>
    <w:p w14:paraId="4175BC1E" w14:textId="77777777" w:rsidR="00611EC3" w:rsidRPr="00DB5BAA" w:rsidRDefault="00611EC3" w:rsidP="00DB5BAA"/>
    <w:p w14:paraId="7F37C3EA" w14:textId="6D2E8409" w:rsidR="003D5D6B" w:rsidRDefault="0027747B" w:rsidP="00DB5BAA">
      <w:pPr>
        <w:pStyle w:val="Heading2"/>
      </w:pPr>
      <w:bookmarkStart w:id="7" w:name="_Toc57396723"/>
      <w:r>
        <w:t>E</w:t>
      </w:r>
      <w:r w:rsidR="00B354BF">
        <w:t>valuate</w:t>
      </w:r>
      <w:bookmarkEnd w:id="7"/>
    </w:p>
    <w:p w14:paraId="35102EEE" w14:textId="5CBE93CD" w:rsidR="00EC2DD6" w:rsidRDefault="00EC2DD6" w:rsidP="00EC2DD6">
      <w:r>
        <w:t xml:space="preserve">Evaluating enables us to determine </w:t>
      </w:r>
      <w:r w:rsidR="001C5EAC">
        <w:t xml:space="preserve">our immediate circumstances </w:t>
      </w:r>
      <w:r>
        <w:t xml:space="preserve">with </w:t>
      </w:r>
      <w:r w:rsidR="001C5EAC">
        <w:t>regards</w:t>
      </w:r>
      <w:r>
        <w:t xml:space="preserve"> to </w:t>
      </w:r>
      <w:r w:rsidR="001C5EAC">
        <w:t>projections</w:t>
      </w:r>
      <w:r>
        <w:t xml:space="preserve">. </w:t>
      </w:r>
      <w:r w:rsidR="001C5EAC">
        <w:t>We can decide if</w:t>
      </w:r>
      <w:r>
        <w:t xml:space="preserve"> our projects are drifting off track, </w:t>
      </w:r>
      <w:r w:rsidR="00170E2D">
        <w:t xml:space="preserve">and make changes to rectify our status if so, thus getting things </w:t>
      </w:r>
      <w:r>
        <w:t xml:space="preserve">back under control. </w:t>
      </w:r>
      <w:r w:rsidR="00170E2D">
        <w:t>E</w:t>
      </w:r>
      <w:r>
        <w:t>valuat</w:t>
      </w:r>
      <w:r w:rsidR="00170E2D">
        <w:t>ion is also a means by which we can</w:t>
      </w:r>
      <w:r>
        <w:t xml:space="preserve"> assess </w:t>
      </w:r>
      <w:r w:rsidR="00170E2D">
        <w:t>the</w:t>
      </w:r>
      <w:r>
        <w:t xml:space="preserve"> quality </w:t>
      </w:r>
      <w:r w:rsidR="00170E2D">
        <w:t>of our work</w:t>
      </w:r>
      <w:r w:rsidR="002541A0">
        <w:t>,</w:t>
      </w:r>
      <w:r w:rsidR="00170E2D">
        <w:t xml:space="preserve"> </w:t>
      </w:r>
      <w:r>
        <w:t xml:space="preserve">and to assess the impacts </w:t>
      </w:r>
      <w:r w:rsidR="00A12BC0">
        <w:t xml:space="preserve">that </w:t>
      </w:r>
      <w:r w:rsidR="002541A0">
        <w:t xml:space="preserve">changes made in our </w:t>
      </w:r>
      <w:r w:rsidR="00305DEB">
        <w:t>workflow</w:t>
      </w:r>
      <w:r>
        <w:t xml:space="preserve"> </w:t>
      </w:r>
      <w:r w:rsidR="002541A0">
        <w:t xml:space="preserve">have had </w:t>
      </w:r>
      <w:r>
        <w:t>on</w:t>
      </w:r>
      <w:r w:rsidR="002541A0">
        <w:t xml:space="preserve"> our work</w:t>
      </w:r>
      <w:r>
        <w:t>.</w:t>
      </w:r>
    </w:p>
    <w:p w14:paraId="772239A4" w14:textId="3772BC5B" w:rsidR="00D91EBC" w:rsidRDefault="00D91EBC">
      <w:pPr>
        <w:rPr>
          <w:rFonts w:ascii="Arial" w:eastAsiaTheme="majorEastAsia" w:hAnsi="Arial" w:cstheme="majorBidi"/>
          <w:caps/>
          <w:color w:val="007789" w:themeColor="accent1" w:themeShade="BF"/>
        </w:rPr>
      </w:pPr>
    </w:p>
    <w:p w14:paraId="664BBAD3" w14:textId="6F0D9536" w:rsidR="003D5D6B" w:rsidRDefault="0027747B" w:rsidP="00DB5BAA">
      <w:pPr>
        <w:pStyle w:val="Heading2"/>
      </w:pPr>
      <w:bookmarkStart w:id="8" w:name="_Toc57396724"/>
      <w:r>
        <w:t>P</w:t>
      </w:r>
      <w:r w:rsidR="00B354BF">
        <w:t>redict</w:t>
      </w:r>
      <w:bookmarkEnd w:id="8"/>
      <w:r w:rsidR="00B354BF">
        <w:t xml:space="preserve"> </w:t>
      </w:r>
    </w:p>
    <w:p w14:paraId="00276A42" w14:textId="669B519E" w:rsidR="00252AFC" w:rsidRPr="00252AFC" w:rsidRDefault="00252AFC" w:rsidP="00252AFC">
      <w:r>
        <w:t xml:space="preserve">Prediction works on the back of characterisation and evaluation. Measuring software engineering </w:t>
      </w:r>
      <w:r w:rsidR="000276E4">
        <w:t>provides a greater</w:t>
      </w:r>
      <w:r>
        <w:t xml:space="preserve"> understanding of </w:t>
      </w:r>
      <w:r w:rsidR="000276E4">
        <w:t xml:space="preserve">the </w:t>
      </w:r>
      <w:r>
        <w:t xml:space="preserve">relationships </w:t>
      </w:r>
      <w:r w:rsidR="000276E4">
        <w:t xml:space="preserve">between all the moving pieces, and how they interact and </w:t>
      </w:r>
      <w:r w:rsidR="00C54263">
        <w:t>affect one another.</w:t>
      </w:r>
      <w:r>
        <w:t xml:space="preserve"> </w:t>
      </w:r>
      <w:r w:rsidR="00C54263">
        <w:t xml:space="preserve">This knowledge, based </w:t>
      </w:r>
      <w:proofErr w:type="gramStart"/>
      <w:r w:rsidR="00C54263">
        <w:t>off of</w:t>
      </w:r>
      <w:proofErr w:type="gramEnd"/>
      <w:r w:rsidR="00C54263">
        <w:t xml:space="preserve"> past experience, can be used </w:t>
      </w:r>
      <w:r>
        <w:t>to</w:t>
      </w:r>
      <w:r w:rsidR="00F11689">
        <w:t xml:space="preserve"> make predictions for an upcoming project</w:t>
      </w:r>
      <w:r>
        <w:t xml:space="preserve">. </w:t>
      </w:r>
      <w:r w:rsidR="00F11689">
        <w:t>This empowers us to</w:t>
      </w:r>
      <w:r>
        <w:t xml:space="preserve"> establish </w:t>
      </w:r>
      <w:r w:rsidR="00F11689">
        <w:t>attainable</w:t>
      </w:r>
      <w:r>
        <w:t xml:space="preserve"> goals</w:t>
      </w:r>
      <w:r w:rsidR="00F11689">
        <w:t xml:space="preserve"> to set in terms of</w:t>
      </w:r>
      <w:r>
        <w:t xml:space="preserve"> cost, schedule, and </w:t>
      </w:r>
      <w:r w:rsidR="00F11689">
        <w:t>quality</w:t>
      </w:r>
      <w:r w:rsidR="00BA2829">
        <w:t>, although accurate estimations in software engineering is notoriously difficult</w:t>
      </w:r>
      <w:r>
        <w:t xml:space="preserve">. </w:t>
      </w:r>
    </w:p>
    <w:p w14:paraId="34781949" w14:textId="26FCF2FB" w:rsidR="004869B7" w:rsidRDefault="004869B7" w:rsidP="004869B7">
      <w:pPr>
        <w:rPr>
          <w:lang w:eastAsia="en-IE"/>
        </w:rPr>
      </w:pPr>
      <w:r>
        <w:rPr>
          <w:lang w:eastAsia="en-IE"/>
        </w:rPr>
        <w:t>With our goals for measuring software engineering, we are now ready to delve into the various methods being implemented in today’s culture</w:t>
      </w:r>
      <w:r w:rsidR="00ED6A25">
        <w:rPr>
          <w:lang w:eastAsia="en-IE"/>
        </w:rPr>
        <w:t xml:space="preserve"> and weigh the merits of lack thereof which each metric </w:t>
      </w:r>
      <w:r w:rsidR="007B1C10">
        <w:rPr>
          <w:lang w:eastAsia="en-IE"/>
        </w:rPr>
        <w:t>possesses</w:t>
      </w:r>
      <w:r>
        <w:rPr>
          <w:lang w:eastAsia="en-IE"/>
        </w:rPr>
        <w:t>.</w:t>
      </w:r>
    </w:p>
    <w:p w14:paraId="3FA2B43A" w14:textId="66E55B06" w:rsidR="00555168" w:rsidRDefault="00555168" w:rsidP="00330882">
      <w:pPr>
        <w:pStyle w:val="Heading1"/>
        <w:numPr>
          <w:ilvl w:val="0"/>
          <w:numId w:val="17"/>
        </w:numPr>
      </w:pPr>
      <w:bookmarkStart w:id="9" w:name="_Toc57396725"/>
      <w:r>
        <w:lastRenderedPageBreak/>
        <w:t>Measuring Software Engineering</w:t>
      </w:r>
      <w:bookmarkEnd w:id="9"/>
    </w:p>
    <w:p w14:paraId="7A22A121" w14:textId="34900358" w:rsidR="00A96CBA" w:rsidRPr="00A96CBA" w:rsidRDefault="00A96CBA" w:rsidP="00A96CBA">
      <w:r>
        <w:t xml:space="preserve">As stated before, there is no shortage of options available to us for measuring software engineering. In this report, we will </w:t>
      </w:r>
      <w:r w:rsidR="00D27A43">
        <w:t xml:space="preserve">examine </w:t>
      </w:r>
      <w:r w:rsidR="009A2534">
        <w:t>five different metrics, and examine the flaws and merits to each.</w:t>
      </w:r>
    </w:p>
    <w:p w14:paraId="49618FF8" w14:textId="6062B69B" w:rsidR="00555168" w:rsidRDefault="002D55FE" w:rsidP="00555168">
      <w:r>
        <w:t xml:space="preserve">There are a multitude of ways in which the process of software engineering may be measured. </w:t>
      </w:r>
    </w:p>
    <w:p w14:paraId="4604331F" w14:textId="77777777" w:rsidR="00611EC3" w:rsidRDefault="00611EC3" w:rsidP="00555168"/>
    <w:p w14:paraId="1B94DFF4" w14:textId="53831762" w:rsidR="00ED0450" w:rsidRDefault="00ED0450" w:rsidP="006D464C">
      <w:pPr>
        <w:pStyle w:val="Heading2"/>
      </w:pPr>
      <w:bookmarkStart w:id="10" w:name="_Toc57396726"/>
      <w:r>
        <w:t>Lines of Code</w:t>
      </w:r>
      <w:bookmarkEnd w:id="10"/>
    </w:p>
    <w:p w14:paraId="4164C3E0" w14:textId="473B0D76" w:rsidR="00C24DDD" w:rsidRDefault="00A71240" w:rsidP="00C24DDD">
      <w:r>
        <w:t xml:space="preserve">Lines of code is one of the oldest metrics by which software engineering has been </w:t>
      </w:r>
      <w:r w:rsidR="00C24689">
        <w:t xml:space="preserve">measured. At surface value it may appear to offer a tangible sense of how complex and </w:t>
      </w:r>
      <w:r w:rsidR="00344B68">
        <w:t xml:space="preserve">large a project is, but there are quirks to software engineering which </w:t>
      </w:r>
      <w:r w:rsidR="003F6D61">
        <w:t xml:space="preserve">may appear initially counter intuitive. First is that </w:t>
      </w:r>
      <w:r w:rsidR="00102CFC">
        <w:t xml:space="preserve">the expected amount of code which a project should contain will vary </w:t>
      </w:r>
      <w:r w:rsidR="003E5660">
        <w:t>greatly between each</w:t>
      </w:r>
      <w:r w:rsidR="00102CFC">
        <w:t xml:space="preserve"> project. </w:t>
      </w:r>
      <w:r w:rsidR="00BB7B3E">
        <w:t>This is quite u</w:t>
      </w:r>
      <w:r w:rsidR="00102CFC">
        <w:t xml:space="preserve">nlike in something such as architecture, where buildings of a certain size made of a certain </w:t>
      </w:r>
      <w:r w:rsidR="00C35455">
        <w:t xml:space="preserve">material </w:t>
      </w:r>
      <w:r w:rsidR="003E5660">
        <w:t>can be predicted to cost the same amount as one another</w:t>
      </w:r>
      <w:r w:rsidR="00BB7B3E">
        <w:t>.</w:t>
      </w:r>
      <w:r w:rsidR="0015048E">
        <w:br/>
        <w:t>Secondly, the number of lines of code written bear no indication of the quality of said code</w:t>
      </w:r>
      <w:r w:rsidR="006027F4">
        <w:t>, and a rule of thumb in software engineering is that performing a task is most desirable when done in as little lines of code as possible.</w:t>
      </w:r>
      <w:r w:rsidR="006051E6">
        <w:br/>
        <w:t>And so examining lines of code can often make people draw misleading conclusions</w:t>
      </w:r>
      <w:r w:rsidR="007E3F64">
        <w:t>, to the point where it is largely agreed that lines of code is an unsuitable metric for measuring software engineering.</w:t>
      </w:r>
    </w:p>
    <w:p w14:paraId="02C1AD29" w14:textId="510E7CF6" w:rsidR="00023927" w:rsidRDefault="007A476E" w:rsidP="00023927">
      <w:pPr>
        <w:pStyle w:val="Photo"/>
      </w:pPr>
      <w:r>
        <w:rPr>
          <w:noProof/>
        </w:rPr>
        <w:lastRenderedPageBreak/>
        <w:drawing>
          <wp:anchor distT="0" distB="0" distL="114300" distR="114300" simplePos="0" relativeHeight="251659264" behindDoc="0" locked="0" layoutInCell="1" allowOverlap="1" wp14:anchorId="75DD0B90" wp14:editId="2B009F49">
            <wp:simplePos x="0" y="0"/>
            <wp:positionH relativeFrom="margin">
              <wp:align>center</wp:align>
            </wp:positionH>
            <wp:positionV relativeFrom="paragraph">
              <wp:posOffset>0</wp:posOffset>
            </wp:positionV>
            <wp:extent cx="3211200" cy="2869200"/>
            <wp:effectExtent l="0" t="0" r="8255"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1200" cy="286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3927">
        <w:t xml:space="preserve">Pie chart demonstrating </w:t>
      </w:r>
      <w:r w:rsidR="00CA5C8B">
        <w:t>how lines of code is rarely an indication of good or bad software engineering</w:t>
      </w:r>
    </w:p>
    <w:p w14:paraId="33DCC0A9" w14:textId="428ACCBE" w:rsidR="007A476E" w:rsidRDefault="007A476E" w:rsidP="00023927">
      <w:pPr>
        <w:pStyle w:val="Photo"/>
      </w:pPr>
    </w:p>
    <w:p w14:paraId="61DD656B" w14:textId="77777777" w:rsidR="007A476E" w:rsidRDefault="007A476E" w:rsidP="00023927">
      <w:pPr>
        <w:pStyle w:val="Photo"/>
      </w:pPr>
    </w:p>
    <w:p w14:paraId="2A135B4A" w14:textId="77777777" w:rsidR="00611EC3" w:rsidRPr="00C24DDD" w:rsidRDefault="00611EC3" w:rsidP="00023927">
      <w:pPr>
        <w:pStyle w:val="Photo"/>
      </w:pPr>
    </w:p>
    <w:p w14:paraId="0F8F1FDD" w14:textId="05831E41" w:rsidR="00ED0450" w:rsidRDefault="0056500C" w:rsidP="006D464C">
      <w:pPr>
        <w:pStyle w:val="Heading2"/>
      </w:pPr>
      <w:r>
        <w:rPr>
          <w:noProof/>
        </w:rPr>
        <w:t xml:space="preserve"> </w:t>
      </w:r>
      <w:bookmarkStart w:id="11" w:name="_Toc57396727"/>
      <w:r w:rsidR="00ED0450">
        <w:t>Commits</w:t>
      </w:r>
      <w:bookmarkEnd w:id="11"/>
    </w:p>
    <w:p w14:paraId="59D170A0" w14:textId="43A1F8FA" w:rsidR="007E3F64" w:rsidRDefault="007E3F64" w:rsidP="007E3F64">
      <w:r>
        <w:t xml:space="preserve">The number of commits </w:t>
      </w:r>
      <w:r w:rsidR="00EA128E">
        <w:t xml:space="preserve">made by a team or an individual is a metric </w:t>
      </w:r>
      <w:proofErr w:type="gramStart"/>
      <w:r w:rsidR="00EA128E">
        <w:t>similar to</w:t>
      </w:r>
      <w:proofErr w:type="gramEnd"/>
      <w:r w:rsidR="00EA128E">
        <w:t xml:space="preserve"> lines of code in its contemporary stigma. The premise is that a productive team or engineer will commit code to the git repository more frequently than an unproductive </w:t>
      </w:r>
      <w:r w:rsidR="002C03FD">
        <w:t xml:space="preserve">party. However, as with the lines of code, tracking the quantity of commits bear no indication of quality, and indeed, it has been seen in practice that </w:t>
      </w:r>
      <w:r w:rsidR="0051622F">
        <w:t xml:space="preserve">measuring and incentivising a high quantity of commits results in individuals </w:t>
      </w:r>
      <w:r w:rsidR="00275F46">
        <w:t xml:space="preserve">making inconsequential commits for the sake of padding their stats. Thus, </w:t>
      </w:r>
      <w:r w:rsidR="00750408">
        <w:t xml:space="preserve">this too is a metric which can </w:t>
      </w:r>
      <w:r w:rsidR="0042578A">
        <w:t>result in</w:t>
      </w:r>
      <w:r w:rsidR="00750408">
        <w:t xml:space="preserve"> negative implications.</w:t>
      </w:r>
    </w:p>
    <w:p w14:paraId="37D97985" w14:textId="77777777" w:rsidR="00611EC3" w:rsidRPr="007E3F64" w:rsidRDefault="00611EC3" w:rsidP="007E3F64"/>
    <w:p w14:paraId="7D40D9C3" w14:textId="77777777" w:rsidR="001549CC" w:rsidRDefault="001549CC">
      <w:pPr>
        <w:rPr>
          <w:rFonts w:asciiTheme="majorHAnsi" w:eastAsiaTheme="majorEastAsia" w:hAnsiTheme="majorHAnsi" w:cstheme="majorBidi"/>
          <w:caps/>
          <w:color w:val="007789" w:themeColor="accent1" w:themeShade="BF"/>
          <w:sz w:val="28"/>
        </w:rPr>
      </w:pPr>
      <w:r>
        <w:br w:type="page"/>
      </w:r>
    </w:p>
    <w:p w14:paraId="75DE4507" w14:textId="4D78490F" w:rsidR="009A2534" w:rsidRPr="009A2534" w:rsidRDefault="009A2534" w:rsidP="006D464C">
      <w:pPr>
        <w:pStyle w:val="Heading2"/>
      </w:pPr>
      <w:bookmarkStart w:id="12" w:name="_Toc57396728"/>
      <w:r>
        <w:lastRenderedPageBreak/>
        <w:t>Code Churn</w:t>
      </w:r>
      <w:bookmarkEnd w:id="12"/>
    </w:p>
    <w:p w14:paraId="309B5232" w14:textId="77777777" w:rsidR="00EF030B" w:rsidRDefault="00A141C7" w:rsidP="00555168">
      <w:r w:rsidRPr="00A141C7">
        <w:t>Code churn</w:t>
      </w:r>
      <w:r>
        <w:t xml:space="preserve"> is </w:t>
      </w:r>
      <w:r w:rsidR="00B656B0">
        <w:t xml:space="preserve">a measurement of </w:t>
      </w:r>
      <w:r>
        <w:t>the amount of old code being refactored</w:t>
      </w:r>
      <w:r w:rsidR="00875BDC">
        <w:t xml:space="preserve"> or removed</w:t>
      </w:r>
      <w:r w:rsidR="00B656B0">
        <w:t xml:space="preserve">. </w:t>
      </w:r>
      <w:r w:rsidR="00AE77FD">
        <w:t xml:space="preserve">The meaning which can be drawn from how much code churn a project contains can vary quite dramatically, but </w:t>
      </w:r>
      <w:r w:rsidR="00FC2EBB">
        <w:t>it is nevertheless a powerful indicator for a team to examine.</w:t>
      </w:r>
    </w:p>
    <w:p w14:paraId="775510AF" w14:textId="3498C094" w:rsidR="00EF030B" w:rsidRDefault="00EF030B" w:rsidP="00555168">
      <w:r>
        <w:t xml:space="preserve">As seen in the diagram below, code churn </w:t>
      </w:r>
      <w:r w:rsidR="00447D4B">
        <w:t xml:space="preserve">may be a worrying sign of poorly written code which is requiring constant fixes and work arounds, or it may be a reassuring sign that the team is </w:t>
      </w:r>
      <w:r w:rsidR="00A54E35">
        <w:t>putting the finishing touches to a successful project.</w:t>
      </w:r>
    </w:p>
    <w:p w14:paraId="0F89E389" w14:textId="08F91FBF" w:rsidR="007A476E" w:rsidRDefault="007A476E" w:rsidP="00E22E62">
      <w:pPr>
        <w:pStyle w:val="Photo"/>
      </w:pPr>
    </w:p>
    <w:p w14:paraId="450966ED" w14:textId="76FC6E6D" w:rsidR="007A476E" w:rsidRDefault="007A476E" w:rsidP="00E22E62">
      <w:pPr>
        <w:pStyle w:val="Photo"/>
      </w:pPr>
    </w:p>
    <w:p w14:paraId="66B019D5" w14:textId="264B9C28" w:rsidR="007A476E" w:rsidRDefault="007A476E" w:rsidP="00E22E62">
      <w:pPr>
        <w:pStyle w:val="Photo"/>
      </w:pPr>
    </w:p>
    <w:p w14:paraId="6E994B1A" w14:textId="26442079" w:rsidR="007A476E" w:rsidRDefault="007A476E" w:rsidP="00E22E62">
      <w:pPr>
        <w:pStyle w:val="Photo"/>
      </w:pPr>
      <w:r>
        <w:rPr>
          <w:noProof/>
        </w:rPr>
        <w:drawing>
          <wp:anchor distT="0" distB="0" distL="114300" distR="114300" simplePos="0" relativeHeight="251658240" behindDoc="0" locked="0" layoutInCell="1" allowOverlap="1" wp14:anchorId="2E67899D" wp14:editId="1E9E78A8">
            <wp:simplePos x="0" y="0"/>
            <wp:positionH relativeFrom="margin">
              <wp:align>right</wp:align>
            </wp:positionH>
            <wp:positionV relativeFrom="paragraph">
              <wp:posOffset>209550</wp:posOffset>
            </wp:positionV>
            <wp:extent cx="5162550" cy="273812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2550" cy="2738120"/>
                    </a:xfrm>
                    <a:prstGeom prst="rect">
                      <a:avLst/>
                    </a:prstGeom>
                    <a:noFill/>
                    <a:ln>
                      <a:noFill/>
                    </a:ln>
                  </pic:spPr>
                </pic:pic>
              </a:graphicData>
            </a:graphic>
          </wp:anchor>
        </w:drawing>
      </w:r>
    </w:p>
    <w:p w14:paraId="364C6D91" w14:textId="1B47A2FA" w:rsidR="00EF030B" w:rsidRDefault="00E22E62" w:rsidP="00E22E62">
      <w:pPr>
        <w:pStyle w:val="Photo"/>
      </w:pPr>
      <w:r>
        <w:t xml:space="preserve">Graph depicting various causes of code churn, and </w:t>
      </w:r>
      <w:r w:rsidR="00321F0C">
        <w:t>their implications</w:t>
      </w:r>
    </w:p>
    <w:p w14:paraId="769F3B1A" w14:textId="7A669248" w:rsidR="00EF030B" w:rsidRDefault="00EF030B" w:rsidP="00555168"/>
    <w:p w14:paraId="5D900704" w14:textId="5EBEB447" w:rsidR="001549CC" w:rsidRDefault="001549CC">
      <w:pPr>
        <w:rPr>
          <w:rFonts w:asciiTheme="majorHAnsi" w:eastAsiaTheme="majorEastAsia" w:hAnsiTheme="majorHAnsi" w:cstheme="majorBidi"/>
          <w:caps/>
          <w:color w:val="007789" w:themeColor="accent1" w:themeShade="BF"/>
          <w:sz w:val="28"/>
        </w:rPr>
      </w:pPr>
      <w:r>
        <w:br w:type="page"/>
      </w:r>
    </w:p>
    <w:p w14:paraId="19A48CAB" w14:textId="5EBEB447" w:rsidR="002D55FE" w:rsidRDefault="002B6C19" w:rsidP="006D464C">
      <w:pPr>
        <w:pStyle w:val="Heading2"/>
        <w:rPr>
          <w:sz w:val="32"/>
        </w:rPr>
      </w:pPr>
      <w:bookmarkStart w:id="13" w:name="_Toc57396729"/>
      <w:r>
        <w:lastRenderedPageBreak/>
        <w:t>Mean time between failures (MTBF)</w:t>
      </w:r>
      <w:bookmarkEnd w:id="13"/>
      <w:r w:rsidR="00300C95">
        <w:rPr>
          <w:sz w:val="32"/>
        </w:rPr>
        <w:t xml:space="preserve"> </w:t>
      </w:r>
    </w:p>
    <w:p w14:paraId="63BAE6ED" w14:textId="66C92B26" w:rsidR="003C70C3" w:rsidRDefault="003C70C3" w:rsidP="003C70C3">
      <w:pPr>
        <w:rPr>
          <w:noProof/>
        </w:rPr>
      </w:pPr>
      <w:r>
        <w:t>Mean time between failures (MTFB)</w:t>
      </w:r>
      <w:r w:rsidR="00D81C7F">
        <w:t xml:space="preserve"> measures the mean time period which passes </w:t>
      </w:r>
      <w:r w:rsidR="006A5E0E">
        <w:t>between</w:t>
      </w:r>
      <w:r w:rsidR="00D81C7F">
        <w:t xml:space="preserve"> system</w:t>
      </w:r>
      <w:r w:rsidR="006A5E0E">
        <w:t xml:space="preserve"> failures</w:t>
      </w:r>
      <w:r w:rsidR="00D81C7F">
        <w:t>.</w:t>
      </w:r>
      <w:r w:rsidR="00841DD3">
        <w:t xml:space="preserve"> It is a metric best used during the maintenance of a product</w:t>
      </w:r>
      <w:r w:rsidR="00A20806">
        <w:t xml:space="preserve"> when customers are using the service, rather than the iterative and prototyping nature of the initial build.</w:t>
      </w:r>
      <w:r w:rsidR="00703B4C">
        <w:t xml:space="preserve"> MTFB provides a good indication of the quality of code written for a </w:t>
      </w:r>
      <w:proofErr w:type="gramStart"/>
      <w:r w:rsidR="00703B4C">
        <w:t>particular system</w:t>
      </w:r>
      <w:proofErr w:type="gramEnd"/>
      <w:r w:rsidR="00703B4C">
        <w:t xml:space="preserve">, as frequent failures suggest </w:t>
      </w:r>
      <w:r w:rsidR="00030629">
        <w:t>shortcomings in the code to deal with</w:t>
      </w:r>
      <w:r w:rsidR="00703B4C">
        <w:t xml:space="preserve"> </w:t>
      </w:r>
      <w:r w:rsidR="00030629">
        <w:t>recurring and or multiple cases.</w:t>
      </w:r>
      <w:r w:rsidR="00596B1A" w:rsidRPr="00596B1A">
        <w:rPr>
          <w:noProof/>
        </w:rPr>
        <w:t xml:space="preserve"> </w:t>
      </w:r>
      <w:r w:rsidR="00596B1A">
        <w:rPr>
          <w:noProof/>
        </w:rPr>
        <w:drawing>
          <wp:inline distT="0" distB="0" distL="0" distR="0" wp14:anchorId="2354AD5B" wp14:editId="44DBDE76">
            <wp:extent cx="5486400" cy="1323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1323975"/>
                    </a:xfrm>
                    <a:prstGeom prst="rect">
                      <a:avLst/>
                    </a:prstGeom>
                    <a:noFill/>
                    <a:ln>
                      <a:noFill/>
                    </a:ln>
                  </pic:spPr>
                </pic:pic>
              </a:graphicData>
            </a:graphic>
          </wp:inline>
        </w:drawing>
      </w:r>
    </w:p>
    <w:p w14:paraId="4CC30D16" w14:textId="56818BD8" w:rsidR="007A476E" w:rsidRDefault="00A60C76" w:rsidP="007A476E">
      <w:pPr>
        <w:pStyle w:val="Photo"/>
      </w:pPr>
      <w:r>
        <w:t>Visualisation of MTBF</w:t>
      </w:r>
    </w:p>
    <w:p w14:paraId="42DEB177" w14:textId="6A4C2647" w:rsidR="007A476E" w:rsidRDefault="007A476E" w:rsidP="007A476E">
      <w:pPr>
        <w:pStyle w:val="Photo"/>
      </w:pPr>
    </w:p>
    <w:p w14:paraId="06657200" w14:textId="77777777" w:rsidR="007A476E" w:rsidRDefault="007A476E" w:rsidP="007A476E">
      <w:pPr>
        <w:pStyle w:val="Photo"/>
      </w:pPr>
    </w:p>
    <w:p w14:paraId="5F54A5CE" w14:textId="77777777" w:rsidR="00B47396" w:rsidRDefault="00B47396" w:rsidP="006D464C">
      <w:pPr>
        <w:pStyle w:val="Heading2"/>
      </w:pPr>
      <w:bookmarkStart w:id="14" w:name="_Toc57396730"/>
      <w:r>
        <w:t>Code coverage – amount of code covered by automated tests. High CC suggests bug-free product</w:t>
      </w:r>
      <w:bookmarkEnd w:id="14"/>
    </w:p>
    <w:p w14:paraId="58AD47C4" w14:textId="5B2BBB72" w:rsidR="00B1629A" w:rsidRDefault="00B1629A" w:rsidP="00B1629A">
      <w:r>
        <w:t xml:space="preserve">Code coverage </w:t>
      </w:r>
      <w:r w:rsidR="00945648">
        <w:t>is a measurement of the amount of code which is tested by automated tests. This metric serves a similar purpose as MTBF in that it is a good indication of code quality</w:t>
      </w:r>
      <w:r w:rsidR="00064667">
        <w:t xml:space="preserve">, although code coverage is a more appropriate measure during the build phase as well as the maintenance phase. A system with </w:t>
      </w:r>
      <w:r w:rsidR="00B64A6A">
        <w:t xml:space="preserve">little to no code coverage is more prone to bugs and failures. As well as this, in the event of a bug, low code coverage makes it more difficult to </w:t>
      </w:r>
      <w:r w:rsidR="00E445D8">
        <w:t>identify the exact cause of the problem, resulting in a manual comb-over of the code.</w:t>
      </w:r>
      <w:r w:rsidR="008E6889">
        <w:rPr>
          <w:noProof/>
        </w:rPr>
        <w:drawing>
          <wp:inline distT="0" distB="0" distL="0" distR="0" wp14:anchorId="4E01778A" wp14:editId="52E7D168">
            <wp:extent cx="5486400" cy="1933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1933575"/>
                    </a:xfrm>
                    <a:prstGeom prst="rect">
                      <a:avLst/>
                    </a:prstGeom>
                    <a:noFill/>
                    <a:ln>
                      <a:noFill/>
                    </a:ln>
                  </pic:spPr>
                </pic:pic>
              </a:graphicData>
            </a:graphic>
          </wp:inline>
        </w:drawing>
      </w:r>
    </w:p>
    <w:p w14:paraId="46EC09B2" w14:textId="71962BF8" w:rsidR="00611EC3" w:rsidRPr="00B1629A" w:rsidRDefault="008E6889" w:rsidP="007A476E">
      <w:pPr>
        <w:pStyle w:val="Photo"/>
      </w:pPr>
      <w:r>
        <w:t xml:space="preserve">Visual representation of </w:t>
      </w:r>
      <w:r w:rsidR="00E22E62">
        <w:t>code coverage</w:t>
      </w:r>
    </w:p>
    <w:p w14:paraId="335DDDA0" w14:textId="024EFB9A" w:rsidR="00D76794" w:rsidRDefault="00D76794" w:rsidP="00330882">
      <w:pPr>
        <w:pStyle w:val="Heading1"/>
        <w:numPr>
          <w:ilvl w:val="0"/>
          <w:numId w:val="17"/>
        </w:numPr>
      </w:pPr>
      <w:bookmarkStart w:id="15" w:name="_Toc57396731"/>
      <w:r>
        <w:lastRenderedPageBreak/>
        <w:t>General Principles</w:t>
      </w:r>
      <w:bookmarkEnd w:id="15"/>
    </w:p>
    <w:p w14:paraId="330C177F" w14:textId="2D17AFF8" w:rsidR="00D76794" w:rsidRDefault="00D76794" w:rsidP="00D76794">
      <w:r>
        <w:t xml:space="preserve">Before examining </w:t>
      </w:r>
      <w:proofErr w:type="gramStart"/>
      <w:r>
        <w:t>particular metrics</w:t>
      </w:r>
      <w:proofErr w:type="gramEnd"/>
      <w:r>
        <w:t xml:space="preserve"> and their value as a means of measuring the software engineering process, there are a number of general principles which should be observed to maximise the usefulness of said metrics.</w:t>
      </w:r>
    </w:p>
    <w:p w14:paraId="00C68FF8" w14:textId="77777777" w:rsidR="00611EC3" w:rsidRPr="00E53ACC" w:rsidRDefault="00611EC3" w:rsidP="00D76794"/>
    <w:p w14:paraId="71EE2AD7" w14:textId="6B152666" w:rsidR="00D76794" w:rsidRDefault="00D76794" w:rsidP="00D76794">
      <w:pPr>
        <w:pStyle w:val="Heading2"/>
      </w:pPr>
      <w:bookmarkStart w:id="16" w:name="_Toc57396732"/>
      <w:r>
        <w:t>Link Metrics to Goals</w:t>
      </w:r>
      <w:bookmarkEnd w:id="16"/>
    </w:p>
    <w:p w14:paraId="58EE73CA" w14:textId="2921AA5A" w:rsidR="00D76794" w:rsidRDefault="00D76794" w:rsidP="00D76794">
      <w:r>
        <w:t xml:space="preserve">A metric with nothing to assign relative value to it has no use. A successful result should be taken as one which meets pre-defined criteria set by the team. For instance, </w:t>
      </w:r>
    </w:p>
    <w:p w14:paraId="0B910FD9" w14:textId="77777777" w:rsidR="007A476E" w:rsidRPr="00F53472" w:rsidRDefault="007A476E" w:rsidP="00D76794"/>
    <w:p w14:paraId="4EDCE59F" w14:textId="7E8F55C4" w:rsidR="00D76794" w:rsidRDefault="00D76794" w:rsidP="00D76794">
      <w:pPr>
        <w:pStyle w:val="Heading2"/>
      </w:pPr>
      <w:bookmarkStart w:id="17" w:name="_Toc57396733"/>
      <w:r>
        <w:t>Track Trends</w:t>
      </w:r>
      <w:bookmarkEnd w:id="17"/>
    </w:p>
    <w:p w14:paraId="0B61EB6B" w14:textId="683CCEDF" w:rsidR="00D76794" w:rsidRDefault="00D76794" w:rsidP="00D76794">
      <w:r>
        <w:t xml:space="preserve">Complex processes such as software engineering cannot be succinctly expressed by numbers taken in isolation. For instance, a struggling team may adopt a change to how they organise </w:t>
      </w:r>
      <w:proofErr w:type="gramStart"/>
      <w:r>
        <w:t>themselves, and</w:t>
      </w:r>
      <w:proofErr w:type="gramEnd"/>
      <w:r>
        <w:t xml:space="preserve"> find at the end of the month that their metrics are still below desired outcomes. However, if they take the trend instead of the single data point, they may find that despite failing to reach their target, that their change in organisation has in fact resulted in a significant improvement over where they were previously.</w:t>
      </w:r>
    </w:p>
    <w:p w14:paraId="7FD93FB6" w14:textId="77777777" w:rsidR="00611EC3" w:rsidRPr="001A2DA7" w:rsidRDefault="00611EC3" w:rsidP="00D76794"/>
    <w:p w14:paraId="46911581" w14:textId="68010A96" w:rsidR="00D76794" w:rsidRDefault="00D76794" w:rsidP="00D76794">
      <w:pPr>
        <w:pStyle w:val="Heading2"/>
      </w:pPr>
      <w:bookmarkStart w:id="18" w:name="_Toc57396734"/>
      <w:r>
        <w:t>Set Short Periods of Measurement</w:t>
      </w:r>
      <w:bookmarkEnd w:id="18"/>
    </w:p>
    <w:p w14:paraId="46F2C117" w14:textId="77777777" w:rsidR="00D76794" w:rsidRPr="00D433F6" w:rsidRDefault="00D76794" w:rsidP="00D76794">
      <w:r>
        <w:t xml:space="preserve">Using many short time samples instead of few large time samples has </w:t>
      </w:r>
      <w:proofErr w:type="gramStart"/>
      <w:r>
        <w:t>a number of</w:t>
      </w:r>
      <w:proofErr w:type="gramEnd"/>
      <w:r>
        <w:t xml:space="preserve"> benefits. First, it provides more opportunities for teams to identify potential problems in advance and adapt accordingly. Secondly, having more data points allows for a more comprehensive and accurate representation of what is going on in your project.</w:t>
      </w:r>
    </w:p>
    <w:p w14:paraId="7EF81ECB" w14:textId="77777777" w:rsidR="00EB7CA1" w:rsidRPr="00EB7CA1" w:rsidRDefault="00EB7CA1" w:rsidP="00EB7CA1"/>
    <w:p w14:paraId="3E4F3713" w14:textId="77777777" w:rsidR="00594672" w:rsidRDefault="00594672">
      <w:pPr>
        <w:rPr>
          <w:rFonts w:asciiTheme="majorHAnsi" w:eastAsiaTheme="majorEastAsia" w:hAnsiTheme="majorHAnsi" w:cstheme="majorBidi"/>
          <w:color w:val="007789" w:themeColor="accent1" w:themeShade="BF"/>
          <w:sz w:val="34"/>
        </w:rPr>
      </w:pPr>
      <w:r>
        <w:br w:type="page"/>
      </w:r>
    </w:p>
    <w:p w14:paraId="3B989BEA" w14:textId="32CC6C17" w:rsidR="00555168" w:rsidRDefault="00555168" w:rsidP="00330882">
      <w:pPr>
        <w:pStyle w:val="Heading1"/>
        <w:numPr>
          <w:ilvl w:val="0"/>
          <w:numId w:val="17"/>
        </w:numPr>
      </w:pPr>
      <w:bookmarkStart w:id="19" w:name="_Toc57396735"/>
      <w:r>
        <w:lastRenderedPageBreak/>
        <w:t>Available Computational Platforms</w:t>
      </w:r>
      <w:bookmarkEnd w:id="19"/>
      <w:r>
        <w:t xml:space="preserve"> </w:t>
      </w:r>
    </w:p>
    <w:p w14:paraId="39F9D907" w14:textId="40F465D5" w:rsidR="001D1BE6" w:rsidRDefault="001D1BE6" w:rsidP="001D1BE6"/>
    <w:p w14:paraId="7AF37697" w14:textId="67B7AF23" w:rsidR="0029375E" w:rsidRDefault="00A46BD6" w:rsidP="001D1BE6">
      <w:proofErr w:type="gramStart"/>
      <w:r>
        <w:t>All of</w:t>
      </w:r>
      <w:proofErr w:type="gramEnd"/>
      <w:r>
        <w:t xml:space="preserve"> the most prominent </w:t>
      </w:r>
      <w:r w:rsidR="00286D4F">
        <w:t xml:space="preserve">computational platforms currently available make use of the client’s </w:t>
      </w:r>
      <w:r w:rsidR="00ED7BEA">
        <w:t>git</w:t>
      </w:r>
      <w:r w:rsidR="00286D4F">
        <w:t xml:space="preserve"> </w:t>
      </w:r>
      <w:r w:rsidR="00FD1B83">
        <w:t>repositor</w:t>
      </w:r>
      <w:r w:rsidR="00505275">
        <w:t>ies</w:t>
      </w:r>
      <w:r w:rsidR="000F7810">
        <w:t xml:space="preserve">, such as Github, </w:t>
      </w:r>
      <w:r w:rsidR="00235C45">
        <w:t xml:space="preserve">to </w:t>
      </w:r>
      <w:r w:rsidR="00505275">
        <w:t xml:space="preserve">aggregate </w:t>
      </w:r>
      <w:r w:rsidR="000F7810">
        <w:t xml:space="preserve">its </w:t>
      </w:r>
      <w:r w:rsidR="00505275">
        <w:t xml:space="preserve">data and </w:t>
      </w:r>
      <w:r w:rsidR="00A73A89">
        <w:t>formulate insights and visualisations for the client to digest.</w:t>
      </w:r>
      <w:r w:rsidR="00350746">
        <w:t xml:space="preserve"> Each of these platforms </w:t>
      </w:r>
      <w:r w:rsidR="00256E6B">
        <w:t xml:space="preserve">are also incredibly simple to set up and get started </w:t>
      </w:r>
      <w:proofErr w:type="gramStart"/>
      <w:r w:rsidR="00256E6B">
        <w:t>with,</w:t>
      </w:r>
      <w:r w:rsidR="00661BA8">
        <w:t xml:space="preserve"> </w:t>
      </w:r>
      <w:bookmarkStart w:id="20" w:name="_GoBack"/>
      <w:bookmarkEnd w:id="20"/>
      <w:r w:rsidR="00256E6B">
        <w:t>and</w:t>
      </w:r>
      <w:proofErr w:type="gramEnd"/>
      <w:r w:rsidR="00256E6B">
        <w:t xml:space="preserve"> provide ample documentation to enable developers to make the most of their subscription</w:t>
      </w:r>
      <w:r w:rsidR="0019244F">
        <w:t>s.</w:t>
      </w:r>
      <w:r w:rsidR="003269C8">
        <w:t xml:space="preserve"> </w:t>
      </w:r>
      <w:r w:rsidR="00694D4B">
        <w:t xml:space="preserve">Of the options available on the market today, some of the </w:t>
      </w:r>
      <w:r w:rsidR="00443A6C">
        <w:t>more notable</w:t>
      </w:r>
      <w:r w:rsidR="0019244F">
        <w:t xml:space="preserve"> platforms for measuring software engineering</w:t>
      </w:r>
      <w:r w:rsidR="00443A6C">
        <w:t xml:space="preserve"> include the following:</w:t>
      </w:r>
    </w:p>
    <w:p w14:paraId="35CECC10" w14:textId="1C1BD6A0" w:rsidR="00443A6C" w:rsidRDefault="00443A6C" w:rsidP="000C468C">
      <w:pPr>
        <w:pStyle w:val="Heading2"/>
      </w:pPr>
      <w:bookmarkStart w:id="21" w:name="_Toc57396736"/>
      <w:r>
        <w:t>Pluralsight – Flow</w:t>
      </w:r>
      <w:bookmarkEnd w:id="21"/>
    </w:p>
    <w:p w14:paraId="42A6ABCF" w14:textId="60FA9DA3" w:rsidR="000C2F22" w:rsidRPr="008211CC" w:rsidRDefault="004D0AD0" w:rsidP="008211CC">
      <w:r>
        <w:rPr>
          <w:noProof/>
        </w:rPr>
        <w:drawing>
          <wp:inline distT="0" distB="0" distL="0" distR="0" wp14:anchorId="043C9810" wp14:editId="3501212E">
            <wp:extent cx="5486400" cy="1800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1800225"/>
                    </a:xfrm>
                    <a:prstGeom prst="rect">
                      <a:avLst/>
                    </a:prstGeom>
                    <a:noFill/>
                    <a:ln>
                      <a:noFill/>
                    </a:ln>
                  </pic:spPr>
                </pic:pic>
              </a:graphicData>
            </a:graphic>
          </wp:inline>
        </w:drawing>
      </w:r>
      <w:r w:rsidR="0028174C">
        <w:t>Flow is a tool originally known as Git</w:t>
      </w:r>
      <w:r w:rsidR="00867E1A">
        <w:t>P</w:t>
      </w:r>
      <w:r w:rsidR="0028174C">
        <w:t xml:space="preserve">rime before it was </w:t>
      </w:r>
      <w:r w:rsidR="00867E1A">
        <w:t>acquired</w:t>
      </w:r>
      <w:r w:rsidR="0028174C">
        <w:t xml:space="preserve"> by Pluralsight in </w:t>
      </w:r>
      <w:r w:rsidR="00867E1A">
        <w:t>2019</w:t>
      </w:r>
      <w:r w:rsidR="008260EB">
        <w:t xml:space="preserve">. Flow </w:t>
      </w:r>
      <w:r w:rsidR="00BE0E08">
        <w:t xml:space="preserve">uses the data extracted from the client’s collection of repositories </w:t>
      </w:r>
      <w:r w:rsidR="00AD17E4">
        <w:t xml:space="preserve">to return a wide range of statistics. One such metric of note is </w:t>
      </w:r>
      <w:r w:rsidR="00945F30">
        <w:t xml:space="preserve">a comparison between the time spent by engineers refactoring code instead of </w:t>
      </w:r>
      <w:r w:rsidR="009E3F4B">
        <w:t xml:space="preserve">writing new code. Of course, as we discussed in the previous section, code churn can </w:t>
      </w:r>
      <w:r w:rsidR="00EA7AD8">
        <w:t xml:space="preserve">be caused by many different sources, but this is valuable information nevertheless because </w:t>
      </w:r>
      <w:r w:rsidR="00FF0FAD">
        <w:t>a team can look at this data and interpret the results based on their current circumstances. For instance, if a team is close to the end of a project</w:t>
      </w:r>
      <w:r w:rsidR="003B2426">
        <w:t xml:space="preserve"> timeline</w:t>
      </w:r>
      <w:r w:rsidR="00FF0FAD">
        <w:t xml:space="preserve">, </w:t>
      </w:r>
      <w:r w:rsidR="00F52A74">
        <w:t xml:space="preserve">finding that a lot of their time is being spent writing new code instead of polishing existing code could be an indication that they are behind </w:t>
      </w:r>
      <w:r w:rsidR="001D4BB7">
        <w:t>in terms of implemented features, or perhaps that they are being too ambitious and ought to instead ensure stability of the product rather than adding new potential sources for bugs.</w:t>
      </w:r>
      <w:r w:rsidRPr="004D0AD0">
        <w:rPr>
          <w:noProof/>
        </w:rPr>
        <w:t xml:space="preserve"> </w:t>
      </w:r>
    </w:p>
    <w:p w14:paraId="715259B4" w14:textId="77777777" w:rsidR="000C468C" w:rsidRPr="000C468C" w:rsidRDefault="000C468C" w:rsidP="000C468C"/>
    <w:p w14:paraId="0D6D795E" w14:textId="4A3935DE" w:rsidR="00443A6C" w:rsidRDefault="009D5C82" w:rsidP="000C468C">
      <w:pPr>
        <w:pStyle w:val="Heading2"/>
      </w:pPr>
      <w:bookmarkStart w:id="22" w:name="_Toc57396737"/>
      <w:r>
        <w:lastRenderedPageBreak/>
        <w:t>Code Climate – Velocity</w:t>
      </w:r>
      <w:bookmarkEnd w:id="22"/>
    </w:p>
    <w:p w14:paraId="3FD0468C" w14:textId="21D88F3C" w:rsidR="00BF68E3" w:rsidRPr="00BF68E3" w:rsidRDefault="0025074F" w:rsidP="00BF68E3">
      <w:r>
        <w:rPr>
          <w:noProof/>
        </w:rPr>
        <w:drawing>
          <wp:inline distT="0" distB="0" distL="0" distR="0" wp14:anchorId="0F3C7DBA" wp14:editId="46F94C63">
            <wp:extent cx="5419725" cy="231467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22259" cy="2315756"/>
                    </a:xfrm>
                    <a:prstGeom prst="rect">
                      <a:avLst/>
                    </a:prstGeom>
                    <a:noFill/>
                    <a:ln>
                      <a:noFill/>
                    </a:ln>
                  </pic:spPr>
                </pic:pic>
              </a:graphicData>
            </a:graphic>
          </wp:inline>
        </w:drawing>
      </w:r>
      <w:r w:rsidR="00BF68E3">
        <w:t xml:space="preserve">Another </w:t>
      </w:r>
      <w:r w:rsidR="001039BF">
        <w:t>tool which utilizes the client’s git repositories, Velocity advertises an interesting metric for software engineers</w:t>
      </w:r>
      <w:r w:rsidR="0009057B">
        <w:t xml:space="preserve">; it graphs the commits of individual engineers over time. </w:t>
      </w:r>
      <w:r w:rsidR="004F5A3F">
        <w:t xml:space="preserve">Despite having established that counting commits is a flawed approach towards evaluating a software engineer, Velocity use of such a metric </w:t>
      </w:r>
      <w:r w:rsidR="003B46CB">
        <w:t xml:space="preserve">is fascinating in that it uses it for quite an abstract </w:t>
      </w:r>
      <w:r w:rsidR="00CD71EB">
        <w:t xml:space="preserve">notion. Instead of evaluating an </w:t>
      </w:r>
      <w:proofErr w:type="gramStart"/>
      <w:r w:rsidR="00CD71EB">
        <w:t>engineers</w:t>
      </w:r>
      <w:proofErr w:type="gramEnd"/>
      <w:r w:rsidR="00CD71EB">
        <w:t xml:space="preserve"> worth, Velocity suggests this metric be used as a </w:t>
      </w:r>
      <w:r w:rsidR="006876F6">
        <w:t xml:space="preserve">means of </w:t>
      </w:r>
      <w:r w:rsidR="00C80820">
        <w:t>marking times in which particular engineers are routinely committing the most, and are perhaps times in which a manager ought to avoid interrupting them</w:t>
      </w:r>
      <w:r w:rsidR="00AD046A">
        <w:t xml:space="preserve"> lest they</w:t>
      </w:r>
      <w:r w:rsidR="00E02A0E">
        <w:t xml:space="preserve"> disrupt the engineers productivity</w:t>
      </w:r>
      <w:r w:rsidR="00AD046A">
        <w:t>.</w:t>
      </w:r>
      <w:r w:rsidR="00C80820">
        <w:t xml:space="preserve"> </w:t>
      </w:r>
    </w:p>
    <w:p w14:paraId="46967C19" w14:textId="77777777" w:rsidR="000C468C" w:rsidRPr="000C468C" w:rsidRDefault="000C468C" w:rsidP="000C468C"/>
    <w:p w14:paraId="3327B9F1" w14:textId="77777777" w:rsidR="00594672" w:rsidRDefault="00594672">
      <w:pPr>
        <w:rPr>
          <w:rFonts w:asciiTheme="majorHAnsi" w:eastAsiaTheme="majorEastAsia" w:hAnsiTheme="majorHAnsi" w:cstheme="majorBidi"/>
          <w:caps/>
          <w:color w:val="007789" w:themeColor="accent1" w:themeShade="BF"/>
          <w:sz w:val="28"/>
        </w:rPr>
      </w:pPr>
      <w:r>
        <w:br w:type="page"/>
      </w:r>
    </w:p>
    <w:p w14:paraId="631C4966" w14:textId="3BC1EB25" w:rsidR="00147139" w:rsidRDefault="006C3CF9" w:rsidP="000C468C">
      <w:pPr>
        <w:pStyle w:val="Heading2"/>
      </w:pPr>
      <w:bookmarkStart w:id="23" w:name="_Toc57396738"/>
      <w:r>
        <w:lastRenderedPageBreak/>
        <w:t>Waydev</w:t>
      </w:r>
      <w:bookmarkEnd w:id="23"/>
    </w:p>
    <w:p w14:paraId="2D160673" w14:textId="6E5F1F32" w:rsidR="00555168" w:rsidRDefault="00564174" w:rsidP="00555168">
      <w:r>
        <w:rPr>
          <w:noProof/>
        </w:rPr>
        <w:drawing>
          <wp:inline distT="0" distB="0" distL="0" distR="0" wp14:anchorId="60CFF012" wp14:editId="0D2C7197">
            <wp:extent cx="5486400" cy="2524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2524125"/>
                    </a:xfrm>
                    <a:prstGeom prst="rect">
                      <a:avLst/>
                    </a:prstGeom>
                    <a:noFill/>
                    <a:ln>
                      <a:noFill/>
                    </a:ln>
                  </pic:spPr>
                </pic:pic>
              </a:graphicData>
            </a:graphic>
          </wp:inline>
        </w:drawing>
      </w:r>
      <w:r w:rsidR="00B03A8F">
        <w:t>Waydev</w:t>
      </w:r>
      <w:r w:rsidR="00FC64DF">
        <w:t xml:space="preserve"> </w:t>
      </w:r>
      <w:r w:rsidR="00B524C9">
        <w:t>sep</w:t>
      </w:r>
      <w:r w:rsidR="007E056E">
        <w:t>a</w:t>
      </w:r>
      <w:r w:rsidR="00B524C9">
        <w:t>rates itself from its competitors by marketing itself as an AGILE-</w:t>
      </w:r>
      <w:r w:rsidR="007E056E">
        <w:t>focused computing platform.</w:t>
      </w:r>
      <w:r w:rsidR="00B524C9">
        <w:t xml:space="preserve"> </w:t>
      </w:r>
      <w:r w:rsidR="007E056E">
        <w:t xml:space="preserve">One </w:t>
      </w:r>
      <w:r w:rsidR="00F008DA">
        <w:t xml:space="preserve">interesting feature which Waydev offers is a </w:t>
      </w:r>
      <w:r w:rsidR="00A03212">
        <w:t>forecast model to be used in tangent with</w:t>
      </w:r>
      <w:r w:rsidR="005242BB">
        <w:t xml:space="preserve"> the client’s</w:t>
      </w:r>
      <w:r w:rsidR="00A03212">
        <w:t xml:space="preserve"> sprints which </w:t>
      </w:r>
      <w:r w:rsidR="005242BB">
        <w:t xml:space="preserve">can help to identify potential </w:t>
      </w:r>
      <w:r w:rsidR="00D41558">
        <w:t xml:space="preserve">scope creep </w:t>
      </w:r>
      <w:r w:rsidR="004256B7">
        <w:t>and</w:t>
      </w:r>
      <w:r w:rsidR="00837EA0">
        <w:t xml:space="preserve"> work overloads given any individual team.</w:t>
      </w:r>
      <w:r w:rsidR="004256B7">
        <w:t xml:space="preserve"> </w:t>
      </w:r>
    </w:p>
    <w:p w14:paraId="523CC244" w14:textId="77777777" w:rsidR="00611EC3" w:rsidRDefault="00611EC3" w:rsidP="00555168"/>
    <w:p w14:paraId="0F926E71" w14:textId="48B6A1F7" w:rsidR="00555168" w:rsidRDefault="00555168" w:rsidP="00330882">
      <w:pPr>
        <w:pStyle w:val="Heading1"/>
        <w:numPr>
          <w:ilvl w:val="0"/>
          <w:numId w:val="17"/>
        </w:numPr>
      </w:pPr>
      <w:bookmarkStart w:id="24" w:name="_Toc57396739"/>
      <w:r>
        <w:t>Algorithmic Approaches</w:t>
      </w:r>
      <w:bookmarkEnd w:id="24"/>
    </w:p>
    <w:p w14:paraId="0FBCC45B" w14:textId="28E39EDB" w:rsidR="00555168" w:rsidRDefault="00703D12" w:rsidP="00555168">
      <w:r>
        <w:t xml:space="preserve">There </w:t>
      </w:r>
      <w:proofErr w:type="gramStart"/>
      <w:r>
        <w:t>are</w:t>
      </w:r>
      <w:proofErr w:type="gramEnd"/>
      <w:r>
        <w:t xml:space="preserve"> a plethora </w:t>
      </w:r>
      <w:r w:rsidR="00A10EC7">
        <w:t xml:space="preserve">of algorithms available for computing a wide manner of software engineering metrics. As has previously been established, these algorithms </w:t>
      </w:r>
      <w:r w:rsidR="00AA0EC5">
        <w:t xml:space="preserve">are insufficient on their own to drive decision-making, but nevertheless they are integral in drawing objective data </w:t>
      </w:r>
      <w:r w:rsidR="0042629D">
        <w:t>upon which teams can inform their decisions.</w:t>
      </w:r>
    </w:p>
    <w:p w14:paraId="3F520F3A" w14:textId="11511B29" w:rsidR="000E0B8E" w:rsidRDefault="00912672" w:rsidP="00555168">
      <w:r>
        <w:t xml:space="preserve">Below are some </w:t>
      </w:r>
      <w:r w:rsidR="000E0B8E">
        <w:t>such algorithmic approaches.</w:t>
      </w:r>
    </w:p>
    <w:p w14:paraId="77B5B797" w14:textId="4BBBC93A" w:rsidR="00912672" w:rsidRDefault="000E0B8E" w:rsidP="000E0B8E">
      <w:pPr>
        <w:pStyle w:val="Heading2"/>
      </w:pPr>
      <w:bookmarkStart w:id="25" w:name="_Toc57396740"/>
      <w:r>
        <w:t>Cyclomatic complexity</w:t>
      </w:r>
      <w:bookmarkEnd w:id="25"/>
    </w:p>
    <w:p w14:paraId="2486057E" w14:textId="0865E9A0" w:rsidR="007A476E" w:rsidRDefault="000E099C" w:rsidP="000E0B8E">
      <w:r>
        <w:t xml:space="preserve">Cyclomatic complexity is defined as </w:t>
      </w:r>
      <w:r w:rsidR="00D55372">
        <w:t>the amount of linearly independent paths withing a section of code</w:t>
      </w:r>
      <w:r w:rsidR="00AB3C96">
        <w:t xml:space="preserve">. For instance, a piece of code without any conditional statements has a cyclomatic complexity of 1, because no matter </w:t>
      </w:r>
      <w:r w:rsidR="008A27D2">
        <w:t>the circumstances under which it runs, the code can only be executed in one linear path.</w:t>
      </w:r>
      <w:r w:rsidR="00AD7FF5">
        <w:t xml:space="preserve"> A single conditional if statement will result in cyclomatic complexity of 2, as two </w:t>
      </w:r>
      <w:r w:rsidR="00DB4254">
        <w:t xml:space="preserve">unique </w:t>
      </w:r>
      <w:r w:rsidR="00AD7FF5">
        <w:t>paths are formed depending on whether the if statement returns a TRUE or FALSE.</w:t>
      </w:r>
    </w:p>
    <w:p w14:paraId="48C05599" w14:textId="77777777" w:rsidR="007A476E" w:rsidRDefault="007A476E">
      <w:r>
        <w:br w:type="page"/>
      </w:r>
    </w:p>
    <w:p w14:paraId="70B91BA1" w14:textId="77777777" w:rsidR="000E0B8E" w:rsidRDefault="000E0B8E" w:rsidP="000E0B8E"/>
    <w:p w14:paraId="168B0DA5" w14:textId="03946ED0" w:rsidR="00DA2F7A" w:rsidRDefault="00DA2F7A" w:rsidP="000E0B8E">
      <w:r>
        <w:t>The algorithm for calculating cyclomatic complexity is given as</w:t>
      </w:r>
      <w:r w:rsidR="008065F7">
        <w:t>:</w:t>
      </w:r>
    </w:p>
    <w:p w14:paraId="706BC946" w14:textId="40BCC3FC" w:rsidR="008065F7" w:rsidRDefault="008065F7" w:rsidP="000E0B8E">
      <w:r>
        <w:t>M = E – N + 2P</w:t>
      </w:r>
    </w:p>
    <w:p w14:paraId="7C690DFE" w14:textId="77777777" w:rsidR="008065F7" w:rsidRDefault="008065F7" w:rsidP="000E0B8E">
      <w:r>
        <w:t>Where:</w:t>
      </w:r>
    </w:p>
    <w:p w14:paraId="622229DD" w14:textId="4E85A3BE" w:rsidR="00062DC9" w:rsidRDefault="008065F7" w:rsidP="00062DC9">
      <w:r>
        <w:t>M = Cyclomatic Complexity</w:t>
      </w:r>
      <w:r>
        <w:br/>
      </w:r>
      <w:r w:rsidR="00062DC9" w:rsidRPr="00062DC9">
        <w:rPr>
          <w:i/>
          <w:iCs/>
          <w:lang w:val="en-IE" w:eastAsia="en-IE"/>
        </w:rPr>
        <w:t>E</w:t>
      </w:r>
      <w:r w:rsidR="00062DC9" w:rsidRPr="00062DC9">
        <w:rPr>
          <w:lang w:val="en-IE" w:eastAsia="en-IE"/>
        </w:rPr>
        <w:t> = the number of edges of the graph.</w:t>
      </w:r>
      <w:r w:rsidR="00062DC9">
        <w:rPr>
          <w:lang w:val="en-IE" w:eastAsia="en-IE"/>
        </w:rPr>
        <w:br/>
      </w:r>
      <w:r w:rsidR="00062DC9" w:rsidRPr="00062DC9">
        <w:rPr>
          <w:i/>
          <w:iCs/>
          <w:lang w:val="en-IE" w:eastAsia="en-IE"/>
        </w:rPr>
        <w:t>N</w:t>
      </w:r>
      <w:r w:rsidR="00062DC9" w:rsidRPr="00062DC9">
        <w:rPr>
          <w:lang w:val="en-IE" w:eastAsia="en-IE"/>
        </w:rPr>
        <w:t> = the number of nodes of the graph.</w:t>
      </w:r>
      <w:r w:rsidR="00062DC9">
        <w:rPr>
          <w:lang w:val="en-IE" w:eastAsia="en-IE"/>
        </w:rPr>
        <w:br/>
      </w:r>
      <w:r w:rsidR="00062DC9" w:rsidRPr="00062DC9">
        <w:rPr>
          <w:i/>
          <w:iCs/>
          <w:lang w:val="en-IE" w:eastAsia="en-IE"/>
        </w:rPr>
        <w:t>P</w:t>
      </w:r>
      <w:r w:rsidR="00062DC9" w:rsidRPr="00062DC9">
        <w:rPr>
          <w:lang w:val="en-IE" w:eastAsia="en-IE"/>
        </w:rPr>
        <w:t> = the number of </w:t>
      </w:r>
      <w:r w:rsidR="00062DC9" w:rsidRPr="00062DC9">
        <w:t>connected components.</w:t>
      </w:r>
    </w:p>
    <w:p w14:paraId="77E77C5F" w14:textId="2EB1505C" w:rsidR="009B214A" w:rsidRPr="00062DC9" w:rsidRDefault="00CF3043" w:rsidP="00062DC9">
      <w:pPr>
        <w:rPr>
          <w:lang w:val="en-IE" w:eastAsia="en-IE"/>
        </w:rPr>
      </w:pPr>
      <w:r>
        <w:rPr>
          <w:noProof/>
        </w:rPr>
        <w:drawing>
          <wp:inline distT="0" distB="0" distL="0" distR="0" wp14:anchorId="3E34B98D" wp14:editId="7048BBAD">
            <wp:extent cx="2505075" cy="31313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12376" cy="3140470"/>
                    </a:xfrm>
                    <a:prstGeom prst="rect">
                      <a:avLst/>
                    </a:prstGeom>
                    <a:noFill/>
                    <a:ln>
                      <a:noFill/>
                    </a:ln>
                  </pic:spPr>
                </pic:pic>
              </a:graphicData>
            </a:graphic>
          </wp:inline>
        </w:drawing>
      </w:r>
    </w:p>
    <w:p w14:paraId="24B75F68" w14:textId="5351B0B8" w:rsidR="007A476E" w:rsidRDefault="00CF3043" w:rsidP="00FB0308">
      <w:pPr>
        <w:pStyle w:val="Photo"/>
      </w:pPr>
      <w:r w:rsidRPr="00FB0308">
        <w:t xml:space="preserve">A graph representation of a program with cyclomatic complexity of </w:t>
      </w:r>
      <w:r w:rsidR="00192C28" w:rsidRPr="00FB0308">
        <w:t xml:space="preserve">9 nodes, 8 edges, and 1 connected component = </w:t>
      </w:r>
      <w:r w:rsidR="00FB0308" w:rsidRPr="00FB0308">
        <w:t>Cyclomatic complexity of</w:t>
      </w:r>
      <w:r w:rsidR="00FB0308">
        <w:t>:</w:t>
      </w:r>
      <w:r w:rsidR="00FB0308" w:rsidRPr="00FB0308">
        <w:t> 9 - 8 + 2*1 = 3</w:t>
      </w:r>
    </w:p>
    <w:p w14:paraId="7FF55B2E" w14:textId="77777777" w:rsidR="007A476E" w:rsidRDefault="007A476E">
      <w:r>
        <w:br w:type="page"/>
      </w:r>
    </w:p>
    <w:p w14:paraId="5CFC3D8C" w14:textId="6AD37FB8" w:rsidR="009533FA" w:rsidRDefault="009533FA" w:rsidP="009533FA">
      <w:pPr>
        <w:pStyle w:val="Heading2"/>
      </w:pPr>
      <w:bookmarkStart w:id="26" w:name="_Toc57396741"/>
      <w:r>
        <w:lastRenderedPageBreak/>
        <w:t>Mean Time Between Failures</w:t>
      </w:r>
      <w:bookmarkEnd w:id="26"/>
    </w:p>
    <w:p w14:paraId="4EFE3780" w14:textId="4CD27005" w:rsidR="009533FA" w:rsidRDefault="009533FA" w:rsidP="009533FA">
      <w:r>
        <w:t xml:space="preserve">MTBF is a relatively simple metric to define </w:t>
      </w:r>
      <w:r w:rsidR="00C36F71">
        <w:t xml:space="preserve">as </w:t>
      </w:r>
      <w:r>
        <w:t>an algorithm</w:t>
      </w:r>
      <w:r w:rsidR="00C36F71">
        <w:t>.</w:t>
      </w:r>
      <w:r w:rsidR="00C4552C">
        <w:br/>
        <w:t>It can be written as such:</w:t>
      </w:r>
    </w:p>
    <w:p w14:paraId="4020526C" w14:textId="7FF58357" w:rsidR="00C4552C" w:rsidRDefault="003F2D58" w:rsidP="009533FA">
      <w:r>
        <w:rPr>
          <w:noProof/>
        </w:rPr>
        <w:drawing>
          <wp:inline distT="0" distB="0" distL="0" distR="0" wp14:anchorId="530E467B" wp14:editId="34AFA3FB">
            <wp:extent cx="3619500" cy="495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9500" cy="495300"/>
                    </a:xfrm>
                    <a:prstGeom prst="rect">
                      <a:avLst/>
                    </a:prstGeom>
                    <a:noFill/>
                    <a:ln>
                      <a:noFill/>
                    </a:ln>
                  </pic:spPr>
                </pic:pic>
              </a:graphicData>
            </a:graphic>
          </wp:inline>
        </w:drawing>
      </w:r>
    </w:p>
    <w:p w14:paraId="08BC9C3E" w14:textId="77777777" w:rsidR="00611EC3" w:rsidRPr="009533FA" w:rsidRDefault="00611EC3" w:rsidP="009533FA"/>
    <w:p w14:paraId="144393D4" w14:textId="0DD62DA5" w:rsidR="008065F7" w:rsidRDefault="00F64DD0" w:rsidP="00F64DD0">
      <w:pPr>
        <w:pStyle w:val="Heading2"/>
      </w:pPr>
      <w:bookmarkStart w:id="27" w:name="_Toc57396742"/>
      <w:r>
        <w:t>code churn</w:t>
      </w:r>
      <w:bookmarkEnd w:id="27"/>
    </w:p>
    <w:p w14:paraId="7093C6FB" w14:textId="0EC1B1DB" w:rsidR="00F64DD0" w:rsidRDefault="00F64DD0" w:rsidP="00F64DD0">
      <w:r>
        <w:t xml:space="preserve">Code churn is another metric which is </w:t>
      </w:r>
      <w:r w:rsidR="00EF7B1E">
        <w:t>theoretically simple to translate into an actionable algorithm. It can be defined as:</w:t>
      </w:r>
    </w:p>
    <w:p w14:paraId="37D0D5DB" w14:textId="7DD5454F" w:rsidR="00EF7B1E" w:rsidRDefault="00482FE9" w:rsidP="00F64DD0">
      <w:r>
        <w:rPr>
          <w:noProof/>
        </w:rPr>
        <w:drawing>
          <wp:inline distT="0" distB="0" distL="0" distR="0" wp14:anchorId="1F41040F" wp14:editId="550BDA1E">
            <wp:extent cx="1628775" cy="409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28775" cy="409575"/>
                    </a:xfrm>
                    <a:prstGeom prst="rect">
                      <a:avLst/>
                    </a:prstGeom>
                    <a:noFill/>
                    <a:ln>
                      <a:noFill/>
                    </a:ln>
                  </pic:spPr>
                </pic:pic>
              </a:graphicData>
            </a:graphic>
          </wp:inline>
        </w:drawing>
      </w:r>
    </w:p>
    <w:p w14:paraId="79D0D3F8" w14:textId="578D4E90" w:rsidR="00932E36" w:rsidRDefault="00932E36" w:rsidP="00F64DD0">
      <w:r>
        <w:t xml:space="preserve">This will return the percentage of code which has been </w:t>
      </w:r>
      <w:r w:rsidR="00F558BF">
        <w:t>refactored and</w:t>
      </w:r>
      <w:r>
        <w:t xml:space="preserve"> will give an understanding of </w:t>
      </w:r>
      <w:r w:rsidR="00137AEE">
        <w:t>a project’s code churn.</w:t>
      </w:r>
    </w:p>
    <w:p w14:paraId="335726D0" w14:textId="77777777" w:rsidR="00611EC3" w:rsidRPr="00F64DD0" w:rsidRDefault="00611EC3" w:rsidP="00F64DD0"/>
    <w:p w14:paraId="53D5D39C" w14:textId="04112CBA" w:rsidR="00555168" w:rsidRDefault="00555168" w:rsidP="00330882">
      <w:pPr>
        <w:pStyle w:val="Heading1"/>
        <w:numPr>
          <w:ilvl w:val="0"/>
          <w:numId w:val="17"/>
        </w:numPr>
      </w:pPr>
      <w:bookmarkStart w:id="28" w:name="_Toc57396743"/>
      <w:r>
        <w:t>Ethical Concerns</w:t>
      </w:r>
      <w:bookmarkEnd w:id="28"/>
    </w:p>
    <w:p w14:paraId="42413B39" w14:textId="6D37110D" w:rsidR="00594672" w:rsidRDefault="0000732F">
      <w:pPr>
        <w:rPr>
          <w:rFonts w:asciiTheme="majorHAnsi" w:eastAsiaTheme="majorEastAsia" w:hAnsiTheme="majorHAnsi" w:cstheme="majorBidi"/>
          <w:color w:val="007789" w:themeColor="accent1" w:themeShade="BF"/>
          <w:sz w:val="34"/>
        </w:rPr>
      </w:pPr>
      <w:r>
        <w:t xml:space="preserve">As with all things, I believe that it is the implementation which </w:t>
      </w:r>
      <w:r w:rsidR="00C2399F">
        <w:t xml:space="preserve">dictates whether a tool or invention is </w:t>
      </w:r>
      <w:r w:rsidR="002471EF">
        <w:t xml:space="preserve">ethically immoral. </w:t>
      </w:r>
      <w:r w:rsidR="00B1518E">
        <w:t xml:space="preserve">Having said that, however, </w:t>
      </w:r>
      <w:r w:rsidR="003D148D">
        <w:t>it’s hard to argue that certain things lend themselves to unethical behaviour more than others.</w:t>
      </w:r>
      <w:r w:rsidR="006C4024">
        <w:t xml:space="preserve"> In the case of</w:t>
      </w:r>
      <w:r w:rsidR="009D11F1">
        <w:t xml:space="preserve"> the measurement of software engineering, and of the engineers themselves, </w:t>
      </w:r>
      <w:r w:rsidR="00FA3310">
        <w:t xml:space="preserve">I believe it </w:t>
      </w:r>
      <w:r w:rsidR="00321A3E">
        <w:t xml:space="preserve">may very well </w:t>
      </w:r>
      <w:proofErr w:type="gramStart"/>
      <w:r w:rsidR="006F02E5">
        <w:t>better</w:t>
      </w:r>
      <w:proofErr w:type="gramEnd"/>
      <w:r w:rsidR="006F02E5">
        <w:t xml:space="preserve"> </w:t>
      </w:r>
      <w:r w:rsidR="00321A3E">
        <w:t>enable teams or individuals to identify their shortcomings and address them in a thorough and direct manner.</w:t>
      </w:r>
      <w:r w:rsidR="00FE3E33">
        <w:t xml:space="preserve"> </w:t>
      </w:r>
      <w:r w:rsidR="002445A1">
        <w:t>Despite this, however,</w:t>
      </w:r>
      <w:r w:rsidR="008C788E">
        <w:t xml:space="preserve"> its seems to me </w:t>
      </w:r>
      <w:r w:rsidR="00061872">
        <w:t>an inevitability that</w:t>
      </w:r>
      <w:r w:rsidR="004B6347">
        <w:t xml:space="preserve"> such tools of measurement </w:t>
      </w:r>
      <w:r w:rsidR="00061872">
        <w:t xml:space="preserve">will be increasingly used </w:t>
      </w:r>
      <w:r w:rsidR="004B6347">
        <w:t xml:space="preserve">as a means to intrude on individuals </w:t>
      </w:r>
      <w:r w:rsidR="00BA449B">
        <w:t xml:space="preserve">privacy in an attempt to squeeze as much work out of </w:t>
      </w:r>
      <w:r w:rsidR="00035846">
        <w:t>th</w:t>
      </w:r>
      <w:r w:rsidR="00BA449B">
        <w:t>e</w:t>
      </w:r>
      <w:r w:rsidR="00035846">
        <w:t>m</w:t>
      </w:r>
      <w:r w:rsidR="00BA449B">
        <w:t xml:space="preserve"> as possible</w:t>
      </w:r>
      <w:r w:rsidR="002C3587">
        <w:t>.</w:t>
      </w:r>
      <w:r w:rsidR="00885F6E">
        <w:br/>
        <w:t xml:space="preserve">This can be seen today outside of the field of software engineering. Only days ago, controversy has arisen </w:t>
      </w:r>
      <w:r w:rsidR="00E56F1C">
        <w:t xml:space="preserve">as a result of </w:t>
      </w:r>
      <w:r w:rsidR="00885F6E">
        <w:t>Microsoft</w:t>
      </w:r>
      <w:r w:rsidR="00E56F1C">
        <w:t>’s ‘productivity score’ which</w:t>
      </w:r>
      <w:r w:rsidR="00D918B4">
        <w:t xml:space="preserve"> allows managers to</w:t>
      </w:r>
      <w:r w:rsidR="00E56F1C">
        <w:t xml:space="preserve"> monitor </w:t>
      </w:r>
      <w:proofErr w:type="gramStart"/>
      <w:r w:rsidR="00E56F1C">
        <w:t>individuals</w:t>
      </w:r>
      <w:proofErr w:type="gramEnd"/>
      <w:r w:rsidR="00E56F1C">
        <w:t xml:space="preserve"> usage of the Office 365 suite</w:t>
      </w:r>
      <w:r w:rsidR="002C329C">
        <w:t>.</w:t>
      </w:r>
      <w:r w:rsidR="00E8319A">
        <w:tab/>
      </w:r>
      <w:r w:rsidR="00A623DC">
        <w:t>Similar monitoring may be implemented for software engineers,</w:t>
      </w:r>
      <w:r w:rsidR="00CA0065">
        <w:t xml:space="preserve"> and I think in this regard it is safe to say that the </w:t>
      </w:r>
      <w:r w:rsidR="0076380D">
        <w:t xml:space="preserve">opportunities </w:t>
      </w:r>
      <w:r w:rsidR="00CB3D33">
        <w:t xml:space="preserve">this reveals for self-improvement pales in comparison to the </w:t>
      </w:r>
      <w:r w:rsidR="00CA0065">
        <w:t xml:space="preserve">potential </w:t>
      </w:r>
      <w:r w:rsidR="00672988">
        <w:t xml:space="preserve">damage </w:t>
      </w:r>
      <w:r w:rsidR="00CB3D33">
        <w:t xml:space="preserve">done </w:t>
      </w:r>
      <w:r w:rsidR="00672988">
        <w:t xml:space="preserve">to </w:t>
      </w:r>
      <w:r w:rsidR="00CB3D33">
        <w:t xml:space="preserve">individual’s </w:t>
      </w:r>
      <w:r w:rsidR="00672988">
        <w:t>privacy and mental well-</w:t>
      </w:r>
      <w:r w:rsidR="00CB3D33">
        <w:t>being.</w:t>
      </w:r>
    </w:p>
    <w:p w14:paraId="7A3E1CBC" w14:textId="55C4DB7B" w:rsidR="006254EE" w:rsidRDefault="006254EE" w:rsidP="00330882">
      <w:pPr>
        <w:pStyle w:val="Heading1"/>
        <w:numPr>
          <w:ilvl w:val="0"/>
          <w:numId w:val="17"/>
        </w:numPr>
      </w:pPr>
      <w:bookmarkStart w:id="29" w:name="_Toc57396744"/>
      <w:r>
        <w:lastRenderedPageBreak/>
        <w:t>Conclusion</w:t>
      </w:r>
      <w:bookmarkEnd w:id="29"/>
    </w:p>
    <w:p w14:paraId="2C656784" w14:textId="6CEC7D1D" w:rsidR="006254EE" w:rsidRDefault="006254EE" w:rsidP="006254EE"/>
    <w:p w14:paraId="4788A62A" w14:textId="33197070" w:rsidR="006254EE" w:rsidRPr="006254EE" w:rsidRDefault="005C4CDB" w:rsidP="006254EE">
      <w:r>
        <w:t xml:space="preserve">The pitfalls and dangers of measuring software engineering </w:t>
      </w:r>
      <w:r w:rsidR="00166CA6">
        <w:t xml:space="preserve">are many, and there is a fine line which must be tread between </w:t>
      </w:r>
      <w:r w:rsidR="004F10A3">
        <w:t xml:space="preserve">measuring performance with the aim of improving upon it, and breaching individuals right to privacy. </w:t>
      </w:r>
      <w:r w:rsidR="004F10A3">
        <w:br/>
        <w:t>In this regard, t</w:t>
      </w:r>
      <w:r w:rsidR="006254EE">
        <w:t xml:space="preserve">he field of software engineering is in a fortunate position in that not only are </w:t>
      </w:r>
      <w:r w:rsidR="00C10E85">
        <w:t xml:space="preserve">its engineers responsible for creating their own methods of self-measurement, but they </w:t>
      </w:r>
      <w:r>
        <w:t>can</w:t>
      </w:r>
      <w:r w:rsidR="004F10A3">
        <w:t xml:space="preserve"> also</w:t>
      </w:r>
      <w:r>
        <w:t xml:space="preserve"> see how current iterations of productivity measurement has affected workers of other disciplines.</w:t>
      </w:r>
      <w:r w:rsidR="003A1F29">
        <w:br/>
        <w:t xml:space="preserve">I believe this goal of measuring software engineering shares many traits with the pursuit in AI in that simply because something can be done </w:t>
      </w:r>
      <w:r w:rsidR="00256BE9">
        <w:t xml:space="preserve">does not mean that we are </w:t>
      </w:r>
      <w:r w:rsidR="00721ABB">
        <w:t xml:space="preserve">yet </w:t>
      </w:r>
      <w:r w:rsidR="00256BE9">
        <w:t>prepared for the implications of going down such a path.</w:t>
      </w:r>
    </w:p>
    <w:p w14:paraId="609D18D6" w14:textId="05CEBF15" w:rsidR="007225CB" w:rsidRDefault="007225CB" w:rsidP="00555168"/>
    <w:p w14:paraId="67854D56" w14:textId="28B648B8" w:rsidR="007225CB" w:rsidRDefault="007225CB" w:rsidP="00330882">
      <w:pPr>
        <w:pStyle w:val="Heading1"/>
        <w:numPr>
          <w:ilvl w:val="0"/>
          <w:numId w:val="17"/>
        </w:numPr>
      </w:pPr>
      <w:bookmarkStart w:id="30" w:name="_Toc57396745"/>
      <w:r>
        <w:t>Sources</w:t>
      </w:r>
      <w:bookmarkEnd w:id="30"/>
    </w:p>
    <w:p w14:paraId="01188D94" w14:textId="6602DB07" w:rsidR="0017764F" w:rsidRDefault="00661BA8" w:rsidP="00555168">
      <w:hyperlink r:id="rId21" w:history="1">
        <w:r w:rsidR="0005697E" w:rsidRPr="00D2593B">
          <w:rPr>
            <w:rStyle w:val="Hyperlink"/>
          </w:rPr>
          <w:t>https://www.youtube.com/watch?v=cRJZldsHS3c&amp;ab_channel=GitHub</w:t>
        </w:r>
      </w:hyperlink>
    </w:p>
    <w:p w14:paraId="05A093A9" w14:textId="0B2A97BC" w:rsidR="0005697E" w:rsidRDefault="00661BA8" w:rsidP="00555168">
      <w:hyperlink r:id="rId22" w:history="1">
        <w:r w:rsidR="0005697E" w:rsidRPr="00D2593B">
          <w:rPr>
            <w:rStyle w:val="Hyperlink"/>
          </w:rPr>
          <w:t>https://www.gitclear.com/blog/the_4_worst_software_metrics_agitating_developers_in_2019</w:t>
        </w:r>
      </w:hyperlink>
    </w:p>
    <w:p w14:paraId="3206CC03" w14:textId="3BF2601B" w:rsidR="0005697E" w:rsidRDefault="00661BA8" w:rsidP="00555168">
      <w:hyperlink r:id="rId23" w:anchor=":~:text=Managers%20can%20use%20software%20metrics,problems%20within%20software%20development%20projects" w:history="1">
        <w:r w:rsidR="00BB07AF" w:rsidRPr="00D2593B">
          <w:rPr>
            <w:rStyle w:val="Hyperlink"/>
          </w:rPr>
          <w:t>https://stackify.com/track-software-metrics/#:~:text=Managers%20can%20use%20software%20metrics,problems%20within%20software%20development%20projects</w:t>
        </w:r>
      </w:hyperlink>
      <w:r w:rsidR="00BB07AF" w:rsidRPr="00BB07AF">
        <w:t>.</w:t>
      </w:r>
    </w:p>
    <w:p w14:paraId="1520484E" w14:textId="592F8311" w:rsidR="00BB07AF" w:rsidRDefault="00661BA8" w:rsidP="00555168">
      <w:hyperlink r:id="rId24" w:history="1">
        <w:r w:rsidR="00651E2B" w:rsidRPr="00D2593B">
          <w:rPr>
            <w:rStyle w:val="Hyperlink"/>
          </w:rPr>
          <w:t>https://resources.sei.cmu.edu/asset_files/Handbook/1996_002_001_16436.pdf</w:t>
        </w:r>
      </w:hyperlink>
    </w:p>
    <w:p w14:paraId="20A99F06" w14:textId="11D0F22E" w:rsidR="00651E2B" w:rsidRDefault="00661BA8" w:rsidP="00555168">
      <w:hyperlink r:id="rId25" w:history="1">
        <w:r w:rsidR="00651E2B" w:rsidRPr="00D2593B">
          <w:rPr>
            <w:rStyle w:val="Hyperlink"/>
          </w:rPr>
          <w:t>https://www.brooksinstrument.com/en/blog/understanding-mean-time-between-failure-mtbf-for-process-instrumentation</w:t>
        </w:r>
      </w:hyperlink>
    </w:p>
    <w:p w14:paraId="4255B308" w14:textId="79924A0E" w:rsidR="00651E2B" w:rsidRDefault="00661BA8" w:rsidP="00555168">
      <w:hyperlink r:id="rId26" w:history="1">
        <w:r w:rsidR="00105954" w:rsidRPr="00D2593B">
          <w:rPr>
            <w:rStyle w:val="Hyperlink"/>
          </w:rPr>
          <w:t>https://developerexperience.io/practices/code-coverage</w:t>
        </w:r>
      </w:hyperlink>
    </w:p>
    <w:p w14:paraId="702A234F" w14:textId="77777777" w:rsidR="00105954" w:rsidRPr="00555168" w:rsidRDefault="00105954" w:rsidP="00555168"/>
    <w:sectPr w:rsidR="00105954" w:rsidRPr="00555168">
      <w:footerReference w:type="default" r:id="rId2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7B613" w14:textId="77777777" w:rsidR="00750DA9" w:rsidRDefault="00750DA9" w:rsidP="00C6554A">
      <w:pPr>
        <w:spacing w:before="0" w:after="0" w:line="240" w:lineRule="auto"/>
      </w:pPr>
      <w:r>
        <w:separator/>
      </w:r>
    </w:p>
  </w:endnote>
  <w:endnote w:type="continuationSeparator" w:id="0">
    <w:p w14:paraId="128E3701" w14:textId="77777777" w:rsidR="00750DA9" w:rsidRDefault="00750DA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57E6D" w14:textId="77777777" w:rsidR="008776E8"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21884" w14:textId="77777777" w:rsidR="00750DA9" w:rsidRDefault="00750DA9" w:rsidP="00C6554A">
      <w:pPr>
        <w:spacing w:before="0" w:after="0" w:line="240" w:lineRule="auto"/>
      </w:pPr>
      <w:r>
        <w:separator/>
      </w:r>
    </w:p>
  </w:footnote>
  <w:footnote w:type="continuationSeparator" w:id="0">
    <w:p w14:paraId="5DB2A72A" w14:textId="77777777" w:rsidR="00750DA9" w:rsidRDefault="00750DA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C7E514C"/>
    <w:multiLevelType w:val="multilevel"/>
    <w:tmpl w:val="355A3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0C31FB"/>
    <w:multiLevelType w:val="hybridMultilevel"/>
    <w:tmpl w:val="0758024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lvlOverride w:ilvl="0">
      <w:startOverride w:val="1"/>
    </w:lvlOverride>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168"/>
    <w:rsid w:val="0000732F"/>
    <w:rsid w:val="00023927"/>
    <w:rsid w:val="000276E4"/>
    <w:rsid w:val="00030629"/>
    <w:rsid w:val="00035846"/>
    <w:rsid w:val="0005697E"/>
    <w:rsid w:val="00057ED3"/>
    <w:rsid w:val="00061872"/>
    <w:rsid w:val="00062DC9"/>
    <w:rsid w:val="00064667"/>
    <w:rsid w:val="00083BF7"/>
    <w:rsid w:val="0009057B"/>
    <w:rsid w:val="000C2F22"/>
    <w:rsid w:val="000C468C"/>
    <w:rsid w:val="000D1EF7"/>
    <w:rsid w:val="000E099C"/>
    <w:rsid w:val="000E0B8E"/>
    <w:rsid w:val="000E4BEC"/>
    <w:rsid w:val="000F44AB"/>
    <w:rsid w:val="000F7810"/>
    <w:rsid w:val="00102CFC"/>
    <w:rsid w:val="001039BF"/>
    <w:rsid w:val="0010442B"/>
    <w:rsid w:val="00105954"/>
    <w:rsid w:val="0013313C"/>
    <w:rsid w:val="00137AEE"/>
    <w:rsid w:val="00144DC9"/>
    <w:rsid w:val="00147139"/>
    <w:rsid w:val="0015048E"/>
    <w:rsid w:val="0015167C"/>
    <w:rsid w:val="001549CC"/>
    <w:rsid w:val="00162E53"/>
    <w:rsid w:val="00166CA6"/>
    <w:rsid w:val="00170E2D"/>
    <w:rsid w:val="0017764F"/>
    <w:rsid w:val="0019244F"/>
    <w:rsid w:val="00192C28"/>
    <w:rsid w:val="00197548"/>
    <w:rsid w:val="001A2DA7"/>
    <w:rsid w:val="001C5EAC"/>
    <w:rsid w:val="001D1BE6"/>
    <w:rsid w:val="001D4BB7"/>
    <w:rsid w:val="00235C45"/>
    <w:rsid w:val="002445A1"/>
    <w:rsid w:val="002471EF"/>
    <w:rsid w:val="0025074F"/>
    <w:rsid w:val="00252AFC"/>
    <w:rsid w:val="002541A0"/>
    <w:rsid w:val="002554CD"/>
    <w:rsid w:val="00256BE9"/>
    <w:rsid w:val="00256E6B"/>
    <w:rsid w:val="00263015"/>
    <w:rsid w:val="00275F46"/>
    <w:rsid w:val="0027747B"/>
    <w:rsid w:val="0028174C"/>
    <w:rsid w:val="00286D4F"/>
    <w:rsid w:val="0029375E"/>
    <w:rsid w:val="00293B83"/>
    <w:rsid w:val="002962F3"/>
    <w:rsid w:val="002A4F94"/>
    <w:rsid w:val="002A7322"/>
    <w:rsid w:val="002B3D8B"/>
    <w:rsid w:val="002B4294"/>
    <w:rsid w:val="002B6C19"/>
    <w:rsid w:val="002C03FD"/>
    <w:rsid w:val="002C0859"/>
    <w:rsid w:val="002C329C"/>
    <w:rsid w:val="002C3587"/>
    <w:rsid w:val="002D55FE"/>
    <w:rsid w:val="00300C95"/>
    <w:rsid w:val="00305DEB"/>
    <w:rsid w:val="00321A3E"/>
    <w:rsid w:val="00321F0C"/>
    <w:rsid w:val="003269C8"/>
    <w:rsid w:val="00330882"/>
    <w:rsid w:val="00331A81"/>
    <w:rsid w:val="00333D0D"/>
    <w:rsid w:val="003400EF"/>
    <w:rsid w:val="00344B68"/>
    <w:rsid w:val="00347B1E"/>
    <w:rsid w:val="00350746"/>
    <w:rsid w:val="00372BCE"/>
    <w:rsid w:val="00373C04"/>
    <w:rsid w:val="00376A6F"/>
    <w:rsid w:val="003A1F29"/>
    <w:rsid w:val="003B2426"/>
    <w:rsid w:val="003B46CB"/>
    <w:rsid w:val="003C6EFC"/>
    <w:rsid w:val="003C70C3"/>
    <w:rsid w:val="003D148D"/>
    <w:rsid w:val="003D4EE0"/>
    <w:rsid w:val="003D5D6B"/>
    <w:rsid w:val="003E5660"/>
    <w:rsid w:val="003F2D58"/>
    <w:rsid w:val="003F6D61"/>
    <w:rsid w:val="004256B7"/>
    <w:rsid w:val="0042578A"/>
    <w:rsid w:val="0042629D"/>
    <w:rsid w:val="00431680"/>
    <w:rsid w:val="00443A6C"/>
    <w:rsid w:val="00447D4B"/>
    <w:rsid w:val="004701AA"/>
    <w:rsid w:val="00471920"/>
    <w:rsid w:val="00482FE9"/>
    <w:rsid w:val="004869B7"/>
    <w:rsid w:val="004929EE"/>
    <w:rsid w:val="004B6347"/>
    <w:rsid w:val="004C049F"/>
    <w:rsid w:val="004D0AD0"/>
    <w:rsid w:val="004E1FBD"/>
    <w:rsid w:val="004F10A3"/>
    <w:rsid w:val="004F5A3F"/>
    <w:rsid w:val="005000E2"/>
    <w:rsid w:val="00505275"/>
    <w:rsid w:val="0051622F"/>
    <w:rsid w:val="00523786"/>
    <w:rsid w:val="005242BB"/>
    <w:rsid w:val="00555168"/>
    <w:rsid w:val="00561200"/>
    <w:rsid w:val="00564174"/>
    <w:rsid w:val="0056500C"/>
    <w:rsid w:val="00565AF7"/>
    <w:rsid w:val="00594672"/>
    <w:rsid w:val="00596B1A"/>
    <w:rsid w:val="005A54FA"/>
    <w:rsid w:val="005C1D83"/>
    <w:rsid w:val="005C4CDB"/>
    <w:rsid w:val="005C6BB9"/>
    <w:rsid w:val="006027F4"/>
    <w:rsid w:val="006051E6"/>
    <w:rsid w:val="00610EC0"/>
    <w:rsid w:val="00611EC3"/>
    <w:rsid w:val="006254EE"/>
    <w:rsid w:val="006260A5"/>
    <w:rsid w:val="00634D0C"/>
    <w:rsid w:val="00642170"/>
    <w:rsid w:val="00651E2B"/>
    <w:rsid w:val="00661BA8"/>
    <w:rsid w:val="006658AE"/>
    <w:rsid w:val="00672988"/>
    <w:rsid w:val="006876F6"/>
    <w:rsid w:val="00694D4B"/>
    <w:rsid w:val="006A3CE7"/>
    <w:rsid w:val="006A421E"/>
    <w:rsid w:val="006A5E0E"/>
    <w:rsid w:val="006B5694"/>
    <w:rsid w:val="006C2557"/>
    <w:rsid w:val="006C3CF9"/>
    <w:rsid w:val="006C4024"/>
    <w:rsid w:val="006D464C"/>
    <w:rsid w:val="006D5073"/>
    <w:rsid w:val="006F02E5"/>
    <w:rsid w:val="006F0723"/>
    <w:rsid w:val="00703B4C"/>
    <w:rsid w:val="00703D12"/>
    <w:rsid w:val="007137D9"/>
    <w:rsid w:val="00714170"/>
    <w:rsid w:val="00715CCB"/>
    <w:rsid w:val="007204A1"/>
    <w:rsid w:val="00720802"/>
    <w:rsid w:val="00721ABB"/>
    <w:rsid w:val="007225CB"/>
    <w:rsid w:val="00750408"/>
    <w:rsid w:val="00750DA9"/>
    <w:rsid w:val="00751BF4"/>
    <w:rsid w:val="00757CEF"/>
    <w:rsid w:val="0076380D"/>
    <w:rsid w:val="00790644"/>
    <w:rsid w:val="007A476E"/>
    <w:rsid w:val="007B1C10"/>
    <w:rsid w:val="007E056E"/>
    <w:rsid w:val="007E3F64"/>
    <w:rsid w:val="008065F7"/>
    <w:rsid w:val="00817246"/>
    <w:rsid w:val="008211CC"/>
    <w:rsid w:val="00823224"/>
    <w:rsid w:val="008260EB"/>
    <w:rsid w:val="00837EA0"/>
    <w:rsid w:val="00841DD3"/>
    <w:rsid w:val="00857278"/>
    <w:rsid w:val="00867E1A"/>
    <w:rsid w:val="00875BDC"/>
    <w:rsid w:val="008776E8"/>
    <w:rsid w:val="00885F6E"/>
    <w:rsid w:val="00894336"/>
    <w:rsid w:val="00895629"/>
    <w:rsid w:val="008A27D2"/>
    <w:rsid w:val="008B13F7"/>
    <w:rsid w:val="008C2111"/>
    <w:rsid w:val="008C788E"/>
    <w:rsid w:val="008E6889"/>
    <w:rsid w:val="00912672"/>
    <w:rsid w:val="00932E36"/>
    <w:rsid w:val="0093471F"/>
    <w:rsid w:val="00945648"/>
    <w:rsid w:val="00945F30"/>
    <w:rsid w:val="009533FA"/>
    <w:rsid w:val="009758FC"/>
    <w:rsid w:val="009A2534"/>
    <w:rsid w:val="009B214A"/>
    <w:rsid w:val="009C11CD"/>
    <w:rsid w:val="009D11F1"/>
    <w:rsid w:val="009D5C82"/>
    <w:rsid w:val="009E3F4B"/>
    <w:rsid w:val="00A03212"/>
    <w:rsid w:val="00A10EC7"/>
    <w:rsid w:val="00A12BC0"/>
    <w:rsid w:val="00A141C7"/>
    <w:rsid w:val="00A20806"/>
    <w:rsid w:val="00A46BD6"/>
    <w:rsid w:val="00A47BFA"/>
    <w:rsid w:val="00A53984"/>
    <w:rsid w:val="00A54E35"/>
    <w:rsid w:val="00A60C76"/>
    <w:rsid w:val="00A623DC"/>
    <w:rsid w:val="00A71240"/>
    <w:rsid w:val="00A72A18"/>
    <w:rsid w:val="00A73A89"/>
    <w:rsid w:val="00A96CBA"/>
    <w:rsid w:val="00AA0EC5"/>
    <w:rsid w:val="00AB3C96"/>
    <w:rsid w:val="00AD046A"/>
    <w:rsid w:val="00AD17E4"/>
    <w:rsid w:val="00AD1D7A"/>
    <w:rsid w:val="00AD7FF5"/>
    <w:rsid w:val="00AE15FC"/>
    <w:rsid w:val="00AE5425"/>
    <w:rsid w:val="00AE77FD"/>
    <w:rsid w:val="00B015DA"/>
    <w:rsid w:val="00B03A8F"/>
    <w:rsid w:val="00B1518E"/>
    <w:rsid w:val="00B15939"/>
    <w:rsid w:val="00B1629A"/>
    <w:rsid w:val="00B25FE5"/>
    <w:rsid w:val="00B269E2"/>
    <w:rsid w:val="00B354BF"/>
    <w:rsid w:val="00B45588"/>
    <w:rsid w:val="00B47396"/>
    <w:rsid w:val="00B524C9"/>
    <w:rsid w:val="00B64A6A"/>
    <w:rsid w:val="00B656B0"/>
    <w:rsid w:val="00BA2829"/>
    <w:rsid w:val="00BA449B"/>
    <w:rsid w:val="00BB07AF"/>
    <w:rsid w:val="00BB6A5E"/>
    <w:rsid w:val="00BB7B3E"/>
    <w:rsid w:val="00BC0BA7"/>
    <w:rsid w:val="00BD4DA3"/>
    <w:rsid w:val="00BE0E08"/>
    <w:rsid w:val="00BF68E3"/>
    <w:rsid w:val="00C02F7E"/>
    <w:rsid w:val="00C04317"/>
    <w:rsid w:val="00C10E85"/>
    <w:rsid w:val="00C2399F"/>
    <w:rsid w:val="00C24689"/>
    <w:rsid w:val="00C24DDD"/>
    <w:rsid w:val="00C35455"/>
    <w:rsid w:val="00C36F71"/>
    <w:rsid w:val="00C4552C"/>
    <w:rsid w:val="00C54263"/>
    <w:rsid w:val="00C6554A"/>
    <w:rsid w:val="00C80820"/>
    <w:rsid w:val="00C9456E"/>
    <w:rsid w:val="00CA0065"/>
    <w:rsid w:val="00CA5C8B"/>
    <w:rsid w:val="00CB3D33"/>
    <w:rsid w:val="00CD2BC0"/>
    <w:rsid w:val="00CD71EB"/>
    <w:rsid w:val="00CF3043"/>
    <w:rsid w:val="00D27A43"/>
    <w:rsid w:val="00D31CF1"/>
    <w:rsid w:val="00D41558"/>
    <w:rsid w:val="00D433F6"/>
    <w:rsid w:val="00D55372"/>
    <w:rsid w:val="00D7164C"/>
    <w:rsid w:val="00D76794"/>
    <w:rsid w:val="00D776ED"/>
    <w:rsid w:val="00D81C7F"/>
    <w:rsid w:val="00D918B4"/>
    <w:rsid w:val="00D91EBC"/>
    <w:rsid w:val="00DA2F7A"/>
    <w:rsid w:val="00DB4254"/>
    <w:rsid w:val="00DB5BAA"/>
    <w:rsid w:val="00DB77FF"/>
    <w:rsid w:val="00DD235A"/>
    <w:rsid w:val="00E02A0E"/>
    <w:rsid w:val="00E22E62"/>
    <w:rsid w:val="00E445D8"/>
    <w:rsid w:val="00E53ACC"/>
    <w:rsid w:val="00E556FC"/>
    <w:rsid w:val="00E56F1C"/>
    <w:rsid w:val="00E8319A"/>
    <w:rsid w:val="00E909B4"/>
    <w:rsid w:val="00EA128E"/>
    <w:rsid w:val="00EA7AD8"/>
    <w:rsid w:val="00EB7CA1"/>
    <w:rsid w:val="00EC2DD6"/>
    <w:rsid w:val="00ED0450"/>
    <w:rsid w:val="00ED4733"/>
    <w:rsid w:val="00ED6A25"/>
    <w:rsid w:val="00ED7BEA"/>
    <w:rsid w:val="00ED7C44"/>
    <w:rsid w:val="00EF030B"/>
    <w:rsid w:val="00EF4A25"/>
    <w:rsid w:val="00EF7B1E"/>
    <w:rsid w:val="00F008DA"/>
    <w:rsid w:val="00F11689"/>
    <w:rsid w:val="00F16819"/>
    <w:rsid w:val="00F24825"/>
    <w:rsid w:val="00F40206"/>
    <w:rsid w:val="00F42CF5"/>
    <w:rsid w:val="00F52A74"/>
    <w:rsid w:val="00F53472"/>
    <w:rsid w:val="00F558BF"/>
    <w:rsid w:val="00F57BE1"/>
    <w:rsid w:val="00F64DD0"/>
    <w:rsid w:val="00FA3310"/>
    <w:rsid w:val="00FB0308"/>
    <w:rsid w:val="00FC2EBB"/>
    <w:rsid w:val="00FC64DF"/>
    <w:rsid w:val="00FD1AA0"/>
    <w:rsid w:val="00FD1B83"/>
    <w:rsid w:val="00FD5407"/>
    <w:rsid w:val="00FE3E33"/>
    <w:rsid w:val="00FF0FAD"/>
    <w:rsid w:val="00FF1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D22030"/>
  <w15:chartTrackingRefBased/>
  <w15:docId w15:val="{B5705758-E1A8-41AF-8111-1CE62C29E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76E"/>
    <w:rPr>
      <w:rFonts w:ascii="Arial Narrow" w:hAnsi="Arial Narrow"/>
      <w:sz w:val="26"/>
      <w:lang w:val="en-GB"/>
    </w:rPr>
  </w:style>
  <w:style w:type="paragraph" w:styleId="Heading1">
    <w:name w:val="heading 1"/>
    <w:basedOn w:val="Normal"/>
    <w:next w:val="Normal"/>
    <w:link w:val="Heading1Char"/>
    <w:uiPriority w:val="9"/>
    <w:qFormat/>
    <w:rsid w:val="007A476E"/>
    <w:pPr>
      <w:keepNext/>
      <w:keepLines/>
      <w:spacing w:before="600" w:after="60"/>
      <w:contextualSpacing/>
      <w:outlineLvl w:val="0"/>
    </w:pPr>
    <w:rPr>
      <w:rFonts w:ascii="Arial" w:eastAsiaTheme="majorEastAsia" w:hAnsi="Arial" w:cstheme="majorBidi"/>
      <w:color w:val="007789" w:themeColor="accent1" w:themeShade="BF"/>
      <w:sz w:val="44"/>
    </w:rPr>
  </w:style>
  <w:style w:type="paragraph" w:styleId="Heading2">
    <w:name w:val="heading 2"/>
    <w:basedOn w:val="Normal"/>
    <w:next w:val="Normal"/>
    <w:link w:val="Heading2Char"/>
    <w:uiPriority w:val="9"/>
    <w:unhideWhenUsed/>
    <w:qFormat/>
    <w:rsid w:val="00817246"/>
    <w:pPr>
      <w:keepNext/>
      <w:keepLines/>
      <w:spacing w:before="240" w:after="0"/>
      <w:contextualSpacing/>
      <w:outlineLvl w:val="1"/>
    </w:pPr>
    <w:rPr>
      <w:rFonts w:ascii="Arial" w:eastAsiaTheme="majorEastAsia" w:hAnsi="Arial" w:cstheme="majorBidi"/>
      <w:caps/>
      <w:color w:val="007789" w:themeColor="accent1" w:themeShade="BF"/>
    </w:rPr>
  </w:style>
  <w:style w:type="paragraph" w:styleId="Heading3">
    <w:name w:val="heading 3"/>
    <w:basedOn w:val="Normal"/>
    <w:next w:val="Normal"/>
    <w:link w:val="Heading3Char"/>
    <w:uiPriority w:val="9"/>
    <w:unhideWhenUsed/>
    <w:qFormat/>
    <w:rsid w:val="00B15939"/>
    <w:pPr>
      <w:keepNext/>
      <w:keepLines/>
      <w:spacing w:before="40" w:after="0"/>
      <w:outlineLvl w:val="2"/>
    </w:pPr>
    <w:rPr>
      <w:rFonts w:asciiTheme="majorHAnsi" w:eastAsiaTheme="majorEastAsia" w:hAnsiTheme="majorHAnsi" w:cstheme="majorBidi"/>
      <w:color w:val="004F5B" w:themeColor="accent1" w:themeShade="7F"/>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76E"/>
    <w:rPr>
      <w:rFonts w:ascii="Arial" w:eastAsiaTheme="majorEastAsia" w:hAnsi="Arial" w:cstheme="majorBidi"/>
      <w:color w:val="007789" w:themeColor="accent1" w:themeShade="BF"/>
      <w:sz w:val="44"/>
      <w:lang w:val="en-GB"/>
    </w:rPr>
  </w:style>
  <w:style w:type="character" w:customStyle="1" w:styleId="Heading2Char">
    <w:name w:val="Heading 2 Char"/>
    <w:basedOn w:val="DefaultParagraphFont"/>
    <w:link w:val="Heading2"/>
    <w:uiPriority w:val="9"/>
    <w:rsid w:val="00817246"/>
    <w:rPr>
      <w:rFonts w:ascii="Arial" w:eastAsiaTheme="majorEastAsia" w:hAnsi="Arial" w:cstheme="majorBidi"/>
      <w:caps/>
      <w:color w:val="007789" w:themeColor="accent1" w:themeShade="BF"/>
      <w:sz w:val="28"/>
      <w:lang w:val="en-GB"/>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B15939"/>
    <w:rPr>
      <w:rFonts w:asciiTheme="majorHAnsi" w:eastAsiaTheme="majorEastAsia" w:hAnsiTheme="majorHAnsi" w:cstheme="majorBidi"/>
      <w:color w:val="004F5B" w:themeColor="accent1" w:themeShade="7F"/>
      <w:sz w:val="26"/>
      <w:szCs w:val="24"/>
      <w:lang w:val="en-GB"/>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147139"/>
    <w:pPr>
      <w:spacing w:before="100" w:beforeAutospacing="1" w:after="100" w:afterAutospacing="1" w:line="240" w:lineRule="auto"/>
    </w:pPr>
    <w:rPr>
      <w:rFonts w:ascii="Times New Roman" w:eastAsia="Times New Roman" w:hAnsi="Times New Roman" w:cs="Times New Roman"/>
      <w:color w:val="auto"/>
      <w:szCs w:val="24"/>
      <w:lang w:val="en-IE" w:eastAsia="en-IE"/>
    </w:rPr>
  </w:style>
  <w:style w:type="character" w:styleId="UnresolvedMention">
    <w:name w:val="Unresolved Mention"/>
    <w:basedOn w:val="DefaultParagraphFont"/>
    <w:uiPriority w:val="99"/>
    <w:semiHidden/>
    <w:unhideWhenUsed/>
    <w:rsid w:val="0005697E"/>
    <w:rPr>
      <w:color w:val="605E5C"/>
      <w:shd w:val="clear" w:color="auto" w:fill="E1DFDD"/>
    </w:rPr>
  </w:style>
  <w:style w:type="paragraph" w:styleId="TOCHeading">
    <w:name w:val="TOC Heading"/>
    <w:basedOn w:val="Heading1"/>
    <w:next w:val="Normal"/>
    <w:uiPriority w:val="39"/>
    <w:unhideWhenUsed/>
    <w:qFormat/>
    <w:rsid w:val="001549CC"/>
    <w:pPr>
      <w:spacing w:before="240" w:after="0" w:line="259" w:lineRule="auto"/>
      <w:contextualSpacing w:val="0"/>
      <w:outlineLvl w:val="9"/>
    </w:pPr>
    <w:rPr>
      <w:sz w:val="32"/>
      <w:szCs w:val="32"/>
      <w:lang w:val="en-US"/>
    </w:rPr>
  </w:style>
  <w:style w:type="paragraph" w:styleId="TOC1">
    <w:name w:val="toc 1"/>
    <w:basedOn w:val="Normal"/>
    <w:next w:val="Normal"/>
    <w:autoRedefine/>
    <w:uiPriority w:val="39"/>
    <w:unhideWhenUsed/>
    <w:rsid w:val="001549CC"/>
    <w:pPr>
      <w:spacing w:after="100"/>
    </w:pPr>
  </w:style>
  <w:style w:type="paragraph" w:styleId="TOC2">
    <w:name w:val="toc 2"/>
    <w:basedOn w:val="Normal"/>
    <w:next w:val="Normal"/>
    <w:autoRedefine/>
    <w:uiPriority w:val="39"/>
    <w:unhideWhenUsed/>
    <w:rsid w:val="001549C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098944">
      <w:bodyDiv w:val="1"/>
      <w:marLeft w:val="0"/>
      <w:marRight w:val="0"/>
      <w:marTop w:val="0"/>
      <w:marBottom w:val="0"/>
      <w:divBdr>
        <w:top w:val="none" w:sz="0" w:space="0" w:color="auto"/>
        <w:left w:val="none" w:sz="0" w:space="0" w:color="auto"/>
        <w:bottom w:val="none" w:sz="0" w:space="0" w:color="auto"/>
        <w:right w:val="none" w:sz="0" w:space="0" w:color="auto"/>
      </w:divBdr>
    </w:div>
    <w:div w:id="1537111930">
      <w:bodyDiv w:val="1"/>
      <w:marLeft w:val="0"/>
      <w:marRight w:val="0"/>
      <w:marTop w:val="0"/>
      <w:marBottom w:val="0"/>
      <w:divBdr>
        <w:top w:val="none" w:sz="0" w:space="0" w:color="auto"/>
        <w:left w:val="none" w:sz="0" w:space="0" w:color="auto"/>
        <w:bottom w:val="none" w:sz="0" w:space="0" w:color="auto"/>
        <w:right w:val="none" w:sz="0" w:space="0" w:color="auto"/>
      </w:divBdr>
    </w:div>
    <w:div w:id="1802965793">
      <w:bodyDiv w:val="1"/>
      <w:marLeft w:val="0"/>
      <w:marRight w:val="0"/>
      <w:marTop w:val="0"/>
      <w:marBottom w:val="0"/>
      <w:divBdr>
        <w:top w:val="none" w:sz="0" w:space="0" w:color="auto"/>
        <w:left w:val="none" w:sz="0" w:space="0" w:color="auto"/>
        <w:bottom w:val="none" w:sz="0" w:space="0" w:color="auto"/>
        <w:right w:val="none" w:sz="0" w:space="0" w:color="auto"/>
      </w:divBdr>
    </w:div>
    <w:div w:id="1899513863">
      <w:bodyDiv w:val="1"/>
      <w:marLeft w:val="0"/>
      <w:marRight w:val="0"/>
      <w:marTop w:val="0"/>
      <w:marBottom w:val="0"/>
      <w:divBdr>
        <w:top w:val="none" w:sz="0" w:space="0" w:color="auto"/>
        <w:left w:val="none" w:sz="0" w:space="0" w:color="auto"/>
        <w:bottom w:val="none" w:sz="0" w:space="0" w:color="auto"/>
        <w:right w:val="none" w:sz="0" w:space="0" w:color="auto"/>
      </w:divBdr>
    </w:div>
    <w:div w:id="213590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eveloperexperience.io/practices/code-coverage" TargetMode="External"/><Relationship Id="rId3" Type="http://schemas.openxmlformats.org/officeDocument/2006/relationships/customXml" Target="../customXml/item3.xml"/><Relationship Id="rId21" Type="http://schemas.openxmlformats.org/officeDocument/2006/relationships/hyperlink" Target="https://www.youtube.com/watch?v=cRJZldsHS3c&amp;ab_channel=GitHub"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brooksinstrument.com/en/blog/understanding-mean-time-between-failure-mtbf-for-process-instrumentation"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resources.sei.cmu.edu/asset_files/Handbook/1996_002_001_16436.pdf"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stackify.com/track-software-metrics/"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hyperlink" Target="https://www.gitclear.com/blog/the_4_worst_software_metrics_agitating_developers_in_2019" TargetMode="External"/><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isin%20Tong\AppData\Roaming\Microsoft\Templates\Student%20report%20with%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34ACEE1566147E18AC92C8E7E3B9E18"/>
        <w:category>
          <w:name w:val="General"/>
          <w:gallery w:val="placeholder"/>
        </w:category>
        <w:types>
          <w:type w:val="bbPlcHdr"/>
        </w:types>
        <w:behaviors>
          <w:behavior w:val="content"/>
        </w:behaviors>
        <w:guid w:val="{6BEB4B58-BCCC-46D8-812E-01273A04553A}"/>
      </w:docPartPr>
      <w:docPartBody>
        <w:p w:rsidR="00516F5B" w:rsidRDefault="00D050C8">
          <w:pPr>
            <w:pStyle w:val="134ACEE1566147E18AC92C8E7E3B9E18"/>
          </w:pPr>
          <w:r w:rsidRPr="00D5413C">
            <w:t>REPORT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F5B"/>
    <w:rsid w:val="00220846"/>
    <w:rsid w:val="00516F5B"/>
    <w:rsid w:val="00B83346"/>
    <w:rsid w:val="00D050C8"/>
    <w:rsid w:val="00DF724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93B179ADCB4526B3FEFA19A952AB20">
    <w:name w:val="9E93B179ADCB4526B3FEFA19A952AB20"/>
  </w:style>
  <w:style w:type="paragraph" w:customStyle="1" w:styleId="134ACEE1566147E18AC92C8E7E3B9E18">
    <w:name w:val="134ACEE1566147E18AC92C8E7E3B9E18"/>
  </w:style>
  <w:style w:type="paragraph" w:customStyle="1" w:styleId="6BB11F6F3C054FBAB9FA93CEBFB0430D">
    <w:name w:val="6BB11F6F3C054FBAB9FA93CEBFB0430D"/>
  </w:style>
  <w:style w:type="paragraph" w:customStyle="1" w:styleId="C7992A6727BA48D7964C0E6C1DF76B0B">
    <w:name w:val="C7992A6727BA48D7964C0E6C1DF76B0B"/>
  </w:style>
  <w:style w:type="paragraph" w:customStyle="1" w:styleId="2D99BA9CDC7347858FC2D66032475FEC">
    <w:name w:val="2D99BA9CDC7347858FC2D66032475FEC"/>
  </w:style>
  <w:style w:type="paragraph" w:customStyle="1" w:styleId="C269C2C11E2F4C64949A0F16B0872E38">
    <w:name w:val="C269C2C11E2F4C64949A0F16B0872E38"/>
  </w:style>
  <w:style w:type="paragraph" w:customStyle="1" w:styleId="5F1E2F92E4F04D7F8BC3486A45AE0061">
    <w:name w:val="5F1E2F92E4F04D7F8BC3486A45AE0061"/>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val="en-US" w:eastAsia="en-US"/>
    </w:rPr>
  </w:style>
  <w:style w:type="paragraph" w:customStyle="1" w:styleId="D3F581D34952442A85174F4E9B113988">
    <w:name w:val="D3F581D34952442A85174F4E9B113988"/>
  </w:style>
  <w:style w:type="paragraph" w:customStyle="1" w:styleId="A521EDDACEA34CA8897B9B84882E7F9F">
    <w:name w:val="A521EDDACEA34CA8897B9B84882E7F9F"/>
  </w:style>
  <w:style w:type="paragraph" w:customStyle="1" w:styleId="A9603EC0341742019EB5DB3697E53F30">
    <w:name w:val="A9603EC0341742019EB5DB3697E53F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A7BF64EEB4B2F40BD1632AB9F0538D0" ma:contentTypeVersion="10" ma:contentTypeDescription="Create a new document." ma:contentTypeScope="" ma:versionID="cdc16aef649f2f4d077c60c3c8341400">
  <xsd:schema xmlns:xsd="http://www.w3.org/2001/XMLSchema" xmlns:xs="http://www.w3.org/2001/XMLSchema" xmlns:p="http://schemas.microsoft.com/office/2006/metadata/properties" xmlns:ns3="2c930a07-50d7-448b-a716-cad46133b2df" targetNamespace="http://schemas.microsoft.com/office/2006/metadata/properties" ma:root="true" ma:fieldsID="a68fc539dc012d485665816046338e37" ns3:_="">
    <xsd:import namespace="2c930a07-50d7-448b-a716-cad46133b2d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930a07-50d7-448b-a716-cad46133b2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C0312-033D-496A-95DB-2865E168C490}">
  <ds:schemaRefs>
    <ds:schemaRef ds:uri="http://schemas.microsoft.com/sharepoint/v3/contenttype/forms"/>
  </ds:schemaRefs>
</ds:datastoreItem>
</file>

<file path=customXml/itemProps2.xml><?xml version="1.0" encoding="utf-8"?>
<ds:datastoreItem xmlns:ds="http://schemas.openxmlformats.org/officeDocument/2006/customXml" ds:itemID="{020E6519-DF24-44BF-B84C-F7D2031286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930a07-50d7-448b-a716-cad46133b2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DEEDDC-475B-4593-BCA2-666B2E6F0C29}">
  <ds:schemaRefs>
    <ds:schemaRef ds:uri="http://schemas.microsoft.com/office/2006/documentManagement/types"/>
    <ds:schemaRef ds:uri="http://purl.org/dc/elements/1.1/"/>
    <ds:schemaRef ds:uri="http://purl.org/dc/dcmitype/"/>
    <ds:schemaRef ds:uri="http://www.w3.org/XML/1998/namespace"/>
    <ds:schemaRef ds:uri="http://purl.org/dc/terms/"/>
    <ds:schemaRef ds:uri="http://schemas.openxmlformats.org/package/2006/metadata/core-properties"/>
    <ds:schemaRef ds:uri="http://schemas.microsoft.com/office/2006/metadata/properties"/>
    <ds:schemaRef ds:uri="http://schemas.microsoft.com/office/infopath/2007/PartnerControls"/>
    <ds:schemaRef ds:uri="2c930a07-50d7-448b-a716-cad46133b2df"/>
  </ds:schemaRefs>
</ds:datastoreItem>
</file>

<file path=customXml/itemProps4.xml><?xml version="1.0" encoding="utf-8"?>
<ds:datastoreItem xmlns:ds="http://schemas.openxmlformats.org/officeDocument/2006/customXml" ds:itemID="{C0207A92-5B20-42B0-BBE5-36B45DF8F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1007</TotalTime>
  <Pages>14</Pages>
  <Words>2486</Words>
  <Characters>14175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Tong</dc:creator>
  <cp:keywords/>
  <dc:description/>
  <cp:lastModifiedBy>Oisin Tong</cp:lastModifiedBy>
  <cp:revision>310</cp:revision>
  <cp:lastPrinted>2020-11-27T19:18:00Z</cp:lastPrinted>
  <dcterms:created xsi:type="dcterms:W3CDTF">2020-11-15T18:31:00Z</dcterms:created>
  <dcterms:modified xsi:type="dcterms:W3CDTF">2020-11-27T19:19:00Z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0x0101000A7BF64EEB4B2F40BD1632AB9F0538D0</vt:lpwstr>
  </property>
</Properties>
</file>