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559" w:rsidRDefault="00315559" w:rsidP="00315559">
      <w:pPr>
        <w:pStyle w:val="1"/>
        <w:rPr>
          <w:rFonts w:hint="eastAsia"/>
        </w:rPr>
      </w:pPr>
      <w:r>
        <w:rPr>
          <w:rFonts w:hint="eastAsia"/>
        </w:rPr>
        <w:t>毕业设计（论文）</w:t>
      </w:r>
    </w:p>
    <w:p w:rsidR="00315559" w:rsidRDefault="00315559" w:rsidP="00315559">
      <w:pPr>
        <w:rPr>
          <w:rFonts w:hint="eastAsia"/>
        </w:rPr>
      </w:pPr>
    </w:p>
    <w:p w:rsidR="00315559" w:rsidRDefault="00315559" w:rsidP="00315559">
      <w:pPr>
        <w:rPr>
          <w:rFonts w:hint="eastAsia"/>
        </w:rPr>
      </w:pPr>
    </w:p>
    <w:p w:rsidR="00315559" w:rsidRDefault="00315559" w:rsidP="00315559">
      <w:pPr>
        <w:pStyle w:val="3"/>
        <w:rPr>
          <w:rFonts w:hint="eastAsia"/>
        </w:rPr>
      </w:pPr>
      <w:r>
        <w:rPr>
          <w:rFonts w:hint="eastAsia"/>
        </w:rPr>
        <w:t>译文及原稿</w:t>
      </w:r>
    </w:p>
    <w:p w:rsidR="00315559" w:rsidRDefault="00315559" w:rsidP="00315559">
      <w:pPr>
        <w:rPr>
          <w:rFonts w:hint="eastAsia"/>
        </w:rPr>
      </w:pPr>
    </w:p>
    <w:p w:rsidR="00315559" w:rsidRDefault="00315559" w:rsidP="00315559">
      <w:pPr>
        <w:rPr>
          <w:rFonts w:hint="eastAsia"/>
        </w:rPr>
      </w:pPr>
    </w:p>
    <w:p w:rsidR="00315559" w:rsidRDefault="00315559" w:rsidP="00315559">
      <w:pPr>
        <w:tabs>
          <w:tab w:val="left" w:pos="8400"/>
        </w:tabs>
        <w:spacing w:line="800" w:lineRule="exact"/>
        <w:ind w:rightChars="269" w:right="646" w:firstLineChars="131" w:firstLine="314"/>
        <w:rPr>
          <w:rFonts w:hint="eastAsia"/>
          <w:bCs/>
          <w:u w:val="single"/>
        </w:rPr>
      </w:pPr>
      <w:r>
        <w:rPr>
          <w:rFonts w:hint="eastAsia"/>
          <w:bCs/>
        </w:rPr>
        <w:t>译文题目</w:t>
      </w:r>
      <w:r w:rsidRPr="00EA51AE">
        <w:rPr>
          <w:rFonts w:hint="eastAsia"/>
        </w:rPr>
        <w:t xml:space="preserve"> </w:t>
      </w:r>
      <w:r>
        <w:rPr>
          <w:bCs/>
          <w:sz w:val="32"/>
          <w:szCs w:val="32"/>
          <w:u w:val="single"/>
        </w:rPr>
        <w:t xml:space="preserve"> </w:t>
      </w:r>
      <w:r>
        <w:rPr>
          <w:rFonts w:hint="eastAsia"/>
          <w:bCs/>
          <w:sz w:val="32"/>
          <w:szCs w:val="32"/>
          <w:u w:val="single"/>
        </w:rPr>
        <w:t xml:space="preserve">  </w:t>
      </w:r>
      <w:proofErr w:type="spellStart"/>
      <w:r w:rsidRPr="003578FF">
        <w:rPr>
          <w:rStyle w:val="a3"/>
          <w:rFonts w:ascii="黑体" w:eastAsia="黑体"/>
          <w:sz w:val="32"/>
          <w:szCs w:val="32"/>
        </w:rPr>
        <w:t>FairRide</w:t>
      </w:r>
      <w:proofErr w:type="spellEnd"/>
      <w:r>
        <w:rPr>
          <w:rStyle w:val="a3"/>
          <w:rFonts w:ascii="黑体" w:eastAsia="黑体" w:hint="eastAsia"/>
          <w:sz w:val="32"/>
          <w:szCs w:val="32"/>
        </w:rPr>
        <w:t>：接近最优的公平缓存共享机制</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u w:val="single"/>
        </w:rPr>
        <w:t xml:space="preserve"> </w:t>
      </w:r>
    </w:p>
    <w:p w:rsidR="00315559" w:rsidRDefault="00315559" w:rsidP="00315559">
      <w:pPr>
        <w:tabs>
          <w:tab w:val="left" w:pos="8400"/>
        </w:tabs>
        <w:spacing w:line="800" w:lineRule="exact"/>
        <w:ind w:rightChars="269" w:right="646" w:firstLineChars="131" w:firstLine="314"/>
        <w:rPr>
          <w:rFonts w:hint="eastAsia"/>
          <w:bCs/>
          <w:u w:val="single"/>
        </w:rPr>
      </w:pPr>
      <w:r>
        <w:rPr>
          <w:rFonts w:hint="eastAsia"/>
          <w:bCs/>
        </w:rPr>
        <w:t>原稿题目</w:t>
      </w:r>
      <w:r w:rsidRPr="00EA51AE">
        <w:rPr>
          <w:rFonts w:hint="eastAsia"/>
        </w:rPr>
        <w:t xml:space="preserve"> </w:t>
      </w:r>
      <w:proofErr w:type="spellStart"/>
      <w:r w:rsidRPr="003578FF">
        <w:rPr>
          <w:rStyle w:val="a3"/>
          <w:rFonts w:ascii="黑体" w:eastAsia="黑体"/>
          <w:sz w:val="32"/>
          <w:szCs w:val="32"/>
        </w:rPr>
        <w:t>FairRide</w:t>
      </w:r>
      <w:proofErr w:type="spellEnd"/>
      <w:r w:rsidRPr="003578FF">
        <w:rPr>
          <w:rStyle w:val="a3"/>
          <w:rFonts w:ascii="黑体" w:eastAsia="黑体"/>
          <w:sz w:val="32"/>
          <w:szCs w:val="32"/>
        </w:rPr>
        <w:t>: Near-Optimal, Fair Cache Sharing</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u w:val="single"/>
        </w:rPr>
        <w:t xml:space="preserve"> </w:t>
      </w:r>
    </w:p>
    <w:p w:rsidR="00315559" w:rsidRDefault="00315559" w:rsidP="00315559">
      <w:pPr>
        <w:tabs>
          <w:tab w:val="left" w:pos="8400"/>
        </w:tabs>
        <w:spacing w:line="800" w:lineRule="exact"/>
        <w:ind w:rightChars="269" w:right="646" w:firstLineChars="131" w:firstLine="314"/>
        <w:rPr>
          <w:rStyle w:val="a3"/>
          <w:rFonts w:ascii="黑体" w:eastAsia="黑体" w:hint="eastAsia"/>
          <w:sz w:val="32"/>
          <w:szCs w:val="32"/>
        </w:rPr>
      </w:pPr>
      <w:r>
        <w:rPr>
          <w:rFonts w:hint="eastAsia"/>
          <w:bCs/>
        </w:rPr>
        <w:t>原稿出处</w:t>
      </w:r>
    </w:p>
    <w:p w:rsidR="00315559" w:rsidRPr="00736DF4" w:rsidRDefault="00315559" w:rsidP="00315559">
      <w:pPr>
        <w:tabs>
          <w:tab w:val="left" w:pos="8400"/>
        </w:tabs>
        <w:spacing w:line="360" w:lineRule="auto"/>
        <w:ind w:firstLineChars="200" w:firstLine="640"/>
        <w:rPr>
          <w:rFonts w:hint="eastAsia"/>
          <w:sz w:val="32"/>
          <w:szCs w:val="32"/>
          <w:u w:val="single"/>
        </w:rPr>
      </w:pPr>
      <w:proofErr w:type="spellStart"/>
      <w:r w:rsidRPr="00736DF4">
        <w:rPr>
          <w:rStyle w:val="a3"/>
          <w:sz w:val="32"/>
          <w:szCs w:val="32"/>
        </w:rPr>
        <w:t>Qifan</w:t>
      </w:r>
      <w:proofErr w:type="spellEnd"/>
      <w:r w:rsidRPr="00736DF4">
        <w:rPr>
          <w:rStyle w:val="a3"/>
          <w:sz w:val="32"/>
          <w:szCs w:val="32"/>
        </w:rPr>
        <w:t xml:space="preserve"> Pu, </w:t>
      </w:r>
      <w:proofErr w:type="spellStart"/>
      <w:r w:rsidRPr="00736DF4">
        <w:rPr>
          <w:rStyle w:val="a3"/>
          <w:sz w:val="32"/>
          <w:szCs w:val="32"/>
        </w:rPr>
        <w:t>Haoyuan</w:t>
      </w:r>
      <w:proofErr w:type="spellEnd"/>
      <w:r w:rsidRPr="00736DF4">
        <w:rPr>
          <w:rStyle w:val="a3"/>
          <w:sz w:val="32"/>
          <w:szCs w:val="32"/>
        </w:rPr>
        <w:t xml:space="preserve"> Li (UC Berkeley), </w:t>
      </w:r>
      <w:proofErr w:type="spellStart"/>
      <w:r w:rsidRPr="00736DF4">
        <w:rPr>
          <w:rStyle w:val="a3"/>
          <w:sz w:val="32"/>
          <w:szCs w:val="32"/>
        </w:rPr>
        <w:t>Matei</w:t>
      </w:r>
      <w:proofErr w:type="spellEnd"/>
      <w:r w:rsidRPr="00736DF4">
        <w:rPr>
          <w:rStyle w:val="a3"/>
          <w:sz w:val="32"/>
          <w:szCs w:val="32"/>
        </w:rPr>
        <w:t xml:space="preserve"> </w:t>
      </w:r>
      <w:proofErr w:type="spellStart"/>
      <w:r w:rsidRPr="00736DF4">
        <w:rPr>
          <w:rStyle w:val="a3"/>
          <w:sz w:val="32"/>
          <w:szCs w:val="32"/>
        </w:rPr>
        <w:t>Zaharia</w:t>
      </w:r>
      <w:proofErr w:type="spellEnd"/>
      <w:r w:rsidRPr="00736DF4">
        <w:rPr>
          <w:rStyle w:val="a3"/>
          <w:sz w:val="32"/>
          <w:szCs w:val="32"/>
        </w:rPr>
        <w:t xml:space="preserve"> (MIT), Ali </w:t>
      </w:r>
      <w:proofErr w:type="spellStart"/>
      <w:r w:rsidRPr="00736DF4">
        <w:rPr>
          <w:rStyle w:val="a3"/>
          <w:sz w:val="32"/>
          <w:szCs w:val="32"/>
        </w:rPr>
        <w:t>Ghodsi</w:t>
      </w:r>
      <w:proofErr w:type="spellEnd"/>
      <w:r w:rsidRPr="00736DF4">
        <w:rPr>
          <w:rStyle w:val="a3"/>
          <w:sz w:val="32"/>
          <w:szCs w:val="32"/>
        </w:rPr>
        <w:t xml:space="preserve">, Ion </w:t>
      </w:r>
      <w:proofErr w:type="spellStart"/>
      <w:r w:rsidRPr="00736DF4">
        <w:rPr>
          <w:rStyle w:val="a3"/>
          <w:sz w:val="32"/>
          <w:szCs w:val="32"/>
        </w:rPr>
        <w:t>Stoica</w:t>
      </w:r>
      <w:proofErr w:type="spellEnd"/>
      <w:r w:rsidRPr="00736DF4">
        <w:rPr>
          <w:rStyle w:val="a3"/>
          <w:sz w:val="32"/>
          <w:szCs w:val="32"/>
        </w:rPr>
        <w:t xml:space="preserve"> (UC Berkeley) 13th USENIX Symposium on Networked Systems</w:t>
      </w:r>
      <w:r>
        <w:rPr>
          <w:rStyle w:val="a3"/>
          <w:rFonts w:hint="eastAsia"/>
          <w:sz w:val="32"/>
          <w:szCs w:val="32"/>
        </w:rPr>
        <w:t xml:space="preserve"> D</w:t>
      </w:r>
      <w:r w:rsidRPr="00736DF4">
        <w:rPr>
          <w:rStyle w:val="a3"/>
          <w:sz w:val="32"/>
          <w:szCs w:val="32"/>
        </w:rPr>
        <w:t>esign and Implementation (NSDI ’16).</w:t>
      </w:r>
      <w:r w:rsidRPr="00736DF4">
        <w:rPr>
          <w:bCs/>
          <w:sz w:val="32"/>
          <w:szCs w:val="32"/>
          <w:u w:val="single"/>
        </w:rPr>
        <w:t xml:space="preserve">  </w:t>
      </w:r>
      <w:r w:rsidRPr="00736DF4">
        <w:rPr>
          <w:bCs/>
          <w:u w:val="single"/>
        </w:rPr>
        <w:t xml:space="preserve">    </w:t>
      </w:r>
      <w:r>
        <w:rPr>
          <w:bCs/>
          <w:u w:val="single"/>
        </w:rPr>
        <w:t xml:space="preserve">        </w:t>
      </w:r>
      <w:r>
        <w:rPr>
          <w:rFonts w:hint="eastAsia"/>
          <w:bCs/>
          <w:u w:val="single"/>
        </w:rPr>
        <w:t xml:space="preserve">                     </w:t>
      </w:r>
      <w:r>
        <w:rPr>
          <w:bCs/>
          <w:u w:val="single"/>
        </w:rPr>
        <w:t xml:space="preserve">     </w:t>
      </w:r>
      <w:r>
        <w:rPr>
          <w:rFonts w:hint="eastAsia"/>
          <w:bCs/>
          <w:u w:val="single"/>
        </w:rPr>
        <w:t xml:space="preserve">            </w:t>
      </w:r>
      <w:r w:rsidRPr="00C338AB">
        <w:rPr>
          <w:rFonts w:hint="eastAsia"/>
          <w:bCs/>
          <w:u w:val="single"/>
        </w:rPr>
        <w:t xml:space="preserve">  </w:t>
      </w:r>
    </w:p>
    <w:p w:rsidR="00315559" w:rsidRPr="004016D6" w:rsidRDefault="00315559" w:rsidP="00315559">
      <w:pPr>
        <w:rPr>
          <w:rFonts w:hint="eastAsia"/>
        </w:rPr>
      </w:pPr>
    </w:p>
    <w:p w:rsidR="00315559" w:rsidRDefault="00315559" w:rsidP="00315559">
      <w:pPr>
        <w:sectPr w:rsidR="00315559" w:rsidSect="007F65BF">
          <w:headerReference w:type="default" r:id="rId4"/>
          <w:headerReference w:type="first" r:id="rId5"/>
          <w:pgSz w:w="11906" w:h="16838" w:code="9"/>
          <w:pgMar w:top="1418" w:right="1701" w:bottom="1701" w:left="1701" w:header="851" w:footer="992" w:gutter="0"/>
          <w:cols w:space="425"/>
          <w:docGrid w:linePitch="312"/>
        </w:sectPr>
      </w:pPr>
    </w:p>
    <w:p w:rsidR="00315559" w:rsidRPr="00E76726" w:rsidRDefault="00315559" w:rsidP="00315559">
      <w:pPr>
        <w:pStyle w:val="a6"/>
        <w:ind w:firstLine="720"/>
      </w:pPr>
      <w:proofErr w:type="spellStart"/>
      <w:r w:rsidRPr="00E76726">
        <w:rPr>
          <w:rStyle w:val="a3"/>
        </w:rPr>
        <w:lastRenderedPageBreak/>
        <w:t>FairRide</w:t>
      </w:r>
      <w:proofErr w:type="spellEnd"/>
      <w:r w:rsidRPr="00E76726">
        <w:rPr>
          <w:rStyle w:val="a3"/>
        </w:rPr>
        <w:t>：接近最优的公平缓存共享机制</w:t>
      </w:r>
    </w:p>
    <w:p w:rsidR="00315559" w:rsidRPr="00460DC2" w:rsidRDefault="00315559" w:rsidP="00315559">
      <w:pPr>
        <w:rPr>
          <w:rFonts w:hint="eastAsia"/>
        </w:rPr>
      </w:pPr>
    </w:p>
    <w:p w:rsidR="00315559" w:rsidRPr="00F017E9" w:rsidRDefault="00315559" w:rsidP="00315559">
      <w:pPr>
        <w:pStyle w:val="a7"/>
        <w:ind w:left="238" w:right="238" w:firstLineChars="200" w:firstLine="480"/>
      </w:pPr>
      <w:r w:rsidRPr="00F017E9">
        <w:rPr>
          <w:rFonts w:hint="eastAsia"/>
        </w:rPr>
        <w:t>摘要</w:t>
      </w:r>
      <w:r w:rsidRPr="00F017E9">
        <w:t>—</w:t>
      </w:r>
    </w:p>
    <w:p w:rsidR="00315559" w:rsidRPr="00F017E9" w:rsidRDefault="00315559" w:rsidP="00315559">
      <w:pPr>
        <w:pStyle w:val="a7"/>
        <w:ind w:left="238" w:right="238" w:firstLineChars="200" w:firstLine="480"/>
      </w:pPr>
      <w:r w:rsidRPr="00F017E9">
        <w:rPr>
          <w:rFonts w:hint="eastAsia"/>
        </w:rPr>
        <w:t>对许多系统来说内存缓存仍然是一个关键组件。近年来，更大量的数据储存在主内存中，特别是在内存共享的例如云这样的环境中。此类环境的性质要求资源分配系统为多个用户</w:t>
      </w:r>
      <w:r w:rsidRPr="00F017E9">
        <w:rPr>
          <w:rFonts w:hint="eastAsia"/>
        </w:rPr>
        <w:t>/</w:t>
      </w:r>
      <w:r w:rsidRPr="00F017E9">
        <w:rPr>
          <w:rFonts w:hint="eastAsia"/>
        </w:rPr>
        <w:t>应用程序提供性能隔离，并保证系统的高可用性。我们研究了使用共享文件为多个用户公平分配内存缓存的问题。研究发现，目前没有内存分配策略可以提供通常可由其他类型的资源（例如</w:t>
      </w:r>
      <w:r w:rsidRPr="00F017E9">
        <w:rPr>
          <w:rFonts w:hint="eastAsia"/>
        </w:rPr>
        <w:t>CPU</w:t>
      </w:r>
      <w:r w:rsidRPr="00F017E9">
        <w:rPr>
          <w:rFonts w:hint="eastAsia"/>
        </w:rPr>
        <w:t>或网络）实现的所有三个期望属性（隔离保证，策略证明和</w:t>
      </w:r>
      <w:proofErr w:type="gramStart"/>
      <w:r w:rsidRPr="00F017E9">
        <w:rPr>
          <w:rFonts w:hint="eastAsia"/>
        </w:rPr>
        <w:t>帕雷</w:t>
      </w:r>
      <w:proofErr w:type="gramEnd"/>
      <w:r w:rsidRPr="00F017E9">
        <w:rPr>
          <w:rFonts w:hint="eastAsia"/>
        </w:rPr>
        <w:t>托最优）。我们也注意到了目前存在实现三个属性中任意两个的策略。其中阻塞是实现隔离保证和策略证明的唯一方法，我们在一项名为</w:t>
      </w:r>
      <w:proofErr w:type="spellStart"/>
      <w:r w:rsidRPr="00F017E9">
        <w:rPr>
          <w:rFonts w:hint="eastAsia"/>
        </w:rPr>
        <w:t>FairRide</w:t>
      </w:r>
      <w:proofErr w:type="spellEnd"/>
      <w:r w:rsidRPr="00F017E9">
        <w:rPr>
          <w:rFonts w:hint="eastAsia"/>
        </w:rPr>
        <w:t>的新策略中有效地进行了调整。我们在常用的内存中心存储系统中使用高效的阻塞形式实现该策略，命名为预期延迟，并证明</w:t>
      </w:r>
      <w:proofErr w:type="spellStart"/>
      <w:r w:rsidRPr="00F017E9">
        <w:rPr>
          <w:rFonts w:hint="eastAsia"/>
        </w:rPr>
        <w:t>FairRide</w:t>
      </w:r>
      <w:proofErr w:type="spellEnd"/>
      <w:r w:rsidRPr="00F017E9">
        <w:rPr>
          <w:rFonts w:hint="eastAsia"/>
        </w:rPr>
        <w:t>可以在许多情况下提高缓存效率（</w:t>
      </w:r>
      <w:r w:rsidRPr="00F017E9">
        <w:rPr>
          <w:rFonts w:hint="eastAsia"/>
        </w:rPr>
        <w:t>2.6</w:t>
      </w:r>
      <w:r w:rsidRPr="00F017E9">
        <w:rPr>
          <w:rFonts w:hint="eastAsia"/>
        </w:rPr>
        <w:t>倍过度分离缓存）并保证公平性。</w:t>
      </w:r>
    </w:p>
    <w:p w:rsidR="00315559" w:rsidRPr="00F017E9" w:rsidRDefault="00315559" w:rsidP="00315559">
      <w:pPr>
        <w:pStyle w:val="a7"/>
        <w:ind w:left="238" w:right="238" w:firstLineChars="200" w:firstLine="480"/>
        <w:rPr>
          <w:rFonts w:hint="eastAsia"/>
        </w:rPr>
      </w:pPr>
      <w:r w:rsidRPr="00F017E9">
        <w:rPr>
          <w:rFonts w:hint="eastAsia"/>
        </w:rPr>
        <w:t>1</w:t>
      </w:r>
      <w:r w:rsidRPr="00F017E9">
        <w:rPr>
          <w:rFonts w:hint="eastAsia"/>
        </w:rPr>
        <w:t>简介</w:t>
      </w:r>
    </w:p>
    <w:p w:rsidR="00315559" w:rsidRPr="00F017E9" w:rsidRDefault="00315559" w:rsidP="00315559">
      <w:pPr>
        <w:pStyle w:val="a7"/>
        <w:ind w:left="238" w:right="238" w:firstLineChars="200" w:firstLine="480"/>
      </w:pPr>
      <w:r w:rsidRPr="00F017E9">
        <w:rPr>
          <w:rFonts w:hint="eastAsia"/>
        </w:rPr>
        <w:t>高速缓存是大多数计算机系统的关键组件，其特征在于两个特征：它们对应用程序性能有显著的影响，以及与数据总量相比他们的容量有限。随着内存缓存越来越多地被用于大规模数据处理集群以及数据库和</w:t>
      </w:r>
      <w:proofErr w:type="gramStart"/>
      <w:r w:rsidRPr="00F017E9">
        <w:rPr>
          <w:rFonts w:hint="eastAsia"/>
        </w:rPr>
        <w:t>键值</w:t>
      </w:r>
      <w:proofErr w:type="gramEnd"/>
      <w:r w:rsidRPr="00F017E9">
        <w:rPr>
          <w:rFonts w:hint="eastAsia"/>
        </w:rPr>
        <w:t>存储，缓存在今天的多用户云中也起着关键作用。但是，在具有多个用户的共享环境中，管理缓存的问题变得更加困难：提供商应该如何在多个用户之间分配空间，每个用户都希望将自己的数据集保存在内存中吗？</w:t>
      </w:r>
    </w:p>
    <w:p w:rsidR="00315559" w:rsidRDefault="00315559" w:rsidP="00315559">
      <w:pPr>
        <w:pStyle w:val="a7"/>
        <w:ind w:left="238" w:right="238" w:firstLineChars="200" w:firstLine="480"/>
        <w:rPr>
          <w:noProof/>
        </w:rPr>
      </w:pPr>
      <w:r w:rsidRPr="00F017E9">
        <w:rPr>
          <w:rFonts w:hint="eastAsia"/>
        </w:rPr>
        <w:t>遗憾的是，传统的缓存策略无法为此问题提供令人满意的答案。大多数高速缓存管理算法（例如，</w:t>
      </w:r>
      <w:r w:rsidRPr="00F017E9">
        <w:rPr>
          <w:rFonts w:hint="eastAsia"/>
        </w:rPr>
        <w:t>LRU</w:t>
      </w:r>
      <w:r w:rsidRPr="00F017E9">
        <w:rPr>
          <w:rFonts w:hint="eastAsia"/>
        </w:rPr>
        <w:t>，</w:t>
      </w:r>
      <w:r w:rsidRPr="00F017E9">
        <w:rPr>
          <w:rFonts w:hint="eastAsia"/>
        </w:rPr>
        <w:t>LFU</w:t>
      </w:r>
      <w:r w:rsidRPr="00F017E9">
        <w:rPr>
          <w:rFonts w:hint="eastAsia"/>
        </w:rPr>
        <w:t>）都关注于高速缓存的全局效率（图</w:t>
      </w:r>
      <w:r w:rsidRPr="00F017E9">
        <w:rPr>
          <w:rFonts w:hint="eastAsia"/>
        </w:rPr>
        <w:t>1a</w:t>
      </w:r>
      <w:r w:rsidRPr="00F017E9">
        <w:rPr>
          <w:rFonts w:hint="eastAsia"/>
        </w:rPr>
        <w:t>）：它们旨在</w:t>
      </w:r>
      <w:proofErr w:type="gramStart"/>
      <w:r w:rsidRPr="00F017E9">
        <w:rPr>
          <w:rFonts w:hint="eastAsia"/>
        </w:rPr>
        <w:t>最大化总</w:t>
      </w:r>
      <w:proofErr w:type="gramEnd"/>
      <w:r w:rsidRPr="00F017E9">
        <w:rPr>
          <w:rFonts w:hint="eastAsia"/>
        </w:rPr>
        <w:t>命中率。无论在当今的</w:t>
      </w:r>
      <w:proofErr w:type="gramStart"/>
      <w:r w:rsidRPr="00F017E9">
        <w:rPr>
          <w:rFonts w:hint="eastAsia"/>
        </w:rPr>
        <w:t>云服务</w:t>
      </w:r>
      <w:proofErr w:type="gramEnd"/>
      <w:r w:rsidRPr="00F017E9">
        <w:rPr>
          <w:rFonts w:hint="eastAsia"/>
        </w:rPr>
        <w:t>缓存系统（</w:t>
      </w:r>
      <w:r w:rsidRPr="00F017E9">
        <w:rPr>
          <w:rFonts w:hint="eastAsia"/>
        </w:rPr>
        <w:t xml:space="preserve">Redis </w:t>
      </w:r>
      <w:r w:rsidRPr="00F017E9">
        <w:rPr>
          <w:rFonts w:hint="eastAsia"/>
        </w:rPr>
        <w:t>，</w:t>
      </w:r>
      <w:r w:rsidRPr="00F017E9">
        <w:rPr>
          <w:rFonts w:hint="eastAsia"/>
        </w:rPr>
        <w:t>Memcached</w:t>
      </w:r>
      <w:r w:rsidRPr="00F017E9">
        <w:rPr>
          <w:rFonts w:hint="eastAsia"/>
        </w:rPr>
        <w:t>）和大数据存储（</w:t>
      </w:r>
      <w:r w:rsidRPr="00F017E9">
        <w:rPr>
          <w:rFonts w:hint="eastAsia"/>
        </w:rPr>
        <w:t xml:space="preserve">HDFS </w:t>
      </w:r>
      <w:r w:rsidRPr="00F017E9">
        <w:t>Caching</w:t>
      </w:r>
      <w:r w:rsidRPr="00F017E9">
        <w:rPr>
          <w:rFonts w:hint="eastAsia"/>
        </w:rPr>
        <w:t>）中常用，这在共享环境中存在两个问题。首先，读取数据间隔时间长的用户可能从缓存中获得很少甚至无法获得收益，因为它们的数据很可能被内存淘汰策略删除。其次，应用程序也可以通过</w:t>
      </w:r>
      <w:proofErr w:type="gramStart"/>
      <w:r w:rsidRPr="00F017E9">
        <w:rPr>
          <w:rFonts w:hint="eastAsia"/>
        </w:rPr>
        <w:t>虚假访问</w:t>
      </w:r>
      <w:proofErr w:type="gramEnd"/>
      <w:r w:rsidRPr="00F017E9">
        <w:rPr>
          <w:rFonts w:hint="eastAsia"/>
        </w:rPr>
        <w:t>来提高其访问速率，从而轻易滥用此类系统。</w:t>
      </w:r>
      <w:r w:rsidRPr="00B82482">
        <w:rPr>
          <w:rFonts w:hint="eastAsia"/>
        </w:rPr>
        <w:t>没有动机阻止用户在</w:t>
      </w:r>
      <w:proofErr w:type="gramStart"/>
      <w:r w:rsidRPr="00B82482">
        <w:rPr>
          <w:rFonts w:hint="eastAsia"/>
        </w:rPr>
        <w:t>云环境</w:t>
      </w:r>
      <w:proofErr w:type="gramEnd"/>
      <w:r w:rsidRPr="00B82482">
        <w:rPr>
          <w:rFonts w:hint="eastAsia"/>
        </w:rPr>
        <w:t>中执行此操作，更重要的是，即使非恶意应用。我们稍后会说明，</w:t>
      </w:r>
      <w:r>
        <w:rPr>
          <w:rFonts w:hint="eastAsia"/>
        </w:rPr>
        <w:t>有策略的</w:t>
      </w:r>
      <w:r w:rsidRPr="00B82482">
        <w:rPr>
          <w:rFonts w:hint="eastAsia"/>
        </w:rPr>
        <w:t>用户可以通过对她的文件进行</w:t>
      </w:r>
      <w:proofErr w:type="gramStart"/>
      <w:r w:rsidRPr="00B82482">
        <w:rPr>
          <w:rFonts w:hint="eastAsia"/>
        </w:rPr>
        <w:t>虚假访问</w:t>
      </w:r>
      <w:proofErr w:type="gramEnd"/>
      <w:r w:rsidRPr="00B82482">
        <w:rPr>
          <w:rFonts w:hint="eastAsia"/>
        </w:rPr>
        <w:t>来超过</w:t>
      </w:r>
      <w:r>
        <w:rPr>
          <w:rFonts w:hint="eastAsia"/>
        </w:rPr>
        <w:t>普通</w:t>
      </w:r>
      <w:r w:rsidRPr="00B82482">
        <w:rPr>
          <w:rFonts w:hint="eastAsia"/>
        </w:rPr>
        <w:t>用户</w:t>
      </w:r>
      <w:r w:rsidRPr="00B82482">
        <w:rPr>
          <w:rFonts w:hint="eastAsia"/>
        </w:rPr>
        <w:t>2.9</w:t>
      </w:r>
      <w:r w:rsidRPr="00B82482">
        <w:rPr>
          <w:rFonts w:hint="eastAsia"/>
        </w:rPr>
        <w:t>倍。</w:t>
      </w:r>
      <w:r w:rsidRPr="007E69D8">
        <w:rPr>
          <w:noProof/>
        </w:rPr>
        <w:lastRenderedPageBreak/>
        <w:drawing>
          <wp:inline distT="0" distB="0" distL="0" distR="0">
            <wp:extent cx="5400040" cy="2179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179320"/>
                    </a:xfrm>
                    <a:prstGeom prst="rect">
                      <a:avLst/>
                    </a:prstGeom>
                    <a:noFill/>
                    <a:ln>
                      <a:noFill/>
                    </a:ln>
                  </pic:spPr>
                </pic:pic>
              </a:graphicData>
            </a:graphic>
          </wp:inline>
        </w:drawing>
      </w:r>
    </w:p>
    <w:p w:rsidR="00315559" w:rsidRDefault="00315559" w:rsidP="00315559">
      <w:pPr>
        <w:pStyle w:val="a7"/>
        <w:ind w:left="238" w:right="238" w:firstLineChars="200" w:firstLine="480"/>
      </w:pPr>
      <w:r w:rsidRPr="00F017E9">
        <w:rPr>
          <w:rFonts w:hint="eastAsia"/>
        </w:rPr>
        <w:t>图</w:t>
      </w:r>
      <w:r w:rsidRPr="00F017E9">
        <w:rPr>
          <w:rFonts w:hint="eastAsia"/>
        </w:rPr>
        <w:t>1</w:t>
      </w:r>
      <w:r w:rsidRPr="00F017E9">
        <w:rPr>
          <w:rFonts w:hint="eastAsia"/>
        </w:rPr>
        <w:t>：不同的方案。</w:t>
      </w:r>
    </w:p>
    <w:p w:rsidR="00315559" w:rsidRDefault="00315559" w:rsidP="00315559">
      <w:pPr>
        <w:pStyle w:val="a7"/>
        <w:ind w:left="238" w:right="238" w:firstLineChars="200" w:firstLine="480"/>
      </w:pPr>
      <w:r w:rsidRPr="00F017E9">
        <w:rPr>
          <w:rFonts w:hint="eastAsia"/>
        </w:rPr>
        <w:t>全局</w:t>
      </w:r>
      <w:r>
        <w:rPr>
          <w:rFonts w:hint="eastAsia"/>
        </w:rPr>
        <w:t>（</w:t>
      </w:r>
      <w:r>
        <w:rPr>
          <w:rFonts w:hint="eastAsia"/>
        </w:rPr>
        <w:t>global</w:t>
      </w:r>
      <w:r>
        <w:rPr>
          <w:rFonts w:hint="eastAsia"/>
        </w:rPr>
        <w:t>）</w:t>
      </w:r>
      <w:r w:rsidRPr="00F017E9">
        <w:rPr>
          <w:rFonts w:hint="eastAsia"/>
        </w:rPr>
        <w:t>：单个内存池，用户或应用程序不可知</w:t>
      </w:r>
      <w:r w:rsidRPr="00F017E9">
        <w:rPr>
          <w:rFonts w:hint="eastAsia"/>
        </w:rPr>
        <w:t>;</w:t>
      </w:r>
    </w:p>
    <w:p w:rsidR="00315559" w:rsidRDefault="00315559" w:rsidP="00315559">
      <w:pPr>
        <w:pStyle w:val="a7"/>
        <w:ind w:left="238" w:right="238" w:firstLineChars="200" w:firstLine="480"/>
      </w:pPr>
      <w:r w:rsidRPr="00F017E9">
        <w:rPr>
          <w:rFonts w:hint="eastAsia"/>
        </w:rPr>
        <w:t>隔离</w:t>
      </w:r>
      <w:r>
        <w:rPr>
          <w:rFonts w:hint="eastAsia"/>
        </w:rPr>
        <w:t>(</w:t>
      </w:r>
      <w:r>
        <w:t>isolation)</w:t>
      </w:r>
      <w:r w:rsidRPr="00F017E9">
        <w:rPr>
          <w:rFonts w:hint="eastAsia"/>
        </w:rPr>
        <w:t>：多个用户之间的内存静态分配，可能利用不足（空白单元），无共享</w:t>
      </w:r>
      <w:r w:rsidRPr="00F017E9">
        <w:rPr>
          <w:rFonts w:hint="eastAsia"/>
        </w:rPr>
        <w:t>;</w:t>
      </w:r>
    </w:p>
    <w:p w:rsidR="00315559" w:rsidRDefault="00315559" w:rsidP="00315559">
      <w:pPr>
        <w:pStyle w:val="a7"/>
        <w:ind w:left="238" w:right="238" w:firstLineChars="200" w:firstLine="480"/>
      </w:pPr>
      <w:r w:rsidRPr="00F017E9">
        <w:rPr>
          <w:rFonts w:hint="eastAsia"/>
        </w:rPr>
        <w:t>共享</w:t>
      </w:r>
      <w:r>
        <w:rPr>
          <w:rFonts w:hint="eastAsia"/>
        </w:rPr>
        <w:t>(</w:t>
      </w:r>
      <w:r>
        <w:t>sharing)</w:t>
      </w:r>
      <w:r w:rsidRPr="00F017E9">
        <w:rPr>
          <w:rFonts w:hint="eastAsia"/>
        </w:rPr>
        <w:t>：允许在用户之间动态分配内存，以及共享文件的一个副本（条</w:t>
      </w:r>
      <w:r>
        <w:rPr>
          <w:rFonts w:hint="eastAsia"/>
        </w:rPr>
        <w:t>型</w:t>
      </w:r>
      <w:r w:rsidRPr="00F017E9">
        <w:rPr>
          <w:rFonts w:hint="eastAsia"/>
        </w:rPr>
        <w:t>单元）。</w:t>
      </w:r>
    </w:p>
    <w:p w:rsidR="00315559" w:rsidRPr="00F017E9" w:rsidRDefault="00315559" w:rsidP="00315559">
      <w:pPr>
        <w:pStyle w:val="a7"/>
        <w:ind w:left="238" w:right="238" w:firstLineChars="200" w:firstLine="480"/>
      </w:pPr>
    </w:p>
    <w:p w:rsidR="00315559" w:rsidRDefault="00315559" w:rsidP="00315559">
      <w:pPr>
        <w:pStyle w:val="a7"/>
        <w:ind w:left="238" w:right="238" w:firstLineChars="200" w:firstLine="480"/>
      </w:pPr>
      <w:r w:rsidRPr="0033679A">
        <w:rPr>
          <w:rFonts w:hint="eastAsia"/>
        </w:rPr>
        <w:t>另一种常见的方法是为每个用户提供隔离的缓存（图</w:t>
      </w:r>
      <w:r w:rsidRPr="0033679A">
        <w:rPr>
          <w:rFonts w:hint="eastAsia"/>
        </w:rPr>
        <w:t>1b</w:t>
      </w:r>
      <w:r w:rsidRPr="0033679A">
        <w:rPr>
          <w:rFonts w:hint="eastAsia"/>
        </w:rPr>
        <w:t>）。这为每个用户提供了性能保证，并且在</w:t>
      </w:r>
      <w:r>
        <w:rPr>
          <w:rFonts w:hint="eastAsia"/>
        </w:rPr>
        <w:t>实际生产环境中</w:t>
      </w:r>
      <w:r w:rsidRPr="0033679A">
        <w:rPr>
          <w:rFonts w:hint="eastAsia"/>
        </w:rPr>
        <w:t>有许多</w:t>
      </w:r>
      <w:r>
        <w:rPr>
          <w:rFonts w:hint="eastAsia"/>
        </w:rPr>
        <w:t>例子</w:t>
      </w:r>
      <w:r w:rsidRPr="0033679A">
        <w:rPr>
          <w:rFonts w:hint="eastAsia"/>
        </w:rPr>
        <w:t>，例如，为每个客户虚拟机设置单独的缓冲区缓存的虚拟机管理程序，启动的</w:t>
      </w:r>
      <w:r w:rsidRPr="0033679A">
        <w:rPr>
          <w:rFonts w:hint="eastAsia"/>
        </w:rPr>
        <w:t>Web</w:t>
      </w:r>
      <w:r w:rsidRPr="0033679A">
        <w:rPr>
          <w:rFonts w:hint="eastAsia"/>
        </w:rPr>
        <w:t>托管平台每个</w:t>
      </w:r>
      <w:r>
        <w:rPr>
          <w:rFonts w:hint="eastAsia"/>
        </w:rPr>
        <w:t>用</w:t>
      </w:r>
      <w:r w:rsidRPr="0033679A">
        <w:rPr>
          <w:rFonts w:hint="eastAsia"/>
        </w:rPr>
        <w:t>户都有一个单独的</w:t>
      </w:r>
      <w:proofErr w:type="spellStart"/>
      <w:r w:rsidRPr="0033679A">
        <w:rPr>
          <w:rFonts w:hint="eastAsia"/>
        </w:rPr>
        <w:t>memcached</w:t>
      </w:r>
      <w:proofErr w:type="spellEnd"/>
      <w:r w:rsidRPr="0033679A">
        <w:rPr>
          <w:rFonts w:hint="eastAsia"/>
        </w:rPr>
        <w:t>实例。但是，提供这种性能保证是以降低高效率利用率为代价的。</w:t>
      </w:r>
    </w:p>
    <w:p w:rsidR="00315559" w:rsidRDefault="00315559" w:rsidP="00315559">
      <w:pPr>
        <w:pStyle w:val="a7"/>
        <w:ind w:left="238" w:right="238" w:firstLineChars="200" w:firstLine="480"/>
      </w:pPr>
      <w:r w:rsidRPr="0033679A">
        <w:rPr>
          <w:rFonts w:hint="eastAsia"/>
        </w:rPr>
        <w:t>这种低效率不仅是因为用户没有充分利用其分配的缓存，还因为一次可以由多个用户访问该缓存文件并且隔离缓存导致这种共享文件</w:t>
      </w:r>
      <w:r>
        <w:rPr>
          <w:rFonts w:hint="eastAsia"/>
        </w:rPr>
        <w:t>创建了</w:t>
      </w:r>
      <w:r w:rsidRPr="0033679A">
        <w:rPr>
          <w:rFonts w:hint="eastAsia"/>
        </w:rPr>
        <w:t>多个副本。</w:t>
      </w:r>
      <w:r w:rsidRPr="0033679A">
        <w:rPr>
          <w:rFonts w:hint="eastAsia"/>
        </w:rPr>
        <w:t xml:space="preserve"> </w:t>
      </w:r>
      <w:r w:rsidRPr="0033679A">
        <w:rPr>
          <w:rFonts w:hint="eastAsia"/>
        </w:rPr>
        <w:t>我们发现这种非排他性共享</w:t>
      </w:r>
      <w:r>
        <w:rPr>
          <w:rFonts w:hint="eastAsia"/>
        </w:rPr>
        <w:t>定义了</w:t>
      </w:r>
      <w:r w:rsidRPr="0033679A">
        <w:rPr>
          <w:rFonts w:hint="eastAsia"/>
        </w:rPr>
        <w:t>高速缓存分配</w:t>
      </w:r>
      <w:r>
        <w:rPr>
          <w:rFonts w:hint="eastAsia"/>
        </w:rPr>
        <w:t>的一个</w:t>
      </w:r>
      <w:r w:rsidRPr="0033679A">
        <w:rPr>
          <w:rFonts w:hint="eastAsia"/>
        </w:rPr>
        <w:t>方面，而其他资源通常是</w:t>
      </w:r>
      <w:r>
        <w:rPr>
          <w:rFonts w:hint="eastAsia"/>
        </w:rPr>
        <w:t>独占</w:t>
      </w:r>
      <w:r w:rsidRPr="0033679A">
        <w:rPr>
          <w:rFonts w:hint="eastAsia"/>
        </w:rPr>
        <w:t>的，例如，</w:t>
      </w:r>
      <w:r w:rsidRPr="0033679A">
        <w:rPr>
          <w:rFonts w:hint="eastAsia"/>
        </w:rPr>
        <w:t>CPU</w:t>
      </w:r>
      <w:r w:rsidRPr="0033679A">
        <w:rPr>
          <w:rFonts w:hint="eastAsia"/>
        </w:rPr>
        <w:t>时间片或通信链路一次只能由单个用户使用。</w:t>
      </w:r>
      <w:r w:rsidRPr="0033679A">
        <w:rPr>
          <w:rFonts w:hint="eastAsia"/>
        </w:rPr>
        <w:t xml:space="preserve"> </w:t>
      </w:r>
      <w:r w:rsidRPr="0033679A">
        <w:rPr>
          <w:rFonts w:hint="eastAsia"/>
        </w:rPr>
        <w:t>在实践中，在许多工作负载中的用户之间共享了大量文件，例如，我们观察到来自生产</w:t>
      </w:r>
      <w:r w:rsidRPr="0033679A">
        <w:rPr>
          <w:rFonts w:hint="eastAsia"/>
        </w:rPr>
        <w:t>HDFS</w:t>
      </w:r>
      <w:r w:rsidRPr="0033679A">
        <w:rPr>
          <w:rFonts w:hint="eastAsia"/>
        </w:rPr>
        <w:t>日志的至少两个用户共享了超过</w:t>
      </w:r>
      <w:r w:rsidRPr="0033679A">
        <w:rPr>
          <w:rFonts w:hint="eastAsia"/>
        </w:rPr>
        <w:t>30</w:t>
      </w:r>
      <w:r w:rsidRPr="0033679A">
        <w:rPr>
          <w:rFonts w:hint="eastAsia"/>
        </w:rPr>
        <w:t>％的文件。</w:t>
      </w:r>
      <w:r w:rsidRPr="0033679A">
        <w:rPr>
          <w:rFonts w:hint="eastAsia"/>
        </w:rPr>
        <w:t xml:space="preserve"> </w:t>
      </w:r>
      <w:r w:rsidRPr="0033679A">
        <w:rPr>
          <w:rFonts w:hint="eastAsia"/>
        </w:rPr>
        <w:t>随着更多工作负载转移到多租户环境，这种共享可能会增加。</w:t>
      </w:r>
    </w:p>
    <w:p w:rsidR="00315559" w:rsidRDefault="00315559" w:rsidP="00315559">
      <w:pPr>
        <w:pStyle w:val="a7"/>
        <w:ind w:left="238" w:right="238" w:firstLineChars="200" w:firstLine="480"/>
      </w:pPr>
      <w:r w:rsidRPr="002D255D">
        <w:rPr>
          <w:rFonts w:hint="eastAsia"/>
        </w:rPr>
        <w:t>在本文中，我们将研究如何在访问共享文件的多个用户之间共享缓存空间。为了解决问题，我们首先确定我们希望分配策略具有的理想属性。在共享</w:t>
      </w:r>
      <w:r w:rsidRPr="002D255D">
        <w:rPr>
          <w:rFonts w:hint="eastAsia"/>
        </w:rPr>
        <w:t>CPU</w:t>
      </w:r>
      <w:r w:rsidRPr="002D255D">
        <w:rPr>
          <w:rFonts w:hint="eastAsia"/>
        </w:rPr>
        <w:t>和网络资源的公共属性的基础上，我们确定了三个这样的属性：</w:t>
      </w:r>
    </w:p>
    <w:p w:rsidR="00315559" w:rsidRPr="002D255D" w:rsidRDefault="00315559" w:rsidP="00315559">
      <w:pPr>
        <w:pStyle w:val="a7"/>
        <w:ind w:left="238" w:right="238" w:firstLineChars="200" w:firstLine="480"/>
        <w:rPr>
          <w:rFonts w:hint="eastAsia"/>
        </w:rPr>
      </w:pPr>
      <w:r w:rsidRPr="002D255D">
        <w:rPr>
          <w:rFonts w:hint="eastAsia"/>
        </w:rPr>
        <w:lastRenderedPageBreak/>
        <w:t>•隔离保证：如果缓存空间在所有用户之间静态且平均分配（即假设</w:t>
      </w:r>
      <w:r w:rsidRPr="002D255D">
        <w:rPr>
          <w:rFonts w:hint="eastAsia"/>
        </w:rPr>
        <w:t>n</w:t>
      </w:r>
      <w:proofErr w:type="gramStart"/>
      <w:r w:rsidRPr="002D255D">
        <w:rPr>
          <w:rFonts w:hint="eastAsia"/>
        </w:rPr>
        <w:t>个</w:t>
      </w:r>
      <w:proofErr w:type="gramEnd"/>
      <w:r w:rsidRPr="002D255D">
        <w:rPr>
          <w:rFonts w:hint="eastAsia"/>
        </w:rPr>
        <w:t>用户和相等的共享，每个用户将获得</w:t>
      </w:r>
      <w:r w:rsidRPr="002D255D">
        <w:rPr>
          <w:rFonts w:hint="eastAsia"/>
        </w:rPr>
        <w:t>1 / n</w:t>
      </w:r>
      <w:r w:rsidRPr="002D255D">
        <w:rPr>
          <w:rFonts w:hint="eastAsia"/>
        </w:rPr>
        <w:t>的缓存空间），则用户不应该获得比缓存空间少的缓存空间。这也意味着用户的高速缓存性能（例如，高速缓存未命中率）不应该比隔离差。</w:t>
      </w:r>
    </w:p>
    <w:p w:rsidR="00315559" w:rsidRPr="002D255D" w:rsidRDefault="00315559" w:rsidP="00315559">
      <w:pPr>
        <w:pStyle w:val="a7"/>
        <w:ind w:left="238" w:right="238" w:firstLineChars="200" w:firstLine="480"/>
        <w:rPr>
          <w:rFonts w:hint="eastAsia"/>
        </w:rPr>
      </w:pPr>
      <w:r w:rsidRPr="002D255D">
        <w:rPr>
          <w:rFonts w:hint="eastAsia"/>
        </w:rPr>
        <w:t>•策略证明：用户通过</w:t>
      </w:r>
      <w:r>
        <w:rPr>
          <w:rFonts w:hint="eastAsia"/>
        </w:rPr>
        <w:t>利用</w:t>
      </w:r>
      <w:r w:rsidRPr="002D255D">
        <w:rPr>
          <w:rFonts w:hint="eastAsia"/>
        </w:rPr>
        <w:t>系统（例如通过</w:t>
      </w:r>
      <w:proofErr w:type="gramStart"/>
      <w:r w:rsidRPr="002D255D">
        <w:rPr>
          <w:rFonts w:hint="eastAsia"/>
        </w:rPr>
        <w:t>虚假访问</w:t>
      </w:r>
      <w:proofErr w:type="gramEnd"/>
      <w:r w:rsidRPr="002D255D">
        <w:rPr>
          <w:rFonts w:hint="eastAsia"/>
        </w:rPr>
        <w:t>文件）来改善其分配或缓存性能</w:t>
      </w:r>
      <w:r>
        <w:rPr>
          <w:rFonts w:hint="eastAsia"/>
        </w:rPr>
        <w:t>时</w:t>
      </w:r>
      <w:r w:rsidRPr="002D255D">
        <w:rPr>
          <w:rFonts w:hint="eastAsia"/>
        </w:rPr>
        <w:t>不能以牺牲其他用户为代价</w:t>
      </w:r>
      <w:r>
        <w:rPr>
          <w:rFonts w:hint="eastAsia"/>
        </w:rPr>
        <w:t>。</w:t>
      </w:r>
    </w:p>
    <w:p w:rsidR="00315559" w:rsidRDefault="00315559" w:rsidP="00315559">
      <w:pPr>
        <w:pStyle w:val="a7"/>
        <w:ind w:left="238" w:right="238" w:firstLineChars="200" w:firstLine="480"/>
      </w:pPr>
      <w:r w:rsidRPr="002D255D">
        <w:rPr>
          <w:rFonts w:hint="eastAsia"/>
        </w:rPr>
        <w:t>•</w:t>
      </w:r>
      <w:r>
        <w:rPr>
          <w:rFonts w:hint="eastAsia"/>
        </w:rPr>
        <w:t>帕累托最优</w:t>
      </w:r>
      <w:r w:rsidRPr="002D255D">
        <w:rPr>
          <w:rFonts w:hint="eastAsia"/>
        </w:rPr>
        <w:t>：系统应该是高效的，因为在不降低其他用户的分配的情况下不可能增加一个用户的缓存分配。该属性</w:t>
      </w:r>
      <w:r>
        <w:rPr>
          <w:rFonts w:hint="eastAsia"/>
        </w:rPr>
        <w:t>表面</w:t>
      </w:r>
      <w:r w:rsidRPr="002D255D">
        <w:rPr>
          <w:rFonts w:hint="eastAsia"/>
        </w:rPr>
        <w:t>了操作员实现高利用率的愿望。</w:t>
      </w:r>
    </w:p>
    <w:p w:rsidR="00315559" w:rsidRDefault="00315559" w:rsidP="00315559">
      <w:pPr>
        <w:pStyle w:val="a7"/>
        <w:ind w:left="238" w:right="238" w:firstLineChars="200" w:firstLine="480"/>
      </w:pPr>
    </w:p>
    <w:p w:rsidR="00315559" w:rsidRDefault="00315559" w:rsidP="00315559">
      <w:pPr>
        <w:pStyle w:val="a7"/>
        <w:ind w:left="238" w:right="238" w:firstLineChars="200" w:firstLine="480"/>
      </w:pPr>
      <w:r w:rsidRPr="00C237ED">
        <w:rPr>
          <w:rFonts w:hint="eastAsia"/>
        </w:rPr>
        <w:t>这些属性是适用于大多数资源共享方案的分配策略的常见功能，包括通过</w:t>
      </w:r>
      <w:r>
        <w:rPr>
          <w:rFonts w:hint="eastAsia"/>
        </w:rPr>
        <w:t>抽取</w:t>
      </w:r>
      <w:r w:rsidRPr="00C237ED">
        <w:rPr>
          <w:rFonts w:hint="eastAsia"/>
        </w:rPr>
        <w:t>或调度进行</w:t>
      </w:r>
      <w:r w:rsidRPr="00C237ED">
        <w:rPr>
          <w:rFonts w:hint="eastAsia"/>
        </w:rPr>
        <w:t>CPU</w:t>
      </w:r>
      <w:r w:rsidRPr="00C237ED">
        <w:rPr>
          <w:rFonts w:hint="eastAsia"/>
        </w:rPr>
        <w:t>共享，通过</w:t>
      </w:r>
      <w:r w:rsidRPr="00C237ED">
        <w:rPr>
          <w:rFonts w:hint="eastAsia"/>
        </w:rPr>
        <w:t>max-min</w:t>
      </w:r>
      <w:r w:rsidRPr="00C237ED">
        <w:rPr>
          <w:rFonts w:hint="eastAsia"/>
        </w:rPr>
        <w:t>公平性进行网络链接共享，甚至为计算任务分配多个资源。出乎意料的是，没有用于分配满足所有三个属性的缓存空间的等效策略。如前所示，全局共享策略（图</w:t>
      </w:r>
      <w:r w:rsidRPr="00C237ED">
        <w:rPr>
          <w:rFonts w:hint="eastAsia"/>
        </w:rPr>
        <w:t>1a</w:t>
      </w:r>
      <w:r w:rsidRPr="00C237ED">
        <w:rPr>
          <w:rFonts w:hint="eastAsia"/>
        </w:rPr>
        <w:t>）缺乏隔离保证和策略证明，而静态隔离（图</w:t>
      </w:r>
      <w:r w:rsidRPr="00C237ED">
        <w:rPr>
          <w:rFonts w:hint="eastAsia"/>
        </w:rPr>
        <w:t>1b</w:t>
      </w:r>
      <w:r w:rsidRPr="00C237ED">
        <w:rPr>
          <w:rFonts w:hint="eastAsia"/>
        </w:rPr>
        <w:t>）不是帕累托</w:t>
      </w:r>
      <w:r>
        <w:rPr>
          <w:rFonts w:hint="eastAsia"/>
        </w:rPr>
        <w:t>最优。</w:t>
      </w:r>
    </w:p>
    <w:p w:rsidR="00315559" w:rsidRDefault="00315559" w:rsidP="00315559">
      <w:pPr>
        <w:pStyle w:val="a7"/>
        <w:ind w:left="238" w:right="238" w:firstLineChars="200" w:firstLine="480"/>
      </w:pPr>
      <w:r w:rsidRPr="00BF1E0F">
        <w:rPr>
          <w:rFonts w:hint="eastAsia"/>
        </w:rPr>
        <w:t>我们发现的第一个令人惊讶的结果是这种缺陷并非偶然：实际上，对于共享缓存资源，没有策略可以实现所有三个属性。</w:t>
      </w:r>
      <w:r>
        <w:rPr>
          <w:rFonts w:hint="eastAsia"/>
        </w:rPr>
        <w:t>简单来说</w:t>
      </w:r>
      <w:r w:rsidRPr="00BF1E0F">
        <w:rPr>
          <w:rFonts w:hint="eastAsia"/>
        </w:rPr>
        <w:t>，这是因为缓存数据可以在多个用户之间共享，允许用户通过“搭便车”对其他人缓存的文件进行</w:t>
      </w:r>
      <w:r>
        <w:rPr>
          <w:rFonts w:hint="eastAsia"/>
        </w:rPr>
        <w:t>利用</w:t>
      </w:r>
      <w:r w:rsidRPr="00BF1E0F">
        <w:rPr>
          <w:rFonts w:hint="eastAsia"/>
        </w:rPr>
        <w:t>，或者通过缓存流行文件来优化使用。这在帕累托效率和</w:t>
      </w:r>
      <w:r>
        <w:rPr>
          <w:rFonts w:hint="eastAsia"/>
        </w:rPr>
        <w:t>策</w:t>
      </w:r>
      <w:r w:rsidRPr="00BF1E0F">
        <w:rPr>
          <w:rFonts w:hint="eastAsia"/>
        </w:rPr>
        <w:t>略证明之间创造了强有力的权衡。</w:t>
      </w:r>
    </w:p>
    <w:p w:rsidR="00315559" w:rsidRDefault="00315559" w:rsidP="00315559">
      <w:pPr>
        <w:pStyle w:val="a7"/>
        <w:ind w:left="238" w:right="238" w:firstLineChars="200" w:firstLine="480"/>
      </w:pPr>
      <w:r w:rsidRPr="00117398">
        <w:rPr>
          <w:rFonts w:hint="eastAsia"/>
        </w:rPr>
        <w:t>虽然没有内存分配策略可以满足这三个属性（表</w:t>
      </w:r>
      <w:r w:rsidRPr="00117398">
        <w:rPr>
          <w:rFonts w:hint="eastAsia"/>
        </w:rPr>
        <w:t>1</w:t>
      </w:r>
      <w:r w:rsidRPr="00117398">
        <w:rPr>
          <w:rFonts w:hint="eastAsia"/>
        </w:rPr>
        <w:t>），但我们表明有些策略在实践中接近实现这三个属性。</w:t>
      </w:r>
      <w:r w:rsidRPr="00117398">
        <w:rPr>
          <w:rFonts w:hint="eastAsia"/>
        </w:rPr>
        <w:t xml:space="preserve"> </w:t>
      </w:r>
      <w:r>
        <w:rPr>
          <w:rFonts w:hint="eastAsia"/>
        </w:rPr>
        <w:t>于</w:t>
      </w:r>
      <w:r w:rsidRPr="00117398">
        <w:rPr>
          <w:rFonts w:hint="eastAsia"/>
        </w:rPr>
        <w:t>是，我们提出了</w:t>
      </w:r>
      <w:proofErr w:type="spellStart"/>
      <w:r w:rsidRPr="00117398">
        <w:rPr>
          <w:rFonts w:hint="eastAsia"/>
        </w:rPr>
        <w:t>FairRide</w:t>
      </w:r>
      <w:proofErr w:type="spellEnd"/>
      <w:r w:rsidRPr="00117398">
        <w:rPr>
          <w:rFonts w:hint="eastAsia"/>
        </w:rPr>
        <w:t>，这种策略既提供隔离保证（因此它总是表现不比隔离的缓存更差）和策略证明（因此用户不会被</w:t>
      </w:r>
      <w:r>
        <w:rPr>
          <w:rFonts w:hint="eastAsia"/>
        </w:rPr>
        <w:t>鼓励</w:t>
      </w:r>
      <w:r w:rsidRPr="00117398">
        <w:rPr>
          <w:rFonts w:hint="eastAsia"/>
        </w:rPr>
        <w:t>作弊），并且在实践中效率</w:t>
      </w:r>
      <w:r>
        <w:rPr>
          <w:rFonts w:hint="eastAsia"/>
        </w:rPr>
        <w:t>达到全球的前</w:t>
      </w:r>
      <w:r w:rsidRPr="00117398">
        <w:rPr>
          <w:rFonts w:hint="eastAsia"/>
        </w:rPr>
        <w:t>4</w:t>
      </w:r>
      <w:r w:rsidRPr="00117398">
        <w:rPr>
          <w:rFonts w:hint="eastAsia"/>
        </w:rPr>
        <w:t>％。</w:t>
      </w:r>
      <w:r w:rsidRPr="00117398">
        <w:rPr>
          <w:rFonts w:hint="eastAsia"/>
        </w:rPr>
        <w:t xml:space="preserve"> </w:t>
      </w:r>
      <w:proofErr w:type="spellStart"/>
      <w:r w:rsidRPr="00117398">
        <w:rPr>
          <w:rFonts w:hint="eastAsia"/>
        </w:rPr>
        <w:t>FairRide</w:t>
      </w:r>
      <w:proofErr w:type="spellEnd"/>
      <w:r w:rsidRPr="00117398">
        <w:rPr>
          <w:rFonts w:hint="eastAsia"/>
        </w:rPr>
        <w:t>通过概率阻止（第</w:t>
      </w:r>
      <w:r w:rsidRPr="00117398">
        <w:rPr>
          <w:rFonts w:hint="eastAsia"/>
        </w:rPr>
        <w:t>3.4</w:t>
      </w:r>
      <w:r w:rsidRPr="00117398">
        <w:rPr>
          <w:rFonts w:hint="eastAsia"/>
        </w:rPr>
        <w:t>节）将每个用户的收益</w:t>
      </w:r>
      <w:r w:rsidRPr="00117398">
        <w:rPr>
          <w:rFonts w:hint="eastAsia"/>
        </w:rPr>
        <w:t xml:space="preserve"> - </w:t>
      </w:r>
      <w:r w:rsidRPr="00117398">
        <w:rPr>
          <w:rFonts w:hint="eastAsia"/>
        </w:rPr>
        <w:t>成本比率与</w:t>
      </w:r>
      <w:r>
        <w:rPr>
          <w:rFonts w:hint="eastAsia"/>
        </w:rPr>
        <w:t>使用偏好匹配</w:t>
      </w:r>
      <w:r w:rsidRPr="00117398">
        <w:rPr>
          <w:rFonts w:hint="eastAsia"/>
        </w:rPr>
        <w:t>，即，如果</w:t>
      </w:r>
      <w:r>
        <w:rPr>
          <w:rFonts w:hint="eastAsia"/>
        </w:rPr>
        <w:t>一个</w:t>
      </w:r>
      <w:r w:rsidRPr="00117398">
        <w:rPr>
          <w:rFonts w:hint="eastAsia"/>
        </w:rPr>
        <w:t>文件</w:t>
      </w:r>
      <w:r>
        <w:rPr>
          <w:rFonts w:hint="eastAsia"/>
        </w:rPr>
        <w:t>不在</w:t>
      </w:r>
      <w:r w:rsidRPr="00117398">
        <w:rPr>
          <w:rFonts w:hint="eastAsia"/>
        </w:rPr>
        <w:t>用户</w:t>
      </w:r>
      <w:r>
        <w:rPr>
          <w:rFonts w:hint="eastAsia"/>
        </w:rPr>
        <w:t>的</w:t>
      </w:r>
      <w:r w:rsidRPr="00117398">
        <w:rPr>
          <w:rFonts w:hint="eastAsia"/>
        </w:rPr>
        <w:t>缓存</w:t>
      </w:r>
      <w:r>
        <w:rPr>
          <w:rFonts w:hint="eastAsia"/>
        </w:rPr>
        <w:t>习惯中</w:t>
      </w:r>
      <w:r w:rsidRPr="00117398">
        <w:rPr>
          <w:rFonts w:hint="eastAsia"/>
        </w:rPr>
        <w:t>，则概率性地禁止用户访问缓存文件。</w:t>
      </w:r>
      <w:r w:rsidRPr="00117398">
        <w:rPr>
          <w:rFonts w:hint="eastAsia"/>
        </w:rPr>
        <w:t xml:space="preserve"> </w:t>
      </w:r>
      <w:r w:rsidRPr="00117398">
        <w:rPr>
          <w:rFonts w:hint="eastAsia"/>
        </w:rPr>
        <w:t>我们在第</w:t>
      </w:r>
      <w:r w:rsidRPr="00117398">
        <w:rPr>
          <w:rFonts w:hint="eastAsia"/>
        </w:rPr>
        <w:t>5</w:t>
      </w:r>
      <w:r w:rsidRPr="00117398">
        <w:rPr>
          <w:rFonts w:hint="eastAsia"/>
        </w:rPr>
        <w:t>节中的证明表明，需要阻塞来实现策略验证，并且</w:t>
      </w:r>
      <w:proofErr w:type="spellStart"/>
      <w:r w:rsidRPr="00117398">
        <w:rPr>
          <w:rFonts w:hint="eastAsia"/>
        </w:rPr>
        <w:t>FairRide</w:t>
      </w:r>
      <w:proofErr w:type="spellEnd"/>
      <w:r w:rsidRPr="00117398">
        <w:rPr>
          <w:rFonts w:hint="eastAsia"/>
        </w:rPr>
        <w:t>可以实现具有最小阻塞的属性。</w:t>
      </w:r>
    </w:p>
    <w:p w:rsidR="00315559" w:rsidRDefault="00315559" w:rsidP="00315559">
      <w:pPr>
        <w:pStyle w:val="a7"/>
        <w:ind w:left="238" w:right="238" w:firstLineChars="200" w:firstLine="480"/>
      </w:pPr>
      <w:r w:rsidRPr="00117398">
        <w:rPr>
          <w:rFonts w:hint="eastAsia"/>
        </w:rPr>
        <w:t>实际上，可以使用预期的延迟（第</w:t>
      </w:r>
      <w:r w:rsidRPr="00117398">
        <w:rPr>
          <w:rFonts w:hint="eastAsia"/>
        </w:rPr>
        <w:t>4.1</w:t>
      </w:r>
      <w:r w:rsidRPr="00117398">
        <w:rPr>
          <w:rFonts w:hint="eastAsia"/>
        </w:rPr>
        <w:t>节）有效地实现概率阻塞，以减轻</w:t>
      </w:r>
      <w:r w:rsidRPr="00117398">
        <w:rPr>
          <w:rFonts w:hint="eastAsia"/>
        </w:rPr>
        <w:t>I / O</w:t>
      </w:r>
      <w:r w:rsidRPr="00117398">
        <w:rPr>
          <w:rFonts w:hint="eastAsia"/>
        </w:rPr>
        <w:t>开销并防止更复杂的欺骗模型。</w:t>
      </w:r>
      <w:r w:rsidRPr="00117398">
        <w:rPr>
          <w:rFonts w:hint="eastAsia"/>
        </w:rPr>
        <w:t xml:space="preserve"> </w:t>
      </w:r>
      <w:r w:rsidRPr="00117398">
        <w:rPr>
          <w:rFonts w:hint="eastAsia"/>
        </w:rPr>
        <w:t>我们在</w:t>
      </w:r>
      <w:r w:rsidRPr="00117398">
        <w:rPr>
          <w:rFonts w:hint="eastAsia"/>
        </w:rPr>
        <w:t>Tachyon [26]</w:t>
      </w:r>
      <w:r w:rsidRPr="00117398">
        <w:rPr>
          <w:rFonts w:hint="eastAsia"/>
        </w:rPr>
        <w:t>上实施了</w:t>
      </w:r>
      <w:proofErr w:type="spellStart"/>
      <w:r w:rsidRPr="00117398">
        <w:rPr>
          <w:rFonts w:hint="eastAsia"/>
        </w:rPr>
        <w:t>FairRide</w:t>
      </w:r>
      <w:proofErr w:type="spellEnd"/>
      <w:r w:rsidRPr="00117398">
        <w:rPr>
          <w:rFonts w:hint="eastAsia"/>
        </w:rPr>
        <w:t>，这是一个以内存为</w:t>
      </w:r>
      <w:r>
        <w:rPr>
          <w:rFonts w:hint="eastAsia"/>
        </w:rPr>
        <w:t>主</w:t>
      </w:r>
      <w:r w:rsidRPr="00117398">
        <w:rPr>
          <w:rFonts w:hint="eastAsia"/>
        </w:rPr>
        <w:t>的存储系统，并使用</w:t>
      </w:r>
      <w:proofErr w:type="gramStart"/>
      <w:r w:rsidRPr="00117398">
        <w:rPr>
          <w:rFonts w:hint="eastAsia"/>
        </w:rPr>
        <w:t>云服务</w:t>
      </w:r>
      <w:proofErr w:type="gramEnd"/>
      <w:r w:rsidRPr="00117398">
        <w:rPr>
          <w:rFonts w:hint="eastAsia"/>
        </w:rPr>
        <w:t>和大数据工作负载评估系统。</w:t>
      </w:r>
      <w:r w:rsidRPr="00117398">
        <w:rPr>
          <w:rFonts w:hint="eastAsia"/>
        </w:rPr>
        <w:t xml:space="preserve"> </w:t>
      </w:r>
      <w:r w:rsidRPr="00117398">
        <w:rPr>
          <w:rFonts w:hint="eastAsia"/>
        </w:rPr>
        <w:t>我们的</w:t>
      </w:r>
      <w:r w:rsidRPr="00117398">
        <w:rPr>
          <w:rFonts w:hint="eastAsia"/>
        </w:rPr>
        <w:lastRenderedPageBreak/>
        <w:t>评估显示，</w:t>
      </w:r>
      <w:proofErr w:type="spellStart"/>
      <w:r w:rsidRPr="00117398">
        <w:rPr>
          <w:rFonts w:hint="eastAsia"/>
        </w:rPr>
        <w:t>FairRide</w:t>
      </w:r>
      <w:proofErr w:type="spellEnd"/>
      <w:r w:rsidRPr="00117398">
        <w:rPr>
          <w:rFonts w:hint="eastAsia"/>
        </w:rPr>
        <w:t>效率</w:t>
      </w:r>
      <w:r>
        <w:rPr>
          <w:rFonts w:hint="eastAsia"/>
        </w:rPr>
        <w:t>达到全球缓冲系统的前</w:t>
      </w:r>
      <w:r w:rsidRPr="00117398">
        <w:rPr>
          <w:rFonts w:hint="eastAsia"/>
        </w:rPr>
        <w:t>4</w:t>
      </w:r>
      <w:r w:rsidRPr="00117398">
        <w:rPr>
          <w:rFonts w:hint="eastAsia"/>
        </w:rPr>
        <w:t>％，同时阻止了</w:t>
      </w:r>
      <w:r>
        <w:rPr>
          <w:rFonts w:hint="eastAsia"/>
        </w:rPr>
        <w:t>策</w:t>
      </w:r>
      <w:r w:rsidRPr="00117398">
        <w:rPr>
          <w:rFonts w:hint="eastAsia"/>
        </w:rPr>
        <w:t>略用户，同时比孤立的缓存减少了</w:t>
      </w:r>
      <w:r w:rsidRPr="00117398">
        <w:rPr>
          <w:rFonts w:hint="eastAsia"/>
        </w:rPr>
        <w:t>2.6</w:t>
      </w:r>
      <w:r w:rsidRPr="00117398">
        <w:rPr>
          <w:rFonts w:hint="eastAsia"/>
        </w:rPr>
        <w:t>倍的作业运行。</w:t>
      </w:r>
      <w:r w:rsidRPr="00117398">
        <w:rPr>
          <w:rFonts w:hint="eastAsia"/>
        </w:rPr>
        <w:t xml:space="preserve"> </w:t>
      </w:r>
      <w:r w:rsidRPr="00117398">
        <w:rPr>
          <w:rFonts w:hint="eastAsia"/>
        </w:rPr>
        <w:t>在用户做作弊的非</w:t>
      </w:r>
      <w:r>
        <w:rPr>
          <w:rFonts w:hint="eastAsia"/>
        </w:rPr>
        <w:t>法</w:t>
      </w:r>
      <w:r w:rsidRPr="00117398">
        <w:rPr>
          <w:rFonts w:hint="eastAsia"/>
        </w:rPr>
        <w:t>环境中，</w:t>
      </w:r>
      <w:proofErr w:type="spellStart"/>
      <w:r w:rsidRPr="00117398">
        <w:rPr>
          <w:rFonts w:hint="eastAsia"/>
        </w:rPr>
        <w:t>FairRide</w:t>
      </w:r>
      <w:proofErr w:type="spellEnd"/>
      <w:r w:rsidRPr="00117398">
        <w:rPr>
          <w:rFonts w:hint="eastAsia"/>
        </w:rPr>
        <w:t>在效率方面优于最高最低公平性至少</w:t>
      </w:r>
      <w:r w:rsidRPr="00117398">
        <w:rPr>
          <w:rFonts w:hint="eastAsia"/>
        </w:rPr>
        <w:t>27</w:t>
      </w:r>
      <w:r w:rsidRPr="00117398">
        <w:rPr>
          <w:rFonts w:hint="eastAsia"/>
        </w:rPr>
        <w:t>％。</w:t>
      </w:r>
      <w:r w:rsidRPr="00117398">
        <w:rPr>
          <w:rFonts w:hint="eastAsia"/>
        </w:rPr>
        <w:t xml:space="preserve"> </w:t>
      </w:r>
      <w:r w:rsidRPr="00117398">
        <w:rPr>
          <w:rFonts w:hint="eastAsia"/>
        </w:rPr>
        <w:t>值得注意的是，</w:t>
      </w:r>
      <w:proofErr w:type="spellStart"/>
      <w:r w:rsidRPr="00117398">
        <w:rPr>
          <w:rFonts w:hint="eastAsia"/>
        </w:rPr>
        <w:t>FairRide</w:t>
      </w:r>
      <w:proofErr w:type="spellEnd"/>
      <w:r w:rsidRPr="00117398">
        <w:rPr>
          <w:rFonts w:hint="eastAsia"/>
        </w:rPr>
        <w:t>将支持可插拔替换策略，因为它仍然遵循每个用户的缓存首选项，这允许用户选择最适合其工作负载的不同替换策略（例如，</w:t>
      </w:r>
      <w:r w:rsidRPr="00117398">
        <w:rPr>
          <w:rFonts w:hint="eastAsia"/>
        </w:rPr>
        <w:t>LRU</w:t>
      </w:r>
      <w:r w:rsidRPr="00117398">
        <w:rPr>
          <w:rFonts w:hint="eastAsia"/>
        </w:rPr>
        <w:t>，</w:t>
      </w:r>
      <w:r w:rsidRPr="00117398">
        <w:rPr>
          <w:rFonts w:hint="eastAsia"/>
        </w:rPr>
        <w:t>LFU</w:t>
      </w:r>
      <w:r w:rsidRPr="00117398">
        <w:rPr>
          <w:rFonts w:hint="eastAsia"/>
        </w:rPr>
        <w:t>）。</w:t>
      </w:r>
    </w:p>
    <w:p w:rsidR="00315559" w:rsidRPr="00D7269C" w:rsidRDefault="00315559" w:rsidP="00315559">
      <w:pPr>
        <w:pStyle w:val="a7"/>
        <w:ind w:left="238" w:right="238" w:firstLineChars="200" w:firstLine="480"/>
        <w:rPr>
          <w:rFonts w:hint="eastAsia"/>
        </w:rPr>
      </w:pPr>
      <w:r w:rsidRPr="00D7269C">
        <w:rPr>
          <w:rFonts w:hint="eastAsia"/>
        </w:rPr>
        <w:t>2</w:t>
      </w:r>
      <w:r w:rsidRPr="00D7269C">
        <w:rPr>
          <w:rFonts w:hint="eastAsia"/>
        </w:rPr>
        <w:t>背景</w:t>
      </w:r>
    </w:p>
    <w:p w:rsidR="00315559" w:rsidRDefault="00315559" w:rsidP="00315559">
      <w:pPr>
        <w:pStyle w:val="a7"/>
        <w:ind w:left="238" w:right="238" w:firstLineChars="200" w:firstLine="480"/>
      </w:pPr>
      <w:r w:rsidRPr="00D7269C">
        <w:rPr>
          <w:rFonts w:hint="eastAsia"/>
        </w:rPr>
        <w:t>今天的大多数缓存系统都不知道访问数据的实体（用户）：</w:t>
      </w:r>
      <w:r w:rsidRPr="00D7269C">
        <w:rPr>
          <w:rFonts w:hint="eastAsia"/>
        </w:rPr>
        <w:t>CPU</w:t>
      </w:r>
      <w:r w:rsidRPr="00D7269C">
        <w:rPr>
          <w:rFonts w:hint="eastAsia"/>
        </w:rPr>
        <w:t>缓存不关心哪个线程访问数据，</w:t>
      </w:r>
      <w:r w:rsidRPr="00D7269C">
        <w:rPr>
          <w:rFonts w:hint="eastAsia"/>
        </w:rPr>
        <w:t>Web</w:t>
      </w:r>
      <w:r w:rsidRPr="00D7269C">
        <w:rPr>
          <w:rFonts w:hint="eastAsia"/>
        </w:rPr>
        <w:t>缓存不关心哪个客户端读取网页，以及基于内存的系统如</w:t>
      </w:r>
      <w:r w:rsidRPr="00D7269C">
        <w:rPr>
          <w:rFonts w:hint="eastAsia"/>
        </w:rPr>
        <w:t>Spark [41 ]</w:t>
      </w:r>
      <w:r w:rsidRPr="00D7269C">
        <w:rPr>
          <w:rFonts w:hint="eastAsia"/>
        </w:rPr>
        <w:t>不关心哪个用户读取文件。</w:t>
      </w:r>
      <w:r w:rsidRPr="00D7269C">
        <w:rPr>
          <w:rFonts w:hint="eastAsia"/>
        </w:rPr>
        <w:t xml:space="preserve"> </w:t>
      </w:r>
      <w:r w:rsidRPr="00D7269C">
        <w:rPr>
          <w:rFonts w:hint="eastAsia"/>
        </w:rPr>
        <w:t>相反，这些系统旨在最大化系统效率（例如，最大化命中率），并且因此有利于用户</w:t>
      </w:r>
      <w:r>
        <w:rPr>
          <w:rFonts w:hint="eastAsia"/>
        </w:rPr>
        <w:t>在</w:t>
      </w:r>
      <w:r w:rsidRPr="00D7269C">
        <w:rPr>
          <w:rFonts w:hint="eastAsia"/>
        </w:rPr>
        <w:t>牺牲其他用户</w:t>
      </w:r>
      <w:r>
        <w:rPr>
          <w:rFonts w:hint="eastAsia"/>
        </w:rPr>
        <w:t>资源的前提下</w:t>
      </w:r>
      <w:r w:rsidRPr="00D7269C">
        <w:rPr>
          <w:rFonts w:hint="eastAsia"/>
        </w:rPr>
        <w:t>提供更多</w:t>
      </w:r>
      <w:r>
        <w:rPr>
          <w:rFonts w:hint="eastAsia"/>
        </w:rPr>
        <w:t>资源</w:t>
      </w:r>
      <w:r w:rsidRPr="00D7269C">
        <w:rPr>
          <w:rFonts w:hint="eastAsia"/>
        </w:rPr>
        <w:t>以提高效率（例如，用户以更高的速率访问数据</w:t>
      </w:r>
      <w:r>
        <w:rPr>
          <w:rFonts w:hint="eastAsia"/>
        </w:rPr>
        <w:t>）。</w:t>
      </w:r>
    </w:p>
    <w:p w:rsidR="00315559" w:rsidRDefault="00315559" w:rsidP="00315559">
      <w:pPr>
        <w:pStyle w:val="a7"/>
        <w:ind w:left="238" w:right="238" w:firstLineChars="200" w:firstLine="480"/>
      </w:pPr>
      <w:r w:rsidRPr="00D7269C">
        <w:rPr>
          <w:rFonts w:hint="eastAsia"/>
        </w:rPr>
        <w:t>为了说明这些缓存系统的不公平性，请考虑托管服务的典型设置，如图</w:t>
      </w:r>
      <w:r w:rsidRPr="00D7269C">
        <w:rPr>
          <w:rFonts w:hint="eastAsia"/>
        </w:rPr>
        <w:t>2a</w:t>
      </w:r>
      <w:r w:rsidRPr="00D7269C">
        <w:rPr>
          <w:rFonts w:hint="eastAsia"/>
        </w:rPr>
        <w:t>所示。</w:t>
      </w:r>
      <w:r w:rsidRPr="00D7269C">
        <w:rPr>
          <w:rFonts w:hint="eastAsia"/>
        </w:rPr>
        <w:t xml:space="preserve"> </w:t>
      </w:r>
      <w:r w:rsidRPr="00D7269C">
        <w:rPr>
          <w:rFonts w:hint="eastAsia"/>
        </w:rPr>
        <w:t>我们设置了多个托管站点，它们共享一个</w:t>
      </w:r>
      <w:r w:rsidRPr="00D7269C">
        <w:rPr>
          <w:rFonts w:hint="eastAsia"/>
        </w:rPr>
        <w:t>Memcached [7]</w:t>
      </w:r>
      <w:r w:rsidRPr="00D7269C">
        <w:rPr>
          <w:rFonts w:hint="eastAsia"/>
        </w:rPr>
        <w:t>缓存系统，以加快对后端数据库的访问。</w:t>
      </w:r>
      <w:r w:rsidRPr="00D7269C">
        <w:rPr>
          <w:rFonts w:hint="eastAsia"/>
        </w:rPr>
        <w:t xml:space="preserve"> </w:t>
      </w:r>
      <w:r w:rsidRPr="00D7269C">
        <w:rPr>
          <w:rFonts w:hint="eastAsia"/>
        </w:rPr>
        <w:t>假设</w:t>
      </w:r>
      <w:r w:rsidRPr="00D7269C">
        <w:rPr>
          <w:rFonts w:hint="eastAsia"/>
        </w:rPr>
        <w:t>A</w:t>
      </w:r>
      <w:r w:rsidRPr="00D7269C">
        <w:rPr>
          <w:rFonts w:hint="eastAsia"/>
        </w:rPr>
        <w:t>和</w:t>
      </w:r>
      <w:r w:rsidRPr="00D7269C">
        <w:rPr>
          <w:rFonts w:hint="eastAsia"/>
        </w:rPr>
        <w:t>B</w:t>
      </w:r>
      <w:r w:rsidRPr="00D7269C">
        <w:rPr>
          <w:rFonts w:hint="eastAsia"/>
        </w:rPr>
        <w:t>的</w:t>
      </w:r>
      <w:r>
        <w:rPr>
          <w:rFonts w:hint="eastAsia"/>
        </w:rPr>
        <w:t>负荷</w:t>
      </w:r>
      <w:r w:rsidRPr="00D7269C">
        <w:rPr>
          <w:rFonts w:hint="eastAsia"/>
        </w:rPr>
        <w:t>最初是相同的。</w:t>
      </w:r>
      <w:r w:rsidRPr="00D7269C">
        <w:rPr>
          <w:rFonts w:hint="eastAsia"/>
        </w:rPr>
        <w:t xml:space="preserve"> </w:t>
      </w:r>
      <w:r w:rsidRPr="00D7269C">
        <w:rPr>
          <w:rFonts w:hint="eastAsia"/>
        </w:rPr>
        <w:t>在这种情况下，正如预期的那样，两个站点的平均请求延迟大致相同（参见图</w:t>
      </w:r>
      <w:r w:rsidRPr="00D7269C">
        <w:rPr>
          <w:rFonts w:hint="eastAsia"/>
        </w:rPr>
        <w:t>2b</w:t>
      </w:r>
      <w:r w:rsidRPr="00D7269C">
        <w:rPr>
          <w:rFonts w:hint="eastAsia"/>
        </w:rPr>
        <w:t>中的左侧栏）。</w:t>
      </w:r>
      <w:r w:rsidRPr="00D7269C">
        <w:rPr>
          <w:rFonts w:hint="eastAsia"/>
        </w:rPr>
        <w:t xml:space="preserve"> </w:t>
      </w:r>
      <w:r w:rsidRPr="00D7269C">
        <w:rPr>
          <w:rFonts w:hint="eastAsia"/>
        </w:rPr>
        <w:t>接下来，假设站点</w:t>
      </w:r>
      <w:r w:rsidRPr="00D7269C">
        <w:rPr>
          <w:rFonts w:hint="eastAsia"/>
        </w:rPr>
        <w:t>A</w:t>
      </w:r>
      <w:r w:rsidRPr="00D7269C">
        <w:rPr>
          <w:rFonts w:hint="eastAsia"/>
        </w:rPr>
        <w:t>的负载显着增加。</w:t>
      </w:r>
      <w:r w:rsidRPr="00D7269C">
        <w:rPr>
          <w:rFonts w:hint="eastAsia"/>
        </w:rPr>
        <w:t xml:space="preserve"> </w:t>
      </w:r>
      <w:r w:rsidRPr="00D7269C">
        <w:rPr>
          <w:rFonts w:hint="eastAsia"/>
        </w:rPr>
        <w:t>尽管</w:t>
      </w:r>
      <w:r w:rsidRPr="00D7269C">
        <w:rPr>
          <w:rFonts w:hint="eastAsia"/>
        </w:rPr>
        <w:t>B</w:t>
      </w:r>
      <w:r w:rsidRPr="00D7269C">
        <w:rPr>
          <w:rFonts w:hint="eastAsia"/>
        </w:rPr>
        <w:t>的负载保持不变，但其请求的平均延迟显着增加（</w:t>
      </w:r>
      <w:r w:rsidRPr="00D7269C">
        <w:rPr>
          <w:rFonts w:hint="eastAsia"/>
        </w:rPr>
        <w:t>2.9</w:t>
      </w:r>
      <w:r>
        <w:rPr>
          <w:rFonts w:hint="eastAsia"/>
        </w:rPr>
        <w:t>倍</w:t>
      </w:r>
      <w:r w:rsidRPr="00D7269C">
        <w:rPr>
          <w:rFonts w:hint="eastAsia"/>
        </w:rPr>
        <w:t>），并且</w:t>
      </w:r>
      <w:r w:rsidRPr="00D7269C">
        <w:rPr>
          <w:rFonts w:hint="eastAsia"/>
        </w:rPr>
        <w:t>A</w:t>
      </w:r>
      <w:r w:rsidRPr="00D7269C">
        <w:rPr>
          <w:rFonts w:hint="eastAsia"/>
        </w:rPr>
        <w:t>请求的延迟意外</w:t>
      </w:r>
      <w:r>
        <w:rPr>
          <w:rFonts w:hint="eastAsia"/>
        </w:rPr>
        <w:t>的</w:t>
      </w:r>
      <w:r w:rsidRPr="00D7269C">
        <w:rPr>
          <w:rFonts w:hint="eastAsia"/>
        </w:rPr>
        <w:t>下降</w:t>
      </w:r>
      <w:r>
        <w:rPr>
          <w:rFonts w:hint="eastAsia"/>
        </w:rPr>
        <w:t>了</w:t>
      </w:r>
      <w:r w:rsidRPr="00D7269C">
        <w:rPr>
          <w:rFonts w:hint="eastAsia"/>
        </w:rPr>
        <w:t>！</w:t>
      </w:r>
      <w:r w:rsidRPr="00D7269C">
        <w:rPr>
          <w:rFonts w:hint="eastAsia"/>
        </w:rPr>
        <w:t xml:space="preserve"> </w:t>
      </w:r>
      <w:r w:rsidRPr="00D7269C">
        <w:rPr>
          <w:rFonts w:hint="eastAsia"/>
        </w:rPr>
        <w:t>因此，</w:t>
      </w:r>
      <w:r w:rsidRPr="00D7269C">
        <w:rPr>
          <w:rFonts w:hint="eastAsia"/>
        </w:rPr>
        <w:t>A</w:t>
      </w:r>
      <w:r w:rsidRPr="00D7269C">
        <w:rPr>
          <w:rFonts w:hint="eastAsia"/>
        </w:rPr>
        <w:t>的负载增加会改善</w:t>
      </w:r>
      <w:r w:rsidRPr="00D7269C">
        <w:rPr>
          <w:rFonts w:hint="eastAsia"/>
        </w:rPr>
        <w:t>A</w:t>
      </w:r>
      <w:r w:rsidRPr="00D7269C">
        <w:rPr>
          <w:rFonts w:hint="eastAsia"/>
        </w:rPr>
        <w:t>的性能，但会降低</w:t>
      </w:r>
      <w:r w:rsidRPr="00D7269C">
        <w:rPr>
          <w:rFonts w:hint="eastAsia"/>
        </w:rPr>
        <w:t>B</w:t>
      </w:r>
      <w:r w:rsidRPr="00D7269C">
        <w:rPr>
          <w:rFonts w:hint="eastAsia"/>
        </w:rPr>
        <w:t>的性能。这是因为</w:t>
      </w:r>
      <w:r w:rsidRPr="00D7269C">
        <w:rPr>
          <w:rFonts w:hint="eastAsia"/>
        </w:rPr>
        <w:t>A</w:t>
      </w:r>
      <w:r w:rsidRPr="00D7269C">
        <w:rPr>
          <w:rFonts w:hint="eastAsia"/>
        </w:rPr>
        <w:t>更频繁地访问数据，并且作为响应，缓存系统开始从</w:t>
      </w:r>
      <w:r w:rsidRPr="00D7269C">
        <w:rPr>
          <w:rFonts w:hint="eastAsia"/>
        </w:rPr>
        <w:t>A</w:t>
      </w:r>
      <w:r w:rsidRPr="00D7269C">
        <w:rPr>
          <w:rFonts w:hint="eastAsia"/>
        </w:rPr>
        <w:t>中加载更多结果，同时</w:t>
      </w:r>
      <w:r>
        <w:rPr>
          <w:rFonts w:hint="eastAsia"/>
        </w:rPr>
        <w:t>淘汰</w:t>
      </w:r>
      <w:r w:rsidRPr="00D7269C">
        <w:rPr>
          <w:rFonts w:hint="eastAsia"/>
        </w:rPr>
        <w:t>B</w:t>
      </w:r>
      <w:r w:rsidRPr="00D7269C">
        <w:rPr>
          <w:rFonts w:hint="eastAsia"/>
        </w:rPr>
        <w:t>的结果</w:t>
      </w:r>
    </w:p>
    <w:p w:rsidR="00315559" w:rsidRDefault="00315559" w:rsidP="00315559">
      <w:pPr>
        <w:pStyle w:val="a7"/>
        <w:ind w:left="238" w:right="238" w:firstLineChars="200" w:firstLine="480"/>
        <w:rPr>
          <w:rFonts w:hint="eastAsia"/>
        </w:rPr>
      </w:pPr>
    </w:p>
    <w:p w:rsidR="00315559" w:rsidRPr="00C237ED" w:rsidRDefault="00315559" w:rsidP="00315559">
      <w:pPr>
        <w:pStyle w:val="a7"/>
        <w:ind w:left="238" w:right="238" w:firstLineChars="200" w:firstLine="480"/>
        <w:rPr>
          <w:rFonts w:hint="eastAsia"/>
        </w:rPr>
      </w:pPr>
    </w:p>
    <w:p w:rsidR="00315559" w:rsidRDefault="00315559" w:rsidP="00315559">
      <w:pPr>
        <w:pStyle w:val="a7"/>
        <w:ind w:left="238" w:right="238" w:firstLineChars="200" w:firstLine="480"/>
        <w:rPr>
          <w:noProof/>
        </w:rPr>
      </w:pPr>
      <w:r w:rsidRPr="00BA1E0F">
        <w:rPr>
          <w:noProof/>
        </w:rPr>
        <w:drawing>
          <wp:inline distT="0" distB="0" distL="0" distR="0">
            <wp:extent cx="5400040" cy="22967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96795"/>
                    </a:xfrm>
                    <a:prstGeom prst="rect">
                      <a:avLst/>
                    </a:prstGeom>
                    <a:noFill/>
                    <a:ln>
                      <a:noFill/>
                    </a:ln>
                  </pic:spPr>
                </pic:pic>
              </a:graphicData>
            </a:graphic>
          </wp:inline>
        </w:drawing>
      </w:r>
    </w:p>
    <w:p w:rsidR="00315559" w:rsidRDefault="00315559" w:rsidP="00315559">
      <w:pPr>
        <w:pStyle w:val="a7"/>
        <w:ind w:left="238" w:right="238" w:firstLineChars="200" w:firstLine="480"/>
      </w:pPr>
      <w:r w:rsidRPr="00055168">
        <w:rPr>
          <w:rFonts w:hint="eastAsia"/>
        </w:rPr>
        <w:lastRenderedPageBreak/>
        <w:t>图</w:t>
      </w:r>
      <w:r w:rsidRPr="00055168">
        <w:rPr>
          <w:rFonts w:hint="eastAsia"/>
        </w:rPr>
        <w:t>2</w:t>
      </w:r>
      <w:r w:rsidRPr="00055168">
        <w:rPr>
          <w:rFonts w:hint="eastAsia"/>
        </w:rPr>
        <w:t>：（</w:t>
      </w:r>
      <w:r w:rsidRPr="00055168">
        <w:rPr>
          <w:rFonts w:hint="eastAsia"/>
        </w:rPr>
        <w:t>a</w:t>
      </w:r>
      <w:r w:rsidRPr="00055168">
        <w:rPr>
          <w:rFonts w:hint="eastAsia"/>
        </w:rPr>
        <w:t>）</w:t>
      </w:r>
      <w:r w:rsidRPr="00055168">
        <w:rPr>
          <w:rFonts w:hint="eastAsia"/>
        </w:rPr>
        <w:t>Web</w:t>
      </w:r>
      <w:r w:rsidRPr="00055168">
        <w:rPr>
          <w:rFonts w:hint="eastAsia"/>
        </w:rPr>
        <w:t>服务器的典型缓存设置。</w:t>
      </w:r>
      <w:r w:rsidRPr="00055168">
        <w:rPr>
          <w:rFonts w:hint="eastAsia"/>
        </w:rPr>
        <w:t xml:space="preserve"> </w:t>
      </w:r>
    </w:p>
    <w:p w:rsidR="00315559" w:rsidRDefault="00315559" w:rsidP="00315559">
      <w:pPr>
        <w:pStyle w:val="a7"/>
        <w:ind w:left="238" w:right="238" w:firstLineChars="200" w:firstLine="480"/>
        <w:rPr>
          <w:rFonts w:hint="eastAsia"/>
        </w:rPr>
      </w:pPr>
      <w:r w:rsidRPr="00055168">
        <w:rPr>
          <w:rFonts w:hint="eastAsia"/>
        </w:rPr>
        <w:t>（</w:t>
      </w:r>
      <w:r w:rsidRPr="00055168">
        <w:rPr>
          <w:rFonts w:hint="eastAsia"/>
        </w:rPr>
        <w:t>b</w:t>
      </w:r>
      <w:r w:rsidRPr="00055168">
        <w:rPr>
          <w:rFonts w:hint="eastAsia"/>
        </w:rPr>
        <w:t>）站点</w:t>
      </w:r>
      <w:r w:rsidRPr="00055168">
        <w:rPr>
          <w:rFonts w:hint="eastAsia"/>
        </w:rPr>
        <w:t>B</w:t>
      </w:r>
      <w:r w:rsidRPr="00055168">
        <w:rPr>
          <w:rFonts w:hint="eastAsia"/>
        </w:rPr>
        <w:t>由于不公平的高速缓存共享而遭受高延迟。</w:t>
      </w:r>
    </w:p>
    <w:p w:rsidR="00315559" w:rsidRDefault="00315559" w:rsidP="00315559">
      <w:pPr>
        <w:pStyle w:val="a7"/>
        <w:ind w:left="238" w:right="238" w:firstLineChars="200" w:firstLine="480"/>
      </w:pPr>
    </w:p>
    <w:p w:rsidR="00315559" w:rsidRDefault="00315559" w:rsidP="00315559">
      <w:pPr>
        <w:pStyle w:val="a7"/>
        <w:ind w:left="238" w:right="238" w:firstLineChars="200" w:firstLine="480"/>
      </w:pPr>
      <w:r w:rsidRPr="00055168">
        <w:rPr>
          <w:rFonts w:hint="eastAsia"/>
        </w:rPr>
        <w:t>虽然该示例基于</w:t>
      </w:r>
      <w:r>
        <w:rPr>
          <w:rFonts w:hint="eastAsia"/>
        </w:rPr>
        <w:t>非真实的</w:t>
      </w:r>
      <w:r w:rsidRPr="00055168">
        <w:rPr>
          <w:rFonts w:hint="eastAsia"/>
        </w:rPr>
        <w:t>Web</w:t>
      </w:r>
      <w:r w:rsidRPr="00055168">
        <w:rPr>
          <w:rFonts w:hint="eastAsia"/>
        </w:rPr>
        <w:t>工作负载</w:t>
      </w:r>
      <w:r>
        <w:rPr>
          <w:rFonts w:hint="eastAsia"/>
        </w:rPr>
        <w:t>数据</w:t>
      </w:r>
      <w:r w:rsidRPr="00055168">
        <w:rPr>
          <w:rFonts w:hint="eastAsia"/>
        </w:rPr>
        <w:t>，</w:t>
      </w:r>
      <w:r w:rsidRPr="00611326">
        <w:rPr>
          <w:rFonts w:hint="eastAsia"/>
        </w:rPr>
        <w:t>但这个问题非常真实，</w:t>
      </w:r>
      <w:proofErr w:type="gramStart"/>
      <w:r w:rsidRPr="00611326">
        <w:rPr>
          <w:rFonts w:hint="eastAsia"/>
        </w:rPr>
        <w:t>正如技术</w:t>
      </w:r>
      <w:proofErr w:type="gramEnd"/>
      <w:r w:rsidRPr="00611326">
        <w:rPr>
          <w:rFonts w:hint="eastAsia"/>
        </w:rPr>
        <w:t>论坛</w:t>
      </w:r>
      <w:r w:rsidRPr="00611326">
        <w:rPr>
          <w:rFonts w:hint="eastAsia"/>
        </w:rPr>
        <w:t>[6]</w:t>
      </w:r>
      <w:r w:rsidRPr="00611326">
        <w:rPr>
          <w:rFonts w:hint="eastAsia"/>
        </w:rPr>
        <w:t>上发布的许多问题所证明的那样，当使用</w:t>
      </w:r>
      <w:r w:rsidRPr="00611326">
        <w:rPr>
          <w:rFonts w:hint="eastAsia"/>
        </w:rPr>
        <w:t>Redis [9]</w:t>
      </w:r>
      <w:r w:rsidRPr="00611326">
        <w:rPr>
          <w:rFonts w:hint="eastAsia"/>
        </w:rPr>
        <w:t>或</w:t>
      </w:r>
      <w:r w:rsidRPr="00611326">
        <w:rPr>
          <w:rFonts w:hint="eastAsia"/>
        </w:rPr>
        <w:t>Memcached [7]</w:t>
      </w:r>
      <w:r w:rsidRPr="00611326">
        <w:rPr>
          <w:rFonts w:hint="eastAsia"/>
        </w:rPr>
        <w:t>时，如何跨多个站点实现资源隔离。</w:t>
      </w:r>
      <w:r w:rsidRPr="00611326">
        <w:rPr>
          <w:rFonts w:hint="eastAsia"/>
        </w:rPr>
        <w:t xml:space="preserve"> </w:t>
      </w:r>
      <w:r w:rsidRPr="00611326">
        <w:rPr>
          <w:rFonts w:hint="eastAsia"/>
        </w:rPr>
        <w:t>事实证明，两种流行的缓存系统都没有为性能隔离提供任何保证。</w:t>
      </w:r>
      <w:r w:rsidRPr="00611326">
        <w:rPr>
          <w:rFonts w:hint="eastAsia"/>
        </w:rPr>
        <w:t xml:space="preserve"> </w:t>
      </w:r>
      <w:r w:rsidRPr="00611326">
        <w:rPr>
          <w:rFonts w:hint="eastAsia"/>
        </w:rPr>
        <w:t>这包括来自主流云服务提供商的定制发行版，例如</w:t>
      </w:r>
      <w:r w:rsidRPr="00611326">
        <w:rPr>
          <w:rFonts w:hint="eastAsia"/>
        </w:rPr>
        <w:t xml:space="preserve">Amazon </w:t>
      </w:r>
      <w:proofErr w:type="spellStart"/>
      <w:r w:rsidRPr="00611326">
        <w:rPr>
          <w:rFonts w:hint="eastAsia"/>
        </w:rPr>
        <w:t>ElastiCache</w:t>
      </w:r>
      <w:proofErr w:type="spellEnd"/>
      <w:r w:rsidRPr="00611326">
        <w:rPr>
          <w:rFonts w:hint="eastAsia"/>
        </w:rPr>
        <w:t xml:space="preserve"> [1]</w:t>
      </w:r>
      <w:r w:rsidRPr="00611326">
        <w:rPr>
          <w:rFonts w:hint="eastAsia"/>
        </w:rPr>
        <w:t>和</w:t>
      </w:r>
      <w:r w:rsidRPr="00611326">
        <w:rPr>
          <w:rFonts w:hint="eastAsia"/>
        </w:rPr>
        <w:t>Microsoft Azure Redis Cache [3]</w:t>
      </w:r>
      <w:r w:rsidRPr="00611326">
        <w:rPr>
          <w:rFonts w:hint="eastAsia"/>
        </w:rPr>
        <w:t>。</w:t>
      </w:r>
      <w:r w:rsidRPr="00611326">
        <w:rPr>
          <w:rFonts w:hint="eastAsia"/>
        </w:rPr>
        <w:t xml:space="preserve"> </w:t>
      </w:r>
      <w:r w:rsidRPr="00611326">
        <w:rPr>
          <w:rFonts w:hint="eastAsia"/>
        </w:rPr>
        <w:t>正如我们将在第</w:t>
      </w:r>
      <w:r w:rsidRPr="00611326">
        <w:rPr>
          <w:rFonts w:hint="eastAsia"/>
        </w:rPr>
        <w:t>7</w:t>
      </w:r>
      <w:r w:rsidRPr="00611326">
        <w:rPr>
          <w:rFonts w:hint="eastAsia"/>
        </w:rPr>
        <w:t>节中所示，对于这样的缓存系统，</w:t>
      </w:r>
      <w:r>
        <w:rPr>
          <w:rFonts w:hint="eastAsia"/>
        </w:rPr>
        <w:t>策</w:t>
      </w:r>
      <w:r w:rsidRPr="00611326">
        <w:rPr>
          <w:rFonts w:hint="eastAsia"/>
        </w:rPr>
        <w:t>略用户很容易通过</w:t>
      </w:r>
      <w:proofErr w:type="gramStart"/>
      <w:r w:rsidRPr="00611326">
        <w:rPr>
          <w:rFonts w:hint="eastAsia"/>
        </w:rPr>
        <w:t>虚假访问</w:t>
      </w:r>
      <w:proofErr w:type="gramEnd"/>
      <w:r w:rsidRPr="00611326">
        <w:rPr>
          <w:rFonts w:hint="eastAsia"/>
        </w:rPr>
        <w:t>文件来提高性能</w:t>
      </w:r>
      <w:r>
        <w:rPr>
          <w:rFonts w:hint="eastAsia"/>
        </w:rPr>
        <w:t>同时损害其他用户的性能</w:t>
      </w:r>
      <w:r w:rsidRPr="00611326">
        <w:rPr>
          <w:rFonts w:hint="eastAsia"/>
        </w:rPr>
        <w:t>（性能差距为</w:t>
      </w:r>
      <w:r w:rsidRPr="00611326">
        <w:rPr>
          <w:rFonts w:hint="eastAsia"/>
        </w:rPr>
        <w:t>2.9</w:t>
      </w:r>
      <w:r w:rsidRPr="00611326">
        <w:rPr>
          <w:rFonts w:hint="eastAsia"/>
        </w:rPr>
        <w:t>倍）</w:t>
      </w:r>
    </w:p>
    <w:p w:rsidR="00315559" w:rsidRPr="004016D6" w:rsidRDefault="00315559" w:rsidP="00315559">
      <w:pPr>
        <w:pStyle w:val="a7"/>
        <w:ind w:left="238" w:right="238" w:firstLineChars="200" w:firstLine="480"/>
        <w:rPr>
          <w:rFonts w:hint="eastAsia"/>
        </w:rPr>
      </w:pPr>
      <w:r w:rsidRPr="00611326">
        <w:rPr>
          <w:rFonts w:hint="eastAsia"/>
        </w:rPr>
        <w:t>为了提供性能隔离，当今云缓存服务上下文中的</w:t>
      </w:r>
      <w:r>
        <w:rPr>
          <w:rFonts w:hint="eastAsia"/>
        </w:rPr>
        <w:t>通行方法</w:t>
      </w:r>
      <w:r w:rsidRPr="00611326">
        <w:rPr>
          <w:rFonts w:hint="eastAsia"/>
        </w:rPr>
        <w:t>是为每个用户或每个应用程序设置单独的缓存实例。这违背了整合</w:t>
      </w:r>
      <w:r>
        <w:rPr>
          <w:rFonts w:hint="eastAsia"/>
        </w:rPr>
        <w:t>原则</w:t>
      </w:r>
      <w:r w:rsidRPr="00611326">
        <w:rPr>
          <w:rFonts w:hint="eastAsia"/>
        </w:rPr>
        <w:t>并且成本很高。此外，高速缓存隔离将消除共享高速缓存文件的可能性，这使得隔离更加昂贵，因为要共享的文件比例越来越大。我们研究了一家来自互联网公司的生产</w:t>
      </w:r>
      <w:r w:rsidRPr="00611326">
        <w:rPr>
          <w:rFonts w:hint="eastAsia"/>
        </w:rPr>
        <w:t>HDFS</w:t>
      </w:r>
      <w:r w:rsidRPr="00611326">
        <w:rPr>
          <w:rFonts w:hint="eastAsia"/>
        </w:rPr>
        <w:t>日志，观察到</w:t>
      </w:r>
      <w:r w:rsidRPr="00611326">
        <w:rPr>
          <w:rFonts w:hint="eastAsia"/>
        </w:rPr>
        <w:t>31.4</w:t>
      </w:r>
      <w:r w:rsidRPr="00611326">
        <w:rPr>
          <w:rFonts w:hint="eastAsia"/>
        </w:rPr>
        <w:t>％的文件至少由两个用户</w:t>
      </w:r>
      <w:r w:rsidRPr="00611326">
        <w:rPr>
          <w:rFonts w:hint="eastAsia"/>
        </w:rPr>
        <w:t>/</w:t>
      </w:r>
      <w:r w:rsidRPr="00611326">
        <w:rPr>
          <w:rFonts w:hint="eastAsia"/>
        </w:rPr>
        <w:t>应用程序共享。与非共享文件相比，共享文件往往更频繁地被访问，例如，查看访问量最大的</w:t>
      </w:r>
      <w:r w:rsidRPr="00611326">
        <w:rPr>
          <w:rFonts w:hint="eastAsia"/>
        </w:rPr>
        <w:t>10</w:t>
      </w:r>
      <w:r w:rsidRPr="00611326">
        <w:rPr>
          <w:rFonts w:hint="eastAsia"/>
        </w:rPr>
        <w:t>％的文件，共享文件</w:t>
      </w:r>
      <w:proofErr w:type="gramStart"/>
      <w:r w:rsidRPr="00611326">
        <w:rPr>
          <w:rFonts w:hint="eastAsia"/>
        </w:rPr>
        <w:t>占访问</w:t>
      </w:r>
      <w:proofErr w:type="gramEnd"/>
      <w:r w:rsidRPr="00611326">
        <w:rPr>
          <w:rFonts w:hint="eastAsia"/>
        </w:rPr>
        <w:t>量的</w:t>
      </w:r>
      <w:r w:rsidRPr="00611326">
        <w:rPr>
          <w:rFonts w:hint="eastAsia"/>
        </w:rPr>
        <w:t>53</w:t>
      </w:r>
      <w:r w:rsidRPr="00611326">
        <w:rPr>
          <w:rFonts w:hint="eastAsia"/>
        </w:rPr>
        <w:t>％。</w:t>
      </w:r>
      <w:r w:rsidRPr="00611326">
        <w:rPr>
          <w:rFonts w:hint="eastAsia"/>
        </w:rPr>
        <w:t>22</w:t>
      </w:r>
      <w:r w:rsidRPr="00611326">
        <w:rPr>
          <w:rFonts w:hint="eastAsia"/>
        </w:rPr>
        <w:t>％的用户至少有</w:t>
      </w:r>
      <w:r w:rsidRPr="00611326">
        <w:rPr>
          <w:rFonts w:hint="eastAsia"/>
        </w:rPr>
        <w:t>50</w:t>
      </w:r>
      <w:r w:rsidRPr="00611326">
        <w:rPr>
          <w:rFonts w:hint="eastAsia"/>
        </w:rPr>
        <w:t>％的文件被另一个用户访问。假设文件大小相等，如果我们为每个用户分配隔离的实例，我们需要至少</w:t>
      </w:r>
      <w:r w:rsidRPr="00611326">
        <w:rPr>
          <w:rFonts w:hint="eastAsia"/>
        </w:rPr>
        <w:t>31.4</w:t>
      </w:r>
      <w:r w:rsidRPr="00611326">
        <w:rPr>
          <w:rFonts w:hint="eastAsia"/>
        </w:rPr>
        <w:t>％的空间，并且由于工作集中共享文件的百分比更大，因此额外缓存的成本更高。</w:t>
      </w:r>
    </w:p>
    <w:p w:rsidR="007F0B01" w:rsidRPr="00315559" w:rsidRDefault="00315559">
      <w:bookmarkStart w:id="0" w:name="_GoBack"/>
      <w:bookmarkEnd w:id="0"/>
    </w:p>
    <w:sectPr w:rsidR="007F0B01" w:rsidRPr="00315559" w:rsidSect="007F65BF">
      <w:headerReference w:type="default" r:id="rId8"/>
      <w:pgSz w:w="11906" w:h="16838" w:code="9"/>
      <w:pgMar w:top="1418" w:right="1701" w:bottom="1701" w:left="1304"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altName w:val="华文新魏"/>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75D" w:rsidRPr="00106082" w:rsidRDefault="00315559" w:rsidP="00106082">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75D" w:rsidRDefault="00315559" w:rsidP="00EE503E">
    <w:pPr>
      <w:pStyle w:val="a4"/>
      <w:jc w:val="both"/>
      <w:rPr>
        <w:rFonts w:hint="eastAsia"/>
      </w:rPr>
    </w:pPr>
    <w:r>
      <w:rPr>
        <w:rFonts w:hint="eastAsia"/>
      </w:rPr>
      <w:t>城市学院计算分院毕业论文</w:t>
    </w:r>
    <w:r>
      <w:rPr>
        <w:rFonts w:hint="eastAsia"/>
      </w:rPr>
      <w:t xml:space="preserve">                                                             A</w:t>
    </w:r>
    <w:r>
      <w:t>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75D" w:rsidRDefault="00315559" w:rsidP="00EE349D">
    <w:pPr>
      <w:pStyle w:val="a4"/>
      <w:jc w:val="both"/>
      <w:rPr>
        <w:rFonts w:hint="eastAsia"/>
      </w:rPr>
    </w:pPr>
    <w:r>
      <w:rPr>
        <w:rFonts w:hint="eastAsia"/>
      </w:rPr>
      <w:t>浙江大学城市学院毕业论文</w:t>
    </w:r>
    <w:r>
      <w:rPr>
        <w:rFonts w:hint="eastAsia"/>
      </w:rPr>
      <w:tab/>
    </w:r>
    <w:r>
      <w:rPr>
        <w:rFonts w:hint="eastAsia"/>
      </w:rPr>
      <w:tab/>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外文翻译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59"/>
    <w:rsid w:val="00315559"/>
    <w:rsid w:val="00852631"/>
    <w:rsid w:val="00AB5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2BC4C-28A8-4FB6-8B57-DC1CC948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5559"/>
    <w:pPr>
      <w:widowControl w:val="0"/>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封面题目内容"/>
    <w:rsid w:val="00315559"/>
    <w:rPr>
      <w:rFonts w:ascii="宋体" w:hAnsi="宋体"/>
      <w:sz w:val="36"/>
      <w:u w:val="single"/>
    </w:rPr>
  </w:style>
  <w:style w:type="paragraph" w:styleId="a4">
    <w:name w:val="header"/>
    <w:basedOn w:val="a"/>
    <w:link w:val="a5"/>
    <w:rsid w:val="003155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15559"/>
    <w:rPr>
      <w:rFonts w:ascii="Times New Roman" w:eastAsia="宋体" w:hAnsi="Times New Roman" w:cs="Times New Roman"/>
      <w:sz w:val="18"/>
      <w:szCs w:val="18"/>
    </w:rPr>
  </w:style>
  <w:style w:type="paragraph" w:customStyle="1" w:styleId="a6">
    <w:name w:val="论文题目"/>
    <w:basedOn w:val="a"/>
    <w:autoRedefine/>
    <w:rsid w:val="00315559"/>
    <w:pPr>
      <w:spacing w:line="360" w:lineRule="auto"/>
      <w:ind w:firstLineChars="200" w:firstLine="480"/>
    </w:pPr>
    <w:rPr>
      <w:bCs/>
      <w:szCs w:val="44"/>
    </w:rPr>
  </w:style>
  <w:style w:type="paragraph" w:customStyle="1" w:styleId="1">
    <w:name w:val="封面标题1"/>
    <w:basedOn w:val="a"/>
    <w:autoRedefine/>
    <w:rsid w:val="00315559"/>
    <w:pPr>
      <w:jc w:val="center"/>
    </w:pPr>
    <w:rPr>
      <w:rFonts w:eastAsia="华文新魏"/>
      <w:b/>
      <w:sz w:val="52"/>
      <w:szCs w:val="52"/>
    </w:rPr>
  </w:style>
  <w:style w:type="paragraph" w:customStyle="1" w:styleId="a7">
    <w:name w:val="论文正文"/>
    <w:basedOn w:val="a"/>
    <w:autoRedefine/>
    <w:rsid w:val="00315559"/>
    <w:pPr>
      <w:spacing w:line="360" w:lineRule="auto"/>
      <w:ind w:left="240" w:right="240" w:firstLineChars="100" w:firstLine="240"/>
    </w:pPr>
  </w:style>
  <w:style w:type="paragraph" w:customStyle="1" w:styleId="3">
    <w:name w:val="封面标题3"/>
    <w:basedOn w:val="a"/>
    <w:autoRedefine/>
    <w:rsid w:val="00315559"/>
    <w:pPr>
      <w:jc w:val="center"/>
    </w:pPr>
    <w:rPr>
      <w:rFonts w:eastAsia="黑体" w:cs="宋体"/>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eader" Target="header2.xml"/><Relationship Id="rId10" Type="http://schemas.openxmlformats.org/officeDocument/2006/relationships/theme" Target="theme/theme1.xml"/><Relationship Id="rId4" Type="http://schemas.openxmlformats.org/officeDocument/2006/relationships/header" Target="header1.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沧真 童</dc:creator>
  <cp:keywords/>
  <dc:description/>
  <cp:lastModifiedBy>沧真 童</cp:lastModifiedBy>
  <cp:revision>1</cp:revision>
  <dcterms:created xsi:type="dcterms:W3CDTF">2018-12-14T04:25:00Z</dcterms:created>
  <dcterms:modified xsi:type="dcterms:W3CDTF">2018-12-14T04:25:00Z</dcterms:modified>
</cp:coreProperties>
</file>