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C45" w:rsidRPr="00AB02E2" w:rsidRDefault="00AB02E2" w:rsidP="00AB02E2">
      <w:pPr>
        <w:pStyle w:val="Akapitzlist"/>
        <w:numPr>
          <w:ilvl w:val="0"/>
          <w:numId w:val="4"/>
        </w:numPr>
        <w:rPr>
          <w:lang w:val="pl-PL"/>
        </w:rPr>
      </w:pPr>
      <w:r w:rsidRPr="00AB02E2">
        <w:rPr>
          <w:lang w:val="pl-PL"/>
        </w:rPr>
        <w:t xml:space="preserve">Przyczyna </w:t>
      </w:r>
      <w:r w:rsidR="00721118" w:rsidRPr="00AB02E2">
        <w:rPr>
          <w:lang w:val="pl-PL"/>
        </w:rPr>
        <w:t>podjęcia</w:t>
      </w:r>
      <w:r w:rsidRPr="00AB02E2">
        <w:rPr>
          <w:lang w:val="pl-PL"/>
        </w:rPr>
        <w:t xml:space="preserve"> realizacji projektu jest wolna </w:t>
      </w:r>
      <w:r w:rsidR="00721118" w:rsidRPr="00AB02E2">
        <w:rPr>
          <w:lang w:val="pl-PL"/>
        </w:rPr>
        <w:t>obsługa</w:t>
      </w:r>
      <w:r w:rsidRPr="00AB02E2">
        <w:rPr>
          <w:lang w:val="pl-PL"/>
        </w:rPr>
        <w:t xml:space="preserve"> </w:t>
      </w:r>
      <w:r w:rsidR="00721118" w:rsidRPr="00AB02E2">
        <w:rPr>
          <w:lang w:val="pl-PL"/>
        </w:rPr>
        <w:t>pacjentów</w:t>
      </w:r>
      <w:r w:rsidRPr="00AB02E2">
        <w:rPr>
          <w:lang w:val="pl-PL"/>
        </w:rPr>
        <w:t xml:space="preserve"> w przychodniach lekarskich np. </w:t>
      </w:r>
      <w:r w:rsidR="00721118" w:rsidRPr="00AB02E2">
        <w:rPr>
          <w:lang w:val="pl-PL"/>
        </w:rPr>
        <w:t>dużo</w:t>
      </w:r>
      <w:r w:rsidRPr="00AB02E2">
        <w:rPr>
          <w:lang w:val="pl-PL"/>
        </w:rPr>
        <w:t xml:space="preserve"> </w:t>
      </w:r>
      <w:r w:rsidR="00721118" w:rsidRPr="00AB02E2">
        <w:rPr>
          <w:lang w:val="pl-PL"/>
        </w:rPr>
        <w:t>pacjentów</w:t>
      </w:r>
      <w:r w:rsidRPr="00AB02E2">
        <w:rPr>
          <w:lang w:val="pl-PL"/>
        </w:rPr>
        <w:t xml:space="preserve"> </w:t>
      </w:r>
      <w:r w:rsidR="00721118" w:rsidRPr="00AB02E2">
        <w:rPr>
          <w:lang w:val="pl-PL"/>
        </w:rPr>
        <w:t>zgłasza</w:t>
      </w:r>
      <w:r w:rsidRPr="00AB02E2">
        <w:rPr>
          <w:lang w:val="pl-PL"/>
        </w:rPr>
        <w:t xml:space="preserve"> sie z problemami zdrowotnymi do lekarza, </w:t>
      </w:r>
      <w:r w:rsidR="00721118" w:rsidRPr="00AB02E2">
        <w:rPr>
          <w:lang w:val="pl-PL"/>
        </w:rPr>
        <w:t>cześć</w:t>
      </w:r>
      <w:r w:rsidRPr="00AB02E2">
        <w:rPr>
          <w:lang w:val="pl-PL"/>
        </w:rPr>
        <w:t xml:space="preserve"> z nich tak </w:t>
      </w:r>
      <w:r w:rsidR="00721118" w:rsidRPr="00AB02E2">
        <w:rPr>
          <w:lang w:val="pl-PL"/>
        </w:rPr>
        <w:t>naprawdę</w:t>
      </w:r>
      <w:r w:rsidRPr="00AB02E2">
        <w:rPr>
          <w:lang w:val="pl-PL"/>
        </w:rPr>
        <w:t xml:space="preserve"> nie wymag</w:t>
      </w:r>
      <w:r w:rsidR="00721118">
        <w:rPr>
          <w:lang w:val="pl-PL"/>
        </w:rPr>
        <w:t>a konsultacji lekarskiej, poniew</w:t>
      </w:r>
      <w:r w:rsidR="00721118" w:rsidRPr="00AB02E2">
        <w:rPr>
          <w:lang w:val="pl-PL"/>
        </w:rPr>
        <w:t>aż</w:t>
      </w:r>
      <w:r w:rsidRPr="00AB02E2">
        <w:rPr>
          <w:lang w:val="pl-PL"/>
        </w:rPr>
        <w:t xml:space="preserve"> </w:t>
      </w:r>
      <w:r w:rsidR="00721118" w:rsidRPr="00AB02E2">
        <w:rPr>
          <w:lang w:val="pl-PL"/>
        </w:rPr>
        <w:t>cierpią</w:t>
      </w:r>
      <w:r w:rsidRPr="00AB02E2">
        <w:rPr>
          <w:lang w:val="pl-PL"/>
        </w:rPr>
        <w:t xml:space="preserve"> na zwykle </w:t>
      </w:r>
      <w:r w:rsidR="00721118" w:rsidRPr="00AB02E2">
        <w:rPr>
          <w:lang w:val="pl-PL"/>
        </w:rPr>
        <w:t>przeziębienia</w:t>
      </w:r>
      <w:r w:rsidRPr="00AB02E2">
        <w:rPr>
          <w:lang w:val="pl-PL"/>
        </w:rPr>
        <w:t xml:space="preserve"> nie </w:t>
      </w:r>
      <w:r w:rsidR="00721118" w:rsidRPr="00AB02E2">
        <w:rPr>
          <w:lang w:val="pl-PL"/>
        </w:rPr>
        <w:t>wymagających</w:t>
      </w:r>
      <w:r w:rsidRPr="00AB02E2">
        <w:rPr>
          <w:lang w:val="pl-PL"/>
        </w:rPr>
        <w:t xml:space="preserve"> lekarstw wydawanych na </w:t>
      </w:r>
      <w:r w:rsidR="00721118" w:rsidRPr="00AB02E2">
        <w:rPr>
          <w:lang w:val="pl-PL"/>
        </w:rPr>
        <w:t>receptę</w:t>
      </w:r>
      <w:r w:rsidRPr="00AB02E2">
        <w:rPr>
          <w:lang w:val="pl-PL"/>
        </w:rPr>
        <w:t>. Projekt polega na tym, aby stworzyć system w porozumieniu z innymi przychodniami znajdującymi się w danym mieście, który będzie ustawiał kolejki pacjentów według objawów</w:t>
      </w:r>
      <w:r w:rsidR="00721118">
        <w:rPr>
          <w:lang w:val="pl-PL"/>
        </w:rPr>
        <w:t>,</w:t>
      </w:r>
      <w:r w:rsidRPr="00AB02E2">
        <w:rPr>
          <w:lang w:val="pl-PL"/>
        </w:rPr>
        <w:t xml:space="preserve"> które będą podawać podczas rejestracji  (</w:t>
      </w:r>
      <w:r w:rsidR="00721118" w:rsidRPr="00AB02E2">
        <w:rPr>
          <w:lang w:val="pl-PL"/>
        </w:rPr>
        <w:t>każdy</w:t>
      </w:r>
      <w:r w:rsidRPr="00AB02E2">
        <w:rPr>
          <w:lang w:val="pl-PL"/>
        </w:rPr>
        <w:t xml:space="preserve"> pacjent </w:t>
      </w:r>
      <w:r w:rsidR="00721118" w:rsidRPr="00AB02E2">
        <w:rPr>
          <w:lang w:val="pl-PL"/>
        </w:rPr>
        <w:t>przychodni</w:t>
      </w:r>
      <w:r w:rsidR="00721118">
        <w:rPr>
          <w:lang w:val="pl-PL"/>
        </w:rPr>
        <w:t xml:space="preserve"> bę</w:t>
      </w:r>
      <w:r w:rsidRPr="00AB02E2">
        <w:rPr>
          <w:lang w:val="pl-PL"/>
        </w:rPr>
        <w:t xml:space="preserve">dzie </w:t>
      </w:r>
      <w:r w:rsidR="00721118" w:rsidRPr="00AB02E2">
        <w:rPr>
          <w:lang w:val="pl-PL"/>
        </w:rPr>
        <w:t>mieć</w:t>
      </w:r>
      <w:r w:rsidRPr="00AB02E2">
        <w:rPr>
          <w:lang w:val="pl-PL"/>
        </w:rPr>
        <w:t xml:space="preserve"> </w:t>
      </w:r>
      <w:r w:rsidR="00721118" w:rsidRPr="00AB02E2">
        <w:rPr>
          <w:lang w:val="pl-PL"/>
        </w:rPr>
        <w:t>swój</w:t>
      </w:r>
      <w:r w:rsidRPr="00AB02E2">
        <w:rPr>
          <w:lang w:val="pl-PL"/>
        </w:rPr>
        <w:t xml:space="preserve"> ID</w:t>
      </w:r>
      <w:r w:rsidR="00721118">
        <w:rPr>
          <w:lang w:val="pl-PL"/>
        </w:rPr>
        <w:t xml:space="preserve"> i bę</w:t>
      </w:r>
      <w:r w:rsidRPr="00AB02E2">
        <w:rPr>
          <w:lang w:val="pl-PL"/>
        </w:rPr>
        <w:t xml:space="preserve">dzie sie </w:t>
      </w:r>
      <w:r w:rsidR="00721118" w:rsidRPr="00AB02E2">
        <w:rPr>
          <w:lang w:val="pl-PL"/>
        </w:rPr>
        <w:t>mógł</w:t>
      </w:r>
      <w:r w:rsidRPr="00AB02E2">
        <w:rPr>
          <w:lang w:val="pl-PL"/>
        </w:rPr>
        <w:t xml:space="preserve"> </w:t>
      </w:r>
      <w:r w:rsidR="00721118" w:rsidRPr="00AB02E2">
        <w:rPr>
          <w:lang w:val="pl-PL"/>
        </w:rPr>
        <w:t>rejestrować</w:t>
      </w:r>
      <w:r w:rsidRPr="00AB02E2">
        <w:rPr>
          <w:lang w:val="pl-PL"/>
        </w:rPr>
        <w:t xml:space="preserve"> przez </w:t>
      </w:r>
      <w:proofErr w:type="spellStart"/>
      <w:r w:rsidRPr="00AB02E2">
        <w:rPr>
          <w:lang w:val="pl-PL"/>
        </w:rPr>
        <w:t>internet</w:t>
      </w:r>
      <w:proofErr w:type="spellEnd"/>
      <w:r w:rsidRPr="00AB02E2">
        <w:rPr>
          <w:lang w:val="pl-PL"/>
        </w:rPr>
        <w:t xml:space="preserve"> </w:t>
      </w:r>
      <w:r w:rsidR="00721118" w:rsidRPr="00AB02E2">
        <w:rPr>
          <w:lang w:val="pl-PL"/>
        </w:rPr>
        <w:t>podając</w:t>
      </w:r>
      <w:r w:rsidRPr="00AB02E2">
        <w:rPr>
          <w:lang w:val="pl-PL"/>
        </w:rPr>
        <w:t xml:space="preserve"> objawy, </w:t>
      </w:r>
      <w:r w:rsidR="00721118" w:rsidRPr="00AB02E2">
        <w:rPr>
          <w:lang w:val="pl-PL"/>
        </w:rPr>
        <w:t>bądź</w:t>
      </w:r>
      <w:r w:rsidRPr="00AB02E2">
        <w:rPr>
          <w:lang w:val="pl-PL"/>
        </w:rPr>
        <w:t xml:space="preserve"> telefonicznie, gdzie osoba na recepcji </w:t>
      </w:r>
      <w:r w:rsidR="00721118">
        <w:rPr>
          <w:lang w:val="pl-PL"/>
        </w:rPr>
        <w:t>bę</w:t>
      </w:r>
      <w:r w:rsidR="00721118" w:rsidRPr="00AB02E2">
        <w:rPr>
          <w:lang w:val="pl-PL"/>
        </w:rPr>
        <w:t>dzie</w:t>
      </w:r>
      <w:r w:rsidRPr="00AB02E2">
        <w:rPr>
          <w:lang w:val="pl-PL"/>
        </w:rPr>
        <w:t xml:space="preserve"> </w:t>
      </w:r>
      <w:r w:rsidR="00721118" w:rsidRPr="00AB02E2">
        <w:rPr>
          <w:lang w:val="pl-PL"/>
        </w:rPr>
        <w:t>wprowadzać</w:t>
      </w:r>
      <w:r w:rsidRPr="00AB02E2">
        <w:rPr>
          <w:lang w:val="pl-PL"/>
        </w:rPr>
        <w:t xml:space="preserve"> do systemu objawy pacjenta) do przychodni (np. chory na grypę w zależności od możliwości dojazdu i ilości zarejestrowanych </w:t>
      </w:r>
      <w:r w:rsidR="00721118" w:rsidRPr="00AB02E2">
        <w:rPr>
          <w:lang w:val="pl-PL"/>
        </w:rPr>
        <w:t>pacjentów</w:t>
      </w:r>
      <w:r w:rsidRPr="00AB02E2">
        <w:rPr>
          <w:lang w:val="pl-PL"/>
        </w:rPr>
        <w:t xml:space="preserve"> będzie zapisywany do tej przychodni, gdzie będzie najszybciej przyjęty i będzie mieć wyższy priorytet niż osoba zdrowa, która idzie do lekarza w celu rutynowego badania czy kontroli lekarskiej, wtedy taki pacjent będzie zapisywany do innej przychodni, gdzie jest najmniejsza możliwa kolejka).</w:t>
      </w:r>
    </w:p>
    <w:p w:rsidR="00145C45" w:rsidRPr="00AB02E2" w:rsidRDefault="00145C45" w:rsidP="00AB02E2">
      <w:pPr>
        <w:rPr>
          <w:lang w:val="pl-PL"/>
        </w:rPr>
      </w:pPr>
    </w:p>
    <w:p w:rsidR="00145C45" w:rsidRPr="00AB02E2" w:rsidRDefault="00AB02E2" w:rsidP="00AB02E2">
      <w:pPr>
        <w:pStyle w:val="Akapitzlist"/>
        <w:numPr>
          <w:ilvl w:val="0"/>
          <w:numId w:val="4"/>
        </w:numPr>
        <w:rPr>
          <w:lang w:val="pl-PL"/>
        </w:rPr>
      </w:pPr>
      <w:r w:rsidRPr="00AB02E2">
        <w:rPr>
          <w:lang w:val="pl-PL"/>
        </w:rPr>
        <w:t>Jednostki zlecające realizacje projektu to przychodnie, a dokładnie ich właściciele, którzy jednocześnie są także nabywcami i decydują o budżecie oraz finalnej wersji sytemu, co w nim będzie zatwierdzone, a co odrzucone.</w:t>
      </w:r>
    </w:p>
    <w:p w:rsidR="00145C45" w:rsidRPr="00AB02E2" w:rsidRDefault="00145C45" w:rsidP="00AB02E2">
      <w:pPr>
        <w:rPr>
          <w:lang w:val="pl-PL"/>
        </w:rPr>
      </w:pPr>
    </w:p>
    <w:p w:rsidR="00145C45" w:rsidRPr="00AB02E2" w:rsidRDefault="00AB02E2" w:rsidP="00AB02E2">
      <w:pPr>
        <w:pStyle w:val="Akapitzlist"/>
        <w:numPr>
          <w:ilvl w:val="0"/>
          <w:numId w:val="4"/>
        </w:numPr>
        <w:rPr>
          <w:lang w:val="pl-PL"/>
        </w:rPr>
      </w:pPr>
      <w:r w:rsidRPr="00AB02E2">
        <w:rPr>
          <w:lang w:val="pl-PL"/>
        </w:rPr>
        <w:t xml:space="preserve"> Lista potencjalnych użytkowników produktu:</w:t>
      </w:r>
    </w:p>
    <w:p w:rsidR="00145C45" w:rsidRDefault="00AB02E2" w:rsidP="00AB02E2">
      <w:pPr>
        <w:numPr>
          <w:ilvl w:val="0"/>
          <w:numId w:val="1"/>
        </w:numPr>
        <w:rPr>
          <w:lang w:val="pl-PL"/>
        </w:rPr>
      </w:pPr>
      <w:r>
        <w:rPr>
          <w:lang w:val="pl-PL"/>
        </w:rPr>
        <w:t>Pracownicy przychodni na recepcji, lekarze, pielęgniarki, administratorzy sieci,</w:t>
      </w:r>
    </w:p>
    <w:p w:rsidR="00AB02E2" w:rsidRDefault="00AB02E2" w:rsidP="00AB02E2">
      <w:pPr>
        <w:numPr>
          <w:ilvl w:val="0"/>
          <w:numId w:val="1"/>
        </w:numPr>
        <w:rPr>
          <w:lang w:val="pl-PL"/>
        </w:rPr>
      </w:pPr>
      <w:r>
        <w:rPr>
          <w:lang w:val="pl-PL"/>
        </w:rPr>
        <w:t>Role użytkowników:</w:t>
      </w:r>
    </w:p>
    <w:p w:rsidR="00145C45" w:rsidRDefault="00AB02E2" w:rsidP="00AB02E2">
      <w:pPr>
        <w:numPr>
          <w:ilvl w:val="1"/>
          <w:numId w:val="1"/>
        </w:numPr>
        <w:rPr>
          <w:lang w:val="pl-PL"/>
        </w:rPr>
      </w:pPr>
      <w:r>
        <w:rPr>
          <w:lang w:val="pl-PL"/>
        </w:rPr>
        <w:t>Pracownicy przychodni na recepcji - dodawanie pacjentów wraz z objawami do listy zapisanych na wizytę lekarska, gdy pacjent będzie się chciał zapisać telefonicznie, a nie przez Internet.</w:t>
      </w:r>
    </w:p>
    <w:p w:rsidR="00145C45" w:rsidRDefault="00AB02E2" w:rsidP="00AB02E2">
      <w:pPr>
        <w:numPr>
          <w:ilvl w:val="1"/>
          <w:numId w:val="1"/>
        </w:numPr>
        <w:rPr>
          <w:lang w:val="pl-PL"/>
        </w:rPr>
      </w:pPr>
      <w:r>
        <w:rPr>
          <w:lang w:val="pl-PL"/>
        </w:rPr>
        <w:t>Lekarze dostają listę pacjentów ze wstępnymi objawami jakie podali podczas zapisywania się na wizytę.</w:t>
      </w:r>
    </w:p>
    <w:p w:rsidR="00145C45" w:rsidRDefault="00AB02E2" w:rsidP="00AB02E2">
      <w:pPr>
        <w:numPr>
          <w:ilvl w:val="1"/>
          <w:numId w:val="1"/>
        </w:numPr>
        <w:rPr>
          <w:lang w:val="pl-PL"/>
        </w:rPr>
      </w:pPr>
      <w:r>
        <w:rPr>
          <w:lang w:val="pl-PL"/>
        </w:rPr>
        <w:t>Pielęgniarki dostają listę pacjentów w celu jakiego badania maja wizytę np. Pobieranie krwi.</w:t>
      </w:r>
    </w:p>
    <w:p w:rsidR="00145C45" w:rsidRDefault="00AB02E2" w:rsidP="00AB02E2">
      <w:pPr>
        <w:numPr>
          <w:ilvl w:val="1"/>
          <w:numId w:val="1"/>
        </w:numPr>
        <w:rPr>
          <w:lang w:val="pl-PL"/>
        </w:rPr>
      </w:pPr>
      <w:r>
        <w:rPr>
          <w:lang w:val="pl-PL"/>
        </w:rPr>
        <w:t>Administratorzy sieci konfiguracja sieci w przychodniach, tak aby działa we wszystkich przychodniach, które obejmuje system.</w:t>
      </w:r>
    </w:p>
    <w:p w:rsidR="00AB02E2" w:rsidRDefault="00AB02E2" w:rsidP="00AB02E2">
      <w:pPr>
        <w:numPr>
          <w:ilvl w:val="0"/>
          <w:numId w:val="1"/>
        </w:numPr>
        <w:rPr>
          <w:lang w:val="pl-PL"/>
        </w:rPr>
      </w:pPr>
      <w:r>
        <w:rPr>
          <w:lang w:val="pl-PL"/>
        </w:rPr>
        <w:t>Poziom wiedzy i doświadczenia jakie posiada użytkownik w stosunku do produktu:</w:t>
      </w:r>
    </w:p>
    <w:p w:rsidR="00145C45" w:rsidRDefault="00AB02E2" w:rsidP="00AB02E2">
      <w:pPr>
        <w:numPr>
          <w:ilvl w:val="1"/>
          <w:numId w:val="1"/>
        </w:numPr>
        <w:rPr>
          <w:lang w:val="pl-PL"/>
        </w:rPr>
      </w:pPr>
      <w:r>
        <w:rPr>
          <w:lang w:val="pl-PL"/>
        </w:rPr>
        <w:t xml:space="preserve">Pracownicy na recepcji powinni posiadać umiejętność obsługi aplikacji takich jak Excel czy </w:t>
      </w:r>
      <w:proofErr w:type="spellStart"/>
      <w:r>
        <w:rPr>
          <w:lang w:val="pl-PL"/>
        </w:rPr>
        <w:t>Calc</w:t>
      </w:r>
      <w:proofErr w:type="spellEnd"/>
      <w:r>
        <w:rPr>
          <w:lang w:val="pl-PL"/>
        </w:rPr>
        <w:t>, ponieważ produkt będzie działał podobnie i miał podobny interfejs.</w:t>
      </w:r>
    </w:p>
    <w:p w:rsidR="00145C45" w:rsidRDefault="00AB02E2" w:rsidP="00AB02E2">
      <w:pPr>
        <w:numPr>
          <w:ilvl w:val="1"/>
          <w:numId w:val="1"/>
        </w:numPr>
        <w:rPr>
          <w:lang w:val="pl-PL"/>
        </w:rPr>
      </w:pPr>
      <w:r>
        <w:rPr>
          <w:lang w:val="pl-PL"/>
        </w:rPr>
        <w:t>Lekarze i pielęgniarki tutaj nie jest potrzebna specjalna wiedza co do projektu, ponieważ oni dostają juz gotowa listę pacjentów.</w:t>
      </w:r>
    </w:p>
    <w:p w:rsidR="00AB02E2" w:rsidRDefault="00AB02E2" w:rsidP="00AB02E2">
      <w:pPr>
        <w:numPr>
          <w:ilvl w:val="1"/>
          <w:numId w:val="1"/>
        </w:numPr>
        <w:rPr>
          <w:lang w:val="pl-PL"/>
        </w:rPr>
      </w:pPr>
      <w:r>
        <w:rPr>
          <w:lang w:val="pl-PL"/>
        </w:rPr>
        <w:t>Administratorzy sieci wymagana jest wiedza tylko z podłączenia systemu do sieci.</w:t>
      </w:r>
    </w:p>
    <w:p w:rsidR="00AB02E2" w:rsidRPr="00AB02E2" w:rsidRDefault="00AB02E2" w:rsidP="00AB02E2">
      <w:pPr>
        <w:numPr>
          <w:ilvl w:val="0"/>
          <w:numId w:val="1"/>
        </w:numPr>
        <w:rPr>
          <w:lang w:val="pl-PL"/>
        </w:rPr>
      </w:pPr>
      <w:r>
        <w:rPr>
          <w:lang w:val="pl-PL"/>
        </w:rPr>
        <w:t>Poziom znajomości technologii wykorzystywanej w projekcie:</w:t>
      </w:r>
    </w:p>
    <w:p w:rsidR="00145C45" w:rsidRDefault="00AB02E2" w:rsidP="00AB02E2">
      <w:pPr>
        <w:numPr>
          <w:ilvl w:val="1"/>
          <w:numId w:val="1"/>
        </w:numPr>
        <w:rPr>
          <w:lang w:val="pl-PL"/>
        </w:rPr>
      </w:pPr>
      <w:r>
        <w:rPr>
          <w:lang w:val="pl-PL"/>
        </w:rPr>
        <w:t xml:space="preserve">Pracownicy przychodni na recepcji - wiedzieć, że system działa </w:t>
      </w:r>
      <w:proofErr w:type="spellStart"/>
      <w:r>
        <w:rPr>
          <w:lang w:val="pl-PL"/>
        </w:rPr>
        <w:t>online</w:t>
      </w:r>
      <w:proofErr w:type="spellEnd"/>
    </w:p>
    <w:p w:rsidR="00145C45" w:rsidRDefault="00AB02E2" w:rsidP="00AB02E2">
      <w:pPr>
        <w:numPr>
          <w:ilvl w:val="1"/>
          <w:numId w:val="1"/>
        </w:numPr>
        <w:rPr>
          <w:lang w:val="pl-PL"/>
        </w:rPr>
      </w:pPr>
      <w:r>
        <w:rPr>
          <w:lang w:val="pl-PL"/>
        </w:rPr>
        <w:t>Lekarze, pielęgniarki - bram</w:t>
      </w:r>
    </w:p>
    <w:p w:rsidR="00145C45" w:rsidRDefault="00AB02E2" w:rsidP="00AB02E2">
      <w:pPr>
        <w:numPr>
          <w:ilvl w:val="1"/>
          <w:numId w:val="1"/>
        </w:numPr>
        <w:rPr>
          <w:lang w:val="pl-PL"/>
        </w:rPr>
      </w:pPr>
      <w:r>
        <w:rPr>
          <w:lang w:val="pl-PL"/>
        </w:rPr>
        <w:t>Administratorzy sieci - wymagana wiedza z zakresu technologii sieciowych, jak działa siec miedzy przychodnia mi oraz umiejętność konfiguracji sieci pod tworzony system.</w:t>
      </w:r>
    </w:p>
    <w:p w:rsidR="00145C45" w:rsidRDefault="00AB02E2" w:rsidP="00AB02E2">
      <w:pPr>
        <w:numPr>
          <w:ilvl w:val="0"/>
          <w:numId w:val="1"/>
        </w:numPr>
        <w:rPr>
          <w:lang w:val="pl-PL"/>
        </w:rPr>
      </w:pPr>
      <w:r>
        <w:rPr>
          <w:lang w:val="pl-PL"/>
        </w:rPr>
        <w:t>Kluczowi podczas zbierania danych - zwykli pracownicy, lekarze w celu stworzenia bazy danych chorób i objawów.</w:t>
      </w:r>
    </w:p>
    <w:p w:rsidR="00AB02E2" w:rsidRDefault="00AB02E2" w:rsidP="00AB02E2">
      <w:pPr>
        <w:numPr>
          <w:ilvl w:val="0"/>
          <w:numId w:val="1"/>
        </w:numPr>
        <w:rPr>
          <w:lang w:val="pl-PL"/>
        </w:rPr>
      </w:pPr>
      <w:r>
        <w:rPr>
          <w:lang w:val="pl-PL"/>
        </w:rPr>
        <w:t>Drugiego poziomu - wszyscy pracownicy przychodni</w:t>
      </w:r>
    </w:p>
    <w:p w:rsidR="00145C45" w:rsidRPr="00AB02E2" w:rsidRDefault="00AB02E2" w:rsidP="00AB02E2">
      <w:pPr>
        <w:rPr>
          <w:lang w:val="pl-PL"/>
        </w:rPr>
      </w:pPr>
      <w:r w:rsidRPr="00AB02E2">
        <w:rPr>
          <w:lang w:val="pl-PL"/>
        </w:rPr>
        <w:lastRenderedPageBreak/>
        <w:t>4. Ograniczenia:</w:t>
      </w:r>
    </w:p>
    <w:p w:rsidR="00145C45" w:rsidRDefault="00AB02E2" w:rsidP="00AB02E2">
      <w:pPr>
        <w:numPr>
          <w:ilvl w:val="0"/>
          <w:numId w:val="2"/>
        </w:numPr>
        <w:rPr>
          <w:lang w:val="pl-PL"/>
        </w:rPr>
      </w:pPr>
      <w:r>
        <w:rPr>
          <w:lang w:val="pl-PL"/>
        </w:rPr>
        <w:t>Brak ograniczeń technologicznych.</w:t>
      </w:r>
    </w:p>
    <w:p w:rsidR="00145C45" w:rsidRDefault="00AB02E2" w:rsidP="00AB02E2">
      <w:pPr>
        <w:numPr>
          <w:ilvl w:val="0"/>
          <w:numId w:val="2"/>
        </w:numPr>
        <w:rPr>
          <w:lang w:val="pl-PL"/>
        </w:rPr>
      </w:pPr>
      <w:r>
        <w:rPr>
          <w:lang w:val="pl-PL"/>
        </w:rPr>
        <w:t>Brak ograniczeń z zakresu działania produktu.</w:t>
      </w:r>
    </w:p>
    <w:p w:rsidR="00145C45" w:rsidRDefault="00AB02E2" w:rsidP="00AB02E2">
      <w:pPr>
        <w:numPr>
          <w:ilvl w:val="0"/>
          <w:numId w:val="2"/>
        </w:numPr>
        <w:rPr>
          <w:lang w:val="pl-PL"/>
        </w:rPr>
      </w:pPr>
      <w:r>
        <w:rPr>
          <w:lang w:val="pl-PL"/>
        </w:rPr>
        <w:t>Brak ograniczeń wynikających z rodzaju aplikacji.</w:t>
      </w:r>
    </w:p>
    <w:p w:rsidR="00145C45" w:rsidRDefault="00AB02E2" w:rsidP="00AB02E2">
      <w:pPr>
        <w:numPr>
          <w:ilvl w:val="0"/>
          <w:numId w:val="2"/>
        </w:numPr>
        <w:rPr>
          <w:lang w:val="pl-PL"/>
        </w:rPr>
      </w:pPr>
      <w:r>
        <w:rPr>
          <w:lang w:val="pl-PL"/>
        </w:rPr>
        <w:t>Brak ograniczenia identyfikacji produktów.</w:t>
      </w:r>
    </w:p>
    <w:p w:rsidR="00145C45" w:rsidRDefault="00AB02E2" w:rsidP="00AB02E2">
      <w:pPr>
        <w:numPr>
          <w:ilvl w:val="0"/>
          <w:numId w:val="2"/>
        </w:numPr>
        <w:rPr>
          <w:lang w:val="pl-PL"/>
        </w:rPr>
      </w:pPr>
      <w:r>
        <w:rPr>
          <w:lang w:val="pl-PL"/>
        </w:rPr>
        <w:t>System kolejkowania przychodni ma obejmować jedno miasto do którego pacjent jest zapisany, pacjenci nie będą zapisywano do przychodni z innego miasta.</w:t>
      </w:r>
    </w:p>
    <w:p w:rsidR="00145C45" w:rsidRDefault="00AB02E2" w:rsidP="00AB02E2">
      <w:pPr>
        <w:numPr>
          <w:ilvl w:val="0"/>
          <w:numId w:val="2"/>
        </w:numPr>
        <w:rPr>
          <w:lang w:val="pl-PL"/>
        </w:rPr>
      </w:pPr>
      <w:r>
        <w:rPr>
          <w:lang w:val="pl-PL"/>
        </w:rPr>
        <w:t>Brak informacji o ograniczeniu czasowym.</w:t>
      </w:r>
    </w:p>
    <w:p w:rsidR="00145C45" w:rsidRDefault="00AB02E2" w:rsidP="00AB02E2">
      <w:pPr>
        <w:numPr>
          <w:ilvl w:val="0"/>
          <w:numId w:val="2"/>
        </w:numPr>
        <w:rPr>
          <w:lang w:val="pl-PL"/>
        </w:rPr>
      </w:pPr>
      <w:r>
        <w:rPr>
          <w:lang w:val="pl-PL"/>
        </w:rPr>
        <w:t>Brak informacji o ograniczeniu budżetowym.</w:t>
      </w:r>
    </w:p>
    <w:p w:rsidR="00145C45" w:rsidRDefault="00145C45" w:rsidP="00AB02E2">
      <w:pPr>
        <w:rPr>
          <w:lang w:val="pl-PL"/>
        </w:rPr>
      </w:pPr>
    </w:p>
    <w:p w:rsidR="00145C45" w:rsidRDefault="00AB02E2" w:rsidP="00AB02E2">
      <w:pPr>
        <w:rPr>
          <w:lang w:val="pl-PL"/>
        </w:rPr>
      </w:pPr>
      <w:r>
        <w:rPr>
          <w:lang w:val="pl-PL"/>
        </w:rPr>
        <w:t xml:space="preserve">7. Przypuszczenia: kiedy system będzie wdrożony w życie może się tak zdarzyć, ze zapisujący się pacjenci będą podawać fałszywe objawy, aby dostać się szybko do lekarza, albo system nie będzie wiedział jak przydzielić pacjenta, kiedy nie będzie mieć danych objawów w bazie danych, system może nie działać kiedy nie będzie dostępu do </w:t>
      </w:r>
      <w:proofErr w:type="spellStart"/>
      <w:r>
        <w:rPr>
          <w:lang w:val="pl-PL"/>
        </w:rPr>
        <w:t>internetu</w:t>
      </w:r>
      <w:proofErr w:type="spellEnd"/>
      <w:r>
        <w:rPr>
          <w:lang w:val="pl-PL"/>
        </w:rPr>
        <w:t>.</w:t>
      </w:r>
    </w:p>
    <w:p w:rsidR="00145C45" w:rsidRPr="00AB02E2" w:rsidRDefault="00145C45" w:rsidP="00AB02E2">
      <w:pPr>
        <w:rPr>
          <w:lang w:val="pl-PL"/>
        </w:rPr>
      </w:pPr>
    </w:p>
    <w:p w:rsidR="00145C45" w:rsidRDefault="00AB02E2" w:rsidP="00AB02E2">
      <w:pPr>
        <w:rPr>
          <w:lang w:val="pl-PL"/>
        </w:rPr>
      </w:pPr>
      <w:r>
        <w:rPr>
          <w:lang w:val="pl-PL"/>
        </w:rPr>
        <w:t>9. Diagram</w:t>
      </w:r>
    </w:p>
    <w:p w:rsidR="00145C45" w:rsidRDefault="00AB02E2" w:rsidP="00AB02E2">
      <w:pPr>
        <w:rPr>
          <w:lang w:val="pl-PL"/>
        </w:rPr>
      </w:pPr>
      <w:r>
        <w:rPr>
          <w:lang w:val="pl-PL"/>
        </w:rPr>
        <w:t>System powinien kolejkować pacjentów, gromadzić dane na temat nowych objawów i katalogować je, a następnie uczyć się znajdywać związki pomiędzy objawami i na podstawie tego wyznaczać priorytety kolejkowania pacjentów.</w:t>
      </w:r>
    </w:p>
    <w:p w:rsidR="00145C45" w:rsidRPr="00AB02E2" w:rsidRDefault="00145C45" w:rsidP="00AB02E2">
      <w:pPr>
        <w:rPr>
          <w:lang w:val="pl-PL"/>
        </w:rPr>
      </w:pPr>
    </w:p>
    <w:p w:rsidR="00145C45" w:rsidRDefault="00AB02E2" w:rsidP="00AB02E2">
      <w:pPr>
        <w:rPr>
          <w:lang w:val="pl-PL"/>
        </w:rPr>
      </w:pPr>
      <w:r>
        <w:rPr>
          <w:lang w:val="pl-PL"/>
        </w:rPr>
        <w:t>10. Wymagania dotyczące estetyki użytkowej. Interfejs systemu będzie intuicyjny, obsługiwany na ekranach dotykowych (w przychodni), duże nastawienie jest na intuicyjność, aby rejestrujący się pacjent nie miał żadnych z tym trudności.</w:t>
      </w:r>
    </w:p>
    <w:p w:rsidR="00145C45" w:rsidRPr="00AB02E2" w:rsidRDefault="00145C45" w:rsidP="00AB02E2">
      <w:pPr>
        <w:rPr>
          <w:lang w:val="pl-PL"/>
        </w:rPr>
      </w:pPr>
    </w:p>
    <w:p w:rsidR="00145C45" w:rsidRDefault="00AB02E2" w:rsidP="00AB02E2">
      <w:pPr>
        <w:rPr>
          <w:lang w:val="pl-PL"/>
        </w:rPr>
      </w:pPr>
      <w:r>
        <w:rPr>
          <w:lang w:val="pl-PL"/>
        </w:rPr>
        <w:t xml:space="preserve">11. Wymagania: rejestracje w systemie przez pacjentów będzie można przeprowadzić przez przeglądarkę internetowa, pacjent nie będzie musiał ręcznie wpisywać </w:t>
      </w:r>
      <w:proofErr w:type="spellStart"/>
      <w:r>
        <w:rPr>
          <w:lang w:val="pl-PL"/>
        </w:rPr>
        <w:t>objawow</w:t>
      </w:r>
      <w:proofErr w:type="spellEnd"/>
      <w:r>
        <w:rPr>
          <w:lang w:val="pl-PL"/>
        </w:rPr>
        <w:t>, będzie wybierał z pośród podanych. Dopiero nie będzie danego objawu, użytkownik ręcznie go wprowadzi zaznaczając ważność tego objawu. Wtedy zapisze się on do bazy danych, gdzie pracownicy wraz z lekarzami 'obróbka'.</w:t>
      </w:r>
    </w:p>
    <w:p w:rsidR="00145C45" w:rsidRPr="00AB02E2" w:rsidRDefault="00145C45" w:rsidP="00AB02E2">
      <w:pPr>
        <w:rPr>
          <w:lang w:val="pl-PL"/>
        </w:rPr>
      </w:pPr>
    </w:p>
    <w:p w:rsidR="00145C45" w:rsidRDefault="00AB02E2" w:rsidP="00AB02E2">
      <w:pPr>
        <w:rPr>
          <w:lang w:val="pl-PL"/>
        </w:rPr>
      </w:pPr>
      <w:r>
        <w:rPr>
          <w:lang w:val="pl-PL"/>
        </w:rPr>
        <w:t xml:space="preserve">12. Szybkość pracy systemu zależy od szybkości łącza w danej przychodni oraz użytkownika. System działa tylko w trybie </w:t>
      </w:r>
      <w:proofErr w:type="spellStart"/>
      <w:r>
        <w:rPr>
          <w:lang w:val="pl-PL"/>
        </w:rPr>
        <w:t>on-line</w:t>
      </w:r>
      <w:proofErr w:type="spellEnd"/>
      <w:r>
        <w:rPr>
          <w:lang w:val="pl-PL"/>
        </w:rPr>
        <w:t xml:space="preserve"> ponieważ wymagana jest wymiana informacji pomiędzy przychodnia mi.</w:t>
      </w:r>
    </w:p>
    <w:p w:rsidR="00145C45" w:rsidRPr="00AB02E2" w:rsidRDefault="00145C45" w:rsidP="00AB02E2">
      <w:pPr>
        <w:rPr>
          <w:lang w:val="pl-PL"/>
        </w:rPr>
      </w:pPr>
    </w:p>
    <w:p w:rsidR="00145C45" w:rsidRPr="00AB02E2" w:rsidRDefault="00145C45" w:rsidP="00AB02E2">
      <w:pPr>
        <w:rPr>
          <w:lang w:val="pl-PL"/>
        </w:rPr>
      </w:pPr>
    </w:p>
    <w:sectPr w:rsidR="00145C45" w:rsidRPr="00AB02E2" w:rsidSect="00145C45">
      <w:pgSz w:w="11906" w:h="16838"/>
      <w:pgMar w:top="1440" w:right="1800" w:bottom="1440" w:left="1800" w:header="720" w:footer="720" w:gutter="0"/>
      <w:cols w:space="708"/>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charset w:val="7A"/>
    <w:family w:val="auto"/>
    <w:pitch w:val="default"/>
    <w:sig w:usb0="00000003" w:usb1="080E0000" w:usb2="00000010" w:usb3="00000000" w:csb0="0004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E15A4"/>
    <w:multiLevelType w:val="multilevel"/>
    <w:tmpl w:val="EBD4DEAA"/>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1">
    <w:nsid w:val="3B1E2255"/>
    <w:multiLevelType w:val="hybridMultilevel"/>
    <w:tmpl w:val="CFD48F7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56B22522"/>
    <w:multiLevelType w:val="hybridMultilevel"/>
    <w:tmpl w:val="B854E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2034D6C"/>
    <w:multiLevelType w:val="multilevel"/>
    <w:tmpl w:val="517433CC"/>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45C45"/>
    <w:rsid w:val="00145C45"/>
    <w:rsid w:val="00151DB6"/>
    <w:rsid w:val="00721118"/>
    <w:rsid w:val="00AB02E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145C45"/>
    <w:pPr>
      <w:jc w:val="both"/>
    </w:pPr>
    <w:rPr>
      <w:rFonts w:eastAsia="宋体"/>
      <w:sz w:val="21"/>
      <w:lang w:val="en-US"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1">
    <w:name w:val="Heading 1"/>
    <w:link w:val="Heading1Char"/>
    <w:uiPriority w:val="9"/>
    <w:qFormat/>
    <w:rsid w:val="00145C45"/>
    <w:pPr>
      <w:keepNext/>
      <w:keepLines/>
      <w:spacing w:before="480"/>
    </w:pPr>
    <w:rPr>
      <w:b/>
      <w:color w:val="365F91"/>
      <w:sz w:val="28"/>
    </w:rPr>
  </w:style>
  <w:style w:type="paragraph" w:customStyle="1" w:styleId="Heading2">
    <w:name w:val="Heading 2"/>
    <w:link w:val="Heading2Char"/>
    <w:uiPriority w:val="9"/>
    <w:semiHidden/>
    <w:qFormat/>
    <w:rsid w:val="00145C45"/>
    <w:pPr>
      <w:keepNext/>
      <w:keepLines/>
      <w:spacing w:before="200"/>
    </w:pPr>
    <w:rPr>
      <w:b/>
      <w:color w:val="4F81BD"/>
      <w:sz w:val="26"/>
    </w:rPr>
  </w:style>
  <w:style w:type="paragraph" w:customStyle="1" w:styleId="Heading3">
    <w:name w:val="Heading 3"/>
    <w:link w:val="Heading3Char"/>
    <w:uiPriority w:val="9"/>
    <w:semiHidden/>
    <w:qFormat/>
    <w:rsid w:val="00145C45"/>
    <w:pPr>
      <w:keepNext/>
      <w:keepLines/>
      <w:spacing w:before="200"/>
    </w:pPr>
    <w:rPr>
      <w:b/>
      <w:color w:val="4F81BD"/>
    </w:rPr>
  </w:style>
  <w:style w:type="paragraph" w:customStyle="1" w:styleId="Heading4">
    <w:name w:val="Heading 4"/>
    <w:link w:val="Heading4Char"/>
    <w:uiPriority w:val="9"/>
    <w:semiHidden/>
    <w:qFormat/>
    <w:rsid w:val="00145C45"/>
    <w:pPr>
      <w:keepNext/>
      <w:keepLines/>
      <w:spacing w:before="200"/>
    </w:pPr>
    <w:rPr>
      <w:b/>
      <w:i/>
      <w:color w:val="4F81BD"/>
    </w:rPr>
  </w:style>
  <w:style w:type="paragraph" w:customStyle="1" w:styleId="Heading5">
    <w:name w:val="Heading 5"/>
    <w:link w:val="Heading5Char"/>
    <w:uiPriority w:val="9"/>
    <w:semiHidden/>
    <w:qFormat/>
    <w:rsid w:val="00145C45"/>
    <w:pPr>
      <w:keepNext/>
      <w:keepLines/>
      <w:spacing w:before="200"/>
    </w:pPr>
    <w:rPr>
      <w:color w:val="243F60"/>
    </w:rPr>
  </w:style>
  <w:style w:type="paragraph" w:customStyle="1" w:styleId="Heading6">
    <w:name w:val="Heading 6"/>
    <w:link w:val="Heading6Char"/>
    <w:uiPriority w:val="9"/>
    <w:semiHidden/>
    <w:qFormat/>
    <w:rsid w:val="00145C45"/>
    <w:pPr>
      <w:keepNext/>
      <w:keepLines/>
      <w:spacing w:before="200"/>
    </w:pPr>
    <w:rPr>
      <w:i/>
      <w:color w:val="243F60"/>
    </w:rPr>
  </w:style>
  <w:style w:type="paragraph" w:customStyle="1" w:styleId="Heading7">
    <w:name w:val="Heading 7"/>
    <w:link w:val="Heading7Char"/>
    <w:uiPriority w:val="9"/>
    <w:semiHidden/>
    <w:qFormat/>
    <w:rsid w:val="00145C45"/>
    <w:pPr>
      <w:keepNext/>
      <w:keepLines/>
      <w:spacing w:before="200"/>
    </w:pPr>
    <w:rPr>
      <w:i/>
      <w:color w:val="404040"/>
    </w:rPr>
  </w:style>
  <w:style w:type="paragraph" w:customStyle="1" w:styleId="Heading8">
    <w:name w:val="Heading 8"/>
    <w:link w:val="Heading8Char"/>
    <w:uiPriority w:val="9"/>
    <w:semiHidden/>
    <w:qFormat/>
    <w:rsid w:val="00145C45"/>
    <w:pPr>
      <w:keepNext/>
      <w:keepLines/>
      <w:spacing w:before="200"/>
    </w:pPr>
    <w:rPr>
      <w:color w:val="404040"/>
      <w:sz w:val="20"/>
    </w:rPr>
  </w:style>
  <w:style w:type="paragraph" w:customStyle="1" w:styleId="Heading9">
    <w:name w:val="Heading 9"/>
    <w:link w:val="Heading9Char"/>
    <w:uiPriority w:val="9"/>
    <w:semiHidden/>
    <w:qFormat/>
    <w:rsid w:val="00145C45"/>
    <w:pPr>
      <w:keepNext/>
      <w:keepLines/>
      <w:spacing w:before="200"/>
    </w:pPr>
    <w:rPr>
      <w:i/>
      <w:color w:val="404040"/>
      <w:sz w:val="20"/>
    </w:rPr>
  </w:style>
  <w:style w:type="character" w:customStyle="1" w:styleId="Defaultparagraphfont">
    <w:name w:val="Default paragraph font"/>
    <w:rsid w:val="00145C45"/>
    <w:rPr>
      <w:rFonts w:ascii="Times New Roman" w:eastAsia="宋体" w:hAnsi="Times New Roman"/>
    </w:rPr>
  </w:style>
  <w:style w:type="table" w:customStyle="1" w:styleId="Normaltable">
    <w:name w:val="Normal table"/>
    <w:uiPriority w:val="99"/>
    <w:semiHidden/>
    <w:qFormat/>
    <w:rsid w:val="00145C45"/>
    <w:tblPr>
      <w:tblCellMar>
        <w:top w:w="0" w:type="dxa"/>
        <w:left w:w="108" w:type="dxa"/>
        <w:bottom w:w="0" w:type="dxa"/>
        <w:right w:w="108" w:type="dxa"/>
      </w:tblCellMar>
    </w:tblPr>
  </w:style>
  <w:style w:type="numbering" w:customStyle="1" w:styleId="Nolist">
    <w:name w:val="No list"/>
    <w:uiPriority w:val="99"/>
    <w:semiHidden/>
    <w:rsid w:val="00145C45"/>
  </w:style>
  <w:style w:type="character" w:customStyle="1" w:styleId="Footnotereference">
    <w:name w:val="Footnote reference"/>
    <w:basedOn w:val="Defaultparagraphfont"/>
    <w:uiPriority w:val="99"/>
    <w:semiHidden/>
    <w:rsid w:val="00145C45"/>
    <w:rPr>
      <w:vertAlign w:val="superscript"/>
    </w:rPr>
  </w:style>
  <w:style w:type="character" w:styleId="Pogrubienie">
    <w:name w:val="Strong"/>
    <w:basedOn w:val="Defaultparagraphfont"/>
    <w:uiPriority w:val="22"/>
    <w:qFormat/>
    <w:rsid w:val="00145C45"/>
    <w:rPr>
      <w:b/>
    </w:rPr>
  </w:style>
  <w:style w:type="character" w:customStyle="1" w:styleId="Intensereference">
    <w:name w:val="Intense reference"/>
    <w:basedOn w:val="Defaultparagraphfont"/>
    <w:uiPriority w:val="32"/>
    <w:qFormat/>
    <w:rsid w:val="00145C45"/>
    <w:rPr>
      <w:b/>
      <w:smallCaps/>
      <w:color w:val="C0504D"/>
      <w:spacing w:val="5"/>
      <w:u w:val="single"/>
    </w:rPr>
  </w:style>
  <w:style w:type="character" w:customStyle="1" w:styleId="Heading4Char">
    <w:name w:val="Heading 4 Char"/>
    <w:basedOn w:val="Defaultparagraphfont"/>
    <w:link w:val="Heading4"/>
    <w:uiPriority w:val="9"/>
    <w:rsid w:val="00145C45"/>
    <w:rPr>
      <w:rFonts w:ascii="Times New Roman" w:eastAsia="Times New Roman" w:hAnsi="Times New Roman" w:cs="Times New Roman"/>
      <w:b/>
      <w:i/>
      <w:color w:val="4F81BD"/>
    </w:rPr>
  </w:style>
  <w:style w:type="paragraph" w:customStyle="1" w:styleId="Intensequote">
    <w:name w:val="Intense quote"/>
    <w:link w:val="IntenseQuoteChar"/>
    <w:uiPriority w:val="30"/>
    <w:qFormat/>
    <w:rsid w:val="00145C45"/>
    <w:pPr>
      <w:pBdr>
        <w:bottom w:val="single" w:sz="4" w:space="0" w:color="4F81BD"/>
      </w:pBdr>
      <w:spacing w:before="200" w:after="280"/>
      <w:ind w:left="936" w:right="936"/>
    </w:pPr>
    <w:rPr>
      <w:b/>
      <w:i/>
      <w:color w:val="4F81BD"/>
    </w:rPr>
  </w:style>
  <w:style w:type="paragraph" w:customStyle="1" w:styleId="Endnotetext">
    <w:name w:val="Endnote text"/>
    <w:link w:val="EndnoteTextChar"/>
    <w:uiPriority w:val="99"/>
    <w:semiHidden/>
    <w:rsid w:val="00145C45"/>
    <w:rPr>
      <w:sz w:val="20"/>
    </w:rPr>
  </w:style>
  <w:style w:type="character" w:styleId="Uwydatnienie">
    <w:name w:val="Emphasis"/>
    <w:basedOn w:val="Defaultparagraphfont"/>
    <w:uiPriority w:val="20"/>
    <w:qFormat/>
    <w:rsid w:val="00145C45"/>
    <w:rPr>
      <w:i/>
    </w:rPr>
  </w:style>
  <w:style w:type="character" w:customStyle="1" w:styleId="FootnoteTextChar">
    <w:name w:val="Footnote Text Char"/>
    <w:basedOn w:val="Defaultparagraphfont"/>
    <w:link w:val="Footnotetext"/>
    <w:uiPriority w:val="99"/>
    <w:semiHidden/>
    <w:rsid w:val="00145C45"/>
    <w:rPr>
      <w:sz w:val="20"/>
    </w:rPr>
  </w:style>
  <w:style w:type="character" w:customStyle="1" w:styleId="Booktitle">
    <w:name w:val="Book title"/>
    <w:basedOn w:val="Defaultparagraphfont"/>
    <w:uiPriority w:val="33"/>
    <w:qFormat/>
    <w:rsid w:val="00145C45"/>
    <w:rPr>
      <w:b/>
      <w:smallCaps/>
      <w:spacing w:val="5"/>
    </w:rPr>
  </w:style>
  <w:style w:type="paragraph" w:customStyle="1" w:styleId="Footnotetext">
    <w:name w:val="Footnote text"/>
    <w:link w:val="FootnoteTextChar"/>
    <w:uiPriority w:val="99"/>
    <w:semiHidden/>
    <w:rsid w:val="00145C45"/>
    <w:rPr>
      <w:sz w:val="20"/>
    </w:rPr>
  </w:style>
  <w:style w:type="paragraph" w:styleId="Cytat">
    <w:name w:val="Quote"/>
    <w:link w:val="CytatZnak"/>
    <w:uiPriority w:val="29"/>
    <w:qFormat/>
    <w:rsid w:val="00145C45"/>
    <w:rPr>
      <w:i/>
      <w:color w:val="000000"/>
    </w:rPr>
  </w:style>
  <w:style w:type="character" w:customStyle="1" w:styleId="Heading6Char">
    <w:name w:val="Heading 6 Char"/>
    <w:basedOn w:val="Defaultparagraphfont"/>
    <w:link w:val="Heading6"/>
    <w:uiPriority w:val="9"/>
    <w:rsid w:val="00145C45"/>
    <w:rPr>
      <w:rFonts w:ascii="Times New Roman" w:eastAsia="Times New Roman" w:hAnsi="Times New Roman" w:cs="Times New Roman"/>
      <w:i/>
      <w:color w:val="243F60"/>
    </w:rPr>
  </w:style>
  <w:style w:type="paragraph" w:customStyle="1" w:styleId="Plaintext">
    <w:name w:val="Plain text"/>
    <w:link w:val="PlainTextChar"/>
    <w:uiPriority w:val="99"/>
    <w:semiHidden/>
    <w:rsid w:val="00145C45"/>
    <w:rPr>
      <w:rFonts w:ascii="Courier New" w:hAnsi="Courier New" w:cs="Courier New"/>
      <w:sz w:val="21"/>
    </w:rPr>
  </w:style>
  <w:style w:type="character" w:customStyle="1" w:styleId="Subtlereference">
    <w:name w:val="Subtle reference"/>
    <w:basedOn w:val="Defaultparagraphfont"/>
    <w:uiPriority w:val="31"/>
    <w:qFormat/>
    <w:rsid w:val="00145C45"/>
    <w:rPr>
      <w:smallCaps/>
      <w:color w:val="C0504D"/>
      <w:u w:val="single"/>
    </w:rPr>
  </w:style>
  <w:style w:type="character" w:customStyle="1" w:styleId="IntenseQuoteChar">
    <w:name w:val="Intense Quote Char"/>
    <w:basedOn w:val="Defaultparagraphfont"/>
    <w:link w:val="Intensequote"/>
    <w:uiPriority w:val="30"/>
    <w:rsid w:val="00145C45"/>
    <w:rPr>
      <w:b/>
      <w:i/>
      <w:color w:val="4F81BD"/>
    </w:rPr>
  </w:style>
  <w:style w:type="character" w:customStyle="1" w:styleId="Heading3Char">
    <w:name w:val="Heading 3 Char"/>
    <w:basedOn w:val="Defaultparagraphfont"/>
    <w:link w:val="Heading3"/>
    <w:uiPriority w:val="9"/>
    <w:rsid w:val="00145C45"/>
    <w:rPr>
      <w:rFonts w:ascii="Times New Roman" w:eastAsia="Times New Roman" w:hAnsi="Times New Roman" w:cs="Times New Roman"/>
      <w:b/>
      <w:color w:val="4F81BD"/>
    </w:rPr>
  </w:style>
  <w:style w:type="character" w:customStyle="1" w:styleId="Heading5Char">
    <w:name w:val="Heading 5 Char"/>
    <w:basedOn w:val="Defaultparagraphfont"/>
    <w:link w:val="Heading5"/>
    <w:uiPriority w:val="9"/>
    <w:rsid w:val="00145C45"/>
    <w:rPr>
      <w:rFonts w:ascii="Times New Roman" w:eastAsia="Times New Roman" w:hAnsi="Times New Roman" w:cs="Times New Roman"/>
      <w:color w:val="243F60"/>
    </w:rPr>
  </w:style>
  <w:style w:type="character" w:customStyle="1" w:styleId="Intenseemphasis">
    <w:name w:val="Intense emphasis"/>
    <w:basedOn w:val="Defaultparagraphfont"/>
    <w:uiPriority w:val="21"/>
    <w:qFormat/>
    <w:rsid w:val="00145C45"/>
    <w:rPr>
      <w:b/>
      <w:i/>
      <w:color w:val="4F81BD"/>
    </w:rPr>
  </w:style>
  <w:style w:type="paragraph" w:customStyle="1" w:styleId="Nospacing">
    <w:name w:val="No spacing"/>
    <w:uiPriority w:val="1"/>
    <w:qFormat/>
    <w:rsid w:val="00145C45"/>
  </w:style>
  <w:style w:type="character" w:styleId="Hipercze">
    <w:name w:val="Hyperlink"/>
    <w:basedOn w:val="Defaultparagraphfont"/>
    <w:uiPriority w:val="99"/>
    <w:rsid w:val="00145C45"/>
    <w:rPr>
      <w:color w:val="0000FF"/>
      <w:u w:val="single"/>
    </w:rPr>
  </w:style>
  <w:style w:type="paragraph" w:styleId="Podtytu">
    <w:name w:val="Subtitle"/>
    <w:link w:val="PodtytuZnak"/>
    <w:uiPriority w:val="11"/>
    <w:qFormat/>
    <w:rsid w:val="00145C45"/>
    <w:rPr>
      <w:i/>
      <w:color w:val="4F81BD"/>
      <w:spacing w:val="15"/>
    </w:rPr>
  </w:style>
  <w:style w:type="character" w:customStyle="1" w:styleId="Heading2Char">
    <w:name w:val="Heading 2 Char"/>
    <w:basedOn w:val="Defaultparagraphfont"/>
    <w:link w:val="Heading2"/>
    <w:uiPriority w:val="9"/>
    <w:rsid w:val="00145C45"/>
    <w:rPr>
      <w:rFonts w:ascii="Times New Roman" w:eastAsia="Times New Roman" w:hAnsi="Times New Roman" w:cs="Times New Roman"/>
      <w:b/>
      <w:color w:val="4F81BD"/>
      <w:sz w:val="26"/>
    </w:rPr>
  </w:style>
  <w:style w:type="character" w:customStyle="1" w:styleId="TytuZnak">
    <w:name w:val="Tytuł Znak"/>
    <w:basedOn w:val="Defaultparagraphfont"/>
    <w:link w:val="Tytu"/>
    <w:uiPriority w:val="10"/>
    <w:rsid w:val="00145C45"/>
    <w:rPr>
      <w:rFonts w:ascii="Times New Roman" w:eastAsia="Times New Roman" w:hAnsi="Times New Roman" w:cs="Times New Roman"/>
      <w:color w:val="17365D"/>
      <w:spacing w:val="5"/>
      <w:sz w:val="52"/>
    </w:rPr>
  </w:style>
  <w:style w:type="character" w:customStyle="1" w:styleId="Heading7Char">
    <w:name w:val="Heading 7 Char"/>
    <w:basedOn w:val="Defaultparagraphfont"/>
    <w:link w:val="Heading7"/>
    <w:uiPriority w:val="9"/>
    <w:rsid w:val="00145C45"/>
    <w:rPr>
      <w:rFonts w:ascii="Times New Roman" w:eastAsia="Times New Roman" w:hAnsi="Times New Roman" w:cs="Times New Roman"/>
      <w:i/>
      <w:color w:val="404040"/>
    </w:rPr>
  </w:style>
  <w:style w:type="character" w:customStyle="1" w:styleId="Heading9Char">
    <w:name w:val="Heading 9 Char"/>
    <w:basedOn w:val="Defaultparagraphfont"/>
    <w:link w:val="Heading9"/>
    <w:uiPriority w:val="9"/>
    <w:rsid w:val="00145C45"/>
    <w:rPr>
      <w:rFonts w:ascii="Times New Roman" w:eastAsia="Times New Roman" w:hAnsi="Times New Roman" w:cs="Times New Roman"/>
      <w:i/>
      <w:color w:val="404040"/>
      <w:sz w:val="20"/>
    </w:rPr>
  </w:style>
  <w:style w:type="character" w:customStyle="1" w:styleId="Heading8Char">
    <w:name w:val="Heading 8 Char"/>
    <w:basedOn w:val="Defaultparagraphfont"/>
    <w:link w:val="Heading8"/>
    <w:uiPriority w:val="9"/>
    <w:rsid w:val="00145C45"/>
    <w:rPr>
      <w:rFonts w:ascii="Times New Roman" w:eastAsia="Times New Roman" w:hAnsi="Times New Roman" w:cs="Times New Roman"/>
      <w:color w:val="404040"/>
      <w:sz w:val="20"/>
    </w:rPr>
  </w:style>
  <w:style w:type="paragraph" w:styleId="Tytu">
    <w:name w:val="Title"/>
    <w:link w:val="TytuZnak"/>
    <w:uiPriority w:val="10"/>
    <w:qFormat/>
    <w:rsid w:val="00145C45"/>
    <w:pPr>
      <w:pBdr>
        <w:bottom w:val="single" w:sz="8" w:space="0" w:color="4F81BD"/>
      </w:pBdr>
      <w:spacing w:after="300"/>
    </w:pPr>
    <w:rPr>
      <w:color w:val="17365D"/>
      <w:spacing w:val="5"/>
      <w:sz w:val="52"/>
    </w:rPr>
  </w:style>
  <w:style w:type="character" w:customStyle="1" w:styleId="Heading1Char">
    <w:name w:val="Heading 1 Char"/>
    <w:basedOn w:val="Defaultparagraphfont"/>
    <w:link w:val="Heading1"/>
    <w:uiPriority w:val="9"/>
    <w:rsid w:val="00145C45"/>
    <w:rPr>
      <w:rFonts w:ascii="Times New Roman" w:eastAsia="Times New Roman" w:hAnsi="Times New Roman" w:cs="Times New Roman"/>
      <w:b/>
      <w:color w:val="365F91"/>
      <w:sz w:val="28"/>
    </w:rPr>
  </w:style>
  <w:style w:type="character" w:customStyle="1" w:styleId="PlainTextChar">
    <w:name w:val="Plain Text Char"/>
    <w:basedOn w:val="Defaultparagraphfont"/>
    <w:link w:val="Plaintext"/>
    <w:uiPriority w:val="99"/>
    <w:rsid w:val="00145C45"/>
    <w:rPr>
      <w:rFonts w:ascii="Courier New" w:hAnsi="Courier New" w:cs="Courier New"/>
      <w:sz w:val="21"/>
    </w:rPr>
  </w:style>
  <w:style w:type="character" w:customStyle="1" w:styleId="Endnotereference">
    <w:name w:val="Endnote reference"/>
    <w:basedOn w:val="Defaultparagraphfont"/>
    <w:uiPriority w:val="99"/>
    <w:semiHidden/>
    <w:rsid w:val="00145C45"/>
    <w:rPr>
      <w:vertAlign w:val="superscript"/>
    </w:rPr>
  </w:style>
  <w:style w:type="character" w:customStyle="1" w:styleId="Subtleemphasis">
    <w:name w:val="Subtle emphasis"/>
    <w:basedOn w:val="Defaultparagraphfont"/>
    <w:uiPriority w:val="19"/>
    <w:qFormat/>
    <w:rsid w:val="00145C45"/>
    <w:rPr>
      <w:i/>
      <w:color w:val="808080"/>
    </w:rPr>
  </w:style>
  <w:style w:type="character" w:customStyle="1" w:styleId="PodtytuZnak">
    <w:name w:val="Podtytuł Znak"/>
    <w:basedOn w:val="Defaultparagraphfont"/>
    <w:link w:val="Podtytu"/>
    <w:uiPriority w:val="11"/>
    <w:rsid w:val="00145C45"/>
    <w:rPr>
      <w:rFonts w:ascii="Times New Roman" w:eastAsia="Times New Roman" w:hAnsi="Times New Roman" w:cs="Times New Roman"/>
      <w:i/>
      <w:color w:val="4F81BD"/>
      <w:spacing w:val="15"/>
      <w:sz w:val="24"/>
    </w:rPr>
  </w:style>
  <w:style w:type="character" w:customStyle="1" w:styleId="CytatZnak">
    <w:name w:val="Cytat Znak"/>
    <w:basedOn w:val="Defaultparagraphfont"/>
    <w:link w:val="Cytat"/>
    <w:uiPriority w:val="29"/>
    <w:rsid w:val="00145C45"/>
    <w:rPr>
      <w:i/>
      <w:color w:val="000000"/>
    </w:rPr>
  </w:style>
  <w:style w:type="paragraph" w:customStyle="1" w:styleId="Listparagraph">
    <w:name w:val="List paragraph"/>
    <w:uiPriority w:val="34"/>
    <w:qFormat/>
    <w:rsid w:val="00145C45"/>
    <w:pPr>
      <w:ind w:left="720"/>
    </w:pPr>
  </w:style>
  <w:style w:type="character" w:customStyle="1" w:styleId="EndnoteTextChar">
    <w:name w:val="Endnote Text Char"/>
    <w:basedOn w:val="Defaultparagraphfont"/>
    <w:link w:val="Endnotetext"/>
    <w:uiPriority w:val="99"/>
    <w:semiHidden/>
    <w:rsid w:val="00145C45"/>
    <w:rPr>
      <w:sz w:val="20"/>
    </w:rPr>
  </w:style>
  <w:style w:type="paragraph" w:styleId="Akapitzlist">
    <w:name w:val="List Paragraph"/>
    <w:basedOn w:val="Normalny"/>
    <w:uiPriority w:val="34"/>
    <w:qFormat/>
    <w:rsid w:val="00AB02E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678</Words>
  <Characters>4070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Himers</cp:lastModifiedBy>
  <cp:revision>3</cp:revision>
  <dcterms:created xsi:type="dcterms:W3CDTF">2013-05-26T13:17:00Z</dcterms:created>
  <dcterms:modified xsi:type="dcterms:W3CDTF">2013-05-26T13:50:00Z</dcterms:modified>
</cp:coreProperties>
</file>