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6B" w:rsidRPr="00530FDE" w:rsidRDefault="00BD4D6B">
      <w:pPr>
        <w:rPr>
          <w:b/>
        </w:rPr>
      </w:pPr>
      <w:r w:rsidRPr="00530FDE">
        <w:rPr>
          <w:b/>
        </w:rPr>
        <w:t>08/14/14</w:t>
      </w:r>
    </w:p>
    <w:p w:rsidR="00BD4D6B" w:rsidRPr="00530FDE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0FDE">
        <w:rPr>
          <w:rFonts w:ascii="Times New Roman" w:hAnsi="Times New Roman" w:cs="Times New Roman"/>
          <w:b/>
          <w:sz w:val="24"/>
          <w:szCs w:val="24"/>
        </w:rPr>
        <w:t>Adding missing Epson data for subject 2, 4, 6, and also after cleaning the data.</w:t>
      </w:r>
      <w:proofErr w:type="gramEnd"/>
      <w:r w:rsidRPr="00530F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4D6B" w:rsidRPr="00530FDE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D6B" w:rsidRPr="00530FDE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FDE">
        <w:rPr>
          <w:rFonts w:ascii="Times New Roman" w:hAnsi="Times New Roman" w:cs="Times New Roman"/>
          <w:b/>
          <w:sz w:val="24"/>
          <w:szCs w:val="24"/>
        </w:rPr>
        <w:t xml:space="preserve">With All subjects </w:t>
      </w:r>
    </w:p>
    <w:p w:rsidR="00BD4D6B" w:rsidRPr="00BD4D6B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1590"/>
        <w:gridCol w:w="1109"/>
        <w:gridCol w:w="1524"/>
        <w:gridCol w:w="1109"/>
        <w:gridCol w:w="1109"/>
        <w:gridCol w:w="1590"/>
        <w:gridCol w:w="1590"/>
        <w:gridCol w:w="1590"/>
      </w:tblGrid>
      <w:tr w:rsidR="00BD4D6B" w:rsidRPr="00BD4D6B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BD4D6B" w:rsidRPr="00BD4D6B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D4D6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</w:t>
            </w:r>
            <w:proofErr w:type="spellStart"/>
            <w:r w:rsidRPr="00BD4D6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TotalTime</w:t>
            </w:r>
            <w:proofErr w:type="spellEnd"/>
            <w:r w:rsidRPr="00BD4D6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Partial Eta Squared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Noncent</w:t>
            </w:r>
            <w:proofErr w:type="spellEnd"/>
            <w:r w:rsidRPr="00BD4D6B">
              <w:rPr>
                <w:rFonts w:cs="Arial"/>
                <w:color w:val="000000"/>
                <w:sz w:val="18"/>
                <w:szCs w:val="18"/>
              </w:rPr>
              <w:t>. Parameter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 xml:space="preserve">Observed </w:t>
            </w: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Power</w:t>
            </w:r>
            <w:r w:rsidRPr="00BD4D6B">
              <w:rPr>
                <w:rFonts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46958.335</w:t>
            </w:r>
            <w:r w:rsidRPr="00BD4D6B">
              <w:rPr>
                <w:rFonts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369.751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3.041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.379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386.218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77673.636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77673.636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638.841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.503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638.841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b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Experiment_Condition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558.262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186.087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1.531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4.592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b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b/>
                <w:color w:val="000000"/>
                <w:sz w:val="18"/>
                <w:szCs w:val="18"/>
              </w:rPr>
              <w:t>.405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5513.338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787.620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6.478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45.345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11804.253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3934.751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32.362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97.086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BD4D6B">
              <w:rPr>
                <w:rFonts w:cs="Arial"/>
                <w:color w:val="000000"/>
                <w:sz w:val="18"/>
                <w:szCs w:val="18"/>
              </w:rPr>
              <w:t xml:space="preserve"> * Task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3473.401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165.400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1.360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28.568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.916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BD4D6B">
              <w:rPr>
                <w:rFonts w:cs="Arial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1337.059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148.562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1.222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10.997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.607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 xml:space="preserve">Task * </w:t>
            </w: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17711.781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843.418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6.937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145.674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BD4D6B">
              <w:rPr>
                <w:rFonts w:cs="Arial"/>
                <w:color w:val="000000"/>
                <w:sz w:val="18"/>
                <w:szCs w:val="18"/>
              </w:rPr>
              <w:t xml:space="preserve"> * Task * </w:t>
            </w:r>
            <w:proofErr w:type="spellStart"/>
            <w:r w:rsidRPr="00BD4D6B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10706.635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169.947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1.398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88.059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76841.847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121.585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240511.037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D6B" w:rsidRPr="00BD4D6B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123800.182</w:t>
            </w: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D6B" w:rsidRPr="00BD4D6B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a. R Squared = .379 (Adjusted R Squared = .255)</w:t>
            </w:r>
          </w:p>
        </w:tc>
      </w:tr>
      <w:tr w:rsidR="00BD4D6B" w:rsidRPr="00BD4D6B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D4D6B" w:rsidRPr="00BD4D6B" w:rsidRDefault="00BD4D6B" w:rsidP="00BD4D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BD4D6B">
              <w:rPr>
                <w:rFonts w:cs="Arial"/>
                <w:color w:val="000000"/>
                <w:sz w:val="18"/>
                <w:szCs w:val="18"/>
              </w:rPr>
              <w:t>b. Computed using alpha = .05</w:t>
            </w:r>
          </w:p>
        </w:tc>
      </w:tr>
    </w:tbl>
    <w:p w:rsidR="00BD4D6B" w:rsidRPr="00BD4D6B" w:rsidRDefault="00BD4D6B" w:rsidP="00BD4D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4D6B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D6B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D6B" w:rsidRDefault="00BD4D6B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FDE" w:rsidRP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0FDE">
        <w:rPr>
          <w:rFonts w:ascii="Times New Roman" w:hAnsi="Times New Roman" w:cs="Times New Roman"/>
          <w:b/>
          <w:sz w:val="24"/>
          <w:szCs w:val="24"/>
        </w:rPr>
        <w:lastRenderedPageBreak/>
        <w:t>Adding missing Epson data for subject 2, 4, 6, and also after cleaning the data.</w:t>
      </w:r>
      <w:proofErr w:type="gramEnd"/>
      <w:r w:rsidRPr="00530F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0FDE" w:rsidRP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Excluding subject 3</w:t>
      </w:r>
    </w:p>
    <w:p w:rsid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FDE" w:rsidRP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1590"/>
        <w:gridCol w:w="1109"/>
        <w:gridCol w:w="1524"/>
        <w:gridCol w:w="1109"/>
        <w:gridCol w:w="1109"/>
        <w:gridCol w:w="1590"/>
        <w:gridCol w:w="1590"/>
        <w:gridCol w:w="1590"/>
      </w:tblGrid>
      <w:tr w:rsidR="00530FDE" w:rsidRPr="00530FDE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530FDE" w:rsidRPr="00530FDE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FDE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TotalTime_11Sub_N3  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Partial Eta Squared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Noncent</w:t>
            </w:r>
            <w:proofErr w:type="spellEnd"/>
            <w:r w:rsidRPr="00530FDE">
              <w:rPr>
                <w:rFonts w:cs="Arial"/>
                <w:color w:val="000000"/>
                <w:sz w:val="18"/>
                <w:szCs w:val="18"/>
              </w:rPr>
              <w:t>. Parameter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Observed </w:t>
            </w: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Power</w:t>
            </w:r>
            <w:r w:rsidRPr="00530FDE">
              <w:rPr>
                <w:rFonts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51074.704</w:t>
            </w:r>
            <w:r w:rsidRPr="00530FDE">
              <w:rPr>
                <w:rFonts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402.163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3.873</w:t>
            </w:r>
          </w:p>
        </w:tc>
        <w:tc>
          <w:tcPr>
            <w:tcW w:w="11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.458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491.884</w:t>
            </w:r>
          </w:p>
        </w:tc>
        <w:tc>
          <w:tcPr>
            <w:tcW w:w="15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70036.434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70036.434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674.499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.537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674.499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1060.424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353.475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3.404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10.213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.768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6441.411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920.202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8.862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62.035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11880.861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3960.287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38.140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114.421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 * Task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5074.364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241.636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2.327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48.870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.997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2623.772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291.530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2.808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25.269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.961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Task * </w:t>
            </w: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18243.783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868.752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8.367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.232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175.700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 * Task * </w:t>
            </w: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16150.285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256.354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2.469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155.538</w:t>
            </w: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1.000</w:t>
            </w: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60431.841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103.835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219224.032</w:t>
            </w: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15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FDE" w:rsidRPr="00530FDE">
        <w:trPr>
          <w:cantSplit/>
        </w:trPr>
        <w:tc>
          <w:tcPr>
            <w:tcW w:w="264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58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111506.546</w:t>
            </w: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FDE" w:rsidRPr="00530FDE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a. R Squared = .458 (Adjusted R Squared = .340)</w:t>
            </w:r>
          </w:p>
        </w:tc>
      </w:tr>
      <w:tr w:rsidR="00530FDE" w:rsidRPr="00530FDE">
        <w:trPr>
          <w:cantSplit/>
        </w:trPr>
        <w:tc>
          <w:tcPr>
            <w:tcW w:w="138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b. Computed using alpha = .05</w:t>
            </w:r>
          </w:p>
        </w:tc>
      </w:tr>
    </w:tbl>
    <w:p w:rsidR="00530FDE" w:rsidRPr="00530FDE" w:rsidRDefault="00530FDE" w:rsidP="00530F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FDE" w:rsidRDefault="0053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30FDE" w:rsidRPr="00BD4D6B" w:rsidRDefault="00530FDE" w:rsidP="00BD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A0712" wp14:editId="745E30C7">
            <wp:extent cx="3357267" cy="268473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13" cy="26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594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99" cy="259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2D4FF" wp14:editId="4CE1F3A8">
            <wp:extent cx="3311264" cy="26479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95" cy="26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5663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77" cy="282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B0833" w:rsidRDefault="008B0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33" w:rsidRDefault="008B0833" w:rsidP="008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8B08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833" w:rsidRDefault="008B0833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Means </w:t>
      </w:r>
    </w:p>
    <w:p w:rsidR="00530FDE" w:rsidRPr="00530FDE" w:rsidRDefault="00530FDE" w:rsidP="00530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7"/>
        <w:gridCol w:w="734"/>
        <w:gridCol w:w="1362"/>
        <w:gridCol w:w="1024"/>
        <w:gridCol w:w="1070"/>
        <w:gridCol w:w="1408"/>
        <w:gridCol w:w="1408"/>
      </w:tblGrid>
      <w:tr w:rsidR="00530FDE" w:rsidRPr="00530FDE">
        <w:trPr>
          <w:cantSplit/>
        </w:trPr>
        <w:tc>
          <w:tcPr>
            <w:tcW w:w="91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8. </w:t>
            </w:r>
            <w:proofErr w:type="spellStart"/>
            <w:r w:rsidRPr="00530FDE">
              <w:rPr>
                <w:rFonts w:cs="Arial"/>
                <w:b/>
                <w:bCs/>
                <w:color w:val="000000"/>
                <w:sz w:val="18"/>
                <w:szCs w:val="18"/>
              </w:rPr>
              <w:t>Experiment_Condition</w:t>
            </w:r>
            <w:proofErr w:type="spellEnd"/>
            <w:r w:rsidRPr="00530FDE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 * Task * </w:t>
            </w:r>
            <w:proofErr w:type="spellStart"/>
            <w:r w:rsidRPr="00530FDE">
              <w:rPr>
                <w:rFonts w:cs="Arial"/>
                <w:b/>
                <w:bCs/>
                <w:color w:val="000000"/>
                <w:sz w:val="18"/>
                <w:szCs w:val="18"/>
              </w:rPr>
              <w:t>Action_Code</w:t>
            </w:r>
            <w:proofErr w:type="spellEnd"/>
          </w:p>
        </w:tc>
      </w:tr>
      <w:tr w:rsidR="00530FDE" w:rsidRPr="00530FDE">
        <w:trPr>
          <w:cantSplit/>
        </w:trPr>
        <w:tc>
          <w:tcPr>
            <w:tcW w:w="91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FDE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TotalTime_11Sub_N3  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Experiment_Condition</w:t>
            </w:r>
            <w:proofErr w:type="spellEnd"/>
          </w:p>
        </w:tc>
        <w:tc>
          <w:tcPr>
            <w:tcW w:w="7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36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Action_Code</w:t>
            </w:r>
            <w:proofErr w:type="spellEnd"/>
          </w:p>
        </w:tc>
        <w:tc>
          <w:tcPr>
            <w:tcW w:w="102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281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0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Upper Bound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 xml:space="preserve">Epson </w:t>
            </w:r>
            <w:proofErr w:type="spellStart"/>
            <w:r w:rsidRPr="00530FDE">
              <w:rPr>
                <w:rFonts w:cs="Arial"/>
                <w:color w:val="000000"/>
                <w:sz w:val="18"/>
                <w:szCs w:val="18"/>
              </w:rPr>
              <w:t>Moverio</w:t>
            </w:r>
            <w:proofErr w:type="spellEnd"/>
          </w:p>
        </w:tc>
        <w:tc>
          <w:tcPr>
            <w:tcW w:w="734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-6.547</w:t>
            </w:r>
          </w:p>
        </w:tc>
        <w:tc>
          <w:tcPr>
            <w:tcW w:w="14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13.467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6.485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-7.667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20.637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8.114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1.785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14.443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10.225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-3.927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24.377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4.685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-9.467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18.837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22.320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12.313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32.327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7.553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1.224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13.882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8.325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-5.827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22.477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12.020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2.013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22.027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3.900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-7.655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15.455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16.074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2.942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10.297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21.852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4.720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-6.835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16.275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2.187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-7.819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12.194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12.817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1.262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24.371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18.427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13.259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23.594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11.360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-.195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22.915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8.568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.398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16.739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16.348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8.178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24.519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10.858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2.688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19.029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16.663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5.109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28.218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3.173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-8.381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14.728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7.745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-.425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15.915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21.520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13.350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29.690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7.593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-3.961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19.148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4.028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4.557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-4.922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12.978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16.247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4.692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27.801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12.316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7.149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17.483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31.410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19.855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42.965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3.202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-6.804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13.209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18.438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10.267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26.608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13.627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2.942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7.850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19.405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5.796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-5.759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Google Glass</w:t>
            </w: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3.270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-4.900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11.440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3.900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-7.655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15.455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7.720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2.553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12.887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17.390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5.835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28.945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3.533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-8.021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15.088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15.897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7.726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24.067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14.596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9.429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19.763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13.063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1.509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24.618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8.565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.395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16.735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7.627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-3.928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19.181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17.354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2.942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11.577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23.132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5.317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-6.238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16.871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4.497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-7.058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16.051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9.757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-1.798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21.311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17.917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12.749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23.084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7.003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-4.551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18.558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3.815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-4.355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11.985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16.623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8.453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24.794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17.752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9.581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25.922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25.020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13.465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36.575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2.680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-8.875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14.235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8.527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.356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16.697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27.833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19.663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36.004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6.097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-5.458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17.651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3.528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-6.479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13.534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115.410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101.258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129.562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15.578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9.249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21.907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15.940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1.788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30.092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3.990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-7.565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15.545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17.132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7.126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27.139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7.539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3.603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.463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14.615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6.870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-7.282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21.022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LG Tablet</w:t>
            </w: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5.978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-2.192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14.149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5.857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-5.698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17.411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8.849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3.682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14.017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14.177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2.622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25.731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3.737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-7.818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15.291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13.137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4.966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21.307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13.095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7.928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18.263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11.473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23.028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7.378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-.792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15.549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6.400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-5.155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17.955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18.788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2.942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13.011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24.566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4.097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-7.458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15.651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2.197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-9.358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13.751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7.670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-3.885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19.225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20.761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15.594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25.929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5.783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-5.771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17.338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2.760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-7.247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12.767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14.822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4.816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24.829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13.133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3.126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23.139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4.920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-9.232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19.072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2.285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-11.867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16.437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6.482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-3.524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16.489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30.037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20.031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40.044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3.500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-10.652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17.652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4.960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-3.210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13.130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14.737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3.182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26.291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11.858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6.691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17.025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26.890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15.335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38.445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3.137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-8.418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14.691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18.133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9.963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26.304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12.443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3.072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6.408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18.477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9.793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-1.761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21.348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Paper</w:t>
            </w: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2.388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-5.782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10.559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3.830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-7.725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15.385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9.518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4.351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14.685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21.870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10.315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33.425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5.087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-3.084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13.257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17.653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9.483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25.824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7.747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2.631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12.915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16.470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4.915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28.025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3.207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-8.348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14.761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7.010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10.190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-13.004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27.024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15.758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3.603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8.682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22.833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4.615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-9.537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18.767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1.902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-8.104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11.909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19.105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4.953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33.257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16.459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3.222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10.130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22.788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13.160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7.205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-.992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27.312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-5.192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11.149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23.470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15.300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31.640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13.745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5.575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21.915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21.590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10.035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33.145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4.040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-4.130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12.210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13.115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4.945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21.285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31.807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23.636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39.977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5.777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-5.778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17.331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6.322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14.492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19.823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8.269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31.378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13.546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2.723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8.198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18.895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17.797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6.242</w:t>
            </w:r>
          </w:p>
        </w:tc>
        <w:tc>
          <w:tcPr>
            <w:tcW w:w="14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29.351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4.618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4.557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-4.332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13.568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26.115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17.945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34.285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11.617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2.942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5.840</w:t>
            </w:r>
          </w:p>
        </w:tc>
        <w:tc>
          <w:tcPr>
            <w:tcW w:w="14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17.395</w:t>
            </w:r>
          </w:p>
        </w:tc>
      </w:tr>
      <w:tr w:rsidR="00530FDE" w:rsidRPr="00530FDE">
        <w:trPr>
          <w:cantSplit/>
        </w:trPr>
        <w:tc>
          <w:tcPr>
            <w:tcW w:w="21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9.497</w:t>
            </w: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5.883</w:t>
            </w:r>
          </w:p>
        </w:tc>
        <w:tc>
          <w:tcPr>
            <w:tcW w:w="140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-2.058</w:t>
            </w:r>
          </w:p>
        </w:tc>
        <w:tc>
          <w:tcPr>
            <w:tcW w:w="14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0FDE" w:rsidRPr="00530FDE" w:rsidRDefault="00530FDE" w:rsidP="00530F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30FDE">
              <w:rPr>
                <w:rFonts w:cs="Arial"/>
                <w:color w:val="000000"/>
                <w:sz w:val="18"/>
                <w:szCs w:val="18"/>
              </w:rPr>
              <w:t>21.051</w:t>
            </w:r>
          </w:p>
        </w:tc>
      </w:tr>
    </w:tbl>
    <w:p w:rsidR="00530FDE" w:rsidRPr="00530FDE" w:rsidRDefault="00530FDE" w:rsidP="00530FD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C4F" w:rsidRDefault="004E3C4F" w:rsidP="004E3C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4D6B" w:rsidRDefault="00BD4D6B"/>
    <w:sectPr w:rsidR="00BD4D6B" w:rsidSect="004443E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A1"/>
    <w:rsid w:val="0015277E"/>
    <w:rsid w:val="001A66A1"/>
    <w:rsid w:val="003317A7"/>
    <w:rsid w:val="004443E7"/>
    <w:rsid w:val="004E3C4F"/>
    <w:rsid w:val="00530FDE"/>
    <w:rsid w:val="005735CF"/>
    <w:rsid w:val="00583664"/>
    <w:rsid w:val="008B0833"/>
    <w:rsid w:val="00916E35"/>
    <w:rsid w:val="00B144DC"/>
    <w:rsid w:val="00BD4D6B"/>
    <w:rsid w:val="00C15D97"/>
    <w:rsid w:val="00C84689"/>
    <w:rsid w:val="00C9658E"/>
    <w:rsid w:val="00ED7FA5"/>
    <w:rsid w:val="00FC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D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4D6B"/>
  </w:style>
  <w:style w:type="character" w:customStyle="1" w:styleId="DateChar">
    <w:name w:val="Date Char"/>
    <w:basedOn w:val="DefaultParagraphFont"/>
    <w:link w:val="Date"/>
    <w:uiPriority w:val="99"/>
    <w:semiHidden/>
    <w:rsid w:val="00BD4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D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4D6B"/>
  </w:style>
  <w:style w:type="character" w:customStyle="1" w:styleId="DateChar">
    <w:name w:val="Date Char"/>
    <w:basedOn w:val="DefaultParagraphFont"/>
    <w:link w:val="Date"/>
    <w:uiPriority w:val="99"/>
    <w:semiHidden/>
    <w:rsid w:val="00B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Zheng, Sam (SCR US)</dc:creator>
  <cp:lastModifiedBy>Zheng, Sam (SCR US)</cp:lastModifiedBy>
  <cp:revision>4</cp:revision>
  <dcterms:created xsi:type="dcterms:W3CDTF">2014-08-15T14:35:00Z</dcterms:created>
  <dcterms:modified xsi:type="dcterms:W3CDTF">2014-08-15T14:47:00Z</dcterms:modified>
</cp:coreProperties>
</file>