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/>
          <w:b/>
          <w:bCs/>
          <w:color w:val="auto"/>
          <w:sz w:val="24"/>
          <w:szCs w:val="24"/>
          <w:lang w:val="en-US" w:eastAsia="zh-CN"/>
        </w:rPr>
        <w:t>机型简介</w:t>
      </w:r>
      <w:bookmarkStart w:id="0" w:name="_GoBack"/>
      <w:bookmarkEnd w:id="0"/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5273040" cy="6229985"/>
            <wp:effectExtent l="0" t="0" r="3810" b="18415"/>
            <wp:docPr id="4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6229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color w:val="0000FF"/>
          <w:sz w:val="21"/>
          <w:lang w:val="en-US" w:eastAsia="zh-CN"/>
        </w:rPr>
      </w:pPr>
      <w:r>
        <w:rPr>
          <w:rFonts w:hint="default"/>
          <w:b/>
          <w:bCs/>
          <w:color w:val="0000FF"/>
          <w:sz w:val="21"/>
          <w:lang w:val="en-US" w:eastAsia="zh-CN"/>
        </w:rPr>
        <w:br w:type="page"/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eastAsiaTheme="minorEastAsia"/>
          <w:lang w:eastAsia="zh-CN"/>
        </w:rPr>
      </w:pPr>
      <w:r>
        <w:rPr>
          <w:rFonts w:hint="eastAsia"/>
          <w:b/>
          <w:bCs/>
          <w:color w:val="auto"/>
          <w:sz w:val="24"/>
          <w:szCs w:val="24"/>
          <w:lang w:val="en-US" w:eastAsia="zh-CN"/>
        </w:rPr>
        <w:t>正运动学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坐标系示意图如下：</w:t>
      </w:r>
    </w:p>
    <w:tbl>
      <w:tblPr>
        <w:tblStyle w:val="3"/>
        <w:tblW w:w="5000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57"/>
        <w:gridCol w:w="436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438" w:type="pct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drawing>
                <wp:inline distT="0" distB="0" distL="114300" distR="114300">
                  <wp:extent cx="2505710" cy="3103245"/>
                  <wp:effectExtent l="0" t="0" r="8890" b="1905"/>
                  <wp:docPr id="3" name="图片 3" descr="C:\Users\NeverRobot\Desktop\SCH-6轴-球腕-RPRRRR-DH-第 1 页.drawio.pngSCH-6轴-球腕-RPRRRR-DH-第 1 页.drawi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C:\Users\NeverRobot\Desktop\SCH-6轴-球腕-RPRRRR-DH-第 1 页.drawio.pngSCH-6轴-球腕-RPRRRR-DH-第 1 页.drawio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5710" cy="3103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61" w:type="pct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drawing>
                <wp:inline distT="0" distB="0" distL="114300" distR="114300">
                  <wp:extent cx="2646045" cy="1623060"/>
                  <wp:effectExtent l="0" t="0" r="1905" b="15240"/>
                  <wp:docPr id="34" name="图片 34" descr="C:\Users\NeverRobot\Desktop\SCH-6轴-球腕-RPRRRR-DH.drawio.pngSCH-6轴-球腕-RPRRRR-DH.drawi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图片 34" descr="C:\Users\NeverRobot\Desktop\SCH-6轴-球腕-RPRRRR-DH.drawio.pngSCH-6轴-球腕-RPRRRR-DH.drawio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6045" cy="1623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both"/>
        <w:textAlignment w:val="auto"/>
        <w:rPr>
          <w:rFonts w:hint="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DH参数表如下：</w:t>
      </w:r>
    </w:p>
    <w:tbl>
      <w:tblPr>
        <w:tblStyle w:val="3"/>
        <w:tblW w:w="851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9"/>
        <w:gridCol w:w="1419"/>
        <w:gridCol w:w="1419"/>
        <w:gridCol w:w="1419"/>
        <w:gridCol w:w="1419"/>
        <w:gridCol w:w="14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9" w:type="dxa"/>
            <w:shd w:val="clear" w:color="auto" w:fill="D7D7D7" w:themeFill="background1" w:themeFillShade="D8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i</w:t>
            </w:r>
          </w:p>
        </w:tc>
        <w:tc>
          <w:tcPr>
            <w:tcW w:w="1419" w:type="dxa"/>
            <w:shd w:val="clear" w:color="auto" w:fill="D7D7D7" w:themeFill="background1" w:themeFillShade="D8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theta</w:t>
            </w:r>
          </w:p>
        </w:tc>
        <w:tc>
          <w:tcPr>
            <w:tcW w:w="1419" w:type="dxa"/>
            <w:shd w:val="clear" w:color="auto" w:fill="D7D7D7" w:themeFill="background1" w:themeFillShade="D8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d</w:t>
            </w:r>
          </w:p>
        </w:tc>
        <w:tc>
          <w:tcPr>
            <w:tcW w:w="1419" w:type="dxa"/>
            <w:shd w:val="clear" w:color="auto" w:fill="D7D7D7" w:themeFill="background1" w:themeFillShade="D8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a</w:t>
            </w:r>
          </w:p>
        </w:tc>
        <w:tc>
          <w:tcPr>
            <w:tcW w:w="1419" w:type="dxa"/>
            <w:shd w:val="clear" w:color="auto" w:fill="D7D7D7" w:themeFill="background1" w:themeFillShade="D8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alpha</w:t>
            </w:r>
          </w:p>
        </w:tc>
        <w:tc>
          <w:tcPr>
            <w:tcW w:w="1422" w:type="dxa"/>
            <w:shd w:val="clear" w:color="auto" w:fill="D7D7D7" w:themeFill="background1" w:themeFillShade="D8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  <w:t>q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9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419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419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d1</w:t>
            </w:r>
          </w:p>
        </w:tc>
        <w:tc>
          <w:tcPr>
            <w:tcW w:w="1419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419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422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9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419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419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0</w:t>
            </w:r>
          </w:p>
        </w:tc>
        <w:tc>
          <w:tcPr>
            <w:tcW w:w="1419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419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0</w:t>
            </w:r>
          </w:p>
        </w:tc>
        <w:tc>
          <w:tcPr>
            <w:tcW w:w="1422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9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419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-90</w:t>
            </w:r>
          </w:p>
        </w:tc>
        <w:tc>
          <w:tcPr>
            <w:tcW w:w="1419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419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a2</w:t>
            </w:r>
          </w:p>
        </w:tc>
        <w:tc>
          <w:tcPr>
            <w:tcW w:w="1419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422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9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419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-90</w:t>
            </w:r>
          </w:p>
        </w:tc>
        <w:tc>
          <w:tcPr>
            <w:tcW w:w="1419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d4</w:t>
            </w:r>
          </w:p>
        </w:tc>
        <w:tc>
          <w:tcPr>
            <w:tcW w:w="1419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0</w:t>
            </w:r>
          </w:p>
        </w:tc>
        <w:tc>
          <w:tcPr>
            <w:tcW w:w="1419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-90</w:t>
            </w:r>
          </w:p>
        </w:tc>
        <w:tc>
          <w:tcPr>
            <w:tcW w:w="1422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9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419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-90</w:t>
            </w:r>
          </w:p>
        </w:tc>
        <w:tc>
          <w:tcPr>
            <w:tcW w:w="1419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0</w:t>
            </w:r>
          </w:p>
        </w:tc>
        <w:tc>
          <w:tcPr>
            <w:tcW w:w="1419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419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-90</w:t>
            </w:r>
          </w:p>
        </w:tc>
        <w:tc>
          <w:tcPr>
            <w:tcW w:w="1422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9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1419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419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d6</w:t>
            </w:r>
          </w:p>
        </w:tc>
        <w:tc>
          <w:tcPr>
            <w:tcW w:w="1419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419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90</w:t>
            </w:r>
          </w:p>
        </w:tc>
        <w:tc>
          <w:tcPr>
            <w:tcW w:w="1422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q6</w:t>
            </w:r>
          </w:p>
        </w:tc>
      </w:tr>
    </w:tbl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根据相邻坐标系间的位姿计算公式：</w:t>
      </w:r>
    </w:p>
    <w:p>
      <w:pPr>
        <w:jc w:val="center"/>
        <w:rPr>
          <w:rFonts w:hint="default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/>
          <w:position w:val="-66"/>
          <w:vertAlign w:val="baseline"/>
          <w:lang w:val="en-US" w:eastAsia="zh-CN"/>
        </w:rPr>
        <w:object>
          <v:shape id="_x0000_i1025" o:spt="75" type="#_x0000_t75" style="height:72pt;width:319pt;" o:ole="t" filled="f" o:preferrelative="t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7">
            <o:LockedField>false</o:LockedField>
          </o:OLEObject>
        </w:object>
      </w:r>
    </w:p>
    <w:p>
      <w:pPr>
        <w:ind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可依次求得</w:t>
      </w:r>
      <w:r>
        <w:rPr>
          <w:rFonts w:hint="eastAsia"/>
          <w:position w:val="-10"/>
          <w:sz w:val="24"/>
          <w:szCs w:val="24"/>
          <w:lang w:val="en-US" w:eastAsia="zh-CN"/>
        </w:rPr>
        <w:object>
          <v:shape id="_x0000_i1026" o:spt="75" type="#_x0000_t75" style="height:18pt;width:16pt;" o:ole="t" filled="f" o:preferrelative="t" stroked="f" coordsize="21600,21600">
            <v:path/>
            <v:fill on="f" focussize="0,0"/>
            <v:stroke on="f"/>
            <v:imagedata r:id="rId10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9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、</w:t>
      </w:r>
      <w:r>
        <w:rPr>
          <w:rFonts w:hint="eastAsia"/>
          <w:position w:val="-10"/>
          <w:sz w:val="24"/>
          <w:szCs w:val="24"/>
          <w:lang w:val="en-US" w:eastAsia="zh-CN"/>
        </w:rPr>
        <w:object>
          <v:shape id="_x0000_i1027" o:spt="75" type="#_x0000_t75" style="height:18pt;width:16pt;" o:ole="t" filled="f" o:preferrelative="t" stroked="f" coordsize="21600,21600">
            <v:path/>
            <v:fill on="f" focussize="0,0"/>
            <v:stroke on="f"/>
            <v:imagedata r:id="rId12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11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、</w:t>
      </w:r>
      <w:r>
        <w:rPr>
          <w:rFonts w:hint="eastAsia"/>
          <w:position w:val="-12"/>
          <w:sz w:val="24"/>
          <w:szCs w:val="24"/>
          <w:lang w:val="en-US" w:eastAsia="zh-CN"/>
        </w:rPr>
        <w:object>
          <v:shape id="_x0000_i1028" o:spt="75" type="#_x0000_t75" style="height:19pt;width:17pt;" o:ole="t" filled="f" o:preferrelative="t" stroked="f" coordsize="21600,21600">
            <v:path/>
            <v:fill on="f" focussize="0,0"/>
            <v:stroke on="f"/>
            <v:imagedata r:id="rId14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3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、</w:t>
      </w:r>
      <w:r>
        <w:rPr>
          <w:rFonts w:hint="eastAsia"/>
          <w:position w:val="-10"/>
          <w:sz w:val="24"/>
          <w:szCs w:val="24"/>
          <w:lang w:val="en-US" w:eastAsia="zh-CN"/>
        </w:rPr>
        <w:object>
          <v:shape id="_x0000_i1029" o:spt="75" type="#_x0000_t75" style="height:18pt;width:17pt;" o:ole="t" filled="f" o:preferrelative="t" stroked="f" coordsize="21600,21600">
            <v:path/>
            <v:fill on="f" focussize="0,0"/>
            <v:stroke on="f"/>
            <v:imagedata r:id="rId16" o:title=""/>
            <o:lock v:ext="edit" aspectratio="t"/>
            <w10:wrap type="none"/>
            <w10:anchorlock/>
          </v:shape>
          <o:OLEObject Type="Embed" ProgID="Equation.KSEE3" ShapeID="_x0000_i1029" DrawAspect="Content" ObjectID="_1468075729" r:id="rId15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、</w:t>
      </w:r>
      <w:r>
        <w:rPr>
          <w:rFonts w:hint="eastAsia"/>
          <w:position w:val="-12"/>
          <w:sz w:val="24"/>
          <w:szCs w:val="24"/>
          <w:lang w:val="en-US" w:eastAsia="zh-CN"/>
        </w:rPr>
        <w:object>
          <v:shape id="_x0000_i1057" o:spt="75" alt="" type="#_x0000_t75" style="height:19pt;width:17pt;" o:ole="t" filled="f" o:preferrelative="t" stroked="f" coordsize="21600,21600">
            <v:path/>
            <v:fill on="f" focussize="0,0"/>
            <v:stroke on="f"/>
            <v:imagedata r:id="rId18" o:title=""/>
            <o:lock v:ext="edit" aspectratio="t"/>
            <w10:wrap type="none"/>
            <w10:anchorlock/>
          </v:shape>
          <o:OLEObject Type="Embed" ProgID="Equation.KSEE3" ShapeID="_x0000_i1057" DrawAspect="Content" ObjectID="_1468075730" r:id="rId17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、</w:t>
      </w:r>
      <w:r>
        <w:rPr>
          <w:rFonts w:hint="eastAsia"/>
          <w:position w:val="-12"/>
          <w:sz w:val="24"/>
          <w:szCs w:val="24"/>
          <w:lang w:val="en-US" w:eastAsia="zh-CN"/>
        </w:rPr>
        <w:object>
          <v:shape id="_x0000_i1058" o:spt="75" alt="" type="#_x0000_t75" style="height:19pt;width:17pt;" o:ole="t" filled="f" o:preferrelative="t" stroked="f" coordsize="21600,21600">
            <v:path/>
            <v:fill on="f" focussize="0,0"/>
            <v:stroke on="f"/>
            <v:imagedata r:id="rId20" o:title=""/>
            <o:lock v:ext="edit" aspectratio="t"/>
            <w10:wrap type="none"/>
            <w10:anchorlock/>
          </v:shape>
          <o:OLEObject Type="Embed" ProgID="Equation.KSEE3" ShapeID="_x0000_i1058" DrawAspect="Content" ObjectID="_1468075731" r:id="rId19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如下：</w:t>
      </w:r>
    </w:p>
    <w:tbl>
      <w:tblPr>
        <w:tblStyle w:val="3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6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position w:val="-66"/>
                <w:vertAlign w:val="baseline"/>
                <w:lang w:val="en-US" w:eastAsia="zh-CN"/>
              </w:rPr>
              <w:object>
                <v:shape id="_x0000_i1030" o:spt="75" type="#_x0000_t75" style="height:72pt;width:150pt;" o:ole="t" filled="f" o:preferrelative="t" stroked="f" coordsize="21600,21600">
                  <v:path/>
                  <v:fill on="f" focussize="0,0"/>
                  <v:stroke on="f"/>
                  <v:imagedata r:id="rId22" o:title=""/>
                  <o:lock v:ext="edit" aspectratio="t"/>
                  <w10:wrap type="none"/>
                  <w10:anchorlock/>
                </v:shape>
                <o:OLEObject Type="Embed" ProgID="Equation.KSEE3" ShapeID="_x0000_i1030" DrawAspect="Content" ObjectID="_1468075732" r:id="rId21">
                  <o:LockedField>false</o:LockedField>
                </o:OLEObject>
              </w:objec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position w:val="-66"/>
                <w:vertAlign w:val="baseline"/>
                <w:lang w:val="en-US" w:eastAsia="zh-CN"/>
              </w:rPr>
              <w:object>
                <v:shape id="_x0000_i1031" o:spt="75" type="#_x0000_t75" style="height:72pt;width:101pt;" o:ole="t" filled="f" o:preferrelative="t" stroked="f" coordsize="21600,21600">
                  <v:path/>
                  <v:fill on="f" focussize="0,0"/>
                  <v:stroke on="f"/>
                  <v:imagedata r:id="rId24" o:title=""/>
                  <o:lock v:ext="edit" aspectratio="t"/>
                  <w10:wrap type="none"/>
                  <w10:anchorlock/>
                </v:shape>
                <o:OLEObject Type="Embed" ProgID="Equation.KSEE3" ShapeID="_x0000_i1031" DrawAspect="Content" ObjectID="_1468075733" r:id="rId23">
                  <o:LockedField>false</o:LockedField>
                </o:OLEObject>
              </w:objec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6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position w:val="-66"/>
                <w:vertAlign w:val="baseline"/>
                <w:lang w:val="en-US" w:eastAsia="zh-CN"/>
              </w:rPr>
              <w:object>
                <v:shape id="_x0000_i1032" o:spt="75" type="#_x0000_t75" style="height:72pt;width:153pt;" o:ole="t" filled="f" o:preferrelative="t" stroked="f" coordsize="21600,21600">
                  <v:path/>
                  <v:fill on="f" focussize="0,0"/>
                  <v:stroke on="f"/>
                  <v:imagedata r:id="rId26" o:title=""/>
                  <o:lock v:ext="edit" aspectratio="t"/>
                  <w10:wrap type="none"/>
                  <w10:anchorlock/>
                </v:shape>
                <o:OLEObject Type="Embed" ProgID="Equation.KSEE3" ShapeID="_x0000_i1032" DrawAspect="Content" ObjectID="_1468075734" r:id="rId25">
                  <o:LockedField>false</o:LockedField>
                </o:OLEObject>
              </w:objec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position w:val="-66"/>
                <w:vertAlign w:val="baseline"/>
                <w:lang w:val="en-US" w:eastAsia="zh-CN"/>
              </w:rPr>
              <w:object>
                <v:shape id="_x0000_i1033" o:spt="75" type="#_x0000_t75" style="height:72pt;width:153pt;" o:ole="t" filled="f" o:preferrelative="t" stroked="f" coordsize="21600,21600">
                  <v:path/>
                  <v:fill on="f" focussize="0,0"/>
                  <v:stroke on="f"/>
                  <v:imagedata r:id="rId28" o:title=""/>
                  <o:lock v:ext="edit" aspectratio="t"/>
                  <w10:wrap type="none"/>
                  <w10:anchorlock/>
                </v:shape>
                <o:OLEObject Type="Embed" ProgID="Equation.KSEE3" ShapeID="_x0000_i1033" DrawAspect="Content" ObjectID="_1468075735" r:id="rId27">
                  <o:LockedField>false</o:LockedField>
                </o:OLEObject>
              </w:objec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61" w:type="dxa"/>
          </w:tcPr>
          <w:p>
            <w:pPr>
              <w:jc w:val="center"/>
              <w:rPr>
                <w:rFonts w:hint="eastAsia"/>
                <w:position w:val="-66"/>
                <w:vertAlign w:val="baseline"/>
                <w:lang w:val="en-US" w:eastAsia="zh-CN"/>
              </w:rPr>
            </w:pPr>
            <w:r>
              <w:rPr>
                <w:rFonts w:hint="eastAsia"/>
                <w:position w:val="-66"/>
                <w:vertAlign w:val="baseline"/>
                <w:lang w:val="en-US" w:eastAsia="zh-CN"/>
              </w:rPr>
              <w:object>
                <v:shape id="_x0000_i1034" o:spt="75" type="#_x0000_t75" style="height:72pt;width:147pt;" o:ole="t" filled="f" o:preferrelative="t" stroked="f" coordsize="21600,21600">
                  <v:path/>
                  <v:fill on="f" focussize="0,0"/>
                  <v:stroke on="f"/>
                  <v:imagedata r:id="rId30" o:title=""/>
                  <o:lock v:ext="edit" aspectratio="t"/>
                  <w10:wrap type="none"/>
                  <w10:anchorlock/>
                </v:shape>
                <o:OLEObject Type="Embed" ProgID="Equation.KSEE3" ShapeID="_x0000_i1034" DrawAspect="Content" ObjectID="_1468075736" r:id="rId29">
                  <o:LockedField>false</o:LockedField>
                </o:OLEObject>
              </w:objec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eastAsia"/>
                <w:position w:val="-66"/>
                <w:vertAlign w:val="baseline"/>
                <w:lang w:val="en-US" w:eastAsia="zh-CN"/>
              </w:rPr>
            </w:pPr>
            <w:r>
              <w:rPr>
                <w:rFonts w:hint="eastAsia"/>
                <w:position w:val="-66"/>
                <w:vertAlign w:val="baseline"/>
                <w:lang w:val="en-US" w:eastAsia="zh-CN"/>
              </w:rPr>
              <w:object>
                <v:shape id="_x0000_i1035" o:spt="75" type="#_x0000_t75" style="height:72pt;width:168pt;" o:ole="t" filled="f" o:preferrelative="t" stroked="f" coordsize="21600,21600">
                  <v:path/>
                  <v:fill on="f" focussize="0,0"/>
                  <v:stroke on="f"/>
                  <v:imagedata r:id="rId32" o:title=""/>
                  <o:lock v:ext="edit" aspectratio="t"/>
                  <w10:wrap type="none"/>
                  <w10:anchorlock/>
                </v:shape>
                <o:OLEObject Type="Embed" ProgID="Equation.KSEE3" ShapeID="_x0000_i1035" DrawAspect="Content" ObjectID="_1468075737" r:id="rId31">
                  <o:LockedField>false</o:LockedField>
                </o:OLEObject>
              </w:objec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22" w:type="dxa"/>
            <w:gridSpan w:val="2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/>
                <w:position w:val="-12"/>
                <w:vertAlign w:val="baseline"/>
                <w:lang w:val="en-US" w:eastAsia="zh-CN"/>
              </w:rPr>
            </w:pPr>
            <w:r>
              <w:rPr>
                <w:rFonts w:hint="eastAsia"/>
                <w:position w:val="-12"/>
                <w:vertAlign w:val="baseline"/>
                <w:lang w:val="en-US" w:eastAsia="zh-CN"/>
              </w:rPr>
              <w:object>
                <v:shape id="_x0000_i1036" o:spt="75" type="#_x0000_t75" style="height:19pt;width:137pt;" o:ole="t" filled="f" o:preferrelative="t" stroked="f" coordsize="21600,21600">
                  <v:path/>
                  <v:fill on="f" focussize="0,0"/>
                  <v:stroke on="f"/>
                  <v:imagedata r:id="rId34" o:title=""/>
                  <o:lock v:ext="edit" aspectratio="t"/>
                  <w10:wrap type="none"/>
                  <w10:anchorlock/>
                </v:shape>
                <o:OLEObject Type="Embed" ProgID="Equation.KSEE3" ShapeID="_x0000_i1036" DrawAspect="Content" ObjectID="_1468075738" r:id="rId33">
                  <o:LockedField>false</o:LockedField>
                </o:OLEObject>
              </w:objec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矩阵各元素具体计算如下：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T(1,1)=s13</w:t>
      </w:r>
      <w:r>
        <w:rPr>
          <w:rFonts w:hint="default" w:ascii="Consolas" w:hAnsi="Consolas" w:eastAsia="Consolas" w:cs="Consolas"/>
          <w:i/>
          <w:iCs/>
          <w:caps w:val="0"/>
          <w:color w:val="5C5C5C"/>
          <w:spacing w:val="0"/>
          <w:sz w:val="21"/>
          <w:szCs w:val="21"/>
          <w:shd w:val="clear" w:fill="F8F8F8"/>
        </w:rPr>
        <w:t>*c4*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s6 + (c13</w:t>
      </w:r>
      <w:r>
        <w:rPr>
          <w:rFonts w:hint="default" w:ascii="Consolas" w:hAnsi="Consolas" w:eastAsia="Consolas" w:cs="Consolas"/>
          <w:i/>
          <w:iCs/>
          <w:caps w:val="0"/>
          <w:color w:val="5C5C5C"/>
          <w:spacing w:val="0"/>
          <w:sz w:val="21"/>
          <w:szCs w:val="21"/>
          <w:shd w:val="clear" w:fill="F8F8F8"/>
        </w:rPr>
        <w:t>*c5 + s13*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s4</w:t>
      </w:r>
      <w:r>
        <w:rPr>
          <w:rFonts w:hint="default" w:ascii="Consolas" w:hAnsi="Consolas" w:eastAsia="Consolas" w:cs="Consolas"/>
          <w:i/>
          <w:iCs/>
          <w:caps w:val="0"/>
          <w:color w:val="5C5C5C"/>
          <w:spacing w:val="0"/>
          <w:sz w:val="21"/>
          <w:szCs w:val="21"/>
          <w:shd w:val="clear" w:fill="F8F8F8"/>
        </w:rPr>
        <w:t>*s5)*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c6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T(1,2)=s13</w:t>
      </w:r>
      <w:r>
        <w:rPr>
          <w:rFonts w:hint="default" w:ascii="Consolas" w:hAnsi="Consolas" w:eastAsia="Consolas" w:cs="Consolas"/>
          <w:i/>
          <w:iCs/>
          <w:caps w:val="0"/>
          <w:color w:val="5C5C5C"/>
          <w:spacing w:val="0"/>
          <w:sz w:val="21"/>
          <w:szCs w:val="21"/>
          <w:shd w:val="clear" w:fill="FFFFFF"/>
        </w:rPr>
        <w:t>*c4*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c6 - (c13</w:t>
      </w:r>
      <w:r>
        <w:rPr>
          <w:rFonts w:hint="default" w:ascii="Consolas" w:hAnsi="Consolas" w:eastAsia="Consolas" w:cs="Consolas"/>
          <w:i/>
          <w:iCs/>
          <w:caps w:val="0"/>
          <w:color w:val="5C5C5C"/>
          <w:spacing w:val="0"/>
          <w:sz w:val="21"/>
          <w:szCs w:val="21"/>
          <w:shd w:val="clear" w:fill="FFFFFF"/>
        </w:rPr>
        <w:t>*c5 + s13*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s4</w:t>
      </w:r>
      <w:r>
        <w:rPr>
          <w:rFonts w:hint="default" w:ascii="Consolas" w:hAnsi="Consolas" w:eastAsia="Consolas" w:cs="Consolas"/>
          <w:i/>
          <w:iCs/>
          <w:caps w:val="0"/>
          <w:color w:val="5C5C5C"/>
          <w:spacing w:val="0"/>
          <w:sz w:val="21"/>
          <w:szCs w:val="21"/>
          <w:shd w:val="clear" w:fill="FFFFFF"/>
        </w:rPr>
        <w:t>*s5)*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s6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T(1,3)=c13</w:t>
      </w:r>
      <w:r>
        <w:rPr>
          <w:rFonts w:hint="default" w:ascii="Consolas" w:hAnsi="Consolas" w:eastAsia="Consolas" w:cs="Consolas"/>
          <w:i/>
          <w:iCs/>
          <w:caps w:val="0"/>
          <w:color w:val="5C5C5C"/>
          <w:spacing w:val="0"/>
          <w:sz w:val="21"/>
          <w:szCs w:val="21"/>
          <w:shd w:val="clear" w:fill="F8F8F8"/>
        </w:rPr>
        <w:t>*s5 - s13*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s4*c5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T(1,4)=a2</w:t>
      </w:r>
      <w:r>
        <w:rPr>
          <w:rFonts w:hint="default" w:ascii="Consolas" w:hAnsi="Consolas" w:eastAsia="Consolas" w:cs="Consolas"/>
          <w:i/>
          <w:iCs/>
          <w:caps w:val="0"/>
          <w:color w:val="5C5C5C"/>
          <w:spacing w:val="0"/>
          <w:sz w:val="21"/>
          <w:szCs w:val="21"/>
          <w:shd w:val="clear" w:fill="FFFFFF"/>
        </w:rPr>
        <w:t>*c1 + d4*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c13 + d6*T(1,3)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T(2,1)=-c13</w:t>
      </w:r>
      <w:r>
        <w:rPr>
          <w:rFonts w:hint="default" w:ascii="Consolas" w:hAnsi="Consolas" w:eastAsia="Consolas" w:cs="Consolas"/>
          <w:i/>
          <w:iCs/>
          <w:caps w:val="0"/>
          <w:color w:val="5C5C5C"/>
          <w:spacing w:val="0"/>
          <w:sz w:val="21"/>
          <w:szCs w:val="21"/>
          <w:shd w:val="clear" w:fill="F8F8F8"/>
        </w:rPr>
        <w:t>*c4*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s6 + c6</w:t>
      </w:r>
      <w:r>
        <w:rPr>
          <w:rFonts w:hint="default" w:ascii="Consolas" w:hAnsi="Consolas" w:eastAsia="Consolas" w:cs="Consolas"/>
          <w:i/>
          <w:iCs/>
          <w:caps w:val="0"/>
          <w:color w:val="5C5C5C"/>
          <w:spacing w:val="0"/>
          <w:sz w:val="21"/>
          <w:szCs w:val="21"/>
          <w:shd w:val="clear" w:fill="F8F8F8"/>
        </w:rPr>
        <w:t>*(-c13*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s4</w:t>
      </w:r>
      <w:r>
        <w:rPr>
          <w:rFonts w:hint="default" w:ascii="Consolas" w:hAnsi="Consolas" w:eastAsia="Consolas" w:cs="Consolas"/>
          <w:i/>
          <w:iCs/>
          <w:caps w:val="0"/>
          <w:color w:val="5C5C5C"/>
          <w:spacing w:val="0"/>
          <w:sz w:val="21"/>
          <w:szCs w:val="21"/>
          <w:shd w:val="clear" w:fill="F8F8F8"/>
        </w:rPr>
        <w:t>*s5 + s13*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c5)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T(2,2)=-c13</w:t>
      </w:r>
      <w:r>
        <w:rPr>
          <w:rFonts w:hint="default" w:ascii="Consolas" w:hAnsi="Consolas" w:eastAsia="Consolas" w:cs="Consolas"/>
          <w:i/>
          <w:iCs/>
          <w:caps w:val="0"/>
          <w:color w:val="5C5C5C"/>
          <w:spacing w:val="0"/>
          <w:sz w:val="21"/>
          <w:szCs w:val="21"/>
          <w:shd w:val="clear" w:fill="FFFFFF"/>
        </w:rPr>
        <w:t>*c4*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c6 + s6</w:t>
      </w:r>
      <w:r>
        <w:rPr>
          <w:rFonts w:hint="default" w:ascii="Consolas" w:hAnsi="Consolas" w:eastAsia="Consolas" w:cs="Consolas"/>
          <w:i/>
          <w:iCs/>
          <w:caps w:val="0"/>
          <w:color w:val="5C5C5C"/>
          <w:spacing w:val="0"/>
          <w:sz w:val="21"/>
          <w:szCs w:val="21"/>
          <w:shd w:val="clear" w:fill="FFFFFF"/>
        </w:rPr>
        <w:t>*(c13*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s4</w:t>
      </w:r>
      <w:r>
        <w:rPr>
          <w:rFonts w:hint="default" w:ascii="Consolas" w:hAnsi="Consolas" w:eastAsia="Consolas" w:cs="Consolas"/>
          <w:i/>
          <w:iCs/>
          <w:caps w:val="0"/>
          <w:color w:val="5C5C5C"/>
          <w:spacing w:val="0"/>
          <w:sz w:val="21"/>
          <w:szCs w:val="21"/>
          <w:shd w:val="clear" w:fill="FFFFFF"/>
        </w:rPr>
        <w:t>*s5 - s13*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c5)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T(2,3)=c13</w:t>
      </w:r>
      <w:r>
        <w:rPr>
          <w:rFonts w:hint="default" w:ascii="Consolas" w:hAnsi="Consolas" w:eastAsia="Consolas" w:cs="Consolas"/>
          <w:i/>
          <w:iCs/>
          <w:caps w:val="0"/>
          <w:color w:val="5C5C5C"/>
          <w:spacing w:val="0"/>
          <w:sz w:val="21"/>
          <w:szCs w:val="21"/>
          <w:shd w:val="clear" w:fill="F8F8F8"/>
        </w:rPr>
        <w:t>*s4*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c5 + s13*s5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T(2,4)=a2</w:t>
      </w:r>
      <w:r>
        <w:rPr>
          <w:rFonts w:hint="default" w:ascii="Consolas" w:hAnsi="Consolas" w:eastAsia="Consolas" w:cs="Consolas"/>
          <w:i/>
          <w:iCs/>
          <w:caps w:val="0"/>
          <w:color w:val="5C5C5C"/>
          <w:spacing w:val="0"/>
          <w:sz w:val="21"/>
          <w:szCs w:val="21"/>
          <w:shd w:val="clear" w:fill="FFFFFF"/>
        </w:rPr>
        <w:t>*s1 + d4*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s13 + d6*T(2,3)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T(3,1)=c4</w:t>
      </w:r>
      <w:r>
        <w:rPr>
          <w:rFonts w:hint="default" w:ascii="Consolas" w:hAnsi="Consolas" w:eastAsia="Consolas" w:cs="Consolas"/>
          <w:i/>
          <w:iCs/>
          <w:caps w:val="0"/>
          <w:color w:val="5C5C5C"/>
          <w:spacing w:val="0"/>
          <w:sz w:val="21"/>
          <w:szCs w:val="21"/>
          <w:shd w:val="clear" w:fill="F8F8F8"/>
        </w:rPr>
        <w:t>*s5*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c6 - s4*s6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T(3,2)=-c4</w:t>
      </w:r>
      <w:r>
        <w:rPr>
          <w:rFonts w:hint="default" w:ascii="Consolas" w:hAnsi="Consolas" w:eastAsia="Consolas" w:cs="Consolas"/>
          <w:i/>
          <w:iCs/>
          <w:caps w:val="0"/>
          <w:color w:val="5C5C5C"/>
          <w:spacing w:val="0"/>
          <w:sz w:val="21"/>
          <w:szCs w:val="21"/>
          <w:shd w:val="clear" w:fill="FFFFFF"/>
        </w:rPr>
        <w:t>*s5*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s6 - s4*c6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T(3,3)=-c4*c5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T(3,4)=d1 + q2 + d6*T(3,3)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T(4,1)=0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T(4,2)=0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T(4,3)=0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T(4,4)=1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其中，s1=sin(q1)，s3=sin(q3)，s13=sin(q13)，s4=sin(q4)，s5=sin(q5)，s6=sin(q6)，c1=cos(q1)，c3=cos(q3)，c13=cos(q13)，c4=cos(q4)，c5=cos(q5)，c6=cos(q6)。</w:t>
      </w:r>
    </w:p>
    <w:p>
      <w:pPr>
        <w:ind w:firstLine="420" w:firstLineChars="0"/>
        <w:rPr>
          <w:rFonts w:hint="default"/>
          <w:position w:val="-102"/>
          <w:lang w:val="en-US" w:eastAsia="zh-CN"/>
        </w:rPr>
      </w:pPr>
      <w:r>
        <w:rPr>
          <w:rFonts w:hint="default"/>
          <w:position w:val="-102"/>
          <w:lang w:val="en-US" w:eastAsia="zh-CN"/>
        </w:rPr>
        <w:br w:type="page"/>
      </w:r>
    </w:p>
    <w:p>
      <w:pPr>
        <w:numPr>
          <w:ilvl w:val="0"/>
          <w:numId w:val="1"/>
        </w:numPr>
        <w:rPr>
          <w:rFonts w:hint="eastAsia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/>
          <w:b/>
          <w:bCs/>
          <w:color w:val="auto"/>
          <w:sz w:val="24"/>
          <w:szCs w:val="24"/>
          <w:lang w:val="en-US" w:eastAsia="zh-CN"/>
        </w:rPr>
        <w:t>逆运动学</w:t>
      </w:r>
    </w:p>
    <w:p>
      <w:pPr>
        <w:numPr>
          <w:ilvl w:val="0"/>
          <w:numId w:val="0"/>
        </w:numPr>
        <w:ind w:left="420" w:left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若末端点笛卡尔空间位姿描述为：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center"/>
        <w:textAlignment w:val="auto"/>
        <w:rPr>
          <w:rFonts w:hint="eastAsia"/>
          <w:b w:val="0"/>
          <w:bCs w:val="0"/>
          <w:color w:val="auto"/>
          <w:sz w:val="21"/>
          <w:lang w:val="en-US" w:eastAsia="zh-CN"/>
        </w:rPr>
      </w:pPr>
      <w:r>
        <w:rPr>
          <w:rFonts w:hint="eastAsia"/>
          <w:b w:val="0"/>
          <w:bCs w:val="0"/>
          <w:color w:val="auto"/>
          <w:position w:val="-10"/>
          <w:sz w:val="21"/>
          <w:lang w:val="en-US" w:eastAsia="zh-CN"/>
        </w:rPr>
        <w:object>
          <v:shape id="_x0000_i1037" o:spt="75" alt="" type="#_x0000_t75" style="height:17pt;width:136pt;" o:ole="t" filled="f" o:preferrelative="t" stroked="f" coordsize="21600,21600">
            <v:path/>
            <v:fill on="f" focussize="0,0"/>
            <v:stroke on="f"/>
            <v:imagedata r:id="rId36" o:title=""/>
            <o:lock v:ext="edit" aspectratio="t"/>
            <w10:wrap type="none"/>
            <w10:anchorlock/>
          </v:shape>
          <o:OLEObject Type="Embed" ProgID="Equation.KSEE3" ShapeID="_x0000_i1037" DrawAspect="Content" ObjectID="_1468075739" r:id="rId35">
            <o:LockedField>false</o:LockedField>
          </o:OLEObject>
        </w:object>
      </w:r>
    </w:p>
    <w:p>
      <w:pPr>
        <w:numPr>
          <w:ilvl w:val="0"/>
          <w:numId w:val="0"/>
        </w:numPr>
        <w:ind w:left="420" w:left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其末端点等效的位姿矩阵描述为：</w:t>
      </w:r>
    </w:p>
    <w:p>
      <w:pPr>
        <w:jc w:val="center"/>
        <w:rPr>
          <w:rFonts w:hint="default"/>
          <w:position w:val="-66"/>
          <w:lang w:val="en-US" w:eastAsia="zh-CN"/>
        </w:rPr>
      </w:pPr>
      <w:r>
        <w:rPr>
          <w:rFonts w:hint="default"/>
          <w:position w:val="-66"/>
          <w:lang w:val="en-US" w:eastAsia="zh-CN"/>
        </w:rPr>
        <w:object>
          <v:shape id="_x0000_i1038" o:spt="75" type="#_x0000_t75" style="height:72pt;width:121.95pt;" o:ole="t" filled="f" o:preferrelative="t" stroked="f" coordsize="21600,21600">
            <v:path/>
            <v:fill on="f" focussize="0,0"/>
            <v:stroke on="f"/>
            <v:imagedata r:id="rId38" o:title=""/>
            <o:lock v:ext="edit" aspectratio="t"/>
            <w10:wrap type="none"/>
            <w10:anchorlock/>
          </v:shape>
          <o:OLEObject Type="Embed" ProgID="Equation.KSEE3" ShapeID="_x0000_i1038" DrawAspect="Content" ObjectID="_1468075740" r:id="rId37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为简化运算表达，根据上一节的元素计算公式，先对位置坐标做如下处理：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position w:val="-50"/>
          <w:sz w:val="24"/>
          <w:szCs w:val="24"/>
          <w:lang w:val="en-US" w:eastAsia="zh-CN"/>
        </w:rPr>
        <w:object>
          <v:shape id="_x0000_i1039" o:spt="75" type="#_x0000_t75" style="height:56pt;width:91pt;" o:ole="t" filled="f" o:preferrelative="t" stroked="f" coordsize="21600,21600">
            <v:path/>
            <v:fill on="f" focussize="0,0"/>
            <v:stroke on="f"/>
            <v:imagedata r:id="rId40" o:title=""/>
            <o:lock v:ext="edit" aspectratio="t"/>
            <w10:wrap type="none"/>
            <w10:anchorlock/>
          </v:shape>
          <o:OLEObject Type="Embed" ProgID="Equation.KSEE3" ShapeID="_x0000_i1039" DrawAspect="Content" ObjectID="_1468075741" r:id="rId39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both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此时</w:t>
      </w:r>
      <w:r>
        <w:rPr>
          <w:rFonts w:hint="default"/>
          <w:position w:val="-32"/>
          <w:sz w:val="24"/>
          <w:szCs w:val="24"/>
          <w:lang w:val="en-US" w:eastAsia="zh-CN"/>
        </w:rPr>
        <w:object>
          <v:shape id="_x0000_i1040" o:spt="75" type="#_x0000_t75" style="height:38pt;width:106pt;" o:ole="t" filled="f" o:preferrelative="t" stroked="f" coordsize="21600,21600">
            <v:path/>
            <v:fill on="f" focussize="0,0"/>
            <v:stroke on="f"/>
            <v:imagedata r:id="rId42" o:title=""/>
            <o:lock v:ext="edit" aspectratio="t"/>
            <w10:wrap type="none"/>
            <w10:anchorlock/>
          </v:shape>
          <o:OLEObject Type="Embed" ProgID="Equation.KSEE3" ShapeID="_x0000_i1040" DrawAspect="Content" ObjectID="_1468075742" r:id="rId41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both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移项</w:t>
      </w:r>
      <w:r>
        <w:rPr>
          <w:rFonts w:hint="default"/>
          <w:position w:val="-66"/>
          <w:sz w:val="24"/>
          <w:szCs w:val="24"/>
          <w:lang w:val="en-US" w:eastAsia="zh-CN"/>
        </w:rPr>
        <w:object>
          <v:shape id="_x0000_i1041" o:spt="75" type="#_x0000_t75" style="height:72pt;width:88pt;" o:ole="t" filled="f" o:preferrelative="t" stroked="f" coordsize="21600,21600">
            <v:path/>
            <v:fill on="f" focussize="0,0"/>
            <v:stroke on="f"/>
            <v:imagedata r:id="rId44" o:title=""/>
            <o:lock v:ext="edit" aspectratio="t"/>
            <w10:wrap type="none"/>
            <w10:anchorlock/>
          </v:shape>
          <o:OLEObject Type="Embed" ProgID="Equation.KSEE3" ShapeID="_x0000_i1041" DrawAspect="Content" ObjectID="_1468075743" r:id="rId43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又已知</w:t>
      </w:r>
      <w:r>
        <w:rPr>
          <w:rFonts w:hint="eastAsia"/>
          <w:position w:val="-12"/>
          <w:sz w:val="24"/>
          <w:szCs w:val="24"/>
          <w:lang w:val="en-US" w:eastAsia="zh-CN"/>
        </w:rPr>
        <w:object>
          <v:shape id="_x0000_i1042" o:spt="75" type="#_x0000_t75" style="height:20pt;width:63pt;" o:ole="t" filled="f" o:preferrelative="t" stroked="f" coordsize="21600,21600">
            <v:path/>
            <v:fill on="f" focussize="0,0"/>
            <v:stroke on="f"/>
            <v:imagedata r:id="rId46" o:title=""/>
            <o:lock v:ext="edit" aspectratio="t"/>
            <w10:wrap type="none"/>
            <w10:anchorlock/>
          </v:shape>
          <o:OLEObject Type="Embed" ProgID="Equation.KSEE3" ShapeID="_x0000_i1042" DrawAspect="Content" ObjectID="_1468075744" r:id="rId45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可得</w:t>
      </w:r>
      <w:r>
        <w:rPr>
          <w:rFonts w:hint="eastAsia"/>
          <w:position w:val="-30"/>
          <w:sz w:val="24"/>
          <w:szCs w:val="24"/>
          <w:lang w:val="en-US" w:eastAsia="zh-CN"/>
        </w:rPr>
        <w:object>
          <v:shape id="_x0000_i1043" o:spt="75" type="#_x0000_t75" style="height:37pt;width:189pt;" o:ole="t" filled="f" o:preferrelative="t" stroked="f" coordsize="21600,21600">
            <v:path/>
            <v:fill on="f" focussize="0,0"/>
            <v:stroke on="f"/>
            <v:imagedata r:id="rId48" o:title=""/>
            <o:lock v:ext="edit" aspectratio="t"/>
            <w10:wrap type="none"/>
            <w10:anchorlock/>
          </v:shape>
          <o:OLEObject Type="Embed" ProgID="Equation.KSEE3" ShapeID="_x0000_i1043" DrawAspect="Content" ObjectID="_1468075745" r:id="rId47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default"/>
          <w:position w:val="-12"/>
          <w:sz w:val="24"/>
          <w:szCs w:val="24"/>
          <w:lang w:val="en-US" w:eastAsia="zh-CN"/>
        </w:rPr>
      </w:pPr>
      <w:r>
        <w:rPr>
          <w:rFonts w:hint="default"/>
          <w:position w:val="-12"/>
          <w:sz w:val="24"/>
          <w:szCs w:val="24"/>
          <w:lang w:val="en-US" w:eastAsia="zh-CN"/>
        </w:rPr>
        <w:object>
          <v:shape id="_x0000_i1044" o:spt="75" type="#_x0000_t75" style="height:22pt;width:275pt;" o:ole="t" filled="f" o:preferrelative="t" stroked="f" coordsize="21600,21600">
            <v:path/>
            <v:fill on="f" focussize="0,0"/>
            <v:stroke on="f"/>
            <v:imagedata r:id="rId50" o:title=""/>
            <o:lock v:ext="edit" aspectratio="t"/>
            <w10:wrap type="none"/>
            <w10:anchorlock/>
          </v:shape>
          <o:OLEObject Type="Embed" ProgID="Equation.KSEE3" ShapeID="_x0000_i1044" DrawAspect="Content" ObjectID="_1468075746" r:id="rId49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rPr>
          <w:rFonts w:hint="default"/>
          <w:position w:val="-12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其中</w:t>
      </w:r>
      <w:r>
        <w:rPr>
          <w:rFonts w:hint="eastAsia"/>
          <w:position w:val="-30"/>
          <w:sz w:val="24"/>
          <w:szCs w:val="24"/>
          <w:lang w:val="en-US" w:eastAsia="zh-CN"/>
        </w:rPr>
        <w:object>
          <v:shape id="_x0000_i1045" o:spt="75" type="#_x0000_t75" style="height:37pt;width:124pt;" o:ole="t" filled="f" o:preferrelative="t" stroked="f" coordsize="21600,21600">
            <v:path/>
            <v:fill on="f" focussize="0,0"/>
            <v:stroke on="f"/>
            <v:imagedata r:id="rId52" o:title=""/>
            <o:lock v:ext="edit" aspectratio="t"/>
            <w10:wrap type="none"/>
            <w10:anchorlock/>
          </v:shape>
          <o:OLEObject Type="Embed" ProgID="Equation.KSEE3" ShapeID="_x0000_i1045" DrawAspect="Content" ObjectID="_1468075747" r:id="rId51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default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若对px py两式求平方和，可得：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position w:val="-12"/>
          <w:sz w:val="24"/>
          <w:szCs w:val="24"/>
          <w:lang w:val="en-US" w:eastAsia="zh-CN"/>
        </w:rPr>
        <w:object>
          <v:shape id="_x0000_i1046" o:spt="75" type="#_x0000_t75" style="height:20pt;width:247pt;" o:ole="t" filled="f" o:preferrelative="t" stroked="f" coordsize="21600,21600">
            <v:path/>
            <v:fill on="f" focussize="0,0"/>
            <v:stroke on="f"/>
            <v:imagedata r:id="rId54" o:title=""/>
            <o:lock v:ext="edit" aspectratio="t"/>
            <w10:wrap type="none"/>
            <w10:anchorlock/>
          </v:shape>
          <o:OLEObject Type="Embed" ProgID="Equation.KSEE3" ShapeID="_x0000_i1046" DrawAspect="Content" ObjectID="_1468075748" r:id="rId53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又已知</w:t>
      </w:r>
      <w:r>
        <w:rPr>
          <w:rFonts w:hint="default"/>
          <w:position w:val="-12"/>
          <w:sz w:val="24"/>
          <w:szCs w:val="24"/>
          <w:lang w:val="en-US" w:eastAsia="zh-CN"/>
        </w:rPr>
        <w:object>
          <v:shape id="_x0000_i1047" o:spt="75" type="#_x0000_t75" style="height:18pt;width:94pt;" o:ole="t" filled="f" o:preferrelative="t" stroked="f" coordsize="21600,21600">
            <v:path/>
            <v:fill on="f" focussize="0,0"/>
            <v:stroke on="f"/>
            <v:imagedata r:id="rId56" o:title=""/>
            <o:lock v:ext="edit" aspectratio="t"/>
            <w10:wrap type="none"/>
            <w10:anchorlock/>
          </v:shape>
          <o:OLEObject Type="Embed" ProgID="Equation.KSEE3" ShapeID="_x0000_i1047" DrawAspect="Content" ObjectID="_1468075749" r:id="rId55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，可得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position w:val="-76"/>
          <w:sz w:val="24"/>
          <w:szCs w:val="24"/>
          <w:lang w:val="en-US" w:eastAsia="zh-CN"/>
        </w:rPr>
        <w:object>
          <v:shape id="_x0000_i1048" o:spt="75" type="#_x0000_t75" style="height:81pt;width:132.95pt;" o:ole="t" filled="f" o:preferrelative="t" stroked="f" coordsize="21600,21600">
            <v:path/>
            <v:fill on="f" focussize="0,0"/>
            <v:stroke on="f"/>
            <v:imagedata r:id="rId58" o:title=""/>
            <o:lock v:ext="edit" aspectratio="t"/>
            <w10:wrap type="none"/>
            <w10:anchorlock/>
          </v:shape>
          <o:OLEObject Type="Embed" ProgID="Equation.KSEE3" ShapeID="_x0000_i1048" DrawAspect="Content" ObjectID="_1468075750" r:id="rId57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both"/>
        <w:textAlignment w:val="auto"/>
        <w:rPr>
          <w:rFonts w:hint="default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将pz等式移项整理，可得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eastAsia"/>
          <w:position w:val="-10"/>
          <w:vertAlign w:val="baseline"/>
          <w:lang w:val="en-US" w:eastAsia="zh-CN"/>
        </w:rPr>
      </w:pPr>
      <w:r>
        <w:rPr>
          <w:rFonts w:hint="eastAsia"/>
          <w:position w:val="-10"/>
          <w:vertAlign w:val="baseline"/>
          <w:lang w:val="en-US" w:eastAsia="zh-CN"/>
        </w:rPr>
        <w:object>
          <v:shape id="_x0000_i1049" o:spt="75" type="#_x0000_t75" style="height:17pt;width:69pt;" o:ole="t" filled="f" o:preferrelative="t" stroked="f" coordsize="21600,21600">
            <v:path/>
            <v:fill on="f" focussize="0,0"/>
            <v:stroke on="f"/>
            <v:imagedata r:id="rId60" o:title=""/>
            <o:lock v:ext="edit" aspectratio="t"/>
            <w10:wrap type="none"/>
            <w10:anchorlock/>
          </v:shape>
          <o:OLEObject Type="Embed" ProgID="Equation.KSEE3" ShapeID="_x0000_i1049" DrawAspect="Content" ObjectID="_1468075751" r:id="rId59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/>
          <w:position w:val="-10"/>
          <w:vertAlign w:val="baseline"/>
          <w:lang w:val="en-US" w:eastAsia="zh-CN"/>
        </w:rPr>
      </w:pPr>
    </w:p>
    <w:p>
      <w:pPr>
        <w:ind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由</w:t>
      </w:r>
      <w:r>
        <w:rPr>
          <w:rFonts w:hint="default"/>
          <w:position w:val="-12"/>
          <w:sz w:val="24"/>
          <w:szCs w:val="24"/>
          <w:lang w:val="en-US" w:eastAsia="zh-CN"/>
        </w:rPr>
        <w:object>
          <v:shape id="_x0000_i1050" o:spt="75" type="#_x0000_t75" style="height:20pt;width:181pt;" o:ole="t" filled="f" o:preferrelative="t" stroked="f" coordsize="21600,21600">
            <v:path/>
            <v:fill on="f" focussize="0,0"/>
            <v:stroke on="f"/>
            <v:imagedata r:id="rId62" o:title=""/>
            <o:lock v:ext="edit" aspectratio="t"/>
            <w10:wrap type="none"/>
            <w10:anchorlock/>
          </v:shape>
          <o:OLEObject Type="Embed" ProgID="Equation.KSEE3" ShapeID="_x0000_i1050" DrawAspect="Content" ObjectID="_1468075752" r:id="rId61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对应元素相等可得：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default"/>
          <w:position w:val="-12"/>
          <w:lang w:val="en-US" w:eastAsia="zh-CN"/>
        </w:rPr>
      </w:pPr>
      <w:r>
        <w:rPr>
          <w:rFonts w:hint="default"/>
          <w:position w:val="-12"/>
          <w:lang w:val="en-US" w:eastAsia="zh-CN"/>
        </w:rPr>
        <w:object>
          <v:shape id="_x0000_i1051" o:spt="75" type="#_x0000_t75" style="height:19pt;width:141pt;" o:ole="t" filled="f" o:preferrelative="t" stroked="f" coordsize="21600,21600">
            <v:path/>
            <v:fill on="f" focussize="0,0"/>
            <v:stroke on="f"/>
            <v:imagedata r:id="rId64" o:title=""/>
            <o:lock v:ext="edit" aspectratio="t"/>
            <w10:wrap type="none"/>
            <w10:anchorlock/>
          </v:shape>
          <o:OLEObject Type="Embed" ProgID="Equation.KSEE3" ShapeID="_x0000_i1051" DrawAspect="Content" ObjectID="_1468075753" r:id="rId63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default"/>
          <w:position w:val="-12"/>
          <w:lang w:val="en-US" w:eastAsia="zh-CN"/>
        </w:rPr>
      </w:pPr>
      <w:r>
        <w:rPr>
          <w:rFonts w:hint="default"/>
          <w:position w:val="-24"/>
          <w:lang w:val="en-US" w:eastAsia="zh-CN"/>
        </w:rPr>
        <w:object>
          <v:shape id="_x0000_i1052" o:spt="75" type="#_x0000_t75" style="height:30pt;width:282pt;" o:ole="t" filled="f" o:preferrelative="t" stroked="f" coordsize="21600,21600">
            <v:path/>
            <v:fill on="f" focussize="0,0"/>
            <v:stroke on="f"/>
            <v:imagedata r:id="rId66" o:title=""/>
            <o:lock v:ext="edit" aspectratio="t"/>
            <w10:wrap type="none"/>
            <w10:anchorlock/>
          </v:shape>
          <o:OLEObject Type="Embed" ProgID="Equation.KSEE3" ShapeID="_x0000_i1052" DrawAspect="Content" ObjectID="_1468075754" r:id="rId65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position w:val="-1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default"/>
          <w:position w:val="-12"/>
          <w:lang w:val="en-US" w:eastAsia="zh-CN"/>
        </w:rPr>
      </w:pPr>
      <w:r>
        <w:rPr>
          <w:rFonts w:hint="default"/>
          <w:position w:val="-34"/>
          <w:lang w:val="en-US" w:eastAsia="zh-CN"/>
        </w:rPr>
        <w:object>
          <v:shape id="_x0000_i1053" o:spt="75" type="#_x0000_t75" style="height:40pt;width:172pt;" o:ole="t" filled="f" o:preferrelative="t" stroked="f" coordsize="21600,21600">
            <v:path/>
            <v:fill on="f" focussize="0,0"/>
            <v:stroke on="f"/>
            <v:imagedata r:id="rId68" o:title=""/>
            <o:lock v:ext="edit" aspectratio="t"/>
            <w10:wrap type="none"/>
            <w10:anchorlock/>
          </v:shape>
          <o:OLEObject Type="Embed" ProgID="Equation.KSEE3" ShapeID="_x0000_i1053" DrawAspect="Content" ObjectID="_1468075755" r:id="rId67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default"/>
          <w:position w:val="-12"/>
          <w:lang w:val="en-US" w:eastAsia="zh-CN"/>
        </w:rPr>
      </w:pPr>
      <w:r>
        <w:rPr>
          <w:rFonts w:hint="default"/>
          <w:position w:val="-12"/>
          <w:lang w:val="en-US" w:eastAsia="zh-CN"/>
        </w:rPr>
        <w:object>
          <v:shape id="_x0000_i1054" o:spt="75" type="#_x0000_t75" style="height:18pt;width:177pt;" o:ole="t" filled="f" o:preferrelative="t" stroked="f" coordsize="21600,21600">
            <v:path/>
            <v:fill on="f" focussize="0,0"/>
            <v:stroke on="f"/>
            <v:imagedata r:id="rId70" o:title=""/>
            <o:lock v:ext="edit" aspectratio="t"/>
            <w10:wrap type="none"/>
            <w10:anchorlock/>
          </v:shape>
          <o:OLEObject Type="Embed" ProgID="Equation.KSEE3" ShapeID="_x0000_i1054" DrawAspect="Content" ObjectID="_1468075756" r:id="rId69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default"/>
          <w:position w:val="-1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default"/>
          <w:position w:val="-12"/>
          <w:lang w:val="en-US" w:eastAsia="zh-CN"/>
        </w:rPr>
      </w:pPr>
      <w:r>
        <w:rPr>
          <w:rFonts w:hint="default"/>
          <w:position w:val="-34"/>
          <w:lang w:val="en-US" w:eastAsia="zh-CN"/>
        </w:rPr>
        <w:object>
          <v:shape id="_x0000_i1055" o:spt="75" type="#_x0000_t75" style="height:40pt;width:175pt;" o:ole="t" filled="f" o:preferrelative="t" stroked="f" coordsize="21600,21600">
            <v:path/>
            <v:fill on="f" focussize="0,0"/>
            <v:stroke on="f"/>
            <v:imagedata r:id="rId72" o:title=""/>
            <o:lock v:ext="edit" aspectratio="t"/>
            <w10:wrap type="none"/>
            <w10:anchorlock/>
          </v:shape>
          <o:OLEObject Type="Embed" ProgID="Equation.KSEE3" ShapeID="_x0000_i1055" DrawAspect="Content" ObjectID="_1468075757" r:id="rId71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default"/>
          <w:position w:val="-12"/>
          <w:lang w:val="en-US" w:eastAsia="zh-CN"/>
        </w:rPr>
      </w:pPr>
      <w:r>
        <w:rPr>
          <w:rFonts w:hint="default"/>
          <w:position w:val="-12"/>
          <w:lang w:val="en-US" w:eastAsia="zh-CN"/>
        </w:rPr>
        <w:object>
          <v:shape id="_x0000_i1056" o:spt="75" type="#_x0000_t75" style="height:18pt;width:245pt;" o:ole="t" filled="f" o:preferrelative="t" stroked="f" coordsize="21600,21600">
            <v:path/>
            <v:fill on="f" focussize="0,0"/>
            <v:stroke on="f"/>
            <v:imagedata r:id="rId74" o:title=""/>
            <o:lock v:ext="edit" aspectratio="t"/>
            <w10:wrap type="none"/>
            <w10:anchorlock/>
          </v:shape>
          <o:OLEObject Type="Embed" ProgID="Equation.KSEE3" ShapeID="_x0000_i1056" DrawAspect="Content" ObjectID="_1468075758" r:id="rId73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至此求得全部关节位移。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6505886"/>
    <w:multiLevelType w:val="multilevel"/>
    <w:tmpl w:val="A650588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1D3E15FC"/>
    <w:multiLevelType w:val="multilevel"/>
    <w:tmpl w:val="1D3E15FC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41DD6"/>
    <w:rsid w:val="00203912"/>
    <w:rsid w:val="0042190C"/>
    <w:rsid w:val="00C825B5"/>
    <w:rsid w:val="01E41483"/>
    <w:rsid w:val="01EB0E52"/>
    <w:rsid w:val="01FA486A"/>
    <w:rsid w:val="031E4B02"/>
    <w:rsid w:val="03474666"/>
    <w:rsid w:val="034D337B"/>
    <w:rsid w:val="035B52EE"/>
    <w:rsid w:val="03870633"/>
    <w:rsid w:val="039105C4"/>
    <w:rsid w:val="03DE38D9"/>
    <w:rsid w:val="0428463A"/>
    <w:rsid w:val="04381B30"/>
    <w:rsid w:val="04495B4D"/>
    <w:rsid w:val="04830B12"/>
    <w:rsid w:val="04B00CB3"/>
    <w:rsid w:val="04C8000C"/>
    <w:rsid w:val="05077D18"/>
    <w:rsid w:val="05354332"/>
    <w:rsid w:val="05B41DE7"/>
    <w:rsid w:val="05CA4378"/>
    <w:rsid w:val="06341C23"/>
    <w:rsid w:val="069522B8"/>
    <w:rsid w:val="07A0523C"/>
    <w:rsid w:val="07BC1765"/>
    <w:rsid w:val="08140B7C"/>
    <w:rsid w:val="087979C7"/>
    <w:rsid w:val="08D058B6"/>
    <w:rsid w:val="093015C4"/>
    <w:rsid w:val="09FC4F41"/>
    <w:rsid w:val="0A8D10F3"/>
    <w:rsid w:val="0A904015"/>
    <w:rsid w:val="0B3A62C2"/>
    <w:rsid w:val="0B630F78"/>
    <w:rsid w:val="0C95794C"/>
    <w:rsid w:val="0CEF2DD6"/>
    <w:rsid w:val="0D4B149D"/>
    <w:rsid w:val="0D4E6334"/>
    <w:rsid w:val="0D702D4A"/>
    <w:rsid w:val="0E576CCC"/>
    <w:rsid w:val="0ECF7D62"/>
    <w:rsid w:val="0F1D090E"/>
    <w:rsid w:val="0F6A66A3"/>
    <w:rsid w:val="0FC05545"/>
    <w:rsid w:val="0FF71C0E"/>
    <w:rsid w:val="10092279"/>
    <w:rsid w:val="10203902"/>
    <w:rsid w:val="10250B0B"/>
    <w:rsid w:val="103834E1"/>
    <w:rsid w:val="108E68F8"/>
    <w:rsid w:val="10F74E91"/>
    <w:rsid w:val="118E2A2F"/>
    <w:rsid w:val="122B0B65"/>
    <w:rsid w:val="122E5CD2"/>
    <w:rsid w:val="125D50F1"/>
    <w:rsid w:val="12E35184"/>
    <w:rsid w:val="134F6FCE"/>
    <w:rsid w:val="14D50427"/>
    <w:rsid w:val="15150AB1"/>
    <w:rsid w:val="15191E45"/>
    <w:rsid w:val="15CA373E"/>
    <w:rsid w:val="15D6745E"/>
    <w:rsid w:val="1699519F"/>
    <w:rsid w:val="171A40DF"/>
    <w:rsid w:val="17295155"/>
    <w:rsid w:val="176E1B3B"/>
    <w:rsid w:val="18012CB8"/>
    <w:rsid w:val="180C52CE"/>
    <w:rsid w:val="18766546"/>
    <w:rsid w:val="18D73298"/>
    <w:rsid w:val="18F01D3B"/>
    <w:rsid w:val="18F14410"/>
    <w:rsid w:val="192B7B7F"/>
    <w:rsid w:val="195777F2"/>
    <w:rsid w:val="1B185A3E"/>
    <w:rsid w:val="1B3E2392"/>
    <w:rsid w:val="1B4D337C"/>
    <w:rsid w:val="1B7743F7"/>
    <w:rsid w:val="1B965427"/>
    <w:rsid w:val="1C27171F"/>
    <w:rsid w:val="1C555BFA"/>
    <w:rsid w:val="1C6141DA"/>
    <w:rsid w:val="1CAA4231"/>
    <w:rsid w:val="1D3B0F5D"/>
    <w:rsid w:val="1E5627FD"/>
    <w:rsid w:val="1ECE41E3"/>
    <w:rsid w:val="1F0A5C7F"/>
    <w:rsid w:val="1F7949E2"/>
    <w:rsid w:val="1F79764F"/>
    <w:rsid w:val="1FC917C9"/>
    <w:rsid w:val="20E51153"/>
    <w:rsid w:val="214334AC"/>
    <w:rsid w:val="22422995"/>
    <w:rsid w:val="227E6F7E"/>
    <w:rsid w:val="229968DA"/>
    <w:rsid w:val="22DE37FC"/>
    <w:rsid w:val="22FB1D81"/>
    <w:rsid w:val="23893DDF"/>
    <w:rsid w:val="24BD2EAE"/>
    <w:rsid w:val="25A11058"/>
    <w:rsid w:val="25B95223"/>
    <w:rsid w:val="2604699D"/>
    <w:rsid w:val="261F0EB5"/>
    <w:rsid w:val="2705625A"/>
    <w:rsid w:val="27777F23"/>
    <w:rsid w:val="279804E4"/>
    <w:rsid w:val="27E845C9"/>
    <w:rsid w:val="282A057B"/>
    <w:rsid w:val="29533156"/>
    <w:rsid w:val="29D90167"/>
    <w:rsid w:val="2ABC1AD6"/>
    <w:rsid w:val="2B1913A5"/>
    <w:rsid w:val="2B586E5A"/>
    <w:rsid w:val="2B594E38"/>
    <w:rsid w:val="2BD27450"/>
    <w:rsid w:val="2BDC07D1"/>
    <w:rsid w:val="2BEA6239"/>
    <w:rsid w:val="2BF02AF1"/>
    <w:rsid w:val="2C141D11"/>
    <w:rsid w:val="2C2077FE"/>
    <w:rsid w:val="2C542075"/>
    <w:rsid w:val="2C912F20"/>
    <w:rsid w:val="2CB302D5"/>
    <w:rsid w:val="2CE405A8"/>
    <w:rsid w:val="2D770777"/>
    <w:rsid w:val="2E2860D7"/>
    <w:rsid w:val="2E4B0CD4"/>
    <w:rsid w:val="2E5C35BD"/>
    <w:rsid w:val="2ECA252B"/>
    <w:rsid w:val="2FEC3F10"/>
    <w:rsid w:val="30457D28"/>
    <w:rsid w:val="305C79B0"/>
    <w:rsid w:val="3062065F"/>
    <w:rsid w:val="307179E8"/>
    <w:rsid w:val="32AC4D0B"/>
    <w:rsid w:val="33112314"/>
    <w:rsid w:val="33FC79A7"/>
    <w:rsid w:val="35F949B7"/>
    <w:rsid w:val="370500A6"/>
    <w:rsid w:val="373624A9"/>
    <w:rsid w:val="375B579B"/>
    <w:rsid w:val="38A15B81"/>
    <w:rsid w:val="38A60B83"/>
    <w:rsid w:val="38E128AE"/>
    <w:rsid w:val="38E47588"/>
    <w:rsid w:val="38F028DE"/>
    <w:rsid w:val="38F228CA"/>
    <w:rsid w:val="39501B4E"/>
    <w:rsid w:val="3A9964D2"/>
    <w:rsid w:val="3AD75329"/>
    <w:rsid w:val="3AFD1FF1"/>
    <w:rsid w:val="3BDD391B"/>
    <w:rsid w:val="3C2B6B3D"/>
    <w:rsid w:val="3D2A20EA"/>
    <w:rsid w:val="3D3614B5"/>
    <w:rsid w:val="3D8F1676"/>
    <w:rsid w:val="3DFD0FD1"/>
    <w:rsid w:val="3E405CD7"/>
    <w:rsid w:val="3F1A31D2"/>
    <w:rsid w:val="3F5F68BC"/>
    <w:rsid w:val="3F8E28B2"/>
    <w:rsid w:val="3FD069F8"/>
    <w:rsid w:val="401656FE"/>
    <w:rsid w:val="403B1D47"/>
    <w:rsid w:val="40487718"/>
    <w:rsid w:val="407E31B1"/>
    <w:rsid w:val="41C759E6"/>
    <w:rsid w:val="424E48AF"/>
    <w:rsid w:val="42B65FDE"/>
    <w:rsid w:val="430B059F"/>
    <w:rsid w:val="4323354F"/>
    <w:rsid w:val="443654CC"/>
    <w:rsid w:val="449D2E95"/>
    <w:rsid w:val="46464002"/>
    <w:rsid w:val="4669278B"/>
    <w:rsid w:val="46955A63"/>
    <w:rsid w:val="469C5D1C"/>
    <w:rsid w:val="47511BB5"/>
    <w:rsid w:val="47671310"/>
    <w:rsid w:val="47A51B18"/>
    <w:rsid w:val="47ED118D"/>
    <w:rsid w:val="48562571"/>
    <w:rsid w:val="48E82184"/>
    <w:rsid w:val="48F52DF2"/>
    <w:rsid w:val="498B641A"/>
    <w:rsid w:val="49AB2FED"/>
    <w:rsid w:val="49D14D02"/>
    <w:rsid w:val="49E1037A"/>
    <w:rsid w:val="49EE24B3"/>
    <w:rsid w:val="4A5360D5"/>
    <w:rsid w:val="4A885AE2"/>
    <w:rsid w:val="4B5B652A"/>
    <w:rsid w:val="4B6815C6"/>
    <w:rsid w:val="4BC90247"/>
    <w:rsid w:val="4D0E6DE8"/>
    <w:rsid w:val="4D25123C"/>
    <w:rsid w:val="4DD80981"/>
    <w:rsid w:val="4DDC669C"/>
    <w:rsid w:val="4DEA456E"/>
    <w:rsid w:val="4DF94504"/>
    <w:rsid w:val="4E3C0F04"/>
    <w:rsid w:val="4E40431D"/>
    <w:rsid w:val="4E7635C4"/>
    <w:rsid w:val="4F271932"/>
    <w:rsid w:val="4F304128"/>
    <w:rsid w:val="502B2322"/>
    <w:rsid w:val="50D56E2A"/>
    <w:rsid w:val="51CA2E9A"/>
    <w:rsid w:val="52670E14"/>
    <w:rsid w:val="526D14EB"/>
    <w:rsid w:val="52837ADB"/>
    <w:rsid w:val="52D87C38"/>
    <w:rsid w:val="54872CD4"/>
    <w:rsid w:val="549218E2"/>
    <w:rsid w:val="54A51908"/>
    <w:rsid w:val="54E73E91"/>
    <w:rsid w:val="55AD105A"/>
    <w:rsid w:val="55C57A14"/>
    <w:rsid w:val="55E65228"/>
    <w:rsid w:val="56003698"/>
    <w:rsid w:val="563470C1"/>
    <w:rsid w:val="568C380F"/>
    <w:rsid w:val="56A91776"/>
    <w:rsid w:val="571C3B53"/>
    <w:rsid w:val="57432484"/>
    <w:rsid w:val="57783C79"/>
    <w:rsid w:val="57795122"/>
    <w:rsid w:val="57A4348D"/>
    <w:rsid w:val="57AC24CC"/>
    <w:rsid w:val="595D5149"/>
    <w:rsid w:val="59741B3A"/>
    <w:rsid w:val="5A111630"/>
    <w:rsid w:val="5AAD3371"/>
    <w:rsid w:val="5B286A4D"/>
    <w:rsid w:val="5B526FF2"/>
    <w:rsid w:val="5B73647E"/>
    <w:rsid w:val="5BBB75A2"/>
    <w:rsid w:val="5BD938CA"/>
    <w:rsid w:val="5CB57961"/>
    <w:rsid w:val="5CDB164D"/>
    <w:rsid w:val="5E2F7A3F"/>
    <w:rsid w:val="5EC373EA"/>
    <w:rsid w:val="5F131A11"/>
    <w:rsid w:val="5F3B5AAC"/>
    <w:rsid w:val="5FAF44F4"/>
    <w:rsid w:val="602D19AF"/>
    <w:rsid w:val="60FF1069"/>
    <w:rsid w:val="60FF2BD7"/>
    <w:rsid w:val="6199103F"/>
    <w:rsid w:val="61BA2BF5"/>
    <w:rsid w:val="61CC68E9"/>
    <w:rsid w:val="621D470A"/>
    <w:rsid w:val="62834C19"/>
    <w:rsid w:val="63263B80"/>
    <w:rsid w:val="63361A75"/>
    <w:rsid w:val="638F249F"/>
    <w:rsid w:val="63B76496"/>
    <w:rsid w:val="63E83E9E"/>
    <w:rsid w:val="65082E8E"/>
    <w:rsid w:val="653935A9"/>
    <w:rsid w:val="6611246E"/>
    <w:rsid w:val="67184997"/>
    <w:rsid w:val="68026ED9"/>
    <w:rsid w:val="68EF1649"/>
    <w:rsid w:val="69765902"/>
    <w:rsid w:val="6A6562AB"/>
    <w:rsid w:val="6A810793"/>
    <w:rsid w:val="6B1909CC"/>
    <w:rsid w:val="6B834A63"/>
    <w:rsid w:val="6BF82F44"/>
    <w:rsid w:val="6BFF6F75"/>
    <w:rsid w:val="6C171548"/>
    <w:rsid w:val="6C394E16"/>
    <w:rsid w:val="6CBD259B"/>
    <w:rsid w:val="6CC35FC1"/>
    <w:rsid w:val="6CFE480B"/>
    <w:rsid w:val="6D5D7759"/>
    <w:rsid w:val="6D6833C7"/>
    <w:rsid w:val="6D6E4A77"/>
    <w:rsid w:val="6D8B7AF6"/>
    <w:rsid w:val="6E625741"/>
    <w:rsid w:val="6E851BFF"/>
    <w:rsid w:val="6ECD7796"/>
    <w:rsid w:val="6FE738F5"/>
    <w:rsid w:val="71334BEF"/>
    <w:rsid w:val="71377E59"/>
    <w:rsid w:val="715A485E"/>
    <w:rsid w:val="71701F25"/>
    <w:rsid w:val="71D936AB"/>
    <w:rsid w:val="725B7447"/>
    <w:rsid w:val="727A4E3B"/>
    <w:rsid w:val="731A1FFA"/>
    <w:rsid w:val="732E38FD"/>
    <w:rsid w:val="738271A4"/>
    <w:rsid w:val="73916C07"/>
    <w:rsid w:val="73FA2DBD"/>
    <w:rsid w:val="74181A51"/>
    <w:rsid w:val="74DB72B8"/>
    <w:rsid w:val="74F06830"/>
    <w:rsid w:val="74FA332A"/>
    <w:rsid w:val="759A0BD2"/>
    <w:rsid w:val="75A06B23"/>
    <w:rsid w:val="75CB3454"/>
    <w:rsid w:val="768863ED"/>
    <w:rsid w:val="77C314E5"/>
    <w:rsid w:val="784822A7"/>
    <w:rsid w:val="7867106A"/>
    <w:rsid w:val="786C53D0"/>
    <w:rsid w:val="78C509D0"/>
    <w:rsid w:val="794C12ED"/>
    <w:rsid w:val="798A6A33"/>
    <w:rsid w:val="79D663B6"/>
    <w:rsid w:val="79F8378F"/>
    <w:rsid w:val="7A3A5A83"/>
    <w:rsid w:val="7AB00A0B"/>
    <w:rsid w:val="7AB4423C"/>
    <w:rsid w:val="7B96723E"/>
    <w:rsid w:val="7BCF38CA"/>
    <w:rsid w:val="7BEA78B4"/>
    <w:rsid w:val="7BFF2330"/>
    <w:rsid w:val="7C7D5A5E"/>
    <w:rsid w:val="7C9816F8"/>
    <w:rsid w:val="7CA53864"/>
    <w:rsid w:val="7CFF7095"/>
    <w:rsid w:val="7D620588"/>
    <w:rsid w:val="7D7100E0"/>
    <w:rsid w:val="7D890903"/>
    <w:rsid w:val="7DB30798"/>
    <w:rsid w:val="7DB334F4"/>
    <w:rsid w:val="7DD87C32"/>
    <w:rsid w:val="7DEE3559"/>
    <w:rsid w:val="7E75590F"/>
    <w:rsid w:val="7EAB3FBE"/>
    <w:rsid w:val="7ED05D8F"/>
    <w:rsid w:val="7ED36711"/>
    <w:rsid w:val="7EDA76EC"/>
    <w:rsid w:val="7F952D27"/>
    <w:rsid w:val="7FCB3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2.bin"/><Relationship Id="rId8" Type="http://schemas.openxmlformats.org/officeDocument/2006/relationships/image" Target="media/image4.wmf"/><Relationship Id="rId77" Type="http://schemas.openxmlformats.org/officeDocument/2006/relationships/fontTable" Target="fontTable.xml"/><Relationship Id="rId76" Type="http://schemas.openxmlformats.org/officeDocument/2006/relationships/numbering" Target="numbering.xml"/><Relationship Id="rId75" Type="http://schemas.openxmlformats.org/officeDocument/2006/relationships/customXml" Target="../customXml/item1.xml"/><Relationship Id="rId74" Type="http://schemas.openxmlformats.org/officeDocument/2006/relationships/image" Target="media/image37.wmf"/><Relationship Id="rId73" Type="http://schemas.openxmlformats.org/officeDocument/2006/relationships/oleObject" Target="embeddings/oleObject34.bin"/><Relationship Id="rId72" Type="http://schemas.openxmlformats.org/officeDocument/2006/relationships/image" Target="media/image36.wmf"/><Relationship Id="rId71" Type="http://schemas.openxmlformats.org/officeDocument/2006/relationships/oleObject" Target="embeddings/oleObject33.bin"/><Relationship Id="rId70" Type="http://schemas.openxmlformats.org/officeDocument/2006/relationships/image" Target="media/image35.wmf"/><Relationship Id="rId7" Type="http://schemas.openxmlformats.org/officeDocument/2006/relationships/oleObject" Target="embeddings/oleObject1.bin"/><Relationship Id="rId69" Type="http://schemas.openxmlformats.org/officeDocument/2006/relationships/oleObject" Target="embeddings/oleObject32.bin"/><Relationship Id="rId68" Type="http://schemas.openxmlformats.org/officeDocument/2006/relationships/image" Target="media/image34.wmf"/><Relationship Id="rId67" Type="http://schemas.openxmlformats.org/officeDocument/2006/relationships/oleObject" Target="embeddings/oleObject31.bin"/><Relationship Id="rId66" Type="http://schemas.openxmlformats.org/officeDocument/2006/relationships/image" Target="media/image33.wmf"/><Relationship Id="rId65" Type="http://schemas.openxmlformats.org/officeDocument/2006/relationships/oleObject" Target="embeddings/oleObject30.bin"/><Relationship Id="rId64" Type="http://schemas.openxmlformats.org/officeDocument/2006/relationships/image" Target="media/image32.wmf"/><Relationship Id="rId63" Type="http://schemas.openxmlformats.org/officeDocument/2006/relationships/oleObject" Target="embeddings/oleObject29.bin"/><Relationship Id="rId62" Type="http://schemas.openxmlformats.org/officeDocument/2006/relationships/image" Target="media/image31.wmf"/><Relationship Id="rId61" Type="http://schemas.openxmlformats.org/officeDocument/2006/relationships/oleObject" Target="embeddings/oleObject28.bin"/><Relationship Id="rId60" Type="http://schemas.openxmlformats.org/officeDocument/2006/relationships/image" Target="media/image30.wmf"/><Relationship Id="rId6" Type="http://schemas.openxmlformats.org/officeDocument/2006/relationships/image" Target="media/image3.png"/><Relationship Id="rId59" Type="http://schemas.openxmlformats.org/officeDocument/2006/relationships/oleObject" Target="embeddings/oleObject27.bin"/><Relationship Id="rId58" Type="http://schemas.openxmlformats.org/officeDocument/2006/relationships/image" Target="media/image29.wmf"/><Relationship Id="rId57" Type="http://schemas.openxmlformats.org/officeDocument/2006/relationships/oleObject" Target="embeddings/oleObject26.bin"/><Relationship Id="rId56" Type="http://schemas.openxmlformats.org/officeDocument/2006/relationships/image" Target="media/image28.wmf"/><Relationship Id="rId55" Type="http://schemas.openxmlformats.org/officeDocument/2006/relationships/oleObject" Target="embeddings/oleObject25.bin"/><Relationship Id="rId54" Type="http://schemas.openxmlformats.org/officeDocument/2006/relationships/image" Target="media/image27.wmf"/><Relationship Id="rId53" Type="http://schemas.openxmlformats.org/officeDocument/2006/relationships/oleObject" Target="embeddings/oleObject24.bin"/><Relationship Id="rId52" Type="http://schemas.openxmlformats.org/officeDocument/2006/relationships/image" Target="media/image26.wmf"/><Relationship Id="rId51" Type="http://schemas.openxmlformats.org/officeDocument/2006/relationships/oleObject" Target="embeddings/oleObject23.bin"/><Relationship Id="rId50" Type="http://schemas.openxmlformats.org/officeDocument/2006/relationships/image" Target="media/image25.wmf"/><Relationship Id="rId5" Type="http://schemas.openxmlformats.org/officeDocument/2006/relationships/image" Target="media/image2.png"/><Relationship Id="rId49" Type="http://schemas.openxmlformats.org/officeDocument/2006/relationships/oleObject" Target="embeddings/oleObject22.bin"/><Relationship Id="rId48" Type="http://schemas.openxmlformats.org/officeDocument/2006/relationships/image" Target="media/image24.wmf"/><Relationship Id="rId47" Type="http://schemas.openxmlformats.org/officeDocument/2006/relationships/oleObject" Target="embeddings/oleObject21.bin"/><Relationship Id="rId46" Type="http://schemas.openxmlformats.org/officeDocument/2006/relationships/image" Target="media/image23.wmf"/><Relationship Id="rId45" Type="http://schemas.openxmlformats.org/officeDocument/2006/relationships/oleObject" Target="embeddings/oleObject20.bin"/><Relationship Id="rId44" Type="http://schemas.openxmlformats.org/officeDocument/2006/relationships/image" Target="media/image22.wmf"/><Relationship Id="rId43" Type="http://schemas.openxmlformats.org/officeDocument/2006/relationships/oleObject" Target="embeddings/oleObject19.bin"/><Relationship Id="rId42" Type="http://schemas.openxmlformats.org/officeDocument/2006/relationships/image" Target="media/image21.wmf"/><Relationship Id="rId41" Type="http://schemas.openxmlformats.org/officeDocument/2006/relationships/oleObject" Target="embeddings/oleObject18.bin"/><Relationship Id="rId40" Type="http://schemas.openxmlformats.org/officeDocument/2006/relationships/image" Target="media/image20.wmf"/><Relationship Id="rId4" Type="http://schemas.openxmlformats.org/officeDocument/2006/relationships/image" Target="media/image1.png"/><Relationship Id="rId39" Type="http://schemas.openxmlformats.org/officeDocument/2006/relationships/oleObject" Target="embeddings/oleObject17.bin"/><Relationship Id="rId38" Type="http://schemas.openxmlformats.org/officeDocument/2006/relationships/image" Target="media/image19.wmf"/><Relationship Id="rId37" Type="http://schemas.openxmlformats.org/officeDocument/2006/relationships/oleObject" Target="embeddings/oleObject16.bin"/><Relationship Id="rId36" Type="http://schemas.openxmlformats.org/officeDocument/2006/relationships/image" Target="media/image18.wmf"/><Relationship Id="rId35" Type="http://schemas.openxmlformats.org/officeDocument/2006/relationships/oleObject" Target="embeddings/oleObject15.bin"/><Relationship Id="rId34" Type="http://schemas.openxmlformats.org/officeDocument/2006/relationships/image" Target="media/image17.wmf"/><Relationship Id="rId33" Type="http://schemas.openxmlformats.org/officeDocument/2006/relationships/oleObject" Target="embeddings/oleObject14.bin"/><Relationship Id="rId32" Type="http://schemas.openxmlformats.org/officeDocument/2006/relationships/image" Target="media/image16.wmf"/><Relationship Id="rId31" Type="http://schemas.openxmlformats.org/officeDocument/2006/relationships/oleObject" Target="embeddings/oleObject13.bin"/><Relationship Id="rId30" Type="http://schemas.openxmlformats.org/officeDocument/2006/relationships/image" Target="media/image15.wmf"/><Relationship Id="rId3" Type="http://schemas.openxmlformats.org/officeDocument/2006/relationships/theme" Target="theme/theme1.xml"/><Relationship Id="rId29" Type="http://schemas.openxmlformats.org/officeDocument/2006/relationships/oleObject" Target="embeddings/oleObject12.bin"/><Relationship Id="rId28" Type="http://schemas.openxmlformats.org/officeDocument/2006/relationships/image" Target="media/image14.wmf"/><Relationship Id="rId27" Type="http://schemas.openxmlformats.org/officeDocument/2006/relationships/oleObject" Target="embeddings/oleObject11.bin"/><Relationship Id="rId26" Type="http://schemas.openxmlformats.org/officeDocument/2006/relationships/image" Target="media/image13.wmf"/><Relationship Id="rId25" Type="http://schemas.openxmlformats.org/officeDocument/2006/relationships/oleObject" Target="embeddings/oleObject10.bin"/><Relationship Id="rId24" Type="http://schemas.openxmlformats.org/officeDocument/2006/relationships/image" Target="media/image12.wmf"/><Relationship Id="rId23" Type="http://schemas.openxmlformats.org/officeDocument/2006/relationships/oleObject" Target="embeddings/oleObject9.bin"/><Relationship Id="rId22" Type="http://schemas.openxmlformats.org/officeDocument/2006/relationships/image" Target="media/image11.wmf"/><Relationship Id="rId21" Type="http://schemas.openxmlformats.org/officeDocument/2006/relationships/oleObject" Target="embeddings/oleObject8.bin"/><Relationship Id="rId20" Type="http://schemas.openxmlformats.org/officeDocument/2006/relationships/image" Target="media/image10.wmf"/><Relationship Id="rId2" Type="http://schemas.openxmlformats.org/officeDocument/2006/relationships/settings" Target="settings.xml"/><Relationship Id="rId19" Type="http://schemas.openxmlformats.org/officeDocument/2006/relationships/oleObject" Target="embeddings/oleObject7.bin"/><Relationship Id="rId18" Type="http://schemas.openxmlformats.org/officeDocument/2006/relationships/image" Target="media/image9.wmf"/><Relationship Id="rId17" Type="http://schemas.openxmlformats.org/officeDocument/2006/relationships/oleObject" Target="embeddings/oleObject6.bin"/><Relationship Id="rId16" Type="http://schemas.openxmlformats.org/officeDocument/2006/relationships/image" Target="media/image8.wmf"/><Relationship Id="rId15" Type="http://schemas.openxmlformats.org/officeDocument/2006/relationships/oleObject" Target="embeddings/oleObject5.bin"/><Relationship Id="rId14" Type="http://schemas.openxmlformats.org/officeDocument/2006/relationships/image" Target="media/image7.wmf"/><Relationship Id="rId13" Type="http://schemas.openxmlformats.org/officeDocument/2006/relationships/oleObject" Target="embeddings/oleObject4.bin"/><Relationship Id="rId12" Type="http://schemas.openxmlformats.org/officeDocument/2006/relationships/image" Target="media/image6.wmf"/><Relationship Id="rId11" Type="http://schemas.openxmlformats.org/officeDocument/2006/relationships/oleObject" Target="embeddings/oleObject3.bin"/><Relationship Id="rId10" Type="http://schemas.openxmlformats.org/officeDocument/2006/relationships/image" Target="media/image5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2021-08-10T10:33:00Z</dcterms:created>
  <dc:creator>NeverRobot</dc:creator>
  <cp:lastModifiedBy>NeverRobot</cp:lastModifiedBy>
  <dcterms:modified xsi:type="dcterms:W3CDTF">2022-03-11T02:42:16Z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A52B8EBF6CAE4440823DD1EBF3F5DE69</vt:lpwstr>
  </property>
</Properties>
</file>