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8F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手柄输入与键盘输入</w:t>
      </w:r>
    </w:p>
    <w:p w14:paraId="36DC2E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在TopDown视角下</w:t>
      </w:r>
    </w:p>
    <w:p w14:paraId="19983CED">
      <w:r>
        <w:rPr>
          <w:rFonts w:hint="eastAsia"/>
          <w:lang w:val="en-US" w:eastAsia="zh-CN"/>
        </w:rPr>
        <w:t>当需要手柄右摇杆设置角色旋转朝向的时候</w:t>
      </w:r>
      <w:bookmarkStart w:id="0" w:name="_GoBack"/>
      <w:bookmarkEnd w:id="0"/>
    </w:p>
    <w:p w14:paraId="78C2A12C">
      <w:r>
        <w:drawing>
          <wp:inline distT="0" distB="0" distL="114300" distR="114300">
            <wp:extent cx="5269230" cy="1727835"/>
            <wp:effectExtent l="0" t="0" r="7620" b="571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C32A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当需要手柄左摇杆进行移动的时候</w:t>
      </w:r>
    </w:p>
    <w:p w14:paraId="7573CD4A">
      <w:r>
        <w:drawing>
          <wp:inline distT="0" distB="0" distL="114300" distR="114300">
            <wp:extent cx="5263515" cy="875665"/>
            <wp:effectExtent l="0" t="0" r="3810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BC32E"/>
    <w:p w14:paraId="3EB612F8"/>
    <w:p w14:paraId="317424F3"/>
    <w:p w14:paraId="1B2DE9F6"/>
    <w:p w14:paraId="2F6DD4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当我们需要在CPP中使用蓝图资产的时候，方法是</w:t>
      </w:r>
    </w:p>
    <w:p w14:paraId="4C769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在C++类中声明一个变量，需要是EditAnywhere，他的初始化需要在这个类的蓝图子类的默认值中进行赋值</w:t>
      </w:r>
    </w:p>
    <w:p w14:paraId="643BE8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然后在C++中使用这个变量。我们需要使用check函数来检查是不是空值。</w:t>
      </w:r>
    </w:p>
    <w:p w14:paraId="292E38B8"/>
    <w:p w14:paraId="0BDA1C7B"/>
    <w:p w14:paraId="19165159"/>
    <w:p w14:paraId="6A9B192E"/>
    <w:p w14:paraId="2DD277A7"/>
    <w:p w14:paraId="25CADAD8"/>
    <w:p w14:paraId="52CBFC1D"/>
    <w:p w14:paraId="3EFD2B28"/>
    <w:p w14:paraId="14436F2C"/>
    <w:p w14:paraId="25E914E6"/>
    <w:p w14:paraId="725274B8"/>
    <w:p w14:paraId="664AA7CF"/>
    <w:p w14:paraId="1B909792"/>
    <w:p w14:paraId="05C25B2D"/>
    <w:p w14:paraId="754106A1"/>
    <w:p w14:paraId="5D345FD8"/>
    <w:p w14:paraId="3E954CFE"/>
    <w:p w14:paraId="77077AFC"/>
    <w:p w14:paraId="03A9C32F"/>
    <w:p w14:paraId="530105FE"/>
    <w:p w14:paraId="071700B7"/>
    <w:p w14:paraId="6BC8599D"/>
    <w:p w14:paraId="17B79AF2"/>
    <w:p w14:paraId="0A84F854"/>
    <w:p w14:paraId="6D7C6061"/>
    <w:p w14:paraId="04C7B0C3"/>
    <w:p w14:paraId="18AE4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Moba类，但是WASD移动</w:t>
      </w:r>
    </w:p>
    <w:p w14:paraId="53001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首先在PlayerController中</w:t>
      </w:r>
    </w:p>
    <w:p w14:paraId="2E766892">
      <w:r>
        <w:drawing>
          <wp:inline distT="0" distB="0" distL="114300" distR="114300">
            <wp:extent cx="5271135" cy="1885950"/>
            <wp:effectExtent l="0" t="0" r="571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4F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然后在角色类中</w:t>
      </w:r>
    </w:p>
    <w:p w14:paraId="06C755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首先AddMovementInput添加移动输入</w:t>
      </w:r>
    </w:p>
    <w:p w14:paraId="4BCA8E5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240280" cy="1582420"/>
            <wp:effectExtent l="0" t="0" r="762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22B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然后设置角色的移动摄像机，把根组件的“使用控制器旋转yaw”取消勾选，将弹簧臂的“继承yaw”取消勾选</w:t>
      </w:r>
    </w:p>
    <w:p w14:paraId="7B2EE3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处于保险，将Camera的“使用Pawn控制旋转”取消勾选。这个是用于后背锁定视角的第三人称，也就是将Pawn的Rotation的值赋值给Camera</w:t>
      </w:r>
    </w:p>
    <w:p w14:paraId="12D62530">
      <w:pPr>
        <w:rPr>
          <w:rFonts w:hint="eastAsia"/>
          <w:lang w:val="en-US" w:eastAsia="zh-CN"/>
        </w:rPr>
      </w:pPr>
    </w:p>
    <w:p w14:paraId="4C12CA64">
      <w:pPr>
        <w:rPr>
          <w:rFonts w:hint="eastAsia"/>
          <w:lang w:val="en-US" w:eastAsia="zh-CN"/>
        </w:rPr>
      </w:pPr>
    </w:p>
    <w:p w14:paraId="55CB21AD">
      <w:pPr>
        <w:rPr>
          <w:rFonts w:hint="eastAsia"/>
          <w:lang w:val="en-US" w:eastAsia="zh-CN"/>
        </w:rPr>
      </w:pPr>
    </w:p>
    <w:p w14:paraId="3CE59920">
      <w:pPr>
        <w:rPr>
          <w:rFonts w:hint="eastAsia"/>
          <w:lang w:val="en-US" w:eastAsia="zh-CN"/>
        </w:rPr>
      </w:pPr>
    </w:p>
    <w:p w14:paraId="72465586">
      <w:pPr>
        <w:rPr>
          <w:rFonts w:hint="eastAsia"/>
          <w:lang w:val="en-US" w:eastAsia="zh-CN"/>
        </w:rPr>
      </w:pPr>
    </w:p>
    <w:p w14:paraId="09BA6FAE">
      <w:pPr>
        <w:rPr>
          <w:rFonts w:hint="eastAsia"/>
          <w:lang w:val="en-US" w:eastAsia="zh-CN"/>
        </w:rPr>
      </w:pPr>
    </w:p>
    <w:p w14:paraId="37CB163A">
      <w:pPr>
        <w:rPr>
          <w:rFonts w:hint="eastAsia"/>
          <w:lang w:val="en-US" w:eastAsia="zh-CN"/>
        </w:rPr>
      </w:pPr>
    </w:p>
    <w:p w14:paraId="799B81CE">
      <w:pPr>
        <w:rPr>
          <w:rFonts w:hint="eastAsia"/>
          <w:lang w:val="en-US" w:eastAsia="zh-CN"/>
        </w:rPr>
      </w:pPr>
    </w:p>
    <w:p w14:paraId="702DB1EB">
      <w:pPr>
        <w:rPr>
          <w:rFonts w:hint="eastAsia"/>
          <w:lang w:val="en-US" w:eastAsia="zh-CN"/>
        </w:rPr>
      </w:pPr>
    </w:p>
    <w:p w14:paraId="146CDD0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14567"/>
    <w:rsid w:val="078F59E9"/>
    <w:rsid w:val="07B72711"/>
    <w:rsid w:val="1548367B"/>
    <w:rsid w:val="176D73C9"/>
    <w:rsid w:val="189C7F66"/>
    <w:rsid w:val="1912647A"/>
    <w:rsid w:val="1A4E34E2"/>
    <w:rsid w:val="1D9B4C90"/>
    <w:rsid w:val="26712A32"/>
    <w:rsid w:val="2B08148B"/>
    <w:rsid w:val="31796C3F"/>
    <w:rsid w:val="36533F02"/>
    <w:rsid w:val="3B9052B1"/>
    <w:rsid w:val="3E8B6203"/>
    <w:rsid w:val="3F6148ED"/>
    <w:rsid w:val="4252107C"/>
    <w:rsid w:val="46CD560B"/>
    <w:rsid w:val="49BA799D"/>
    <w:rsid w:val="4DD94895"/>
    <w:rsid w:val="4E764B3D"/>
    <w:rsid w:val="521F032D"/>
    <w:rsid w:val="54CF254E"/>
    <w:rsid w:val="564B02FA"/>
    <w:rsid w:val="57680A38"/>
    <w:rsid w:val="5D7D613C"/>
    <w:rsid w:val="5DD40BD5"/>
    <w:rsid w:val="63220635"/>
    <w:rsid w:val="641F4B74"/>
    <w:rsid w:val="6C264CF2"/>
    <w:rsid w:val="6DC01176"/>
    <w:rsid w:val="6E2039C3"/>
    <w:rsid w:val="6F2474E3"/>
    <w:rsid w:val="73FE0302"/>
    <w:rsid w:val="75232716"/>
    <w:rsid w:val="7550433D"/>
    <w:rsid w:val="76D5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248</Words>
  <Characters>332</Characters>
  <Lines>0</Lines>
  <Paragraphs>0</Paragraphs>
  <TotalTime>5</TotalTime>
  <ScaleCrop>false</ScaleCrop>
  <LinksUpToDate>false</LinksUpToDate>
  <CharactersWithSpaces>332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2025-01-27T15:57:00Z</dcterms:created>
  <dc:creator>Lizzy</dc:creator>
  <cp:lastModifiedBy>我的名有十二个字不信你数</cp:lastModifiedBy>
  <dcterms:modified xsi:type="dcterms:W3CDTF">2025-08-05T12:38:52Z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B4ECE79B983340B0A86B491E18C63AA2_12</vt:lpwstr>
  </property>
</Properties>
</file>