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D2E81">
      <w:pPr>
        <w:rPr>
          <w:rFonts w:hint="eastAsia"/>
          <w:lang w:val="en-US" w:eastAsia="zh-CN"/>
        </w:rPr>
      </w:pPr>
    </w:p>
    <w:p w14:paraId="65DCDC83">
      <w:pPr>
        <w:rPr>
          <w:rFonts w:hint="eastAsia"/>
          <w:lang w:val="en-US" w:eastAsia="zh-CN"/>
        </w:rPr>
      </w:pPr>
    </w:p>
    <w:p w14:paraId="26F48BE5">
      <w:pPr>
        <w:rPr>
          <w:rFonts w:hint="eastAsia"/>
          <w:lang w:val="en-US" w:eastAsia="zh-CN"/>
        </w:rPr>
      </w:pPr>
    </w:p>
    <w:p w14:paraId="7CA64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用C++来实现</w:t>
      </w:r>
    </w:p>
    <w:p w14:paraId="10C9E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在内容文件夹中，在“All--C++类--&lt;项目名&gt;--Public”中创建新的C++类，父类是所有类中的AttributeSet类，Public类型，命名为BaseAttributeSet。</w:t>
      </w:r>
    </w:p>
    <w:p w14:paraId="7F7B6B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在BaseAttributeSet.h中</w:t>
      </w:r>
    </w:p>
    <w:p w14:paraId="378E064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4A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接下来在类中定义，并添加头文件</w:t>
      </w:r>
    </w:p>
    <w:p w14:paraId="596F5DA3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"AbilitySystemComponent.h"</w:t>
      </w:r>
    </w:p>
    <w:p w14:paraId="48076FAA">
      <w:r>
        <w:drawing>
          <wp:inline distT="0" distB="0" distL="114300" distR="114300">
            <wp:extent cx="5270500" cy="5867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66D2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‘’’</w:t>
      </w:r>
    </w:p>
    <w:p w14:paraId="0A79F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1C9212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"CoreMinimal.h"</w:t>
      </w:r>
    </w:p>
    <w:p w14:paraId="132101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"AttributeSet.h"</w:t>
      </w:r>
    </w:p>
    <w:p w14:paraId="1A569B3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"AbilitySystemComponent.h"</w:t>
      </w:r>
      <w:r>
        <w:rPr>
          <w:rFonts w:hint="eastAsia" w:ascii="新宋体" w:hAnsi="新宋体" w:eastAsia="新宋体"/>
          <w:color w:val="588E32" w:themeColor="accent4" w:themeShade="BF"/>
          <w:sz w:val="19"/>
          <w:szCs w:val="24"/>
          <w:highlight w:val="white"/>
          <w:lang w:val="en-US" w:eastAsia="zh-CN"/>
        </w:rPr>
        <w:t>///需要放在generated.h之前</w:t>
      </w:r>
    </w:p>
    <w:p w14:paraId="20DFB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"BaseAttributeSet.generated.h"</w:t>
      </w:r>
    </w:p>
    <w:p w14:paraId="6DFB0A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/** </w:t>
      </w:r>
    </w:p>
    <w:p w14:paraId="7651E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* </w:t>
      </w:r>
    </w:p>
    <w:p w14:paraId="0DED7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*/</w:t>
      </w:r>
    </w:p>
    <w:p w14:paraId="519A2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(ClassName, PropertyName) \</w:t>
      </w:r>
    </w:p>
    <w:p w14:paraId="53A51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GAMEPLAYATTRIBUTE_PROPERTY_GETTER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(ClassName, PropertyName) \</w:t>
      </w:r>
    </w:p>
    <w:p w14:paraId="661DF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GAMEPLAYATTRIBUTE_VALUE_GETTER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 \</w:t>
      </w:r>
    </w:p>
    <w:p w14:paraId="4751A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GAMEPLAYATTRIBUTE_VALUE_SETTER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 \</w:t>
      </w:r>
    </w:p>
    <w:p w14:paraId="09D5C7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GAMEPLAYATTRIBUTE_VALUE_INITTER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</w:t>
      </w:r>
    </w:p>
    <w:p w14:paraId="10468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5418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()</w:t>
      </w:r>
    </w:p>
    <w:p w14:paraId="4EFC42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CNGAS2_API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UAttributeSet</w:t>
      </w:r>
    </w:p>
    <w:p w14:paraId="1FFE0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794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GENERATED_BODY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()</w:t>
      </w:r>
    </w:p>
    <w:p w14:paraId="0629D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43FD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//生命值</w:t>
      </w:r>
    </w:p>
    <w:p w14:paraId="489780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2C9B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HP;</w:t>
      </w:r>
    </w:p>
    <w:p w14:paraId="42556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HP);</w:t>
      </w:r>
    </w:p>
    <w:p w14:paraId="3E680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4F1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A597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MaxHP;</w:t>
      </w:r>
    </w:p>
    <w:p w14:paraId="06A57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MaxHP);</w:t>
      </w:r>
    </w:p>
    <w:p w14:paraId="08F8E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56D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63C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//法力</w:t>
      </w:r>
    </w:p>
    <w:p w14:paraId="62316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1E722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MP;</w:t>
      </w:r>
    </w:p>
    <w:p w14:paraId="697A3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MP);</w:t>
      </w:r>
    </w:p>
    <w:p w14:paraId="2FFE8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62F2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1898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MaxMP;</w:t>
      </w:r>
    </w:p>
    <w:p w14:paraId="2ADAF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MaxMP);</w:t>
      </w:r>
    </w:p>
    <w:p w14:paraId="538BD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0400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F511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//能量</w:t>
      </w:r>
    </w:p>
    <w:p w14:paraId="7D72A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1883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SP;</w:t>
      </w:r>
    </w:p>
    <w:p w14:paraId="78ABC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SP);</w:t>
      </w:r>
    </w:p>
    <w:p w14:paraId="47A49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DB5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0A7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MaxSP;</w:t>
      </w:r>
    </w:p>
    <w:p w14:paraId="64630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MaxSP);</w:t>
      </w:r>
    </w:p>
    <w:p w14:paraId="31AE5770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70750F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/>
          <w:lang w:val="en-US" w:eastAsia="zh-CN"/>
        </w:rPr>
        <w:t xml:space="preserve"> </w:t>
      </w:r>
    </w:p>
    <w:p w14:paraId="31C43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首先公有的才能有BlueprintReadWrite，来暴露给蓝图去可读可写。</w:t>
      </w:r>
    </w:p>
    <w:p w14:paraId="24FB5F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Category是分类</w:t>
      </w:r>
    </w:p>
    <w:p w14:paraId="45979249"/>
    <w:p w14:paraId="0E479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然后回到虚幻编辑器，在右下角点击重新编译</w:t>
      </w:r>
    </w:p>
    <w:p w14:paraId="53AEAFC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5118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3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此时编译错误。我们回到VisualStudio，在VisualStudio里生成。</w:t>
      </w:r>
    </w:p>
    <w:p w14:paraId="21F1D6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有时并不需要关注报错，只需要能通过VisualStudio打开虚幻编辑器即可。</w:t>
      </w:r>
    </w:p>
    <w:p w14:paraId="35ECA46E"/>
    <w:p w14:paraId="63C6415D"/>
    <w:p w14:paraId="0AE170B0"/>
    <w:p w14:paraId="49BBCDD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初始化属性值，并给普攻附加伤害</w:t>
      </w:r>
    </w:p>
    <w:p w14:paraId="6ECE4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初始化属性值。首先我们要做一个表格。</w:t>
      </w:r>
    </w:p>
    <w:p w14:paraId="041D5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创建DataTable，行结构为AttributeMetaData，命名为DT_CharacterAttribute</w:t>
      </w:r>
    </w:p>
    <w:p w14:paraId="152E46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打开数据表格，数据表格自带相当的数据</w:t>
      </w:r>
    </w:p>
    <w:p w14:paraId="017A75E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765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CB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然后添加行。注意，添加行之后，行名称是很有讲究的。是根据我在C++中怎么定义的，然后再去怎么命名。</w:t>
      </w:r>
    </w:p>
    <w:p w14:paraId="0C653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命名应当是 BaseAttributeSet.HP 这样的格式。</w:t>
      </w:r>
    </w:p>
    <w:p w14:paraId="4A0AA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这里有最大最小值，最小值是0.这里Epic并没有写好，所以我们要自己写伤害溢出的处理。</w:t>
      </w:r>
    </w:p>
    <w:p w14:paraId="625D0067">
      <w:r>
        <w:drawing>
          <wp:inline distT="0" distB="0" distL="114300" distR="114300">
            <wp:extent cx="5270500" cy="1753870"/>
            <wp:effectExtent l="0" t="0" r="635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5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然后进入BP_BaseCharacter，在AbilitySystem组件的细节中“属性测试--默认起始数据”添加一个索引，索引0的默认起始表为刚创建的表格，属性为BaseAttributeSet。</w:t>
      </w:r>
    </w:p>
    <w:p w14:paraId="7B485B5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8225" cy="15906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CD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为了获取表格中的数据，通过Ability System节点的Get Float Attribute From Ability System Component函数即可</w:t>
      </w:r>
    </w:p>
    <w:p w14:paraId="77D47B67">
      <w:r>
        <w:drawing>
          <wp:inline distT="0" distB="0" distL="114300" distR="114300">
            <wp:extent cx="3819525" cy="15049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E7D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然后我们就可以在Attribute中获取。</w:t>
      </w:r>
    </w:p>
    <w:p w14:paraId="4852DD60">
      <w:r>
        <w:drawing>
          <wp:inline distT="0" distB="0" distL="114300" distR="114300">
            <wp:extent cx="4829175" cy="28098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5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这样就完成了属性的初始化和获取。</w:t>
      </w:r>
    </w:p>
    <w:p w14:paraId="5E64C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接下来实现普攻伤害。</w:t>
      </w:r>
    </w:p>
    <w:p w14:paraId="6A7BFE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普攻伤害属于GE，创建蓝图，类型为GameplayEffect，命名为GE_Melee_Damage</w:t>
      </w:r>
    </w:p>
    <w:p w14:paraId="66F5E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它是一次性伤害，持续时间策略为实时。</w:t>
      </w:r>
    </w:p>
    <w:p w14:paraId="76D23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Gameplay效果中的修饰符（Modify）添加一个数组元素</w:t>
      </w:r>
    </w:p>
    <w:p w14:paraId="1A255D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属性为BaseAttributeSet.HP，因为伤害是给HP进行计算，伤害值为5，所以可扩展浮点幅度为-5（因为修改器操作是加）</w:t>
      </w:r>
    </w:p>
    <w:p w14:paraId="4938CCC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341120"/>
            <wp:effectExtent l="0" t="0" r="1397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F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应用伤害就是对AbilitySystem进行ApplyGameplayEffectToTarget即可。</w:t>
      </w:r>
    </w:p>
    <w:p w14:paraId="273B67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这些一般是要写在GAB_Melee中的，但是因为普攻太简单了，我们直接写在BaseCharacter中。</w:t>
      </w:r>
    </w:p>
    <w:p w14:paraId="48F8A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当OnComponentBeginOverlap时，调用Apply函数</w:t>
      </w:r>
    </w:p>
    <w:p w14:paraId="322989A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74595"/>
            <wp:effectExtent l="0" t="0" r="4445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5EA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894330"/>
            <wp:effectExtent l="0" t="0" r="11430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B2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这样就可以触发伤害。</w:t>
      </w:r>
    </w:p>
    <w:p w14:paraId="466568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然后我们要实现伤害溢出的处理。在C++中处理。</w:t>
      </w:r>
    </w:p>
    <w:p w14:paraId="1C27F2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在基类中有个后处理函数，函数原型是</w:t>
      </w:r>
    </w:p>
    <w:p w14:paraId="29AB753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PostGameplayEffectExecute(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FGameplayEffectModCallbackData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 }</w:t>
      </w:r>
    </w:p>
    <w:p w14:paraId="7936D11F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这是个额外的计算，所有的伤害计算完后，会执行这个函数。</w:t>
      </w:r>
    </w:p>
    <w:p w14:paraId="5343F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我们在BaseAttributeSet.cpp中重写该函数，在.h中声明该函数。</w:t>
      </w:r>
    </w:p>
    <w:p w14:paraId="558543B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PostGameplayEffectExecute(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FGameplayEffectModCallbackData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E5B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（不需要标记UFUNCTION，因为不在蓝图中进行处理）</w:t>
      </w:r>
    </w:p>
    <w:p w14:paraId="00528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在cpp中实现时，需要加上头文件（如果不加，Data不能 . 出东西）</w:t>
      </w:r>
    </w:p>
    <w:p w14:paraId="300D7C15">
      <w:pP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"GameplayEffectExtension.h"</w:t>
      </w:r>
    </w:p>
    <w:p w14:paraId="2DFFD730">
      <w:pPr>
        <w:rPr>
          <w:rFonts w:hint="default" w:ascii="新宋体" w:hAnsi="新宋体" w:eastAsia="新宋体"/>
          <w:color w:val="A31515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'</w:t>
      </w:r>
    </w:p>
    <w:p w14:paraId="6F70C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"BaseAttributeSet.h"</w:t>
      </w:r>
    </w:p>
    <w:p w14:paraId="48763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"GameplayEffectExtension.h"</w:t>
      </w:r>
    </w:p>
    <w:p w14:paraId="3D377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::PostGameplayEffectExecute(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FGameplayEffectModCallbackData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BDAE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756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Super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::PostGameplayEffectExecute(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E301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//对父类的继承处理</w:t>
      </w:r>
    </w:p>
    <w:p w14:paraId="0C23B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.EvaluatedData.Attribute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GetHPAttribute())</w:t>
      </w:r>
    </w:p>
    <w:p w14:paraId="2FD53E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BB9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SetHP(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::Clamp(GetHP(), 0.0, GetMaxHP()));</w:t>
      </w:r>
    </w:p>
    <w:p w14:paraId="34988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 HP，做一个数学上的夹值</w:t>
      </w:r>
    </w:p>
    <w:p w14:paraId="2948E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//对GetHP的下限设置为0，上限设置为GetMaxHP</w:t>
      </w:r>
    </w:p>
    <w:p w14:paraId="20BDD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//GetMaxHP就是表格里给的那个100</w:t>
      </w:r>
    </w:p>
    <w:p w14:paraId="1B85D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E3B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.EvaluatedData.Attribute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GetMPAttribute())</w:t>
      </w:r>
    </w:p>
    <w:p w14:paraId="4B9F0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4D7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SetMP(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::Clamp(GetMP(), 0.0, GetMaxMP()));</w:t>
      </w:r>
    </w:p>
    <w:p w14:paraId="6136C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C8F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.EvaluatedData.Attribute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GetSPAttribute())</w:t>
      </w:r>
    </w:p>
    <w:p w14:paraId="6129A8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BE0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SetSP(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::Clamp(GetSP(), 0.0, GetMaxSP()));</w:t>
      </w:r>
    </w:p>
    <w:p w14:paraId="1E39F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0FE11D">
      <w:pP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0C81FD">
      <w:pP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'</w:t>
      </w:r>
    </w:p>
    <w:p w14:paraId="22F6FB0B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保存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后回到引擎里编译</w:t>
      </w:r>
    </w:p>
    <w:p w14:paraId="6237E72D">
      <w:pPr>
        <w:rPr>
          <w:rFonts w:hint="default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编译成功后，再进入游戏，攻击敌人时，就可以发现，敌人的生命值不会再低于0.</w:t>
      </w:r>
    </w:p>
    <w:p w14:paraId="0F8D40FD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85D15D3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（如果在sln里编译生成，那么一定会报错，报错为MSB307，报错原因是和sln中的live coding实时编译冲突了。所以要在引擎里编译）</w:t>
      </w:r>
    </w:p>
    <w:p w14:paraId="01F25BA2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要想得到能控制Data的头文件，可以用这样的方法：</w:t>
      </w:r>
    </w:p>
    <w:p w14:paraId="188024BC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右键Data的类型，点击Quick Action And Refactorings（VA），选择Add Include</w:t>
      </w:r>
    </w:p>
    <w:p w14:paraId="35E33090">
      <w:pPr>
        <w:rPr>
          <w:rFonts w:hint="default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1440180"/>
            <wp:effectExtent l="0" t="0" r="254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7BF7">
      <w:pPr>
        <w:rPr>
          <w:rFonts w:hint="default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50A25D98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1D6E97BA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0BF82D00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1F81F46D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A206528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7F7DE38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43B8F65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172A27"/>
    <w:rsid w:val="008C1F9B"/>
    <w:rsid w:val="0F655282"/>
    <w:rsid w:val="0FD91EF8"/>
    <w:rsid w:val="13070B2A"/>
    <w:rsid w:val="1844012A"/>
    <w:rsid w:val="18D07CDE"/>
    <w:rsid w:val="1A11556B"/>
    <w:rsid w:val="1D6B7F07"/>
    <w:rsid w:val="239161EE"/>
    <w:rsid w:val="23E92C93"/>
    <w:rsid w:val="28255F92"/>
    <w:rsid w:val="2A1C0F07"/>
    <w:rsid w:val="33597A07"/>
    <w:rsid w:val="37FA215C"/>
    <w:rsid w:val="47BD11DA"/>
    <w:rsid w:val="4CC31DAB"/>
    <w:rsid w:val="526A329A"/>
    <w:rsid w:val="53752809"/>
    <w:rsid w:val="5A296BA4"/>
    <w:rsid w:val="5F0D17E9"/>
    <w:rsid w:val="5F4C0C3F"/>
    <w:rsid w:val="60CF65B8"/>
    <w:rsid w:val="62583064"/>
    <w:rsid w:val="63AA4E39"/>
    <w:rsid w:val="65A13A93"/>
    <w:rsid w:val="6C244914"/>
    <w:rsid w:val="6D311E8E"/>
    <w:rsid w:val="6F79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1104</Words>
  <Characters>3623</Characters>
  <Lines>0</Lines>
  <Paragraphs>0</Paragraphs>
  <TotalTime>1556</TotalTime>
  <ScaleCrop>false</ScaleCrop>
  <LinksUpToDate>false</LinksUpToDate>
  <CharactersWithSpaces>3786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2024-11-09T07:38:00Z</dcterms:created>
  <dc:creator>Lizzy</dc:creator>
  <cp:lastModifiedBy>我的名有十二个字不信你数</cp:lastModifiedBy>
  <dcterms:modified xsi:type="dcterms:W3CDTF">2025-01-29T07:28:41Z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513E9A8EB53A47DE9DECACE8CCFAEA8C_12</vt:lpwstr>
  </property>
  <property fmtid="{D5CDD505-2E9C-101B-9397-08002B2CF9AE}" pid="4" name="KSOTemplateDocerSaveRecord">
    <vt:lpwstr>eyJoZGlkIjoiODgzZDk5ZWRiMWFhMjBiYTlhYjUyZTEwZTQxYTdmNWEiLCJ1c2VySWQiOiIyNzg2MDAyMzUifQ==</vt:lpwstr>
  </property>
</Properties>
</file>