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8AB" w:rsidRDefault="00AC11BF" w:rsidP="00AC11BF">
      <w:pPr>
        <w:pStyle w:val="1"/>
        <w:jc w:val="center"/>
      </w:pPr>
      <w:r>
        <w:rPr>
          <w:rFonts w:hint="eastAsia"/>
        </w:rPr>
        <w:t>公司分类任务报告</w:t>
      </w:r>
    </w:p>
    <w:p w:rsidR="00AC11BF" w:rsidRDefault="00AC11BF" w:rsidP="00AC11BF">
      <w:pPr>
        <w:pStyle w:val="a3"/>
        <w:numPr>
          <w:ilvl w:val="0"/>
          <w:numId w:val="1"/>
        </w:numPr>
        <w:ind w:firstLineChars="0"/>
      </w:pPr>
      <w:r>
        <w:rPr>
          <w:rFonts w:hint="eastAsia"/>
        </w:rPr>
        <w:t>任务描述</w:t>
      </w:r>
    </w:p>
    <w:p w:rsidR="003F5972" w:rsidRPr="003F5972" w:rsidRDefault="00AC11BF" w:rsidP="00AC11BF">
      <w:pPr>
        <w:rPr>
          <w:rFonts w:hint="eastAsia"/>
        </w:rPr>
      </w:pPr>
      <w:r>
        <w:rPr>
          <w:rFonts w:hint="eastAsia"/>
        </w:rPr>
        <w:t>在数据集中，公司分为三类：供应链，流通链，服务链。每类公司大约有</w:t>
      </w:r>
      <w:r>
        <w:rPr>
          <w:rFonts w:hint="eastAsia"/>
        </w:rPr>
        <w:t>1000</w:t>
      </w:r>
      <w:r>
        <w:rPr>
          <w:rFonts w:hint="eastAsia"/>
        </w:rPr>
        <w:t>个样本，其中包括公司名称，</w:t>
      </w:r>
      <w:proofErr w:type="gramStart"/>
      <w:r>
        <w:rPr>
          <w:rFonts w:hint="eastAsia"/>
        </w:rPr>
        <w:t>公司官网网址</w:t>
      </w:r>
      <w:proofErr w:type="gramEnd"/>
      <w:r>
        <w:rPr>
          <w:rFonts w:hint="eastAsia"/>
        </w:rPr>
        <w:t>，公司描述（有缺失值）。</w:t>
      </w:r>
      <w:r w:rsidR="003F5972" w:rsidRPr="003F5972">
        <w:rPr>
          <w:rFonts w:hint="eastAsia"/>
          <w:color w:val="00B050"/>
        </w:rPr>
        <w:t>其中数据经过修正得到了多标签。</w:t>
      </w:r>
    </w:p>
    <w:p w:rsidR="00AC11BF" w:rsidRDefault="00AC11BF" w:rsidP="00AC11BF">
      <w:r>
        <w:rPr>
          <w:rFonts w:hint="eastAsia"/>
        </w:rPr>
        <w:t>我们的任务就是根据以上信息，通过机器学习和</w:t>
      </w:r>
      <w:r w:rsidRPr="003F5972">
        <w:rPr>
          <w:rFonts w:hint="eastAsia"/>
          <w:color w:val="00B050"/>
        </w:rPr>
        <w:t>语义分析</w:t>
      </w:r>
      <w:r>
        <w:rPr>
          <w:rFonts w:hint="eastAsia"/>
        </w:rPr>
        <w:t>进行</w:t>
      </w:r>
      <w:r w:rsidR="00391553" w:rsidRPr="00391553">
        <w:rPr>
          <w:rFonts w:hint="eastAsia"/>
          <w:color w:val="00B050"/>
        </w:rPr>
        <w:t>多标签</w:t>
      </w:r>
      <w:r>
        <w:rPr>
          <w:rFonts w:hint="eastAsia"/>
        </w:rPr>
        <w:t>分类，进行模型训练，当输入未知公司类型的公司信息时，判断其分类。</w:t>
      </w:r>
    </w:p>
    <w:p w:rsidR="00D839AE" w:rsidRDefault="00D839AE" w:rsidP="00D839AE">
      <w:pPr>
        <w:pStyle w:val="a3"/>
        <w:numPr>
          <w:ilvl w:val="0"/>
          <w:numId w:val="1"/>
        </w:numPr>
        <w:ind w:firstLineChars="0"/>
      </w:pPr>
      <w:r>
        <w:rPr>
          <w:rFonts w:hint="eastAsia"/>
        </w:rPr>
        <w:t>数据集描述</w:t>
      </w:r>
    </w:p>
    <w:p w:rsidR="00D839AE" w:rsidRPr="003F5972" w:rsidRDefault="00D839AE" w:rsidP="00D839AE">
      <w:pPr>
        <w:rPr>
          <w:color w:val="00B050"/>
        </w:rPr>
      </w:pPr>
      <w:r>
        <w:rPr>
          <w:rFonts w:hint="eastAsia"/>
        </w:rPr>
        <w:t>数据集是一个</w:t>
      </w:r>
      <w:r>
        <w:rPr>
          <w:rFonts w:hint="eastAsia"/>
        </w:rPr>
        <w:t>Excel</w:t>
      </w:r>
      <w:r>
        <w:rPr>
          <w:rFonts w:hint="eastAsia"/>
        </w:rPr>
        <w:t>表格，其中包括三个表，每个表是</w:t>
      </w:r>
      <w:r w:rsidR="003F5972">
        <w:rPr>
          <w:rFonts w:hint="eastAsia"/>
        </w:rPr>
        <w:t>主要是某个类型的公司，每个表的三列分别是名称，网址，描述，</w:t>
      </w:r>
      <w:r w:rsidR="003F5972" w:rsidRPr="003F5972">
        <w:rPr>
          <w:rFonts w:hint="eastAsia"/>
          <w:color w:val="00B050"/>
        </w:rPr>
        <w:t>以及是否属于三个类。</w:t>
      </w:r>
    </w:p>
    <w:p w:rsidR="00D839AE" w:rsidRDefault="00D839AE" w:rsidP="00D839AE">
      <w:pPr>
        <w:pStyle w:val="a3"/>
        <w:numPr>
          <w:ilvl w:val="0"/>
          <w:numId w:val="1"/>
        </w:numPr>
        <w:ind w:firstLineChars="0"/>
      </w:pPr>
      <w:r>
        <w:rPr>
          <w:rFonts w:hint="eastAsia"/>
        </w:rPr>
        <w:t>基本思路及实现</w:t>
      </w:r>
    </w:p>
    <w:p w:rsidR="00AF3DFD" w:rsidRDefault="00D839AE" w:rsidP="005E4131">
      <w:pPr>
        <w:pStyle w:val="a3"/>
        <w:numPr>
          <w:ilvl w:val="0"/>
          <w:numId w:val="2"/>
        </w:numPr>
        <w:ind w:firstLineChars="0"/>
        <w:rPr>
          <w:rFonts w:hint="eastAsia"/>
        </w:rPr>
      </w:pPr>
      <w:r>
        <w:rPr>
          <w:rFonts w:hint="eastAsia"/>
        </w:rPr>
        <w:t>数据清洗：去除网址列，把</w:t>
      </w:r>
      <w:r w:rsidRPr="00391553">
        <w:rPr>
          <w:rFonts w:hint="eastAsia"/>
          <w:color w:val="00B050"/>
        </w:rPr>
        <w:t>三个表</w:t>
      </w:r>
      <w:r w:rsidR="00391553" w:rsidRPr="00391553">
        <w:rPr>
          <w:rFonts w:hint="eastAsia"/>
          <w:color w:val="00B050"/>
        </w:rPr>
        <w:t>的文本</w:t>
      </w:r>
      <w:r>
        <w:rPr>
          <w:rFonts w:hint="eastAsia"/>
        </w:rPr>
        <w:t>保存为</w:t>
      </w:r>
      <w:r>
        <w:rPr>
          <w:rFonts w:hint="eastAsia"/>
        </w:rPr>
        <w:t>TXT</w:t>
      </w:r>
      <w:r>
        <w:rPr>
          <w:rFonts w:hint="eastAsia"/>
        </w:rPr>
        <w:t>格式，把名称和描述合并成一行，标签（</w:t>
      </w:r>
      <w:r w:rsidRPr="00D839AE">
        <w:t xml:space="preserve">1 </w:t>
      </w:r>
      <w:r w:rsidRPr="00D839AE">
        <w:t>代表</w:t>
      </w:r>
      <w:r w:rsidRPr="00D839AE">
        <w:t xml:space="preserve"> </w:t>
      </w:r>
      <w:r w:rsidRPr="00D839AE">
        <w:t>供应链</w:t>
      </w:r>
      <w:r w:rsidRPr="00D839AE">
        <w:t xml:space="preserve"> 2 </w:t>
      </w:r>
      <w:r w:rsidRPr="00D839AE">
        <w:t>代表</w:t>
      </w:r>
      <w:r w:rsidRPr="00D839AE">
        <w:t xml:space="preserve"> </w:t>
      </w:r>
      <w:r w:rsidRPr="00D839AE">
        <w:t>流通链</w:t>
      </w:r>
      <w:r w:rsidRPr="00D839AE">
        <w:t xml:space="preserve"> 3 </w:t>
      </w:r>
      <w:r w:rsidRPr="00D839AE">
        <w:t>代表</w:t>
      </w:r>
      <w:r w:rsidRPr="00D839AE">
        <w:t xml:space="preserve"> </w:t>
      </w:r>
      <w:r w:rsidRPr="00D839AE">
        <w:t>服务链</w:t>
      </w:r>
      <w:r>
        <w:rPr>
          <w:rFonts w:hint="eastAsia"/>
        </w:rPr>
        <w:t>）</w:t>
      </w:r>
      <w:r w:rsidR="00391553" w:rsidRPr="00391553">
        <w:rPr>
          <w:rFonts w:hint="eastAsia"/>
          <w:color w:val="00B050"/>
        </w:rPr>
        <w:t>储存为三个</w:t>
      </w:r>
      <w:r w:rsidR="00391553" w:rsidRPr="00391553">
        <w:rPr>
          <w:rFonts w:hint="eastAsia"/>
          <w:color w:val="00B050"/>
        </w:rPr>
        <w:t>.</w:t>
      </w:r>
      <w:r w:rsidR="00391553" w:rsidRPr="00391553">
        <w:rPr>
          <w:color w:val="00B050"/>
        </w:rPr>
        <w:t>mat</w:t>
      </w:r>
      <w:r w:rsidR="00391553" w:rsidRPr="00391553">
        <w:rPr>
          <w:rFonts w:hint="eastAsia"/>
          <w:color w:val="00B050"/>
        </w:rPr>
        <w:t>文件</w:t>
      </w:r>
      <w:r w:rsidRPr="00391553">
        <w:rPr>
          <w:rFonts w:hint="eastAsia"/>
          <w:color w:val="00B050"/>
        </w:rPr>
        <w:t>，</w:t>
      </w:r>
      <w:r>
        <w:rPr>
          <w:rFonts w:hint="eastAsia"/>
        </w:rPr>
        <w:t>文本中只保留字母和英文字符</w:t>
      </w:r>
      <w:r>
        <w:rPr>
          <w:rFonts w:hint="eastAsia"/>
        </w:rPr>
        <w:t xml:space="preserve"> </w:t>
      </w:r>
      <w:proofErr w:type="gramStart"/>
      <w:r>
        <w:t>’</w:t>
      </w:r>
      <w:proofErr w:type="gramEnd"/>
      <w:r>
        <w:rPr>
          <w:rFonts w:hint="eastAsia"/>
        </w:rPr>
        <w:t xml:space="preserve"> </w:t>
      </w:r>
      <w:r>
        <w:rPr>
          <w:rFonts w:hint="eastAsia"/>
        </w:rPr>
        <w:t>，为后续预处理清除可能出现的干扰。</w:t>
      </w:r>
    </w:p>
    <w:p w:rsidR="00391553" w:rsidRPr="00391553" w:rsidRDefault="00391553" w:rsidP="00391553">
      <w:pPr>
        <w:pStyle w:val="a3"/>
        <w:numPr>
          <w:ilvl w:val="0"/>
          <w:numId w:val="2"/>
        </w:numPr>
        <w:ind w:firstLineChars="0"/>
        <w:rPr>
          <w:rFonts w:hint="eastAsia"/>
          <w:color w:val="00B050"/>
        </w:rPr>
      </w:pPr>
      <w:r w:rsidRPr="00391553">
        <w:rPr>
          <w:rFonts w:hint="eastAsia"/>
          <w:color w:val="00B050"/>
        </w:rPr>
        <w:t>词向量训练</w:t>
      </w:r>
      <w:r w:rsidR="00D169BA" w:rsidRPr="00391553">
        <w:rPr>
          <w:rFonts w:hint="eastAsia"/>
          <w:color w:val="00B050"/>
        </w:rPr>
        <w:t>：</w:t>
      </w:r>
      <w:r w:rsidRPr="00391553">
        <w:rPr>
          <w:rFonts w:hint="eastAsia"/>
          <w:color w:val="00B050"/>
        </w:rPr>
        <w:t>我们采取词向量表示方式，进行语义特征提取。例如，</w:t>
      </w:r>
      <w:r w:rsidRPr="00391553">
        <w:rPr>
          <w:color w:val="00B050"/>
        </w:rPr>
        <w:t xml:space="preserve">I </w:t>
      </w:r>
      <w:r w:rsidRPr="00391553">
        <w:rPr>
          <w:rFonts w:hint="eastAsia"/>
          <w:color w:val="00B050"/>
        </w:rPr>
        <w:t>am</w:t>
      </w:r>
      <w:r w:rsidRPr="00391553">
        <w:rPr>
          <w:color w:val="00B050"/>
        </w:rPr>
        <w:t xml:space="preserve"> </w:t>
      </w:r>
      <w:r w:rsidRPr="00391553">
        <w:rPr>
          <w:rFonts w:hint="eastAsia"/>
          <w:color w:val="00B050"/>
        </w:rPr>
        <w:t>in</w:t>
      </w:r>
      <w:r w:rsidRPr="00391553">
        <w:rPr>
          <w:color w:val="00B050"/>
        </w:rPr>
        <w:t xml:space="preserve"> </w:t>
      </w:r>
      <w:r w:rsidRPr="00391553">
        <w:rPr>
          <w:rFonts w:hint="eastAsia"/>
          <w:color w:val="00B050"/>
        </w:rPr>
        <w:t>the</w:t>
      </w:r>
      <w:r w:rsidRPr="00391553">
        <w:rPr>
          <w:color w:val="00B050"/>
        </w:rPr>
        <w:t xml:space="preserve"> </w:t>
      </w:r>
      <w:r w:rsidRPr="00391553">
        <w:rPr>
          <w:rFonts w:hint="eastAsia"/>
          <w:color w:val="00B050"/>
        </w:rPr>
        <w:t>house</w:t>
      </w:r>
      <w:r w:rsidRPr="00391553">
        <w:rPr>
          <w:color w:val="00B050"/>
        </w:rPr>
        <w:t xml:space="preserve"> </w:t>
      </w:r>
      <w:r w:rsidRPr="00391553">
        <w:rPr>
          <w:rFonts w:hint="eastAsia"/>
          <w:color w:val="00B050"/>
        </w:rPr>
        <w:t>和</w:t>
      </w:r>
      <w:r w:rsidRPr="00391553">
        <w:rPr>
          <w:rFonts w:hint="eastAsia"/>
          <w:color w:val="00B050"/>
        </w:rPr>
        <w:t xml:space="preserve"> </w:t>
      </w:r>
      <w:r w:rsidRPr="00391553">
        <w:rPr>
          <w:color w:val="00B050"/>
        </w:rPr>
        <w:t xml:space="preserve">I </w:t>
      </w:r>
      <w:r w:rsidRPr="00391553">
        <w:rPr>
          <w:rFonts w:hint="eastAsia"/>
          <w:color w:val="00B050"/>
        </w:rPr>
        <w:t>am</w:t>
      </w:r>
      <w:r w:rsidRPr="00391553">
        <w:rPr>
          <w:color w:val="00B050"/>
        </w:rPr>
        <w:t xml:space="preserve"> </w:t>
      </w:r>
      <w:r w:rsidRPr="00391553">
        <w:rPr>
          <w:rFonts w:hint="eastAsia"/>
          <w:color w:val="00B050"/>
        </w:rPr>
        <w:t>in</w:t>
      </w:r>
      <w:r w:rsidRPr="00391553">
        <w:rPr>
          <w:color w:val="00B050"/>
        </w:rPr>
        <w:t xml:space="preserve"> </w:t>
      </w:r>
      <w:r w:rsidRPr="00391553">
        <w:rPr>
          <w:rFonts w:hint="eastAsia"/>
          <w:color w:val="00B050"/>
        </w:rPr>
        <w:t>the</w:t>
      </w:r>
      <w:r w:rsidRPr="00391553">
        <w:rPr>
          <w:color w:val="00B050"/>
        </w:rPr>
        <w:t xml:space="preserve"> </w:t>
      </w:r>
      <w:r w:rsidRPr="00391553">
        <w:rPr>
          <w:rFonts w:hint="eastAsia"/>
          <w:color w:val="00B050"/>
        </w:rPr>
        <w:t>restaurant</w:t>
      </w:r>
      <w:r w:rsidRPr="00391553">
        <w:rPr>
          <w:rFonts w:hint="eastAsia"/>
          <w:color w:val="00B050"/>
        </w:rPr>
        <w:t>，</w:t>
      </w:r>
      <w:r w:rsidRPr="00391553">
        <w:rPr>
          <w:rFonts w:hint="eastAsia"/>
          <w:color w:val="00B050"/>
        </w:rPr>
        <w:t xml:space="preserve"> </w:t>
      </w:r>
      <w:r w:rsidRPr="00391553">
        <w:rPr>
          <w:rFonts w:hint="eastAsia"/>
          <w:color w:val="00B050"/>
        </w:rPr>
        <w:t>其中由于</w:t>
      </w:r>
      <w:r w:rsidRPr="00391553">
        <w:rPr>
          <w:rFonts w:hint="eastAsia"/>
          <w:color w:val="00B050"/>
        </w:rPr>
        <w:t>house</w:t>
      </w:r>
      <w:r w:rsidRPr="00391553">
        <w:rPr>
          <w:rFonts w:hint="eastAsia"/>
          <w:color w:val="00B050"/>
        </w:rPr>
        <w:t>和</w:t>
      </w:r>
      <w:r w:rsidRPr="00391553">
        <w:rPr>
          <w:rFonts w:hint="eastAsia"/>
          <w:color w:val="00B050"/>
        </w:rPr>
        <w:t>restaurant</w:t>
      </w:r>
      <w:r w:rsidRPr="00391553">
        <w:rPr>
          <w:rFonts w:hint="eastAsia"/>
          <w:color w:val="00B050"/>
        </w:rPr>
        <w:t>因为在句子中的</w:t>
      </w:r>
      <w:proofErr w:type="gramStart"/>
      <w:r w:rsidRPr="00391553">
        <w:rPr>
          <w:rFonts w:hint="eastAsia"/>
          <w:color w:val="00B050"/>
        </w:rPr>
        <w:t>的</w:t>
      </w:r>
      <w:proofErr w:type="gramEnd"/>
      <w:r w:rsidRPr="00391553">
        <w:rPr>
          <w:rFonts w:hint="eastAsia"/>
          <w:color w:val="00B050"/>
        </w:rPr>
        <w:t>位置相似，且前面的词一直，所以这两个词是相近的词，的空间向量相似程度高。最后得到一个表，每个词都由一个</w:t>
      </w:r>
      <w:r w:rsidRPr="00391553">
        <w:rPr>
          <w:rFonts w:hint="eastAsia"/>
          <w:color w:val="00B050"/>
        </w:rPr>
        <w:t>250</w:t>
      </w:r>
      <w:r w:rsidRPr="00391553">
        <w:rPr>
          <w:rFonts w:hint="eastAsia"/>
          <w:color w:val="00B050"/>
        </w:rPr>
        <w:t>维的向量表示。</w:t>
      </w:r>
    </w:p>
    <w:p w:rsidR="00391553" w:rsidRDefault="00391553" w:rsidP="00391553">
      <w:pPr>
        <w:pStyle w:val="a3"/>
        <w:numPr>
          <w:ilvl w:val="0"/>
          <w:numId w:val="2"/>
        </w:numPr>
        <w:ind w:firstLineChars="0"/>
        <w:rPr>
          <w:rFonts w:hint="eastAsia"/>
        </w:rPr>
      </w:pPr>
      <w:r w:rsidRPr="00391553">
        <w:rPr>
          <w:rFonts w:hint="eastAsia"/>
          <w:color w:val="00B050"/>
        </w:rPr>
        <w:t>句子向量训练：在词向量的基础上，根据句子中的词，把句子转换为向量表示形式，也是</w:t>
      </w:r>
      <w:r w:rsidRPr="00391553">
        <w:rPr>
          <w:rFonts w:hint="eastAsia"/>
          <w:color w:val="00B050"/>
        </w:rPr>
        <w:t>250</w:t>
      </w:r>
      <w:r w:rsidRPr="00391553">
        <w:rPr>
          <w:rFonts w:hint="eastAsia"/>
          <w:color w:val="00B050"/>
        </w:rPr>
        <w:t>维表示一个句子，作为每个公司的特征</w:t>
      </w:r>
      <w:r>
        <w:rPr>
          <w:rFonts w:hint="eastAsia"/>
        </w:rPr>
        <w:t>。</w:t>
      </w:r>
    </w:p>
    <w:p w:rsidR="00391553" w:rsidRDefault="00391553" w:rsidP="00391553">
      <w:pPr>
        <w:pStyle w:val="a3"/>
        <w:numPr>
          <w:ilvl w:val="0"/>
          <w:numId w:val="2"/>
        </w:numPr>
        <w:ind w:firstLineChars="0"/>
        <w:rPr>
          <w:rFonts w:hint="eastAsia"/>
        </w:rPr>
      </w:pPr>
      <w:r>
        <w:rPr>
          <w:rFonts w:hint="eastAsia"/>
        </w:rPr>
        <w:t>分割数据：因为数据集不分训练集和测试机，所以需按照八二比例切割数据集，为保证随机性，我们实现自动随机分割程序，保证每类样本在训练集里有</w:t>
      </w:r>
      <w:r>
        <w:rPr>
          <w:rFonts w:hint="eastAsia"/>
        </w:rPr>
        <w:t>80%</w:t>
      </w:r>
      <w:r>
        <w:rPr>
          <w:rFonts w:hint="eastAsia"/>
        </w:rPr>
        <w:t>，在测试集里有</w:t>
      </w:r>
      <w:r>
        <w:rPr>
          <w:rFonts w:hint="eastAsia"/>
        </w:rPr>
        <w:t>20%</w:t>
      </w:r>
      <w:r>
        <w:rPr>
          <w:rFonts w:hint="eastAsia"/>
        </w:rPr>
        <w:t>（</w:t>
      </w:r>
      <w:r>
        <w:rPr>
          <w:rFonts w:hint="eastAsia"/>
        </w:rPr>
        <w:t>2</w:t>
      </w:r>
      <w:r>
        <w:t>344</w:t>
      </w:r>
      <w:r>
        <w:rPr>
          <w:rFonts w:hint="eastAsia"/>
        </w:rPr>
        <w:t>条训练集，</w:t>
      </w:r>
      <w:r>
        <w:rPr>
          <w:rFonts w:hint="eastAsia"/>
        </w:rPr>
        <w:t>58</w:t>
      </w:r>
      <w:r>
        <w:t>7</w:t>
      </w:r>
      <w:r>
        <w:rPr>
          <w:rFonts w:hint="eastAsia"/>
        </w:rPr>
        <w:t>条测试集）</w:t>
      </w:r>
    </w:p>
    <w:p w:rsidR="00D169BA" w:rsidRDefault="00D169BA" w:rsidP="00D839AE">
      <w:pPr>
        <w:pStyle w:val="a3"/>
        <w:numPr>
          <w:ilvl w:val="0"/>
          <w:numId w:val="2"/>
        </w:numPr>
        <w:ind w:firstLineChars="0"/>
      </w:pPr>
      <w:r>
        <w:rPr>
          <w:rFonts w:hint="eastAsia"/>
        </w:rPr>
        <w:t>模型训练：</w:t>
      </w:r>
      <w:r w:rsidRPr="00FD00AE">
        <w:rPr>
          <w:rFonts w:hint="eastAsia"/>
          <w:color w:val="00B050"/>
        </w:rPr>
        <w:t>我们选取</w:t>
      </w:r>
      <w:r w:rsidR="001226F4" w:rsidRPr="00FD00AE">
        <w:rPr>
          <w:rFonts w:hint="eastAsia"/>
          <w:color w:val="00B050"/>
        </w:rPr>
        <w:t>朴素贝叶斯（</w:t>
      </w:r>
      <w:r w:rsidR="001C50D4" w:rsidRPr="00FD00AE">
        <w:rPr>
          <w:color w:val="00B050"/>
        </w:rPr>
        <w:t xml:space="preserve">Naïve </w:t>
      </w:r>
      <w:r w:rsidR="001226F4" w:rsidRPr="00FD00AE">
        <w:rPr>
          <w:rFonts w:hint="eastAsia"/>
          <w:color w:val="00B050"/>
        </w:rPr>
        <w:t>Bayes</w:t>
      </w:r>
      <w:r w:rsidR="001226F4" w:rsidRPr="00FD00AE">
        <w:rPr>
          <w:rFonts w:hint="eastAsia"/>
          <w:color w:val="00B050"/>
        </w:rPr>
        <w:t>）</w:t>
      </w:r>
      <w:r w:rsidR="001C50D4" w:rsidRPr="00FD00AE">
        <w:rPr>
          <w:rFonts w:hint="eastAsia"/>
          <w:color w:val="00B050"/>
        </w:rPr>
        <w:t>多分类</w:t>
      </w:r>
      <w:r w:rsidR="001226F4" w:rsidRPr="00FD00AE">
        <w:rPr>
          <w:rFonts w:hint="eastAsia"/>
          <w:color w:val="00B050"/>
        </w:rPr>
        <w:t>模型。</w:t>
      </w:r>
    </w:p>
    <w:p w:rsidR="001226F4" w:rsidRDefault="001226F4" w:rsidP="00D839AE">
      <w:pPr>
        <w:pStyle w:val="a3"/>
        <w:numPr>
          <w:ilvl w:val="0"/>
          <w:numId w:val="2"/>
        </w:numPr>
        <w:ind w:firstLineChars="0"/>
      </w:pPr>
      <w:r>
        <w:rPr>
          <w:rFonts w:hint="eastAsia"/>
        </w:rPr>
        <w:lastRenderedPageBreak/>
        <w:t>调整参数观察结果：</w:t>
      </w:r>
      <w:r w:rsidR="00FD00AE" w:rsidRPr="00FD00AE">
        <w:rPr>
          <w:rFonts w:hint="eastAsia"/>
          <w:color w:val="00B050"/>
        </w:rPr>
        <w:t>模型训练中的</w:t>
      </w:r>
      <w:r w:rsidR="00FD00AE" w:rsidRPr="00FD00AE">
        <w:rPr>
          <w:rFonts w:hint="eastAsia"/>
          <w:color w:val="00B050"/>
        </w:rPr>
        <w:t>PCA</w:t>
      </w:r>
      <w:proofErr w:type="gramStart"/>
      <w:r w:rsidR="00FD00AE" w:rsidRPr="00FD00AE">
        <w:rPr>
          <w:rFonts w:hint="eastAsia"/>
          <w:color w:val="00B050"/>
        </w:rPr>
        <w:t>降维比例</w:t>
      </w:r>
      <w:proofErr w:type="gramEnd"/>
      <w:r w:rsidR="00FD00AE" w:rsidRPr="00FD00AE">
        <w:rPr>
          <w:rFonts w:hint="eastAsia"/>
          <w:color w:val="00B050"/>
        </w:rPr>
        <w:t>，词向量训练中的维度和</w:t>
      </w:r>
      <w:proofErr w:type="gramStart"/>
      <w:r w:rsidR="00FD00AE" w:rsidRPr="00FD00AE">
        <w:rPr>
          <w:rFonts w:hint="eastAsia"/>
          <w:color w:val="00B050"/>
        </w:rPr>
        <w:t>窗参数</w:t>
      </w:r>
      <w:proofErr w:type="gramEnd"/>
      <w:r w:rsidR="00FD00AE" w:rsidRPr="00FD00AE">
        <w:rPr>
          <w:rFonts w:hint="eastAsia"/>
          <w:color w:val="00B050"/>
        </w:rPr>
        <w:t>等参数对最终结果都有重要影响。</w:t>
      </w:r>
    </w:p>
    <w:p w:rsidR="006C3204" w:rsidRDefault="006C3204" w:rsidP="006C3204">
      <w:pPr>
        <w:pStyle w:val="a3"/>
        <w:numPr>
          <w:ilvl w:val="0"/>
          <w:numId w:val="1"/>
        </w:numPr>
        <w:ind w:firstLineChars="0"/>
      </w:pPr>
      <w:r>
        <w:rPr>
          <w:rFonts w:hint="eastAsia"/>
        </w:rPr>
        <w:t>实验结果</w:t>
      </w:r>
    </w:p>
    <w:p w:rsidR="0013706E" w:rsidRDefault="0013706E" w:rsidP="006C3204">
      <w:r>
        <w:rPr>
          <w:rFonts w:hint="eastAsia"/>
        </w:rPr>
        <w:t>特征维度</w:t>
      </w:r>
      <w:r w:rsidR="00FD00AE">
        <w:t>250</w:t>
      </w:r>
      <w:r w:rsidR="006F20C4">
        <w:rPr>
          <w:rFonts w:hint="eastAsia"/>
        </w:rPr>
        <w:t>维</w:t>
      </w:r>
      <w:r w:rsidR="00FD00AE">
        <w:rPr>
          <w:rFonts w:hint="eastAsia"/>
        </w:rPr>
        <w:t>，窗参数</w:t>
      </w:r>
      <w:r w:rsidR="00FD00AE">
        <w:rPr>
          <w:rFonts w:hint="eastAsia"/>
        </w:rPr>
        <w:t>4</w:t>
      </w:r>
      <w:r w:rsidR="00FD00AE">
        <w:rPr>
          <w:rFonts w:hint="eastAsia"/>
        </w:rPr>
        <w:t>维，</w:t>
      </w:r>
      <w:r w:rsidR="00FD00AE">
        <w:rPr>
          <w:rFonts w:hint="eastAsia"/>
        </w:rPr>
        <w:t>PCA</w:t>
      </w:r>
      <w:proofErr w:type="gramStart"/>
      <w:r w:rsidR="00FD00AE">
        <w:rPr>
          <w:rFonts w:hint="eastAsia"/>
        </w:rPr>
        <w:t>降维比例</w:t>
      </w:r>
      <w:proofErr w:type="gramEnd"/>
      <w:r w:rsidR="00FD00AE">
        <w:rPr>
          <w:rFonts w:hint="eastAsia"/>
        </w:rPr>
        <w:t>为</w:t>
      </w:r>
      <w:r w:rsidR="00FD00AE">
        <w:rPr>
          <w:rFonts w:hint="eastAsia"/>
        </w:rPr>
        <w:t>10%</w:t>
      </w:r>
      <w:r w:rsidR="00FD00AE">
        <w:rPr>
          <w:rFonts w:hint="eastAsia"/>
        </w:rPr>
        <w:t>，</w:t>
      </w:r>
    </w:p>
    <w:p w:rsidR="006F20C4" w:rsidRPr="0013706E" w:rsidRDefault="00FD00AE" w:rsidP="006C3204">
      <w:r>
        <w:rPr>
          <w:noProof/>
        </w:rPr>
        <w:drawing>
          <wp:inline distT="0" distB="0" distL="0" distR="0">
            <wp:extent cx="2410161" cy="145752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D8732.tmp"/>
                    <pic:cNvPicPr/>
                  </pic:nvPicPr>
                  <pic:blipFill>
                    <a:blip r:embed="rId5">
                      <a:extLst>
                        <a:ext uri="{28A0092B-C50C-407E-A947-70E740481C1C}">
                          <a14:useLocalDpi xmlns:a14="http://schemas.microsoft.com/office/drawing/2010/main" val="0"/>
                        </a:ext>
                      </a:extLst>
                    </a:blip>
                    <a:stretch>
                      <a:fillRect/>
                    </a:stretch>
                  </pic:blipFill>
                  <pic:spPr>
                    <a:xfrm>
                      <a:off x="0" y="0"/>
                      <a:ext cx="2410161" cy="1457528"/>
                    </a:xfrm>
                    <a:prstGeom prst="rect">
                      <a:avLst/>
                    </a:prstGeom>
                  </pic:spPr>
                </pic:pic>
              </a:graphicData>
            </a:graphic>
          </wp:inline>
        </w:drawing>
      </w:r>
    </w:p>
    <w:p w:rsidR="00FD00AE" w:rsidRPr="0013706E" w:rsidRDefault="0013706E" w:rsidP="006C3204">
      <w:pPr>
        <w:rPr>
          <w:rFonts w:hint="eastAsia"/>
        </w:rPr>
      </w:pPr>
      <w:r w:rsidRPr="0013706E">
        <w:rPr>
          <w:rFonts w:hint="eastAsia"/>
        </w:rPr>
        <w:t>根据对比，得出最优模型，设定最优模型和参数设置：</w:t>
      </w:r>
    </w:p>
    <w:p w:rsidR="006C3204" w:rsidRPr="0013706E" w:rsidRDefault="006C3204" w:rsidP="006C3204">
      <w:r w:rsidRPr="0013706E">
        <w:t>运行</w:t>
      </w:r>
      <w:r w:rsidRPr="00FD00AE">
        <w:rPr>
          <w:color w:val="00B050"/>
        </w:rPr>
        <w:t>1</w:t>
      </w:r>
      <w:r w:rsidR="00FD00AE" w:rsidRPr="00FD00AE">
        <w:rPr>
          <w:color w:val="00B050"/>
        </w:rPr>
        <w:t>5</w:t>
      </w:r>
      <w:r w:rsidRPr="00FD00AE">
        <w:rPr>
          <w:color w:val="00B050"/>
        </w:rPr>
        <w:t>0</w:t>
      </w:r>
      <w:r w:rsidRPr="0013706E">
        <w:t>次平均准确率为：</w:t>
      </w:r>
      <w:r w:rsidRPr="0013706E">
        <w:t xml:space="preserve"> </w:t>
      </w:r>
      <w:r w:rsidR="00FD00AE" w:rsidRPr="00FD00AE">
        <w:t>0.807962784805970</w:t>
      </w:r>
      <w:r w:rsidRPr="0013706E">
        <w:t xml:space="preserve"> </w:t>
      </w:r>
    </w:p>
    <w:p w:rsidR="006C3204" w:rsidRPr="0013706E" w:rsidRDefault="006C3204" w:rsidP="006C3204">
      <w:r w:rsidRPr="0013706E">
        <w:t>最大正确率为：</w:t>
      </w:r>
      <w:r w:rsidRPr="0013706E">
        <w:t xml:space="preserve"> 0.8</w:t>
      </w:r>
      <w:r w:rsidR="00FD00AE">
        <w:t>4</w:t>
      </w:r>
      <w:r w:rsidR="00FD00AE">
        <w:rPr>
          <w:rFonts w:hint="eastAsia"/>
        </w:rPr>
        <w:t>（作为示例程序，训练集和测试集的选取已经储存）</w:t>
      </w:r>
    </w:p>
    <w:p w:rsidR="0013706E" w:rsidRDefault="0013706E" w:rsidP="006C3204">
      <w:r>
        <w:rPr>
          <w:rFonts w:hint="eastAsia"/>
        </w:rPr>
        <w:t>下面为</w:t>
      </w:r>
      <w:r w:rsidR="00FD00AE">
        <w:rPr>
          <w:rFonts w:hint="eastAsia"/>
        </w:rPr>
        <w:t>最后一次</w:t>
      </w:r>
      <w:r>
        <w:rPr>
          <w:rFonts w:hint="eastAsia"/>
        </w:rPr>
        <w:t>试验</w:t>
      </w:r>
      <w:r w:rsidR="00FD00AE">
        <w:rPr>
          <w:rFonts w:hint="eastAsia"/>
        </w:rPr>
        <w:t>和平均实验的</w:t>
      </w:r>
      <w:r>
        <w:rPr>
          <w:rFonts w:hint="eastAsia"/>
        </w:rPr>
        <w:t>结果：</w:t>
      </w:r>
    </w:p>
    <w:p w:rsidR="00FD1D77" w:rsidRDefault="009315E3" w:rsidP="006C3204">
      <w:r>
        <w:rPr>
          <w:noProof/>
        </w:rPr>
        <w:lastRenderedPageBreak/>
        <w:drawing>
          <wp:inline distT="0" distB="0" distL="0" distR="0">
            <wp:extent cx="3772426" cy="596348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D8BC71.tmp"/>
                    <pic:cNvPicPr/>
                  </pic:nvPicPr>
                  <pic:blipFill>
                    <a:blip r:embed="rId6">
                      <a:extLst>
                        <a:ext uri="{28A0092B-C50C-407E-A947-70E740481C1C}">
                          <a14:useLocalDpi xmlns:a14="http://schemas.microsoft.com/office/drawing/2010/main" val="0"/>
                        </a:ext>
                      </a:extLst>
                    </a:blip>
                    <a:stretch>
                      <a:fillRect/>
                    </a:stretch>
                  </pic:blipFill>
                  <pic:spPr>
                    <a:xfrm>
                      <a:off x="0" y="0"/>
                      <a:ext cx="3772426" cy="5963482"/>
                    </a:xfrm>
                    <a:prstGeom prst="rect">
                      <a:avLst/>
                    </a:prstGeom>
                  </pic:spPr>
                </pic:pic>
              </a:graphicData>
            </a:graphic>
          </wp:inline>
        </w:drawing>
      </w:r>
    </w:p>
    <w:p w:rsidR="0013706E" w:rsidRDefault="0013706E" w:rsidP="0013706E">
      <w:pPr>
        <w:pStyle w:val="a3"/>
        <w:numPr>
          <w:ilvl w:val="0"/>
          <w:numId w:val="1"/>
        </w:numPr>
        <w:ind w:firstLineChars="0"/>
      </w:pPr>
      <w:r>
        <w:rPr>
          <w:rFonts w:hint="eastAsia"/>
        </w:rPr>
        <w:t>结果分析</w:t>
      </w:r>
    </w:p>
    <w:p w:rsidR="009315E3" w:rsidRDefault="009315E3" w:rsidP="0013706E">
      <w:r>
        <w:rPr>
          <w:rFonts w:hint="eastAsia"/>
        </w:rPr>
        <w:t>是文本特征上升到语义特征后</w:t>
      </w:r>
      <w:r w:rsidR="0013706E">
        <w:rPr>
          <w:rFonts w:hint="eastAsia"/>
        </w:rPr>
        <w:t>，准确率上升至</w:t>
      </w:r>
      <w:r w:rsidR="0013706E">
        <w:rPr>
          <w:rFonts w:hint="eastAsia"/>
        </w:rPr>
        <w:t>0.8</w:t>
      </w:r>
      <w:r>
        <w:t>1</w:t>
      </w:r>
      <w:r w:rsidR="00185DC9">
        <w:rPr>
          <w:rFonts w:hint="eastAsia"/>
        </w:rPr>
        <w:t>左右</w:t>
      </w:r>
      <w:r>
        <w:rPr>
          <w:rFonts w:hint="eastAsia"/>
        </w:rPr>
        <w:t>。</w:t>
      </w:r>
    </w:p>
    <w:p w:rsidR="009315E3" w:rsidRDefault="009315E3" w:rsidP="0013706E">
      <w:pPr>
        <w:rPr>
          <w:rFonts w:hint="eastAsia"/>
        </w:rPr>
      </w:pPr>
      <w:r>
        <w:rPr>
          <w:rFonts w:hint="eastAsia"/>
        </w:rPr>
        <w:t>拿到新数据后，我们首先尝试了构建特征词库和句向量的方法进行二分类，但效果并不是很好，说明二分类会出现误区，所以我们构建了多分类方法。</w:t>
      </w:r>
    </w:p>
    <w:p w:rsidR="00185DC9" w:rsidRDefault="009315E3" w:rsidP="0013706E">
      <w:r>
        <w:rPr>
          <w:rFonts w:hint="eastAsia"/>
        </w:rPr>
        <w:t>在后续多分类的问题上，参数选择是个问题，对结果有重要影响</w:t>
      </w:r>
      <w:r w:rsidR="00185DC9">
        <w:rPr>
          <w:rFonts w:hint="eastAsia"/>
        </w:rPr>
        <w:t>。</w:t>
      </w:r>
    </w:p>
    <w:p w:rsidR="00185DC9" w:rsidRDefault="00E051AE" w:rsidP="009315E3">
      <w:pPr>
        <w:pStyle w:val="a3"/>
        <w:numPr>
          <w:ilvl w:val="0"/>
          <w:numId w:val="3"/>
        </w:numPr>
        <w:ind w:firstLineChars="0"/>
      </w:pPr>
      <w:r>
        <w:rPr>
          <w:rFonts w:hint="eastAsia"/>
        </w:rPr>
        <w:t>向量维</w:t>
      </w:r>
      <w:proofErr w:type="gramStart"/>
      <w:r>
        <w:rPr>
          <w:rFonts w:hint="eastAsia"/>
        </w:rPr>
        <w:t>度</w:t>
      </w:r>
      <w:r w:rsidR="00185DC9">
        <w:rPr>
          <w:rFonts w:hint="eastAsia"/>
        </w:rPr>
        <w:t>影响</w:t>
      </w:r>
      <w:proofErr w:type="gramEnd"/>
      <w:r w:rsidR="00185DC9">
        <w:rPr>
          <w:rFonts w:hint="eastAsia"/>
        </w:rPr>
        <w:t>分类效果：</w:t>
      </w:r>
      <w:r>
        <w:rPr>
          <w:rFonts w:hint="eastAsia"/>
        </w:rPr>
        <w:t>选择多少维的向量表示对于一句话的语义表示和之后的分类效果有不同程度上的影响。</w:t>
      </w:r>
    </w:p>
    <w:p w:rsidR="00E051AE" w:rsidRDefault="00E051AE" w:rsidP="009315E3">
      <w:pPr>
        <w:pStyle w:val="a3"/>
        <w:numPr>
          <w:ilvl w:val="0"/>
          <w:numId w:val="3"/>
        </w:numPr>
        <w:ind w:firstLineChars="0"/>
        <w:rPr>
          <w:rFonts w:hint="eastAsia"/>
        </w:rPr>
      </w:pPr>
      <w:r>
        <w:rPr>
          <w:rFonts w:hint="eastAsia"/>
        </w:rPr>
        <w:lastRenderedPageBreak/>
        <w:t>窗参数的选择：如何得到一个词的向量表示，这就是窗参数的作用，</w:t>
      </w:r>
      <w:r w:rsidR="00121DE9">
        <w:rPr>
          <w:rFonts w:hint="eastAsia"/>
        </w:rPr>
        <w:t>使用前后的几个</w:t>
      </w:r>
      <w:proofErr w:type="gramStart"/>
      <w:r w:rsidR="00121DE9">
        <w:rPr>
          <w:rFonts w:hint="eastAsia"/>
        </w:rPr>
        <w:t>词计算</w:t>
      </w:r>
      <w:proofErr w:type="gramEnd"/>
      <w:r w:rsidR="00121DE9">
        <w:rPr>
          <w:rFonts w:hint="eastAsia"/>
        </w:rPr>
        <w:t>一个词的向量对整体性能表现很重要。</w:t>
      </w:r>
    </w:p>
    <w:p w:rsidR="0013706E" w:rsidRPr="00AC11BF" w:rsidRDefault="009315E3" w:rsidP="00121DE9">
      <w:pPr>
        <w:pStyle w:val="a3"/>
        <w:numPr>
          <w:ilvl w:val="0"/>
          <w:numId w:val="3"/>
        </w:numPr>
        <w:ind w:firstLineChars="0"/>
        <w:rPr>
          <w:rFonts w:hint="eastAsia"/>
        </w:rPr>
      </w:pPr>
      <w:r>
        <w:rPr>
          <w:rFonts w:hint="eastAsia"/>
        </w:rPr>
        <w:t>不同类别</w:t>
      </w:r>
      <w:r w:rsidR="00E051AE">
        <w:rPr>
          <w:rFonts w:hint="eastAsia"/>
        </w:rPr>
        <w:t>工作</w:t>
      </w:r>
      <w:r>
        <w:rPr>
          <w:rFonts w:hint="eastAsia"/>
        </w:rPr>
        <w:t>表现不同</w:t>
      </w:r>
      <w:r>
        <w:t xml:space="preserve"> </w:t>
      </w:r>
      <w:bookmarkStart w:id="0" w:name="_GoBack"/>
      <w:bookmarkEnd w:id="0"/>
    </w:p>
    <w:sectPr w:rsidR="0013706E" w:rsidRPr="00AC11BF"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63009"/>
    <w:multiLevelType w:val="hybridMultilevel"/>
    <w:tmpl w:val="F9AA7FB8"/>
    <w:lvl w:ilvl="0" w:tplc="915AA2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17786"/>
    <w:multiLevelType w:val="hybridMultilevel"/>
    <w:tmpl w:val="293E7B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013853"/>
    <w:multiLevelType w:val="hybridMultilevel"/>
    <w:tmpl w:val="27146C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47E96"/>
    <w:multiLevelType w:val="hybridMultilevel"/>
    <w:tmpl w:val="1A5EE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compat>
    <w:useFELayout/>
    <w:compatSetting w:name="compatibilityMode" w:uri="http://schemas.microsoft.com/office/word" w:val="12"/>
  </w:compat>
  <w:rsids>
    <w:rsidRoot w:val="00D31D50"/>
    <w:rsid w:val="00045B20"/>
    <w:rsid w:val="00121DE9"/>
    <w:rsid w:val="001226F4"/>
    <w:rsid w:val="0013706E"/>
    <w:rsid w:val="00185DC9"/>
    <w:rsid w:val="001C50D4"/>
    <w:rsid w:val="00323B43"/>
    <w:rsid w:val="00347594"/>
    <w:rsid w:val="00391553"/>
    <w:rsid w:val="003D37D8"/>
    <w:rsid w:val="003F5972"/>
    <w:rsid w:val="00426133"/>
    <w:rsid w:val="004358AB"/>
    <w:rsid w:val="005E4131"/>
    <w:rsid w:val="006C3204"/>
    <w:rsid w:val="006F20C4"/>
    <w:rsid w:val="008B7726"/>
    <w:rsid w:val="009315E3"/>
    <w:rsid w:val="00932325"/>
    <w:rsid w:val="00AC11BF"/>
    <w:rsid w:val="00AF3DFD"/>
    <w:rsid w:val="00D169BA"/>
    <w:rsid w:val="00D31D50"/>
    <w:rsid w:val="00D839AE"/>
    <w:rsid w:val="00E051AE"/>
    <w:rsid w:val="00FD00AE"/>
    <w:rsid w:val="00FD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B546"/>
  <w15:docId w15:val="{44215F10-30B0-45E5-8E2F-361C7FF1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AC11B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11BF"/>
    <w:rPr>
      <w:rFonts w:ascii="Tahoma" w:hAnsi="Tahoma"/>
      <w:b/>
      <w:bCs/>
      <w:kern w:val="44"/>
      <w:sz w:val="44"/>
      <w:szCs w:val="44"/>
    </w:rPr>
  </w:style>
  <w:style w:type="paragraph" w:styleId="a3">
    <w:name w:val="List Paragraph"/>
    <w:basedOn w:val="a"/>
    <w:uiPriority w:val="34"/>
    <w:qFormat/>
    <w:rsid w:val="00AC11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 family</dc:creator>
  <cp:keywords/>
  <dc:description/>
  <cp:lastModifiedBy>张桐喆</cp:lastModifiedBy>
  <cp:revision>13</cp:revision>
  <dcterms:created xsi:type="dcterms:W3CDTF">2008-09-11T17:20:00Z</dcterms:created>
  <dcterms:modified xsi:type="dcterms:W3CDTF">2017-01-19T07:15:00Z</dcterms:modified>
</cp:coreProperties>
</file>