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7B0D1332"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7051F9">
              <w:rPr>
                <w:rFonts w:hint="eastAsia"/>
                <w:kern w:val="0"/>
                <w:sz w:val="20"/>
              </w:rPr>
              <w:t>十</w:t>
            </w:r>
            <w:r w:rsidR="001619F7">
              <w:rPr>
                <w:rFonts w:hint="eastAsia"/>
                <w:kern w:val="0"/>
                <w:sz w:val="20"/>
              </w:rPr>
              <w:t>三</w:t>
            </w:r>
            <w:r>
              <w:rPr>
                <w:rFonts w:hint="eastAsia"/>
                <w:kern w:val="0"/>
                <w:sz w:val="20"/>
              </w:rPr>
              <w:t>章内容</w:t>
            </w:r>
          </w:p>
        </w:tc>
      </w:tr>
      <w:tr w:rsidR="00330003" w14:paraId="45685491" w14:textId="77777777" w:rsidTr="00EA3634">
        <w:trPr>
          <w:trHeight w:val="835"/>
        </w:trPr>
        <w:tc>
          <w:tcPr>
            <w:tcW w:w="9027" w:type="dxa"/>
          </w:tcPr>
          <w:p w14:paraId="6D3FD8AD" w14:textId="0C78BCF4" w:rsidR="00330003" w:rsidRDefault="00330003" w:rsidP="00EA3634">
            <w:pPr>
              <w:rPr>
                <w:b/>
                <w:kern w:val="0"/>
                <w:sz w:val="20"/>
              </w:rPr>
            </w:pPr>
            <w:r>
              <w:rPr>
                <w:rFonts w:hint="eastAsia"/>
                <w:b/>
                <w:kern w:val="0"/>
                <w:sz w:val="20"/>
              </w:rPr>
              <w:t>本周实际完成进度：</w:t>
            </w:r>
            <w:r w:rsidR="002D4B1F">
              <w:rPr>
                <w:rFonts w:hint="eastAsia"/>
                <w:kern w:val="0"/>
                <w:sz w:val="20"/>
              </w:rPr>
              <w:t>基本看完智能灰盒测试，并做好读书笔记。了解了智能灰盒测试的一般原理和流程</w:t>
            </w:r>
            <w:r w:rsidR="00C56504">
              <w:rPr>
                <w:rFonts w:hint="eastAsia"/>
                <w:kern w:val="0"/>
                <w:sz w:val="20"/>
              </w:rPr>
              <w:t>，分析示例，了解相关工具。</w:t>
            </w:r>
          </w:p>
        </w:tc>
      </w:tr>
      <w:tr w:rsidR="00330003" w14:paraId="5478BE7C" w14:textId="77777777" w:rsidTr="00C143F4">
        <w:trPr>
          <w:trHeight w:val="699"/>
        </w:trPr>
        <w:tc>
          <w:tcPr>
            <w:tcW w:w="9027" w:type="dxa"/>
          </w:tcPr>
          <w:p w14:paraId="6F0B25A3" w14:textId="19AFD222" w:rsidR="00C0440A" w:rsidRDefault="00330003" w:rsidP="00EA3634">
            <w:pPr>
              <w:snapToGrid w:val="0"/>
              <w:rPr>
                <w:b/>
                <w:kern w:val="0"/>
                <w:sz w:val="20"/>
              </w:rPr>
            </w:pPr>
            <w:r>
              <w:rPr>
                <w:b/>
                <w:kern w:val="0"/>
                <w:sz w:val="20"/>
              </w:rPr>
              <w:t>详细</w:t>
            </w:r>
            <w:r>
              <w:rPr>
                <w:rFonts w:hint="eastAsia"/>
                <w:b/>
                <w:kern w:val="0"/>
                <w:sz w:val="20"/>
              </w:rPr>
              <w:t>内容：</w:t>
            </w:r>
          </w:p>
          <w:p w14:paraId="48995D01" w14:textId="520E8458"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2B7AC891" w14:textId="54C26311" w:rsidR="00C0440A" w:rsidRPr="00C0440A" w:rsidRDefault="00C0440A" w:rsidP="00C0440A">
            <w:pPr>
              <w:ind w:left="420"/>
              <w:rPr>
                <w:b/>
                <w:sz w:val="20"/>
                <w:szCs w:val="20"/>
              </w:rPr>
            </w:pPr>
            <w:r w:rsidRPr="00C0440A">
              <w:rPr>
                <w:rFonts w:hint="eastAsia"/>
                <w:b/>
                <w:sz w:val="20"/>
                <w:szCs w:val="20"/>
              </w:rPr>
              <w:t>1.</w:t>
            </w:r>
            <w:r>
              <w:rPr>
                <w:rFonts w:hint="eastAsia"/>
                <w:b/>
                <w:sz w:val="20"/>
                <w:szCs w:val="20"/>
              </w:rPr>
              <w:t xml:space="preserve">  </w:t>
            </w:r>
            <w:r w:rsidR="00C56504">
              <w:rPr>
                <w:rFonts w:hint="eastAsia"/>
                <w:b/>
                <w:sz w:val="20"/>
                <w:szCs w:val="20"/>
              </w:rPr>
              <w:t>基本概念</w:t>
            </w:r>
          </w:p>
          <w:p w14:paraId="547AF8FB" w14:textId="4609A22B" w:rsidR="00C0440A" w:rsidRPr="00A40395" w:rsidRDefault="00C56504" w:rsidP="00C0440A">
            <w:pPr>
              <w:ind w:left="420" w:firstLine="420"/>
              <w:rPr>
                <w:kern w:val="0"/>
                <w:sz w:val="20"/>
              </w:rPr>
            </w:pPr>
            <w:r w:rsidRPr="00A40395">
              <w:rPr>
                <w:rFonts w:hint="eastAsia"/>
                <w:kern w:val="0"/>
                <w:sz w:val="20"/>
              </w:rPr>
              <w:t>智能灰盒测试一般使用符号执行和污点分析等程序分析方法，大大增加了代码的覆盖能力，有针对性地检测某些安全敏感点的行为，大大增加了漏洞发现的概率。</w:t>
            </w:r>
          </w:p>
          <w:p w14:paraId="7A9F1AD1" w14:textId="3B24FF58" w:rsidR="00C56504" w:rsidRPr="00E13A6B" w:rsidRDefault="00C56504" w:rsidP="00C0440A">
            <w:pPr>
              <w:ind w:left="420" w:firstLine="420"/>
              <w:rPr>
                <w:b/>
                <w:bCs/>
                <w:kern w:val="0"/>
                <w:sz w:val="20"/>
              </w:rPr>
            </w:pPr>
            <w:r w:rsidRPr="00A40395">
              <w:rPr>
                <w:rFonts w:hint="eastAsia"/>
                <w:kern w:val="0"/>
                <w:sz w:val="20"/>
              </w:rPr>
              <w:t>在智能灰盒测试中，影响测试效率主要有两个关键因素：</w:t>
            </w:r>
            <w:r w:rsidRPr="00E13A6B">
              <w:rPr>
                <w:rFonts w:hint="eastAsia"/>
                <w:b/>
                <w:bCs/>
                <w:kern w:val="0"/>
                <w:sz w:val="20"/>
              </w:rPr>
              <w:t>一是通过动态符号执行等技术获得路径约束；二是对约束的求解。</w:t>
            </w:r>
          </w:p>
          <w:p w14:paraId="75519785" w14:textId="2AAF67FC" w:rsidR="007E50CB" w:rsidRDefault="00000B79" w:rsidP="007E50CB">
            <w:pPr>
              <w:pStyle w:val="a7"/>
              <w:ind w:left="420" w:firstLineChars="0" w:firstLine="0"/>
              <w:rPr>
                <w:rFonts w:ascii="Times New Roman" w:hAnsi="Times New Roman"/>
                <w:b/>
                <w:sz w:val="20"/>
                <w:szCs w:val="20"/>
              </w:rPr>
            </w:pPr>
            <w:r w:rsidRPr="00000B79">
              <w:rPr>
                <w:rFonts w:hint="eastAsia"/>
                <w:b/>
                <w:sz w:val="20"/>
                <w:szCs w:val="20"/>
              </w:rPr>
              <w:t>2.</w:t>
            </w:r>
            <w:r w:rsidR="00595789">
              <w:rPr>
                <w:rFonts w:hint="eastAsia"/>
                <w:b/>
                <w:sz w:val="20"/>
                <w:szCs w:val="20"/>
              </w:rPr>
              <w:t xml:space="preserve"> </w:t>
            </w:r>
            <w:r w:rsidR="00C56504">
              <w:rPr>
                <w:rFonts w:ascii="Times New Roman" w:hAnsi="Times New Roman" w:hint="eastAsia"/>
                <w:b/>
                <w:sz w:val="20"/>
                <w:szCs w:val="20"/>
              </w:rPr>
              <w:t>过程</w:t>
            </w:r>
          </w:p>
          <w:p w14:paraId="070F7422" w14:textId="55F5EECC" w:rsidR="00C56504" w:rsidRPr="00905D2D" w:rsidRDefault="00C56504" w:rsidP="00951DC9">
            <w:pPr>
              <w:ind w:leftChars="200" w:left="420" w:firstLineChars="200" w:firstLine="400"/>
              <w:rPr>
                <w:kern w:val="0"/>
                <w:sz w:val="20"/>
              </w:rPr>
            </w:pPr>
            <w:r w:rsidRPr="00905D2D">
              <w:rPr>
                <w:kern w:val="0"/>
                <w:sz w:val="20"/>
              </w:rPr>
              <w:t>现代智能灰盒测试技术的基本思想是</w:t>
            </w:r>
            <w:r w:rsidRPr="00905D2D">
              <w:rPr>
                <w:kern w:val="0"/>
                <w:sz w:val="20"/>
              </w:rPr>
              <w:t>:</w:t>
            </w:r>
            <w:r w:rsidRPr="00905D2D">
              <w:rPr>
                <w:kern w:val="0"/>
                <w:sz w:val="20"/>
              </w:rPr>
              <w:t>采</w:t>
            </w:r>
            <w:r w:rsidRPr="00E13A6B">
              <w:rPr>
                <w:kern w:val="0"/>
                <w:sz w:val="20"/>
                <w:highlight w:val="yellow"/>
              </w:rPr>
              <w:t>用中间表示、污点分析、符号执行、执行路径遍历、路径约</w:t>
            </w:r>
            <w:r w:rsidRPr="00E13A6B">
              <w:rPr>
                <w:rFonts w:hint="eastAsia"/>
                <w:kern w:val="0"/>
                <w:sz w:val="20"/>
                <w:highlight w:val="yellow"/>
              </w:rPr>
              <w:t>束</w:t>
            </w:r>
            <w:r w:rsidRPr="00E13A6B">
              <w:rPr>
                <w:kern w:val="0"/>
                <w:sz w:val="20"/>
                <w:highlight w:val="yellow"/>
              </w:rPr>
              <w:t>求解等技术手段</w:t>
            </w:r>
            <w:r w:rsidRPr="00E13A6B">
              <w:rPr>
                <w:kern w:val="0"/>
                <w:sz w:val="20"/>
                <w:highlight w:val="yellow"/>
              </w:rPr>
              <w:t>,</w:t>
            </w:r>
            <w:r w:rsidRPr="00E13A6B">
              <w:rPr>
                <w:kern w:val="0"/>
                <w:sz w:val="20"/>
                <w:highlight w:val="yellow"/>
              </w:rPr>
              <w:t>在不同程度上改进模糊测试的弊端。智能灰盒测试思想的出发点在于如何以尽可能小的代价找出程序中最有可能产生漏洞的执行路径集合</w:t>
            </w:r>
            <w:r w:rsidRPr="00E13A6B">
              <w:rPr>
                <w:kern w:val="0"/>
                <w:sz w:val="20"/>
                <w:highlight w:val="yellow"/>
              </w:rPr>
              <w:t>,</w:t>
            </w:r>
            <w:r w:rsidRPr="00E13A6B">
              <w:rPr>
                <w:kern w:val="0"/>
                <w:sz w:val="20"/>
                <w:highlight w:val="yellow"/>
              </w:rPr>
              <w:t>从而避免盲目地对程序进行全路径覆盖测试。</w:t>
            </w:r>
            <w:r w:rsidRPr="00905D2D">
              <w:rPr>
                <w:kern w:val="0"/>
                <w:sz w:val="20"/>
              </w:rPr>
              <w:t>通过外部输入点</w:t>
            </w:r>
            <w:r w:rsidRPr="00905D2D">
              <w:rPr>
                <w:kern w:val="0"/>
                <w:sz w:val="20"/>
              </w:rPr>
              <w:t>(</w:t>
            </w:r>
            <w:r w:rsidRPr="00905D2D">
              <w:rPr>
                <w:kern w:val="0"/>
                <w:sz w:val="20"/>
              </w:rPr>
              <w:t>接受不可信的输入数据的位置抵达内部敏感点</w:t>
            </w:r>
            <w:r w:rsidRPr="00905D2D">
              <w:rPr>
                <w:kern w:val="0"/>
                <w:sz w:val="20"/>
              </w:rPr>
              <w:t>(</w:t>
            </w:r>
            <w:r w:rsidRPr="00905D2D">
              <w:rPr>
                <w:kern w:val="0"/>
                <w:sz w:val="20"/>
              </w:rPr>
              <w:t>程序内部潜在漏洞的位置</w:t>
            </w:r>
            <w:r w:rsidRPr="00905D2D">
              <w:rPr>
                <w:kern w:val="0"/>
                <w:sz w:val="20"/>
              </w:rPr>
              <w:t>)</w:t>
            </w:r>
            <w:r w:rsidRPr="00905D2D">
              <w:rPr>
                <w:kern w:val="0"/>
                <w:sz w:val="20"/>
              </w:rPr>
              <w:t>的执行路径是最有可能产生漏洞的危险路径</w:t>
            </w:r>
            <w:r w:rsidRPr="00905D2D">
              <w:rPr>
                <w:kern w:val="0"/>
                <w:sz w:val="20"/>
              </w:rPr>
              <w:t>,</w:t>
            </w:r>
            <w:r w:rsidRPr="00905D2D">
              <w:rPr>
                <w:kern w:val="0"/>
                <w:sz w:val="20"/>
              </w:rPr>
              <w:t>而该路径的寻找过程可以采用逐步逼近的优化策略。然后再利用所需的测试路径集合对程序进行测试。</w:t>
            </w:r>
          </w:p>
          <w:p w14:paraId="6CE3C71E" w14:textId="5FA60B69" w:rsidR="00951DC9" w:rsidRPr="00905D2D" w:rsidRDefault="00C56504" w:rsidP="00951DC9">
            <w:pPr>
              <w:ind w:leftChars="200" w:left="420" w:firstLineChars="200" w:firstLine="400"/>
              <w:rPr>
                <w:kern w:val="0"/>
                <w:sz w:val="20"/>
              </w:rPr>
            </w:pPr>
            <w:r w:rsidRPr="00E13A6B">
              <w:rPr>
                <w:kern w:val="0"/>
                <w:sz w:val="20"/>
                <w:highlight w:val="yellow"/>
              </w:rPr>
              <w:t>智能灰盒测试具体流程</w:t>
            </w:r>
            <w:r w:rsidRPr="00905D2D">
              <w:rPr>
                <w:kern w:val="0"/>
                <w:sz w:val="20"/>
              </w:rPr>
              <w:t>:</w:t>
            </w:r>
            <w:r w:rsidRPr="00905D2D">
              <w:rPr>
                <w:rFonts w:hint="eastAsia"/>
                <w:kern w:val="0"/>
                <w:sz w:val="20"/>
              </w:rPr>
              <w:t>①</w:t>
            </w:r>
            <w:r w:rsidRPr="00905D2D">
              <w:rPr>
                <w:kern w:val="0"/>
                <w:sz w:val="20"/>
              </w:rPr>
              <w:t>利用静态分析方法识别出程序内部的输入函数和敏感点</w:t>
            </w:r>
            <w:r w:rsidRPr="00905D2D">
              <w:rPr>
                <w:kern w:val="0"/>
                <w:sz w:val="20"/>
              </w:rPr>
              <w:t>;</w:t>
            </w:r>
            <w:r w:rsidRPr="00905D2D">
              <w:rPr>
                <w:rFonts w:hint="eastAsia"/>
                <w:kern w:val="0"/>
                <w:sz w:val="20"/>
              </w:rPr>
              <w:t>②</w:t>
            </w:r>
            <w:r w:rsidRPr="00905D2D">
              <w:rPr>
                <w:kern w:val="0"/>
                <w:sz w:val="20"/>
              </w:rPr>
              <w:t>通过搜索策略检测包含输入函数和敏感点的危险路径</w:t>
            </w:r>
            <w:r w:rsidRPr="00905D2D">
              <w:rPr>
                <w:kern w:val="0"/>
                <w:sz w:val="20"/>
              </w:rPr>
              <w:t>;</w:t>
            </w:r>
            <w:r w:rsidRPr="00905D2D">
              <w:rPr>
                <w:rFonts w:hint="eastAsia"/>
                <w:kern w:val="0"/>
                <w:sz w:val="20"/>
              </w:rPr>
              <w:t>③</w:t>
            </w:r>
            <w:r w:rsidRPr="00905D2D">
              <w:rPr>
                <w:kern w:val="0"/>
                <w:sz w:val="20"/>
              </w:rPr>
              <w:t>使用敏感点逼近序等算法筛选危险路径</w:t>
            </w:r>
            <w:r w:rsidRPr="00905D2D">
              <w:rPr>
                <w:kern w:val="0"/>
                <w:sz w:val="20"/>
              </w:rPr>
              <w:t>;</w:t>
            </w:r>
            <w:r w:rsidRPr="00905D2D">
              <w:rPr>
                <w:rFonts w:hint="eastAsia"/>
                <w:kern w:val="0"/>
                <w:sz w:val="20"/>
              </w:rPr>
              <w:t>④</w:t>
            </w:r>
            <w:r w:rsidRPr="00905D2D">
              <w:rPr>
                <w:kern w:val="0"/>
                <w:sz w:val="20"/>
              </w:rPr>
              <w:t>利用符号执行引擎求解危险路径的路径约束</w:t>
            </w:r>
            <w:r w:rsidRPr="00905D2D">
              <w:rPr>
                <w:kern w:val="0"/>
                <w:sz w:val="20"/>
              </w:rPr>
              <w:t>;</w:t>
            </w:r>
            <w:r w:rsidRPr="00905D2D">
              <w:rPr>
                <w:rFonts w:hint="eastAsia"/>
                <w:kern w:val="0"/>
                <w:sz w:val="20"/>
              </w:rPr>
              <w:t>⑤</w:t>
            </w:r>
            <w:r w:rsidRPr="00905D2D">
              <w:rPr>
                <w:kern w:val="0"/>
                <w:sz w:val="20"/>
              </w:rPr>
              <w:t>输出覆盖目标程序危险路径的测试集</w:t>
            </w:r>
            <w:r w:rsidRPr="00905D2D">
              <w:rPr>
                <w:kern w:val="0"/>
                <w:sz w:val="20"/>
              </w:rPr>
              <w:t>;</w:t>
            </w:r>
            <w:r w:rsidRPr="00905D2D">
              <w:rPr>
                <w:rFonts w:hint="eastAsia"/>
                <w:kern w:val="0"/>
                <w:sz w:val="20"/>
              </w:rPr>
              <w:t>⑥</w:t>
            </w:r>
            <w:r w:rsidRPr="00905D2D">
              <w:rPr>
                <w:kern w:val="0"/>
                <w:sz w:val="20"/>
              </w:rPr>
              <w:t>再对覆盖目标的测试集进行测试</w:t>
            </w:r>
            <w:r w:rsidRPr="00905D2D">
              <w:rPr>
                <w:kern w:val="0"/>
                <w:sz w:val="20"/>
              </w:rPr>
              <w:t>,</w:t>
            </w:r>
            <w:r w:rsidRPr="00905D2D">
              <w:rPr>
                <w:kern w:val="0"/>
                <w:sz w:val="20"/>
              </w:rPr>
              <w:t>以检查程序的安全性。</w:t>
            </w:r>
            <w:r w:rsidRPr="00905D2D">
              <w:rPr>
                <w:rFonts w:hint="eastAsia"/>
                <w:kern w:val="0"/>
                <w:sz w:val="20"/>
              </w:rPr>
              <w:t>具体可参考</w:t>
            </w:r>
            <w:r w:rsidRPr="00905D2D">
              <w:rPr>
                <w:rFonts w:hint="eastAsia"/>
                <w:kern w:val="0"/>
                <w:sz w:val="20"/>
              </w:rPr>
              <w:t>p332</w:t>
            </w:r>
            <w:r w:rsidRPr="00905D2D">
              <w:rPr>
                <w:rFonts w:hint="eastAsia"/>
                <w:kern w:val="0"/>
                <w:sz w:val="20"/>
              </w:rPr>
              <w:t>的流程图。</w:t>
            </w:r>
          </w:p>
          <w:p w14:paraId="7C6A4455" w14:textId="10F61186" w:rsidR="00330003" w:rsidRDefault="00FC2BA6"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 xml:space="preserve"> </w:t>
            </w:r>
            <w:r w:rsidR="00275B09">
              <w:rPr>
                <w:rFonts w:ascii="Times New Roman" w:hAnsi="Times New Roman" w:hint="eastAsia"/>
                <w:b/>
                <w:sz w:val="20"/>
                <w:szCs w:val="20"/>
              </w:rPr>
              <w:t>方法实现</w:t>
            </w:r>
          </w:p>
          <w:p w14:paraId="4B0AFA40" w14:textId="642E800D" w:rsidR="005D7493" w:rsidRDefault="00C26CAC" w:rsidP="00C26CAC">
            <w:pPr>
              <w:pStyle w:val="a7"/>
              <w:ind w:left="420" w:firstLine="402"/>
              <w:rPr>
                <w:rFonts w:ascii="Times New Roman" w:hAnsi="Times New Roman"/>
                <w:b/>
                <w:sz w:val="20"/>
                <w:szCs w:val="20"/>
              </w:rPr>
            </w:pPr>
            <w:r>
              <w:rPr>
                <w:rFonts w:ascii="Times New Roman" w:hAnsi="Times New Roman" w:hint="eastAsia"/>
                <w:b/>
                <w:sz w:val="20"/>
                <w:szCs w:val="20"/>
              </w:rPr>
              <w:t>主体技术—动态符号执行；生成合适路径条件、准确生成测试用例的核心技术—路径控制与定向遍历、路径约束求解和漏洞触发数据生成</w:t>
            </w:r>
            <w:r w:rsidR="005D7493">
              <w:rPr>
                <w:rFonts w:ascii="Times New Roman" w:hAnsi="Times New Roman" w:hint="eastAsia"/>
                <w:b/>
                <w:sz w:val="20"/>
                <w:szCs w:val="20"/>
              </w:rPr>
              <w:t>。</w:t>
            </w:r>
          </w:p>
          <w:p w14:paraId="4BB24CD8" w14:textId="210D825B" w:rsidR="00025D7B" w:rsidRDefault="00C26CAC" w:rsidP="00C26CAC">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动态符号执行</w:t>
            </w:r>
          </w:p>
          <w:p w14:paraId="1E4EA7B1" w14:textId="758426FA" w:rsidR="00C26CAC" w:rsidRPr="00905D2D" w:rsidRDefault="00C26CAC" w:rsidP="00A40395">
            <w:pPr>
              <w:ind w:left="360" w:firstLineChars="200" w:firstLine="400"/>
              <w:rPr>
                <w:kern w:val="0"/>
                <w:sz w:val="20"/>
              </w:rPr>
            </w:pPr>
            <w:r w:rsidRPr="00905D2D">
              <w:rPr>
                <w:kern w:val="0"/>
                <w:sz w:val="20"/>
              </w:rPr>
              <w:t>动态符号执行技术的一种实现方法是将动态插装技术和符号执行技术结合起来</w:t>
            </w:r>
            <w:r w:rsidRPr="00905D2D">
              <w:rPr>
                <w:kern w:val="0"/>
                <w:sz w:val="20"/>
              </w:rPr>
              <w:t>,</w:t>
            </w:r>
            <w:r w:rsidRPr="00905D2D">
              <w:rPr>
                <w:kern w:val="0"/>
                <w:sz w:val="20"/>
              </w:rPr>
              <w:t>利用动态插装技术获取执行路径</w:t>
            </w:r>
            <w:r w:rsidRPr="00905D2D">
              <w:rPr>
                <w:kern w:val="0"/>
                <w:sz w:val="20"/>
              </w:rPr>
              <w:t>,</w:t>
            </w:r>
            <w:r w:rsidRPr="00905D2D">
              <w:rPr>
                <w:kern w:val="0"/>
                <w:sz w:val="20"/>
              </w:rPr>
              <w:t>然后对该路径进行符号执行</w:t>
            </w:r>
            <w:r w:rsidRPr="00905D2D">
              <w:rPr>
                <w:kern w:val="0"/>
                <w:sz w:val="20"/>
              </w:rPr>
              <w:t>,</w:t>
            </w:r>
            <w:r w:rsidRPr="00905D2D">
              <w:rPr>
                <w:kern w:val="0"/>
                <w:sz w:val="20"/>
              </w:rPr>
              <w:t>进而进行漏洞检测。同时</w:t>
            </w:r>
            <w:r w:rsidRPr="00905D2D">
              <w:rPr>
                <w:kern w:val="0"/>
                <w:sz w:val="20"/>
              </w:rPr>
              <w:t>,</w:t>
            </w:r>
            <w:r w:rsidRPr="00905D2D">
              <w:rPr>
                <w:kern w:val="0"/>
                <w:sz w:val="20"/>
              </w:rPr>
              <w:t>收集该路径上的路径约束集合</w:t>
            </w:r>
            <w:r w:rsidRPr="00905D2D">
              <w:rPr>
                <w:kern w:val="0"/>
                <w:sz w:val="20"/>
              </w:rPr>
              <w:t>,</w:t>
            </w:r>
            <w:r w:rsidRPr="00905D2D">
              <w:rPr>
                <w:kern w:val="0"/>
                <w:sz w:val="20"/>
              </w:rPr>
              <w:t>然后将该约</w:t>
            </w:r>
            <w:r w:rsidRPr="00905D2D">
              <w:rPr>
                <w:rFonts w:hint="eastAsia"/>
                <w:kern w:val="0"/>
                <w:sz w:val="20"/>
              </w:rPr>
              <w:t>束</w:t>
            </w:r>
            <w:r w:rsidRPr="00905D2D">
              <w:rPr>
                <w:kern w:val="0"/>
                <w:sz w:val="20"/>
              </w:rPr>
              <w:t>集合中的某个约束取反</w:t>
            </w:r>
            <w:r w:rsidRPr="00905D2D">
              <w:rPr>
                <w:kern w:val="0"/>
                <w:sz w:val="20"/>
              </w:rPr>
              <w:t>,</w:t>
            </w:r>
            <w:r w:rsidRPr="00905D2D">
              <w:rPr>
                <w:kern w:val="0"/>
                <w:sz w:val="20"/>
              </w:rPr>
              <w:t>获得另一个具体的路径输入。通过插装技术修改对应路径输人信息</w:t>
            </w:r>
            <w:r w:rsidRPr="00905D2D">
              <w:rPr>
                <w:kern w:val="0"/>
                <w:sz w:val="20"/>
              </w:rPr>
              <w:t>,</w:t>
            </w:r>
            <w:r w:rsidRPr="00905D2D">
              <w:rPr>
                <w:kern w:val="0"/>
                <w:sz w:val="20"/>
              </w:rPr>
              <w:t>进行下一次具体执行</w:t>
            </w:r>
            <w:r w:rsidRPr="00905D2D">
              <w:rPr>
                <w:kern w:val="0"/>
                <w:sz w:val="20"/>
              </w:rPr>
              <w:t>,</w:t>
            </w:r>
            <w:r w:rsidRPr="00905D2D">
              <w:rPr>
                <w:kern w:val="0"/>
                <w:sz w:val="20"/>
              </w:rPr>
              <w:t>在路径分支节点利用具体执行的路径选择信息来指导符号执行的路径选择。</w:t>
            </w:r>
          </w:p>
          <w:p w14:paraId="5F656EFA" w14:textId="1ECFAFA2" w:rsidR="00831449" w:rsidRPr="0038691E" w:rsidRDefault="00A40395" w:rsidP="009D71C4">
            <w:pPr>
              <w:pStyle w:val="a7"/>
              <w:numPr>
                <w:ilvl w:val="0"/>
                <w:numId w:val="22"/>
              </w:numPr>
              <w:ind w:firstLineChars="0"/>
              <w:rPr>
                <w:b/>
                <w:bCs/>
                <w:sz w:val="20"/>
                <w:szCs w:val="20"/>
              </w:rPr>
            </w:pPr>
            <w:r>
              <w:rPr>
                <w:rFonts w:hint="eastAsia"/>
                <w:b/>
                <w:bCs/>
                <w:sz w:val="20"/>
                <w:szCs w:val="20"/>
              </w:rPr>
              <w:t>具体执行和符号执行</w:t>
            </w:r>
          </w:p>
          <w:p w14:paraId="1BBA979F" w14:textId="328F4205" w:rsidR="005D7493" w:rsidRPr="00905D2D" w:rsidRDefault="00A40395" w:rsidP="005D7493">
            <w:pPr>
              <w:ind w:leftChars="200" w:left="420" w:firstLineChars="210" w:firstLine="420"/>
              <w:rPr>
                <w:kern w:val="0"/>
                <w:sz w:val="20"/>
              </w:rPr>
            </w:pPr>
            <w:r w:rsidRPr="00905D2D">
              <w:rPr>
                <w:rFonts w:hint="eastAsia"/>
                <w:kern w:val="0"/>
                <w:sz w:val="20"/>
              </w:rPr>
              <w:t>现在更常使用用的是将两者混合使用，单独的具体执行速度快但是深度不够，而符号执行深度够但直接检测的速度较慢，因为很容易碰到不能确定的约束条件。</w:t>
            </w:r>
          </w:p>
          <w:p w14:paraId="42D153B1" w14:textId="5FD39DB4" w:rsidR="009803F2" w:rsidRPr="0038691E" w:rsidRDefault="00A40395" w:rsidP="00E722D8">
            <w:pPr>
              <w:pStyle w:val="a7"/>
              <w:numPr>
                <w:ilvl w:val="0"/>
                <w:numId w:val="22"/>
              </w:numPr>
              <w:ind w:firstLineChars="0"/>
              <w:rPr>
                <w:b/>
                <w:bCs/>
                <w:sz w:val="20"/>
                <w:szCs w:val="20"/>
              </w:rPr>
            </w:pPr>
            <w:r>
              <w:rPr>
                <w:rFonts w:hint="eastAsia"/>
                <w:b/>
                <w:bCs/>
                <w:sz w:val="20"/>
                <w:szCs w:val="20"/>
              </w:rPr>
              <w:t>动态符号执行原理</w:t>
            </w:r>
          </w:p>
          <w:p w14:paraId="1CD762A9" w14:textId="28833432" w:rsidR="00336381" w:rsidRPr="00905D2D" w:rsidRDefault="00A40395" w:rsidP="00905D2D">
            <w:pPr>
              <w:ind w:leftChars="200" w:left="420" w:firstLineChars="200" w:firstLine="400"/>
              <w:rPr>
                <w:sz w:val="20"/>
                <w:szCs w:val="20"/>
              </w:rPr>
            </w:pPr>
            <w:r w:rsidRPr="00905D2D">
              <w:rPr>
                <w:rFonts w:hint="eastAsia"/>
                <w:kern w:val="0"/>
                <w:sz w:val="20"/>
              </w:rPr>
              <w:t>动态符号执行是以具体数值作为输入来模拟</w:t>
            </w:r>
            <w:r w:rsidRPr="00905D2D">
              <w:rPr>
                <w:rFonts w:hint="eastAsia"/>
                <w:sz w:val="20"/>
                <w:szCs w:val="20"/>
              </w:rPr>
              <w:t>程序代码，动态符号执行时通过不断地约束求解和修改约束条件进行不断迭代从而完成所有路径上的遍历。</w:t>
            </w:r>
          </w:p>
          <w:p w14:paraId="4C762D04" w14:textId="0AA16700" w:rsidR="00A40395" w:rsidRDefault="00A40395" w:rsidP="005D7493">
            <w:pPr>
              <w:pStyle w:val="a7"/>
              <w:ind w:left="756" w:firstLineChars="0" w:firstLine="0"/>
              <w:rPr>
                <w:sz w:val="20"/>
                <w:szCs w:val="20"/>
              </w:rPr>
            </w:pPr>
            <w:r>
              <w:rPr>
                <w:rFonts w:hint="eastAsia"/>
                <w:sz w:val="20"/>
                <w:szCs w:val="20"/>
              </w:rPr>
              <w:t>主要有以下步骤：</w:t>
            </w:r>
          </w:p>
          <w:p w14:paraId="727F90D7" w14:textId="77777777" w:rsidR="00905D2D" w:rsidRDefault="00905D2D" w:rsidP="00905D2D">
            <w:pPr>
              <w:ind w:leftChars="300" w:left="630"/>
              <w:rPr>
                <w:kern w:val="0"/>
                <w:sz w:val="20"/>
              </w:rPr>
            </w:pPr>
            <w:r>
              <w:rPr>
                <w:rFonts w:ascii="Calibri" w:hAnsi="Calibri"/>
                <w:szCs w:val="22"/>
              </w:rPr>
              <w:fldChar w:fldCharType="begin"/>
            </w:r>
            <w:r>
              <w:rPr>
                <w:rFonts w:ascii="Calibri" w:hAnsi="Calibri"/>
                <w:szCs w:val="22"/>
              </w:rPr>
              <w:instrText xml:space="preserve"> </w:instrText>
            </w:r>
            <w:r>
              <w:rPr>
                <w:rFonts w:ascii="Calibri" w:hAnsi="Calibri" w:hint="eastAsia"/>
                <w:szCs w:val="22"/>
              </w:rPr>
              <w:instrText>eq \o\ac(</w:instrText>
            </w:r>
            <w:r>
              <w:rPr>
                <w:rFonts w:ascii="Calibri" w:hAnsi="Calibri" w:hint="eastAsia"/>
                <w:szCs w:val="22"/>
              </w:rPr>
              <w:instrText>○</w:instrText>
            </w:r>
            <w:r>
              <w:rPr>
                <w:rFonts w:ascii="Calibri" w:hAnsi="Calibri" w:hint="eastAsia"/>
                <w:szCs w:val="22"/>
              </w:rPr>
              <w:instrText>,</w:instrText>
            </w:r>
            <w:r w:rsidRPr="00905D2D">
              <w:rPr>
                <w:rFonts w:ascii="Calibri" w:hAnsi="Calibri" w:hint="eastAsia"/>
                <w:position w:val="2"/>
                <w:sz w:val="14"/>
                <w:szCs w:val="22"/>
              </w:rPr>
              <w:instrText>1</w:instrText>
            </w:r>
            <w:r>
              <w:rPr>
                <w:rFonts w:ascii="Calibri" w:hAnsi="Calibri" w:hint="eastAsia"/>
                <w:szCs w:val="22"/>
              </w:rPr>
              <w:instrText>)</w:instrText>
            </w:r>
            <w:r>
              <w:rPr>
                <w:rFonts w:ascii="Calibri" w:hAnsi="Calibri"/>
                <w:szCs w:val="22"/>
              </w:rPr>
              <w:fldChar w:fldCharType="end"/>
            </w:r>
            <w:r w:rsidR="00A40395" w:rsidRPr="00905D2D">
              <w:rPr>
                <w:kern w:val="0"/>
                <w:sz w:val="20"/>
              </w:rPr>
              <w:t>加载目标程序</w:t>
            </w:r>
            <w:r w:rsidR="00A40395" w:rsidRPr="00905D2D">
              <w:rPr>
                <w:kern w:val="0"/>
                <w:sz w:val="20"/>
              </w:rPr>
              <w:t>,</w:t>
            </w:r>
            <w:r w:rsidR="00A40395" w:rsidRPr="00905D2D">
              <w:rPr>
                <w:kern w:val="0"/>
                <w:sz w:val="20"/>
              </w:rPr>
              <w:t>驱动程序开始执行</w:t>
            </w:r>
            <w:r w:rsidR="00A40395" w:rsidRPr="00905D2D">
              <w:rPr>
                <w:kern w:val="0"/>
                <w:sz w:val="20"/>
              </w:rPr>
              <w:t>,</w:t>
            </w:r>
            <w:r w:rsidR="00A40395" w:rsidRPr="00905D2D">
              <w:rPr>
                <w:kern w:val="0"/>
                <w:sz w:val="20"/>
              </w:rPr>
              <w:t>在程序的执行过程中从当前执行路径中收集所有的约束条件。</w:t>
            </w:r>
          </w:p>
          <w:p w14:paraId="242F11E0" w14:textId="59612C35" w:rsidR="00905D2D" w:rsidRDefault="00905D2D" w:rsidP="00905D2D">
            <w:pPr>
              <w:ind w:leftChars="300" w:left="630"/>
              <w:rPr>
                <w:kern w:val="0"/>
                <w:sz w:val="20"/>
              </w:rPr>
            </w:pPr>
            <w:r>
              <w:rPr>
                <w:kern w:val="0"/>
                <w:sz w:val="20"/>
              </w:rPr>
              <w:lastRenderedPageBreak/>
              <w:fldChar w:fldCharType="begin"/>
            </w:r>
            <w:r>
              <w:rPr>
                <w:kern w:val="0"/>
                <w:sz w:val="20"/>
              </w:rPr>
              <w:instrText xml:space="preserve"> </w:instrText>
            </w:r>
            <w:r>
              <w:rPr>
                <w:rFonts w:hint="eastAsia"/>
                <w:kern w:val="0"/>
                <w:sz w:val="20"/>
              </w:rPr>
              <w:instrText>eq \o\ac(</w:instrText>
            </w:r>
            <w:r>
              <w:rPr>
                <w:rFonts w:hint="eastAsia"/>
                <w:kern w:val="0"/>
                <w:sz w:val="20"/>
              </w:rPr>
              <w:instrText>○</w:instrText>
            </w:r>
            <w:r>
              <w:rPr>
                <w:rFonts w:hint="eastAsia"/>
                <w:kern w:val="0"/>
                <w:sz w:val="20"/>
              </w:rPr>
              <w:instrText>,</w:instrText>
            </w:r>
            <w:r w:rsidRPr="00905D2D">
              <w:rPr>
                <w:rFonts w:hint="eastAsia"/>
                <w:kern w:val="0"/>
                <w:position w:val="2"/>
                <w:sz w:val="14"/>
              </w:rPr>
              <w:instrText>2</w:instrText>
            </w:r>
            <w:r>
              <w:rPr>
                <w:rFonts w:hint="eastAsia"/>
                <w:kern w:val="0"/>
                <w:sz w:val="20"/>
              </w:rPr>
              <w:instrText>)</w:instrText>
            </w:r>
            <w:r>
              <w:rPr>
                <w:kern w:val="0"/>
                <w:sz w:val="20"/>
              </w:rPr>
              <w:fldChar w:fldCharType="end"/>
            </w:r>
            <w:r w:rsidR="00A40395" w:rsidRPr="00905D2D">
              <w:rPr>
                <w:kern w:val="0"/>
                <w:sz w:val="20"/>
              </w:rPr>
              <w:t>在程序执行完毕后对收集到的约東条件</w:t>
            </w:r>
            <w:r w:rsidR="00A40395" w:rsidRPr="00905D2D">
              <w:rPr>
                <w:kern w:val="0"/>
                <w:sz w:val="20"/>
              </w:rPr>
              <w:t>,</w:t>
            </w:r>
            <w:r w:rsidR="00A40395" w:rsidRPr="00905D2D">
              <w:rPr>
                <w:kern w:val="0"/>
                <w:sz w:val="20"/>
              </w:rPr>
              <w:t>按照一定的路径选择策略</w:t>
            </w:r>
            <w:r w:rsidR="00A40395" w:rsidRPr="00905D2D">
              <w:rPr>
                <w:kern w:val="0"/>
                <w:sz w:val="20"/>
              </w:rPr>
              <w:t>,</w:t>
            </w:r>
            <w:r w:rsidR="00A40395" w:rsidRPr="00905D2D">
              <w:rPr>
                <w:kern w:val="0"/>
                <w:sz w:val="20"/>
              </w:rPr>
              <w:t>对其中的某个约束条件进行取反</w:t>
            </w:r>
            <w:r w:rsidR="00A40395" w:rsidRPr="00905D2D">
              <w:rPr>
                <w:kern w:val="0"/>
                <w:sz w:val="20"/>
              </w:rPr>
              <w:t>,</w:t>
            </w:r>
            <w:r w:rsidR="00A40395" w:rsidRPr="00905D2D">
              <w:rPr>
                <w:kern w:val="0"/>
                <w:sz w:val="20"/>
              </w:rPr>
              <w:t>得到新的约束条件集</w:t>
            </w:r>
            <w:r w:rsidR="00A40395" w:rsidRPr="00905D2D">
              <w:rPr>
                <w:kern w:val="0"/>
                <w:sz w:val="20"/>
              </w:rPr>
              <w:t>,</w:t>
            </w:r>
            <w:r w:rsidR="00A40395" w:rsidRPr="00905D2D">
              <w:rPr>
                <w:kern w:val="0"/>
                <w:sz w:val="20"/>
              </w:rPr>
              <w:t>该约束条件集对应一条新的可执行路径。</w:t>
            </w:r>
          </w:p>
          <w:p w14:paraId="4B120FBF" w14:textId="77777777" w:rsidR="00905D2D" w:rsidRDefault="00905D2D" w:rsidP="00905D2D">
            <w:pPr>
              <w:ind w:leftChars="300" w:left="630"/>
              <w:rPr>
                <w:kern w:val="0"/>
                <w:sz w:val="20"/>
              </w:rPr>
            </w:pPr>
            <w:r>
              <w:rPr>
                <w:kern w:val="0"/>
                <w:sz w:val="20"/>
              </w:rPr>
              <w:fldChar w:fldCharType="begin"/>
            </w:r>
            <w:r>
              <w:rPr>
                <w:kern w:val="0"/>
                <w:sz w:val="20"/>
              </w:rPr>
              <w:instrText xml:space="preserve"> </w:instrText>
            </w:r>
            <w:r>
              <w:rPr>
                <w:rFonts w:hint="eastAsia"/>
                <w:kern w:val="0"/>
                <w:sz w:val="20"/>
              </w:rPr>
              <w:instrText>eq \o\ac(</w:instrText>
            </w:r>
            <w:r>
              <w:rPr>
                <w:rFonts w:hint="eastAsia"/>
                <w:kern w:val="0"/>
                <w:sz w:val="20"/>
              </w:rPr>
              <w:instrText>○</w:instrText>
            </w:r>
            <w:r>
              <w:rPr>
                <w:rFonts w:hint="eastAsia"/>
                <w:kern w:val="0"/>
                <w:sz w:val="20"/>
              </w:rPr>
              <w:instrText>,</w:instrText>
            </w:r>
            <w:r w:rsidRPr="00905D2D">
              <w:rPr>
                <w:rFonts w:hint="eastAsia"/>
                <w:kern w:val="0"/>
                <w:position w:val="2"/>
                <w:sz w:val="14"/>
              </w:rPr>
              <w:instrText>3</w:instrText>
            </w:r>
            <w:r>
              <w:rPr>
                <w:rFonts w:hint="eastAsia"/>
                <w:kern w:val="0"/>
                <w:sz w:val="20"/>
              </w:rPr>
              <w:instrText>)</w:instrText>
            </w:r>
            <w:r>
              <w:rPr>
                <w:kern w:val="0"/>
                <w:sz w:val="20"/>
              </w:rPr>
              <w:fldChar w:fldCharType="end"/>
            </w:r>
            <w:r w:rsidR="00A40395" w:rsidRPr="00905D2D">
              <w:rPr>
                <w:kern w:val="0"/>
                <w:sz w:val="20"/>
              </w:rPr>
              <w:t>采用约束求解器对新生成的约束条件集进行求解</w:t>
            </w:r>
            <w:r w:rsidR="00A40395" w:rsidRPr="00905D2D">
              <w:rPr>
                <w:kern w:val="0"/>
                <w:sz w:val="20"/>
              </w:rPr>
              <w:t>,</w:t>
            </w:r>
            <w:r w:rsidR="00A40395" w:rsidRPr="00905D2D">
              <w:rPr>
                <w:kern w:val="0"/>
                <w:sz w:val="20"/>
              </w:rPr>
              <w:t>产生新的测试用例</w:t>
            </w:r>
            <w:r w:rsidR="00A40395" w:rsidRPr="00905D2D">
              <w:rPr>
                <w:kern w:val="0"/>
                <w:sz w:val="20"/>
              </w:rPr>
              <w:t>,</w:t>
            </w:r>
            <w:r w:rsidR="00A40395" w:rsidRPr="00905D2D">
              <w:rPr>
                <w:kern w:val="0"/>
                <w:sz w:val="20"/>
              </w:rPr>
              <w:t>该用例可驱动程序执行新的可达路径。</w:t>
            </w:r>
          </w:p>
          <w:p w14:paraId="6CF91E40" w14:textId="0B50C520" w:rsidR="00A40395" w:rsidRDefault="00A40395" w:rsidP="00905D2D">
            <w:pPr>
              <w:ind w:leftChars="250" w:left="525" w:firstLineChars="200" w:firstLine="400"/>
              <w:rPr>
                <w:kern w:val="0"/>
                <w:sz w:val="20"/>
              </w:rPr>
            </w:pPr>
            <w:r w:rsidRPr="00905D2D">
              <w:rPr>
                <w:kern w:val="0"/>
                <w:sz w:val="20"/>
              </w:rPr>
              <w:t>由动态符号执行生成的新的测试用例</w:t>
            </w:r>
            <w:r w:rsidRPr="00905D2D">
              <w:rPr>
                <w:kern w:val="0"/>
                <w:sz w:val="20"/>
              </w:rPr>
              <w:t>,</w:t>
            </w:r>
            <w:r w:rsidRPr="00905D2D">
              <w:rPr>
                <w:kern w:val="0"/>
                <w:sz w:val="20"/>
              </w:rPr>
              <w:t>可引导程序执行不同的路径</w:t>
            </w:r>
            <w:r w:rsidRPr="00905D2D">
              <w:rPr>
                <w:kern w:val="0"/>
                <w:sz w:val="20"/>
              </w:rPr>
              <w:t>,</w:t>
            </w:r>
            <w:r w:rsidRPr="00905D2D">
              <w:rPr>
                <w:kern w:val="0"/>
                <w:sz w:val="20"/>
              </w:rPr>
              <w:t>在每一次的实际运行过程中</w:t>
            </w:r>
            <w:r w:rsidRPr="00905D2D">
              <w:rPr>
                <w:kern w:val="0"/>
                <w:sz w:val="20"/>
              </w:rPr>
              <w:t>,</w:t>
            </w:r>
            <w:r w:rsidRPr="00905D2D">
              <w:rPr>
                <w:kern w:val="0"/>
                <w:sz w:val="20"/>
              </w:rPr>
              <w:t>通过代码插装对程序运行时的状态信息进行监测</w:t>
            </w:r>
            <w:r w:rsidRPr="00905D2D">
              <w:rPr>
                <w:kern w:val="0"/>
                <w:sz w:val="20"/>
              </w:rPr>
              <w:t>,</w:t>
            </w:r>
            <w:r w:rsidRPr="00905D2D">
              <w:rPr>
                <w:kern w:val="0"/>
                <w:sz w:val="20"/>
              </w:rPr>
              <w:t>作为安全性分析的数据输入。</w:t>
            </w:r>
          </w:p>
          <w:p w14:paraId="34A70D54" w14:textId="768D0FB6" w:rsidR="00905D2D" w:rsidRDefault="00905D2D" w:rsidP="00905D2D">
            <w:pPr>
              <w:pStyle w:val="a7"/>
              <w:numPr>
                <w:ilvl w:val="0"/>
                <w:numId w:val="22"/>
              </w:numPr>
              <w:ind w:firstLineChars="0"/>
              <w:rPr>
                <w:kern w:val="0"/>
                <w:sz w:val="20"/>
              </w:rPr>
            </w:pPr>
            <w:r>
              <w:rPr>
                <w:rFonts w:hint="eastAsia"/>
                <w:kern w:val="0"/>
                <w:sz w:val="20"/>
              </w:rPr>
              <w:t>动态符号执行状态建模</w:t>
            </w:r>
          </w:p>
          <w:p w14:paraId="1CA0C263" w14:textId="609A6973" w:rsidR="00905D2D" w:rsidRDefault="00905D2D" w:rsidP="00905D2D">
            <w:pPr>
              <w:pStyle w:val="a7"/>
              <w:ind w:left="756" w:firstLineChars="0" w:firstLine="0"/>
              <w:rPr>
                <w:kern w:val="0"/>
                <w:sz w:val="20"/>
              </w:rPr>
            </w:pPr>
            <w:r w:rsidRPr="00905D2D">
              <w:rPr>
                <w:kern w:val="0"/>
                <w:sz w:val="16"/>
                <w:szCs w:val="20"/>
              </w:rPr>
              <w:fldChar w:fldCharType="begin"/>
            </w:r>
            <w:r w:rsidRPr="00905D2D">
              <w:rPr>
                <w:kern w:val="0"/>
                <w:sz w:val="16"/>
                <w:szCs w:val="20"/>
              </w:rPr>
              <w:instrText xml:space="preserve"> </w:instrText>
            </w:r>
            <w:r w:rsidRPr="00905D2D">
              <w:rPr>
                <w:rFonts w:hint="eastAsia"/>
                <w:kern w:val="0"/>
                <w:sz w:val="16"/>
                <w:szCs w:val="20"/>
              </w:rPr>
              <w:instrText>eq \o\ac(</w:instrText>
            </w:r>
            <w:r w:rsidRPr="00905D2D">
              <w:rPr>
                <w:rFonts w:ascii="宋体" w:hint="eastAsia"/>
                <w:kern w:val="0"/>
                <w:position w:val="-4"/>
                <w:sz w:val="24"/>
                <w:szCs w:val="20"/>
              </w:rPr>
              <w:instrText>○</w:instrText>
            </w:r>
            <w:r w:rsidRPr="00905D2D">
              <w:rPr>
                <w:rFonts w:hint="eastAsia"/>
                <w:kern w:val="0"/>
                <w:sz w:val="16"/>
                <w:szCs w:val="20"/>
              </w:rPr>
              <w:instrText>,1)</w:instrText>
            </w:r>
            <w:r w:rsidRPr="00905D2D">
              <w:rPr>
                <w:kern w:val="0"/>
                <w:sz w:val="16"/>
                <w:szCs w:val="20"/>
              </w:rPr>
              <w:fldChar w:fldCharType="end"/>
            </w:r>
            <w:r>
              <w:rPr>
                <w:kern w:val="0"/>
                <w:sz w:val="20"/>
              </w:rPr>
              <w:t xml:space="preserve"> </w:t>
            </w:r>
            <w:r>
              <w:rPr>
                <w:rFonts w:hint="eastAsia"/>
                <w:kern w:val="0"/>
                <w:sz w:val="20"/>
              </w:rPr>
              <w:t>变量列表</w:t>
            </w:r>
          </w:p>
          <w:p w14:paraId="29717C6B" w14:textId="6A6EFB4A" w:rsidR="00905D2D" w:rsidRDefault="00905D2D" w:rsidP="00905D2D">
            <w:pPr>
              <w:pStyle w:val="a7"/>
              <w:ind w:left="756" w:firstLineChars="0" w:firstLine="0"/>
              <w:rPr>
                <w:kern w:val="0"/>
                <w:sz w:val="20"/>
              </w:rPr>
            </w:pPr>
            <w:r w:rsidRPr="00905D2D">
              <w:rPr>
                <w:kern w:val="0"/>
                <w:sz w:val="16"/>
                <w:szCs w:val="20"/>
              </w:rPr>
              <w:fldChar w:fldCharType="begin"/>
            </w:r>
            <w:r w:rsidRPr="00905D2D">
              <w:rPr>
                <w:kern w:val="0"/>
                <w:sz w:val="16"/>
                <w:szCs w:val="20"/>
              </w:rPr>
              <w:instrText xml:space="preserve"> </w:instrText>
            </w:r>
            <w:r w:rsidRPr="00905D2D">
              <w:rPr>
                <w:rFonts w:hint="eastAsia"/>
                <w:kern w:val="0"/>
                <w:sz w:val="16"/>
                <w:szCs w:val="20"/>
              </w:rPr>
              <w:instrText>eq \o\ac(</w:instrText>
            </w:r>
            <w:r w:rsidRPr="00905D2D">
              <w:rPr>
                <w:rFonts w:ascii="宋体" w:hint="eastAsia"/>
                <w:kern w:val="0"/>
                <w:position w:val="-4"/>
                <w:sz w:val="24"/>
                <w:szCs w:val="20"/>
              </w:rPr>
              <w:instrText>○</w:instrText>
            </w:r>
            <w:r w:rsidRPr="00905D2D">
              <w:rPr>
                <w:rFonts w:hint="eastAsia"/>
                <w:kern w:val="0"/>
                <w:sz w:val="16"/>
                <w:szCs w:val="20"/>
              </w:rPr>
              <w:instrText>,2)</w:instrText>
            </w:r>
            <w:r w:rsidRPr="00905D2D">
              <w:rPr>
                <w:kern w:val="0"/>
                <w:sz w:val="16"/>
                <w:szCs w:val="20"/>
              </w:rPr>
              <w:fldChar w:fldCharType="end"/>
            </w:r>
            <w:r>
              <w:rPr>
                <w:kern w:val="0"/>
                <w:sz w:val="20"/>
              </w:rPr>
              <w:t xml:space="preserve"> </w:t>
            </w:r>
            <w:r>
              <w:rPr>
                <w:rFonts w:hint="eastAsia"/>
                <w:kern w:val="0"/>
                <w:sz w:val="20"/>
              </w:rPr>
              <w:t>路径条件</w:t>
            </w:r>
          </w:p>
          <w:p w14:paraId="609E9DDF" w14:textId="44EF7A7E" w:rsidR="00905D2D" w:rsidRDefault="00905D2D" w:rsidP="00905D2D">
            <w:pPr>
              <w:pStyle w:val="a7"/>
              <w:ind w:left="756" w:firstLineChars="0" w:firstLine="0"/>
              <w:rPr>
                <w:kern w:val="0"/>
                <w:sz w:val="20"/>
              </w:rPr>
            </w:pPr>
            <w:r w:rsidRPr="00905D2D">
              <w:rPr>
                <w:kern w:val="0"/>
                <w:sz w:val="16"/>
                <w:szCs w:val="20"/>
              </w:rPr>
              <w:fldChar w:fldCharType="begin"/>
            </w:r>
            <w:r w:rsidRPr="00905D2D">
              <w:rPr>
                <w:kern w:val="0"/>
                <w:sz w:val="16"/>
                <w:szCs w:val="20"/>
              </w:rPr>
              <w:instrText xml:space="preserve"> </w:instrText>
            </w:r>
            <w:r w:rsidRPr="00905D2D">
              <w:rPr>
                <w:rFonts w:hint="eastAsia"/>
                <w:kern w:val="0"/>
                <w:sz w:val="16"/>
                <w:szCs w:val="20"/>
              </w:rPr>
              <w:instrText>eq \o\ac(</w:instrText>
            </w:r>
            <w:r w:rsidRPr="00905D2D">
              <w:rPr>
                <w:rFonts w:ascii="宋体" w:hint="eastAsia"/>
                <w:kern w:val="0"/>
                <w:position w:val="-4"/>
                <w:sz w:val="24"/>
                <w:szCs w:val="20"/>
              </w:rPr>
              <w:instrText>○</w:instrText>
            </w:r>
            <w:r w:rsidRPr="00905D2D">
              <w:rPr>
                <w:rFonts w:hint="eastAsia"/>
                <w:kern w:val="0"/>
                <w:sz w:val="16"/>
                <w:szCs w:val="20"/>
              </w:rPr>
              <w:instrText>,3)</w:instrText>
            </w:r>
            <w:r w:rsidRPr="00905D2D">
              <w:rPr>
                <w:kern w:val="0"/>
                <w:sz w:val="16"/>
                <w:szCs w:val="20"/>
              </w:rPr>
              <w:fldChar w:fldCharType="end"/>
            </w:r>
            <w:r>
              <w:rPr>
                <w:kern w:val="0"/>
                <w:sz w:val="20"/>
              </w:rPr>
              <w:t xml:space="preserve"> </w:t>
            </w:r>
            <w:r>
              <w:rPr>
                <w:rFonts w:hint="eastAsia"/>
                <w:kern w:val="0"/>
                <w:sz w:val="20"/>
              </w:rPr>
              <w:t>约束满足问题</w:t>
            </w:r>
          </w:p>
          <w:p w14:paraId="6596B4E2" w14:textId="24F74438" w:rsidR="00905D2D" w:rsidRPr="00905D2D" w:rsidRDefault="00905D2D" w:rsidP="00905D2D">
            <w:pPr>
              <w:pStyle w:val="a7"/>
              <w:ind w:left="756" w:firstLineChars="0" w:firstLine="0"/>
              <w:rPr>
                <w:kern w:val="0"/>
                <w:sz w:val="20"/>
              </w:rPr>
            </w:pPr>
            <w:r w:rsidRPr="00905D2D">
              <w:rPr>
                <w:kern w:val="0"/>
                <w:sz w:val="16"/>
                <w:szCs w:val="20"/>
              </w:rPr>
              <w:fldChar w:fldCharType="begin"/>
            </w:r>
            <w:r w:rsidRPr="00905D2D">
              <w:rPr>
                <w:kern w:val="0"/>
                <w:sz w:val="16"/>
                <w:szCs w:val="20"/>
              </w:rPr>
              <w:instrText xml:space="preserve"> </w:instrText>
            </w:r>
            <w:r w:rsidRPr="00905D2D">
              <w:rPr>
                <w:rFonts w:hint="eastAsia"/>
                <w:kern w:val="0"/>
                <w:sz w:val="16"/>
                <w:szCs w:val="20"/>
              </w:rPr>
              <w:instrText>eq \o\ac(</w:instrText>
            </w:r>
            <w:r w:rsidRPr="00905D2D">
              <w:rPr>
                <w:rFonts w:ascii="宋体" w:hint="eastAsia"/>
                <w:kern w:val="0"/>
                <w:position w:val="-4"/>
                <w:sz w:val="24"/>
                <w:szCs w:val="20"/>
              </w:rPr>
              <w:instrText>○</w:instrText>
            </w:r>
            <w:r w:rsidRPr="00905D2D">
              <w:rPr>
                <w:rFonts w:hint="eastAsia"/>
                <w:kern w:val="0"/>
                <w:sz w:val="16"/>
                <w:szCs w:val="20"/>
              </w:rPr>
              <w:instrText>,4)</w:instrText>
            </w:r>
            <w:r w:rsidRPr="00905D2D">
              <w:rPr>
                <w:kern w:val="0"/>
                <w:sz w:val="16"/>
                <w:szCs w:val="20"/>
              </w:rPr>
              <w:fldChar w:fldCharType="end"/>
            </w:r>
            <w:r>
              <w:rPr>
                <w:kern w:val="0"/>
                <w:sz w:val="20"/>
              </w:rPr>
              <w:t xml:space="preserve"> </w:t>
            </w:r>
            <w:r>
              <w:rPr>
                <w:rFonts w:hint="eastAsia"/>
                <w:kern w:val="0"/>
                <w:sz w:val="20"/>
              </w:rPr>
              <w:t>线性规划问题</w:t>
            </w:r>
          </w:p>
          <w:p w14:paraId="19E9ED21" w14:textId="5C67D503" w:rsidR="000619FC" w:rsidRPr="0038691E" w:rsidRDefault="00905D2D" w:rsidP="00B40AED">
            <w:pPr>
              <w:pStyle w:val="a7"/>
              <w:numPr>
                <w:ilvl w:val="0"/>
                <w:numId w:val="2"/>
              </w:numPr>
              <w:ind w:firstLineChars="0"/>
              <w:rPr>
                <w:b/>
                <w:sz w:val="20"/>
                <w:szCs w:val="20"/>
              </w:rPr>
            </w:pPr>
            <w:r>
              <w:rPr>
                <w:rFonts w:hint="eastAsia"/>
                <w:b/>
                <w:sz w:val="20"/>
                <w:szCs w:val="20"/>
              </w:rPr>
              <w:t>路径控制与定向遍历</w:t>
            </w:r>
          </w:p>
          <w:p w14:paraId="7300C4D0" w14:textId="71B9CD5C" w:rsidR="001E4964" w:rsidRPr="00AA5F39" w:rsidRDefault="00AA5F39" w:rsidP="00AA5F39">
            <w:pPr>
              <w:ind w:left="360" w:firstLineChars="200" w:firstLine="402"/>
              <w:rPr>
                <w:b/>
                <w:sz w:val="20"/>
                <w:szCs w:val="20"/>
              </w:rPr>
            </w:pPr>
            <w:r w:rsidRPr="00AA5F39">
              <w:rPr>
                <w:rFonts w:hint="eastAsia"/>
                <w:b/>
                <w:sz w:val="20"/>
                <w:szCs w:val="20"/>
              </w:rPr>
              <w:t>对于智能灰盒中的动态符号执行技术，最关键的部分是如何减少约束数和单个路径条件的规模，路径控制与定向遍历正是为了避免去执行和验证一些和漏洞不相关的路径，尽量使程序执行路径逼近指定的测试目标。</w:t>
            </w:r>
          </w:p>
          <w:p w14:paraId="634B8B33" w14:textId="0553BD82" w:rsidR="00945BEC" w:rsidRDefault="00AA5F39" w:rsidP="00945BEC">
            <w:pPr>
              <w:pStyle w:val="a7"/>
              <w:numPr>
                <w:ilvl w:val="0"/>
                <w:numId w:val="24"/>
              </w:numPr>
              <w:ind w:firstLineChars="0"/>
              <w:rPr>
                <w:b/>
                <w:sz w:val="20"/>
                <w:szCs w:val="20"/>
              </w:rPr>
            </w:pPr>
            <w:r>
              <w:rPr>
                <w:rFonts w:hint="eastAsia"/>
                <w:b/>
                <w:sz w:val="20"/>
                <w:szCs w:val="20"/>
              </w:rPr>
              <w:t>漏洞相关路径的识别</w:t>
            </w:r>
          </w:p>
          <w:p w14:paraId="0CF9AAE9" w14:textId="77777777" w:rsidR="00AA5F39" w:rsidRPr="00E13A6B" w:rsidRDefault="00AA5F39" w:rsidP="00E13A6B">
            <w:pPr>
              <w:ind w:left="1002"/>
              <w:rPr>
                <w:kern w:val="0"/>
                <w:sz w:val="20"/>
              </w:rPr>
            </w:pPr>
            <w:r w:rsidRPr="00E13A6B">
              <w:rPr>
                <w:kern w:val="0"/>
                <w:sz w:val="20"/>
              </w:rPr>
              <w:t>程序中漏洞的存在形式</w:t>
            </w:r>
            <w:r w:rsidRPr="00E13A6B">
              <w:rPr>
                <w:kern w:val="0"/>
                <w:sz w:val="20"/>
              </w:rPr>
              <w:t>,</w:t>
            </w:r>
            <w:r w:rsidRPr="00E13A6B">
              <w:rPr>
                <w:kern w:val="0"/>
                <w:sz w:val="20"/>
              </w:rPr>
              <w:t>一般都会具有一定的特征</w:t>
            </w:r>
            <w:r w:rsidRPr="00E13A6B">
              <w:rPr>
                <w:kern w:val="0"/>
                <w:sz w:val="20"/>
              </w:rPr>
              <w:t>,</w:t>
            </w:r>
            <w:r w:rsidRPr="00E13A6B">
              <w:rPr>
                <w:kern w:val="0"/>
                <w:sz w:val="20"/>
              </w:rPr>
              <w:t>即漏洞模式</w:t>
            </w:r>
            <w:r w:rsidRPr="00E13A6B">
              <w:rPr>
                <w:kern w:val="0"/>
                <w:sz w:val="20"/>
              </w:rPr>
              <w:t>,</w:t>
            </w:r>
            <w:r w:rsidRPr="00E13A6B">
              <w:rPr>
                <w:kern w:val="0"/>
                <w:sz w:val="20"/>
              </w:rPr>
              <w:t>通过形式化的方法</w:t>
            </w:r>
            <w:r w:rsidRPr="00E13A6B">
              <w:rPr>
                <w:kern w:val="0"/>
                <w:sz w:val="20"/>
              </w:rPr>
              <w:t>,</w:t>
            </w:r>
            <w:r w:rsidRPr="00E13A6B">
              <w:rPr>
                <w:kern w:val="0"/>
                <w:sz w:val="20"/>
              </w:rPr>
              <w:t>对程序的漏洞模式进行形式化描述</w:t>
            </w:r>
            <w:r w:rsidRPr="00E13A6B">
              <w:rPr>
                <w:kern w:val="0"/>
                <w:sz w:val="20"/>
              </w:rPr>
              <w:t>,</w:t>
            </w:r>
            <w:r w:rsidRPr="00E13A6B">
              <w:rPr>
                <w:kern w:val="0"/>
                <w:sz w:val="20"/>
              </w:rPr>
              <w:t>继而总结</w:t>
            </w:r>
            <w:proofErr w:type="gramStart"/>
            <w:r w:rsidRPr="00E13A6B">
              <w:rPr>
                <w:kern w:val="0"/>
                <w:sz w:val="20"/>
              </w:rPr>
              <w:t>岀</w:t>
            </w:r>
            <w:proofErr w:type="gramEnd"/>
            <w:r w:rsidRPr="00E13A6B">
              <w:rPr>
                <w:kern w:val="0"/>
                <w:sz w:val="20"/>
              </w:rPr>
              <w:t>漏洞模式的特征</w:t>
            </w:r>
            <w:r w:rsidRPr="00E13A6B">
              <w:rPr>
                <w:kern w:val="0"/>
                <w:sz w:val="20"/>
              </w:rPr>
              <w:t>,</w:t>
            </w:r>
            <w:r w:rsidRPr="00E13A6B">
              <w:rPr>
                <w:kern w:val="0"/>
                <w:sz w:val="20"/>
              </w:rPr>
              <w:t>然后利用模型检测等方法对程序进行分析</w:t>
            </w:r>
            <w:r w:rsidRPr="00E13A6B">
              <w:rPr>
                <w:kern w:val="0"/>
                <w:sz w:val="20"/>
              </w:rPr>
              <w:t>,</w:t>
            </w:r>
            <w:r w:rsidRPr="00E13A6B">
              <w:rPr>
                <w:kern w:val="0"/>
                <w:sz w:val="20"/>
              </w:rPr>
              <w:t>识别出漏洞模式中跟漏洞相关的路径</w:t>
            </w:r>
            <w:r w:rsidRPr="00E13A6B">
              <w:rPr>
                <w:kern w:val="0"/>
                <w:sz w:val="20"/>
              </w:rPr>
              <w:t>,</w:t>
            </w:r>
            <w:r w:rsidRPr="00E13A6B">
              <w:rPr>
                <w:kern w:val="0"/>
                <w:sz w:val="20"/>
              </w:rPr>
              <w:t>以便后续处理。</w:t>
            </w:r>
          </w:p>
          <w:p w14:paraId="64E4223B" w14:textId="33C65245" w:rsidR="003C1614" w:rsidRPr="00E13A6B" w:rsidRDefault="00336381" w:rsidP="00AA5F39">
            <w:pPr>
              <w:ind w:firstLineChars="200" w:firstLine="400"/>
              <w:rPr>
                <w:kern w:val="0"/>
                <w:sz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1</w:instrText>
            </w:r>
            <w:r>
              <w:rPr>
                <w:rFonts w:hint="eastAsia"/>
                <w:bCs/>
                <w:sz w:val="20"/>
                <w:szCs w:val="20"/>
              </w:rPr>
              <w:instrText>)</w:instrText>
            </w:r>
            <w:r>
              <w:rPr>
                <w:bCs/>
                <w:sz w:val="20"/>
                <w:szCs w:val="20"/>
              </w:rPr>
              <w:fldChar w:fldCharType="end"/>
            </w:r>
            <w:r>
              <w:rPr>
                <w:bCs/>
                <w:sz w:val="20"/>
                <w:szCs w:val="20"/>
              </w:rPr>
              <w:t xml:space="preserve"> </w:t>
            </w:r>
            <w:r w:rsidR="00AA5F39">
              <w:rPr>
                <w:rFonts w:hint="eastAsia"/>
                <w:bCs/>
                <w:sz w:val="20"/>
                <w:szCs w:val="20"/>
              </w:rPr>
              <w:t>漏</w:t>
            </w:r>
            <w:r w:rsidR="00AA5F39" w:rsidRPr="00E13A6B">
              <w:rPr>
                <w:rFonts w:hint="eastAsia"/>
                <w:kern w:val="0"/>
                <w:sz w:val="20"/>
              </w:rPr>
              <w:t>洞相关路径的形式化描述</w:t>
            </w:r>
          </w:p>
          <w:p w14:paraId="00FF18AF" w14:textId="0B28F493" w:rsidR="00336381" w:rsidRDefault="00336381" w:rsidP="009601AD">
            <w:pPr>
              <w:ind w:leftChars="200" w:left="420"/>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2</w:instrText>
            </w:r>
            <w:r>
              <w:rPr>
                <w:rFonts w:hint="eastAsia"/>
                <w:bCs/>
                <w:sz w:val="20"/>
                <w:szCs w:val="20"/>
              </w:rPr>
              <w:instrText>)</w:instrText>
            </w:r>
            <w:r>
              <w:rPr>
                <w:bCs/>
                <w:sz w:val="20"/>
                <w:szCs w:val="20"/>
              </w:rPr>
              <w:fldChar w:fldCharType="end"/>
            </w:r>
            <w:r>
              <w:rPr>
                <w:bCs/>
                <w:sz w:val="20"/>
                <w:szCs w:val="20"/>
              </w:rPr>
              <w:t xml:space="preserve"> </w:t>
            </w:r>
            <w:r w:rsidR="00AA5F39" w:rsidRPr="00E13A6B">
              <w:rPr>
                <w:rFonts w:hint="eastAsia"/>
                <w:kern w:val="0"/>
                <w:sz w:val="20"/>
              </w:rPr>
              <w:t>漏洞模式。对一个特定程序的安全漏洞可以从多方面进行分类。本书从实际角度出发，将漏洞大致分为几类：文件操作类型、内存覆盖、逻辑错误、</w:t>
            </w:r>
            <w:r w:rsidR="009601AD" w:rsidRPr="00E13A6B">
              <w:rPr>
                <w:rFonts w:hint="eastAsia"/>
                <w:kern w:val="0"/>
                <w:sz w:val="20"/>
              </w:rPr>
              <w:t>外</w:t>
            </w:r>
            <w:r w:rsidR="009601AD">
              <w:rPr>
                <w:rFonts w:hint="eastAsia"/>
                <w:bCs/>
                <w:sz w:val="20"/>
                <w:szCs w:val="20"/>
              </w:rPr>
              <w:t>部命令执行问题。</w:t>
            </w:r>
          </w:p>
          <w:p w14:paraId="7D863A66" w14:textId="53F78177" w:rsidR="00336381" w:rsidRPr="00E13A6B" w:rsidRDefault="00336381" w:rsidP="009601AD">
            <w:pPr>
              <w:ind w:leftChars="200" w:left="420"/>
              <w:rPr>
                <w:kern w:val="0"/>
                <w:sz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3</w:instrText>
            </w:r>
            <w:r>
              <w:rPr>
                <w:rFonts w:hint="eastAsia"/>
                <w:bCs/>
                <w:sz w:val="20"/>
                <w:szCs w:val="20"/>
              </w:rPr>
              <w:instrText>)</w:instrText>
            </w:r>
            <w:r>
              <w:rPr>
                <w:bCs/>
                <w:sz w:val="20"/>
                <w:szCs w:val="20"/>
              </w:rPr>
              <w:fldChar w:fldCharType="end"/>
            </w:r>
            <w:r>
              <w:rPr>
                <w:bCs/>
                <w:sz w:val="20"/>
                <w:szCs w:val="20"/>
              </w:rPr>
              <w:t xml:space="preserve"> </w:t>
            </w:r>
            <w:r w:rsidR="009601AD">
              <w:rPr>
                <w:rFonts w:hint="eastAsia"/>
                <w:bCs/>
                <w:sz w:val="20"/>
                <w:szCs w:val="20"/>
              </w:rPr>
              <w:t>漏洞相关路径的识别方法：基于静态分析的识别方法、基于动态分析、基于动静态结合的识别方法（</w:t>
            </w:r>
            <w:r w:rsidR="009601AD" w:rsidRPr="0089215F">
              <w:rPr>
                <w:sz w:val="20"/>
                <w:szCs w:val="22"/>
              </w:rPr>
              <w:t>通常</w:t>
            </w:r>
            <w:r w:rsidR="009601AD">
              <w:t>先获</w:t>
            </w:r>
            <w:r w:rsidR="009601AD" w:rsidRPr="00E13A6B">
              <w:rPr>
                <w:kern w:val="0"/>
                <w:sz w:val="20"/>
              </w:rPr>
              <w:t>得测试程序的控制流图</w:t>
            </w:r>
            <w:r w:rsidR="009601AD" w:rsidRPr="00E13A6B">
              <w:rPr>
                <w:kern w:val="0"/>
                <w:sz w:val="20"/>
              </w:rPr>
              <w:t>,</w:t>
            </w:r>
            <w:r w:rsidR="009601AD" w:rsidRPr="00E13A6B">
              <w:rPr>
                <w:kern w:val="0"/>
                <w:sz w:val="20"/>
              </w:rPr>
              <w:t>然后将控制流图转换成一定的中间形式</w:t>
            </w:r>
            <w:r w:rsidR="009601AD" w:rsidRPr="00E13A6B">
              <w:rPr>
                <w:kern w:val="0"/>
                <w:sz w:val="20"/>
              </w:rPr>
              <w:t>,</w:t>
            </w:r>
            <w:r w:rsidR="009601AD" w:rsidRPr="00E13A6B">
              <w:rPr>
                <w:kern w:val="0"/>
                <w:sz w:val="20"/>
              </w:rPr>
              <w:t>如通过</w:t>
            </w:r>
            <w:r w:rsidR="009601AD" w:rsidRPr="00E13A6B">
              <w:rPr>
                <w:kern w:val="0"/>
                <w:sz w:val="20"/>
              </w:rPr>
              <w:t> PDL(procedure design language)</w:t>
            </w:r>
            <w:r w:rsidR="009601AD" w:rsidRPr="00E13A6B">
              <w:rPr>
                <w:kern w:val="0"/>
                <w:sz w:val="20"/>
              </w:rPr>
              <w:t>语言描述程序执行流程</w:t>
            </w:r>
            <w:r w:rsidR="009601AD" w:rsidRPr="00E13A6B">
              <w:rPr>
                <w:kern w:val="0"/>
                <w:sz w:val="20"/>
              </w:rPr>
              <w:t>,</w:t>
            </w:r>
            <w:r w:rsidR="009601AD" w:rsidRPr="00E13A6B">
              <w:rPr>
                <w:kern w:val="0"/>
                <w:sz w:val="20"/>
              </w:rPr>
              <w:t>为动态分析等后续操作提供信息支撑。在动态分析过程中</w:t>
            </w:r>
            <w:r w:rsidR="009601AD" w:rsidRPr="00E13A6B">
              <w:rPr>
                <w:kern w:val="0"/>
                <w:sz w:val="20"/>
              </w:rPr>
              <w:t>,</w:t>
            </w:r>
            <w:r w:rsidR="009601AD" w:rsidRPr="00E13A6B">
              <w:rPr>
                <w:kern w:val="0"/>
                <w:sz w:val="20"/>
              </w:rPr>
              <w:t>则可以借助于全局信息</w:t>
            </w:r>
            <w:r w:rsidR="009601AD" w:rsidRPr="00E13A6B">
              <w:rPr>
                <w:kern w:val="0"/>
                <w:sz w:val="20"/>
              </w:rPr>
              <w:t>,</w:t>
            </w:r>
            <w:r w:rsidR="009601AD" w:rsidRPr="00E13A6B">
              <w:rPr>
                <w:kern w:val="0"/>
                <w:sz w:val="20"/>
              </w:rPr>
              <w:t>更快地找到漏洞相关的程序路径。</w:t>
            </w:r>
            <w:r w:rsidR="009601AD" w:rsidRPr="00E13A6B">
              <w:rPr>
                <w:rFonts w:hint="eastAsia"/>
                <w:kern w:val="0"/>
                <w:sz w:val="20"/>
              </w:rPr>
              <w:t>）动静结合</w:t>
            </w:r>
            <w:r w:rsidR="009601AD" w:rsidRPr="00E13A6B">
              <w:rPr>
                <w:kern w:val="0"/>
                <w:sz w:val="20"/>
              </w:rPr>
              <w:t>方法改善了单纯静态识别和动态识别的不足</w:t>
            </w:r>
            <w:r w:rsidR="009601AD" w:rsidRPr="00E13A6B">
              <w:rPr>
                <w:kern w:val="0"/>
                <w:sz w:val="20"/>
              </w:rPr>
              <w:t>,</w:t>
            </w:r>
            <w:r w:rsidR="009601AD" w:rsidRPr="00E13A6B">
              <w:rPr>
                <w:kern w:val="0"/>
                <w:sz w:val="20"/>
              </w:rPr>
              <w:t>但是也增加了程序的执行开销</w:t>
            </w:r>
            <w:r w:rsidR="009601AD" w:rsidRPr="00E13A6B">
              <w:rPr>
                <w:kern w:val="0"/>
                <w:sz w:val="20"/>
              </w:rPr>
              <w:t>,</w:t>
            </w:r>
            <w:r w:rsidR="009601AD" w:rsidRPr="00E13A6B">
              <w:rPr>
                <w:kern w:val="0"/>
                <w:sz w:val="20"/>
              </w:rPr>
              <w:t>也是目前研究的热点</w:t>
            </w:r>
            <w:r w:rsidR="009601AD" w:rsidRPr="00E13A6B">
              <w:rPr>
                <w:kern w:val="0"/>
                <w:sz w:val="20"/>
              </w:rPr>
              <w:t>,</w:t>
            </w:r>
            <w:r w:rsidR="009601AD" w:rsidRPr="00E13A6B">
              <w:rPr>
                <w:kern w:val="0"/>
                <w:sz w:val="20"/>
              </w:rPr>
              <w:t>仍有许多需要改进和优化的技术点。</w:t>
            </w:r>
          </w:p>
          <w:p w14:paraId="340A9A3D" w14:textId="77C91878" w:rsidR="009601AD" w:rsidRDefault="009601AD" w:rsidP="009601AD">
            <w:pPr>
              <w:pStyle w:val="a7"/>
              <w:numPr>
                <w:ilvl w:val="0"/>
                <w:numId w:val="24"/>
              </w:numPr>
              <w:ind w:firstLineChars="0"/>
              <w:rPr>
                <w:bCs/>
                <w:sz w:val="20"/>
                <w:szCs w:val="20"/>
              </w:rPr>
            </w:pPr>
            <w:r w:rsidRPr="00E13A6B">
              <w:rPr>
                <w:rFonts w:ascii="Times New Roman" w:hAnsi="Times New Roman" w:hint="eastAsia"/>
                <w:kern w:val="0"/>
                <w:sz w:val="20"/>
                <w:szCs w:val="24"/>
              </w:rPr>
              <w:t>基于路径条件判断的路径控</w:t>
            </w:r>
            <w:r>
              <w:rPr>
                <w:rFonts w:hint="eastAsia"/>
                <w:bCs/>
                <w:sz w:val="20"/>
                <w:szCs w:val="20"/>
              </w:rPr>
              <w:t>制</w:t>
            </w:r>
          </w:p>
          <w:p w14:paraId="78BCA675" w14:textId="74F81BA9" w:rsidR="009601AD" w:rsidRDefault="008754F2" w:rsidP="009601AD">
            <w:pPr>
              <w:ind w:left="416"/>
              <w:rPr>
                <w:bCs/>
                <w:sz w:val="20"/>
                <w:szCs w:val="20"/>
              </w:rPr>
            </w:pPr>
            <w:r w:rsidRPr="008754F2">
              <w:rPr>
                <w:bCs/>
                <w:sz w:val="16"/>
                <w:szCs w:val="16"/>
              </w:rPr>
              <w:fldChar w:fldCharType="begin"/>
            </w:r>
            <w:r w:rsidRPr="008754F2">
              <w:rPr>
                <w:bCs/>
                <w:sz w:val="16"/>
                <w:szCs w:val="16"/>
              </w:rPr>
              <w:instrText xml:space="preserve"> </w:instrText>
            </w:r>
            <w:r w:rsidRPr="008754F2">
              <w:rPr>
                <w:rFonts w:hint="eastAsia"/>
                <w:bCs/>
                <w:sz w:val="16"/>
                <w:szCs w:val="16"/>
              </w:rPr>
              <w:instrText>eq \o\ac(</w:instrText>
            </w:r>
            <w:r w:rsidRPr="008754F2">
              <w:rPr>
                <w:rFonts w:ascii="宋体" w:hint="eastAsia"/>
                <w:bCs/>
                <w:position w:val="-4"/>
                <w:sz w:val="24"/>
                <w:szCs w:val="16"/>
              </w:rPr>
              <w:instrText>○</w:instrText>
            </w:r>
            <w:r w:rsidRPr="008754F2">
              <w:rPr>
                <w:rFonts w:hint="eastAsia"/>
                <w:bCs/>
                <w:sz w:val="16"/>
                <w:szCs w:val="16"/>
              </w:rPr>
              <w:instrText>,1)</w:instrText>
            </w:r>
            <w:r w:rsidRPr="008754F2">
              <w:rPr>
                <w:bCs/>
                <w:sz w:val="16"/>
                <w:szCs w:val="16"/>
              </w:rPr>
              <w:fldChar w:fldCharType="end"/>
            </w:r>
            <w:r w:rsidR="009601AD">
              <w:rPr>
                <w:bCs/>
                <w:sz w:val="20"/>
                <w:szCs w:val="20"/>
              </w:rPr>
              <w:t xml:space="preserve"> </w:t>
            </w:r>
            <w:r w:rsidR="009601AD">
              <w:rPr>
                <w:rFonts w:hint="eastAsia"/>
                <w:bCs/>
                <w:sz w:val="20"/>
                <w:szCs w:val="20"/>
              </w:rPr>
              <w:t>离线式路径条件判断</w:t>
            </w:r>
          </w:p>
          <w:p w14:paraId="362AA0B2" w14:textId="7279E2EC" w:rsidR="008754F2" w:rsidRDefault="008754F2" w:rsidP="009601AD">
            <w:pPr>
              <w:ind w:left="416"/>
              <w:rPr>
                <w:bCs/>
                <w:sz w:val="20"/>
                <w:szCs w:val="20"/>
              </w:rPr>
            </w:pPr>
            <w:r w:rsidRPr="008754F2">
              <w:rPr>
                <w:bCs/>
                <w:sz w:val="16"/>
                <w:szCs w:val="16"/>
              </w:rPr>
              <w:fldChar w:fldCharType="begin"/>
            </w:r>
            <w:r w:rsidRPr="008754F2">
              <w:rPr>
                <w:bCs/>
                <w:sz w:val="16"/>
                <w:szCs w:val="16"/>
              </w:rPr>
              <w:instrText xml:space="preserve"> </w:instrText>
            </w:r>
            <w:r w:rsidRPr="008754F2">
              <w:rPr>
                <w:rFonts w:hint="eastAsia"/>
                <w:bCs/>
                <w:sz w:val="16"/>
                <w:szCs w:val="16"/>
              </w:rPr>
              <w:instrText>eq \o\ac(</w:instrText>
            </w:r>
            <w:r w:rsidRPr="008754F2">
              <w:rPr>
                <w:rFonts w:ascii="宋体" w:hint="eastAsia"/>
                <w:bCs/>
                <w:position w:val="-4"/>
                <w:sz w:val="24"/>
                <w:szCs w:val="16"/>
              </w:rPr>
              <w:instrText>○</w:instrText>
            </w:r>
            <w:r w:rsidRPr="008754F2">
              <w:rPr>
                <w:rFonts w:hint="eastAsia"/>
                <w:bCs/>
                <w:sz w:val="16"/>
                <w:szCs w:val="16"/>
              </w:rPr>
              <w:instrText>,2)</w:instrText>
            </w:r>
            <w:r w:rsidRPr="008754F2">
              <w:rPr>
                <w:bCs/>
                <w:sz w:val="16"/>
                <w:szCs w:val="16"/>
              </w:rPr>
              <w:fldChar w:fldCharType="end"/>
            </w:r>
            <w:r>
              <w:rPr>
                <w:bCs/>
                <w:sz w:val="20"/>
                <w:szCs w:val="20"/>
              </w:rPr>
              <w:t xml:space="preserve"> </w:t>
            </w:r>
            <w:r>
              <w:rPr>
                <w:rFonts w:hint="eastAsia"/>
                <w:bCs/>
                <w:sz w:val="20"/>
                <w:szCs w:val="20"/>
              </w:rPr>
              <w:t>在</w:t>
            </w:r>
            <w:r w:rsidRPr="00E13A6B">
              <w:rPr>
                <w:rFonts w:hint="eastAsia"/>
                <w:kern w:val="0"/>
                <w:sz w:val="20"/>
              </w:rPr>
              <w:t>线式路径条件判断</w:t>
            </w:r>
          </w:p>
          <w:p w14:paraId="06461209" w14:textId="545A68C1" w:rsidR="008754F2" w:rsidRPr="00E13A6B" w:rsidRDefault="008754F2" w:rsidP="009601AD">
            <w:pPr>
              <w:ind w:left="416"/>
              <w:rPr>
                <w:kern w:val="0"/>
                <w:sz w:val="20"/>
              </w:rPr>
            </w:pPr>
            <w:r w:rsidRPr="008754F2">
              <w:rPr>
                <w:bCs/>
                <w:sz w:val="16"/>
                <w:szCs w:val="16"/>
              </w:rPr>
              <w:fldChar w:fldCharType="begin"/>
            </w:r>
            <w:r w:rsidRPr="008754F2">
              <w:rPr>
                <w:bCs/>
                <w:sz w:val="16"/>
                <w:szCs w:val="16"/>
              </w:rPr>
              <w:instrText xml:space="preserve"> </w:instrText>
            </w:r>
            <w:r w:rsidRPr="008754F2">
              <w:rPr>
                <w:rFonts w:hint="eastAsia"/>
                <w:bCs/>
                <w:sz w:val="16"/>
                <w:szCs w:val="16"/>
              </w:rPr>
              <w:instrText>eq \o\ac(</w:instrText>
            </w:r>
            <w:r w:rsidRPr="008754F2">
              <w:rPr>
                <w:rFonts w:ascii="宋体" w:hint="eastAsia"/>
                <w:bCs/>
                <w:position w:val="-4"/>
                <w:sz w:val="24"/>
                <w:szCs w:val="16"/>
              </w:rPr>
              <w:instrText>○</w:instrText>
            </w:r>
            <w:r w:rsidRPr="008754F2">
              <w:rPr>
                <w:rFonts w:hint="eastAsia"/>
                <w:bCs/>
                <w:sz w:val="16"/>
                <w:szCs w:val="16"/>
              </w:rPr>
              <w:instrText>,3)</w:instrText>
            </w:r>
            <w:r w:rsidRPr="008754F2">
              <w:rPr>
                <w:bCs/>
                <w:sz w:val="16"/>
                <w:szCs w:val="16"/>
              </w:rPr>
              <w:fldChar w:fldCharType="end"/>
            </w:r>
            <w:r>
              <w:rPr>
                <w:bCs/>
                <w:sz w:val="20"/>
                <w:szCs w:val="20"/>
              </w:rPr>
              <w:t xml:space="preserve"> </w:t>
            </w:r>
            <w:r w:rsidRPr="00E13A6B">
              <w:rPr>
                <w:rFonts w:hint="eastAsia"/>
                <w:kern w:val="0"/>
                <w:sz w:val="20"/>
              </w:rPr>
              <w:t>混合式路径条件判断：</w:t>
            </w:r>
            <w:r w:rsidRPr="00E13A6B">
              <w:rPr>
                <w:kern w:val="0"/>
                <w:sz w:val="20"/>
              </w:rPr>
              <w:t>混合式路径条件判断结合在线式和离线式两种路径判断方法</w:t>
            </w:r>
            <w:r w:rsidRPr="00E13A6B">
              <w:rPr>
                <w:kern w:val="0"/>
                <w:sz w:val="20"/>
              </w:rPr>
              <w:t>,</w:t>
            </w:r>
            <w:r w:rsidRPr="00E13A6B">
              <w:rPr>
                <w:kern w:val="0"/>
                <w:sz w:val="20"/>
              </w:rPr>
              <w:t>在判断中需要进行混合模式符号执行。所谓混合模式符号执行是指采用离线和在线相结合的方法</w:t>
            </w:r>
            <w:r w:rsidRPr="00E13A6B">
              <w:rPr>
                <w:kern w:val="0"/>
                <w:sz w:val="20"/>
              </w:rPr>
              <w:t>,</w:t>
            </w:r>
            <w:r w:rsidRPr="00E13A6B">
              <w:rPr>
                <w:kern w:val="0"/>
                <w:sz w:val="20"/>
              </w:rPr>
              <w:t>使用操作系统的内存管理模式</w:t>
            </w:r>
            <w:r w:rsidRPr="00E13A6B">
              <w:rPr>
                <w:kern w:val="0"/>
                <w:sz w:val="20"/>
              </w:rPr>
              <w:t>,</w:t>
            </w:r>
            <w:r w:rsidRPr="00E13A6B">
              <w:rPr>
                <w:kern w:val="0"/>
                <w:sz w:val="20"/>
              </w:rPr>
              <w:t>当内存不足时</w:t>
            </w:r>
            <w:r w:rsidRPr="00E13A6B">
              <w:rPr>
                <w:kern w:val="0"/>
                <w:sz w:val="20"/>
              </w:rPr>
              <w:t>,</w:t>
            </w:r>
            <w:r w:rsidRPr="00E13A6B">
              <w:rPr>
                <w:kern w:val="0"/>
                <w:sz w:val="20"/>
              </w:rPr>
              <w:t>挂起一个正在执行的路径</w:t>
            </w:r>
            <w:r w:rsidRPr="00E13A6B">
              <w:rPr>
                <w:kern w:val="0"/>
                <w:sz w:val="20"/>
              </w:rPr>
              <w:t>,</w:t>
            </w:r>
            <w:r w:rsidRPr="00E13A6B">
              <w:rPr>
                <w:kern w:val="0"/>
                <w:sz w:val="20"/>
              </w:rPr>
              <w:t>保存该路径下次执行需要的内存状态、路径依赖条件等至外部存储空间。当内存空闲时</w:t>
            </w:r>
            <w:r w:rsidRPr="00E13A6B">
              <w:rPr>
                <w:kern w:val="0"/>
                <w:sz w:val="20"/>
              </w:rPr>
              <w:t>,</w:t>
            </w:r>
            <w:r w:rsidRPr="00E13A6B">
              <w:rPr>
                <w:kern w:val="0"/>
                <w:sz w:val="20"/>
              </w:rPr>
              <w:t>重新载入被挂起的路径</w:t>
            </w:r>
            <w:r w:rsidRPr="00E13A6B">
              <w:rPr>
                <w:kern w:val="0"/>
                <w:sz w:val="20"/>
              </w:rPr>
              <w:t>,</w:t>
            </w:r>
            <w:r w:rsidRPr="00E13A6B">
              <w:rPr>
                <w:kern w:val="0"/>
                <w:sz w:val="20"/>
              </w:rPr>
              <w:t>恢复状态</w:t>
            </w:r>
            <w:r w:rsidRPr="00E13A6B">
              <w:rPr>
                <w:kern w:val="0"/>
                <w:sz w:val="20"/>
              </w:rPr>
              <w:t>,</w:t>
            </w:r>
            <w:r w:rsidRPr="00E13A6B">
              <w:rPr>
                <w:kern w:val="0"/>
                <w:sz w:val="20"/>
              </w:rPr>
              <w:t>继续执行</w:t>
            </w:r>
          </w:p>
          <w:p w14:paraId="45525BFF" w14:textId="2B719047" w:rsidR="009601AD" w:rsidRDefault="009601AD" w:rsidP="009601AD">
            <w:pPr>
              <w:pStyle w:val="a7"/>
              <w:numPr>
                <w:ilvl w:val="0"/>
                <w:numId w:val="24"/>
              </w:numPr>
              <w:ind w:firstLineChars="0"/>
              <w:rPr>
                <w:bCs/>
                <w:sz w:val="20"/>
                <w:szCs w:val="20"/>
              </w:rPr>
            </w:pPr>
            <w:r>
              <w:rPr>
                <w:rFonts w:hint="eastAsia"/>
                <w:bCs/>
                <w:sz w:val="20"/>
                <w:szCs w:val="20"/>
              </w:rPr>
              <w:t>漏</w:t>
            </w:r>
            <w:r w:rsidRPr="00E13A6B">
              <w:rPr>
                <w:rFonts w:ascii="Times New Roman" w:hAnsi="Times New Roman" w:hint="eastAsia"/>
                <w:kern w:val="0"/>
                <w:sz w:val="20"/>
                <w:szCs w:val="24"/>
              </w:rPr>
              <w:t>洞相关路径的定向</w:t>
            </w:r>
            <w:r>
              <w:rPr>
                <w:rFonts w:hint="eastAsia"/>
                <w:bCs/>
                <w:sz w:val="20"/>
                <w:szCs w:val="20"/>
              </w:rPr>
              <w:t>遍历</w:t>
            </w:r>
          </w:p>
          <w:p w14:paraId="3EB8C5B1" w14:textId="786BC542" w:rsidR="008754F2" w:rsidRDefault="008754F2" w:rsidP="008754F2">
            <w:pPr>
              <w:ind w:left="416" w:firstLineChars="200" w:firstLine="420"/>
            </w:pPr>
            <w:r>
              <w:t>一</w:t>
            </w:r>
            <w:r w:rsidRPr="00E13A6B">
              <w:rPr>
                <w:kern w:val="0"/>
                <w:sz w:val="20"/>
              </w:rPr>
              <w:t>般说来</w:t>
            </w:r>
            <w:r w:rsidRPr="00E13A6B">
              <w:rPr>
                <w:kern w:val="0"/>
                <w:sz w:val="20"/>
              </w:rPr>
              <w:t>,</w:t>
            </w:r>
            <w:r w:rsidRPr="00E13A6B">
              <w:rPr>
                <w:kern w:val="0"/>
                <w:sz w:val="20"/>
              </w:rPr>
              <w:t>有三种方式</w:t>
            </w:r>
            <w:r w:rsidRPr="00E13A6B">
              <w:rPr>
                <w:kern w:val="0"/>
                <w:sz w:val="20"/>
              </w:rPr>
              <w:t>:</w:t>
            </w:r>
            <w:r w:rsidRPr="00E13A6B">
              <w:rPr>
                <w:kern w:val="0"/>
                <w:sz w:val="20"/>
              </w:rPr>
              <w:t>第一种是全遍历模式</w:t>
            </w:r>
            <w:r w:rsidRPr="00E13A6B">
              <w:rPr>
                <w:kern w:val="0"/>
                <w:sz w:val="20"/>
              </w:rPr>
              <w:t>,</w:t>
            </w:r>
            <w:r w:rsidRPr="00E13A6B">
              <w:rPr>
                <w:kern w:val="0"/>
                <w:sz w:val="20"/>
              </w:rPr>
              <w:t>如广度优先算法和深度优先算法</w:t>
            </w:r>
            <w:r w:rsidRPr="00E13A6B">
              <w:rPr>
                <w:kern w:val="0"/>
                <w:sz w:val="20"/>
              </w:rPr>
              <w:t>,</w:t>
            </w:r>
            <w:r w:rsidRPr="00E13A6B">
              <w:rPr>
                <w:kern w:val="0"/>
                <w:sz w:val="20"/>
              </w:rPr>
              <w:t>这种方式实现简单</w:t>
            </w:r>
            <w:r w:rsidRPr="00E13A6B">
              <w:rPr>
                <w:kern w:val="0"/>
                <w:sz w:val="20"/>
              </w:rPr>
              <w:t>,</w:t>
            </w:r>
            <w:r w:rsidRPr="00E13A6B">
              <w:rPr>
                <w:kern w:val="0"/>
                <w:sz w:val="20"/>
              </w:rPr>
              <w:t>但是也有明显的缺点</w:t>
            </w:r>
            <w:r w:rsidRPr="00E13A6B">
              <w:rPr>
                <w:kern w:val="0"/>
                <w:sz w:val="20"/>
              </w:rPr>
              <w:t>,</w:t>
            </w:r>
            <w:r w:rsidRPr="00E13A6B">
              <w:rPr>
                <w:kern w:val="0"/>
                <w:sz w:val="20"/>
              </w:rPr>
              <w:t>它会遍历许多的无关路径</w:t>
            </w:r>
            <w:r w:rsidRPr="00E13A6B">
              <w:rPr>
                <w:kern w:val="0"/>
                <w:sz w:val="20"/>
              </w:rPr>
              <w:t>,</w:t>
            </w:r>
            <w:r w:rsidRPr="00E13A6B">
              <w:rPr>
                <w:kern w:val="0"/>
                <w:sz w:val="20"/>
              </w:rPr>
              <w:t>影响目标测试效率</w:t>
            </w:r>
            <w:r w:rsidRPr="00E13A6B">
              <w:rPr>
                <w:kern w:val="0"/>
                <w:sz w:val="20"/>
              </w:rPr>
              <w:t>;</w:t>
            </w:r>
            <w:r w:rsidRPr="00E13A6B">
              <w:rPr>
                <w:kern w:val="0"/>
                <w:sz w:val="20"/>
              </w:rPr>
              <w:t>第二种方式是启发式算法</w:t>
            </w:r>
            <w:r w:rsidRPr="00E13A6B">
              <w:rPr>
                <w:kern w:val="0"/>
                <w:sz w:val="20"/>
              </w:rPr>
              <w:t>,</w:t>
            </w:r>
            <w:r w:rsidRPr="00E13A6B">
              <w:rPr>
                <w:kern w:val="0"/>
                <w:sz w:val="20"/>
              </w:rPr>
              <w:t>如以蚁群算法为代表的传统启发式算法</w:t>
            </w:r>
            <w:r w:rsidRPr="00E13A6B">
              <w:rPr>
                <w:kern w:val="0"/>
                <w:sz w:val="20"/>
              </w:rPr>
              <w:t>,</w:t>
            </w:r>
            <w:r w:rsidRPr="00E13A6B">
              <w:rPr>
                <w:kern w:val="0"/>
                <w:sz w:val="20"/>
              </w:rPr>
              <w:t>这种方式可以更好地遍历更底层的代码区域</w:t>
            </w:r>
            <w:r w:rsidRPr="00E13A6B">
              <w:rPr>
                <w:kern w:val="0"/>
                <w:sz w:val="20"/>
              </w:rPr>
              <w:t>,</w:t>
            </w:r>
            <w:r w:rsidRPr="00E13A6B">
              <w:rPr>
                <w:kern w:val="0"/>
                <w:sz w:val="20"/>
              </w:rPr>
              <w:t>不会像深度全遍历模式</w:t>
            </w:r>
            <w:r w:rsidRPr="00E13A6B">
              <w:rPr>
                <w:kern w:val="0"/>
                <w:sz w:val="20"/>
              </w:rPr>
              <w:t>,</w:t>
            </w:r>
            <w:r w:rsidRPr="00E13A6B">
              <w:rPr>
                <w:kern w:val="0"/>
                <w:sz w:val="20"/>
              </w:rPr>
              <w:t>由于循环等因素</w:t>
            </w:r>
            <w:r w:rsidRPr="00E13A6B">
              <w:rPr>
                <w:kern w:val="0"/>
                <w:sz w:val="20"/>
              </w:rPr>
              <w:t>,</w:t>
            </w:r>
            <w:r w:rsidRPr="00E13A6B">
              <w:rPr>
                <w:kern w:val="0"/>
                <w:sz w:val="20"/>
              </w:rPr>
              <w:t>出现无法结束的情况</w:t>
            </w:r>
            <w:r w:rsidRPr="00E13A6B">
              <w:rPr>
                <w:kern w:val="0"/>
                <w:sz w:val="20"/>
              </w:rPr>
              <w:t>,</w:t>
            </w:r>
            <w:r w:rsidRPr="00E13A6B">
              <w:rPr>
                <w:kern w:val="0"/>
                <w:sz w:val="20"/>
              </w:rPr>
              <w:t>但是由于它本身不具有目标针对性</w:t>
            </w:r>
            <w:r w:rsidRPr="00E13A6B">
              <w:rPr>
                <w:kern w:val="0"/>
                <w:sz w:val="20"/>
              </w:rPr>
              <w:t>,</w:t>
            </w:r>
            <w:r w:rsidRPr="00E13A6B">
              <w:rPr>
                <w:kern w:val="0"/>
                <w:sz w:val="20"/>
              </w:rPr>
              <w:t>只是为了遍历更多的路径</w:t>
            </w:r>
            <w:r w:rsidRPr="00E13A6B">
              <w:rPr>
                <w:kern w:val="0"/>
                <w:sz w:val="20"/>
              </w:rPr>
              <w:t>,</w:t>
            </w:r>
            <w:r w:rsidRPr="00E13A6B">
              <w:rPr>
                <w:kern w:val="0"/>
                <w:sz w:val="20"/>
              </w:rPr>
              <w:t>因此</w:t>
            </w:r>
            <w:r w:rsidRPr="00E13A6B">
              <w:rPr>
                <w:kern w:val="0"/>
                <w:sz w:val="20"/>
              </w:rPr>
              <w:t>,</w:t>
            </w:r>
            <w:r w:rsidRPr="00E13A6B">
              <w:rPr>
                <w:kern w:val="0"/>
                <w:sz w:val="20"/>
              </w:rPr>
              <w:t>可能会出现漏洞相关的路径并没有遍历或遍历很少的情况</w:t>
            </w:r>
            <w:r w:rsidRPr="00E13A6B">
              <w:rPr>
                <w:kern w:val="0"/>
                <w:sz w:val="20"/>
              </w:rPr>
              <w:t>;</w:t>
            </w:r>
            <w:r w:rsidRPr="00E13A6B">
              <w:rPr>
                <w:kern w:val="0"/>
                <w:sz w:val="20"/>
              </w:rPr>
              <w:t>第三种方式是现代智能逼近算法</w:t>
            </w:r>
            <w:r w:rsidRPr="00E13A6B">
              <w:rPr>
                <w:kern w:val="0"/>
                <w:sz w:val="20"/>
              </w:rPr>
              <w:t>,</w:t>
            </w:r>
            <w:r w:rsidRPr="00E13A6B">
              <w:rPr>
                <w:kern w:val="0"/>
                <w:sz w:val="20"/>
              </w:rPr>
              <w:t>该方法针对传统启发式方法针对性不足的缺点</w:t>
            </w:r>
            <w:r w:rsidRPr="00E13A6B">
              <w:rPr>
                <w:kern w:val="0"/>
                <w:sz w:val="20"/>
              </w:rPr>
              <w:t>,</w:t>
            </w:r>
            <w:r w:rsidRPr="00E13A6B">
              <w:rPr>
                <w:kern w:val="0"/>
                <w:sz w:val="20"/>
              </w:rPr>
              <w:t>通过域收敛等方式</w:t>
            </w:r>
            <w:r w:rsidRPr="00E13A6B">
              <w:rPr>
                <w:kern w:val="0"/>
                <w:sz w:val="20"/>
              </w:rPr>
              <w:t>,</w:t>
            </w:r>
            <w:r w:rsidRPr="00E13A6B">
              <w:rPr>
                <w:kern w:val="0"/>
                <w:sz w:val="20"/>
              </w:rPr>
              <w:t>确保漏洞相关路径能被优先遍历</w:t>
            </w:r>
            <w:r w:rsidRPr="00E13A6B">
              <w:rPr>
                <w:kern w:val="0"/>
                <w:sz w:val="20"/>
              </w:rPr>
              <w:t>,</w:t>
            </w:r>
            <w:r w:rsidRPr="00E13A6B">
              <w:rPr>
                <w:kern w:val="0"/>
                <w:sz w:val="20"/>
              </w:rPr>
              <w:t>该方法能有效地提高漏洞测试效率。</w:t>
            </w:r>
          </w:p>
          <w:p w14:paraId="597B6897" w14:textId="362A4CE3" w:rsidR="008754F2" w:rsidRPr="00E13A6B" w:rsidRDefault="0089215F" w:rsidP="008754F2">
            <w:pPr>
              <w:ind w:left="416" w:firstLineChars="200" w:firstLine="360"/>
              <w:rPr>
                <w:kern w:val="0"/>
                <w:sz w:val="20"/>
              </w:rPr>
            </w:pPr>
            <w:r w:rsidRPr="0089215F">
              <w:rPr>
                <w:sz w:val="18"/>
                <w:szCs w:val="21"/>
              </w:rPr>
              <w:fldChar w:fldCharType="begin"/>
            </w:r>
            <w:r w:rsidRPr="0089215F">
              <w:rPr>
                <w:sz w:val="18"/>
                <w:szCs w:val="21"/>
              </w:rPr>
              <w:instrText xml:space="preserve"> </w:instrText>
            </w:r>
            <w:r w:rsidRPr="0089215F">
              <w:rPr>
                <w:rFonts w:hint="eastAsia"/>
                <w:sz w:val="18"/>
                <w:szCs w:val="21"/>
              </w:rPr>
              <w:instrText>eq \o\ac(</w:instrText>
            </w:r>
            <w:r w:rsidRPr="0089215F">
              <w:rPr>
                <w:rFonts w:ascii="宋体" w:hint="eastAsia"/>
                <w:position w:val="-4"/>
                <w:sz w:val="24"/>
                <w:szCs w:val="21"/>
              </w:rPr>
              <w:instrText>○</w:instrText>
            </w:r>
            <w:r w:rsidRPr="0089215F">
              <w:rPr>
                <w:rFonts w:hint="eastAsia"/>
                <w:sz w:val="18"/>
                <w:szCs w:val="21"/>
              </w:rPr>
              <w:instrText>,1)</w:instrText>
            </w:r>
            <w:r w:rsidRPr="0089215F">
              <w:rPr>
                <w:sz w:val="18"/>
                <w:szCs w:val="21"/>
              </w:rPr>
              <w:fldChar w:fldCharType="end"/>
            </w:r>
            <w:r w:rsidR="001D175E">
              <w:t xml:space="preserve"> </w:t>
            </w:r>
            <w:r w:rsidR="001D175E" w:rsidRPr="00E13A6B">
              <w:rPr>
                <w:rFonts w:hint="eastAsia"/>
                <w:kern w:val="0"/>
                <w:sz w:val="20"/>
              </w:rPr>
              <w:t>蚁群算法：是一种正反馈算法，蚂蚁最终能够找到最短路径，直接依赖于最短路径上的信</w:t>
            </w:r>
            <w:r w:rsidR="001D175E" w:rsidRPr="00E13A6B">
              <w:rPr>
                <w:rFonts w:hint="eastAsia"/>
                <w:kern w:val="0"/>
                <w:sz w:val="20"/>
              </w:rPr>
              <w:lastRenderedPageBreak/>
              <w:t>息素积累，而信息素的积累是一个正反馈的过程</w:t>
            </w:r>
            <w:bookmarkStart w:id="0" w:name="_GoBack"/>
            <w:bookmarkEnd w:id="0"/>
            <w:r w:rsidR="001D175E" w:rsidRPr="00E13A6B">
              <w:rPr>
                <w:rFonts w:hint="eastAsia"/>
                <w:kern w:val="0"/>
                <w:sz w:val="20"/>
              </w:rPr>
              <w:t>。</w:t>
            </w:r>
          </w:p>
          <w:p w14:paraId="6E9E1590" w14:textId="4A7D40DE" w:rsidR="001D175E" w:rsidRPr="00E13A6B" w:rsidRDefault="0089215F" w:rsidP="008754F2">
            <w:pPr>
              <w:ind w:left="416" w:firstLineChars="200" w:firstLine="320"/>
              <w:rPr>
                <w:kern w:val="0"/>
                <w:sz w:val="20"/>
              </w:rPr>
            </w:pPr>
            <w:r w:rsidRPr="0089215F">
              <w:rPr>
                <w:kern w:val="0"/>
                <w:sz w:val="16"/>
                <w:szCs w:val="21"/>
              </w:rPr>
              <w:fldChar w:fldCharType="begin"/>
            </w:r>
            <w:r w:rsidRPr="0089215F">
              <w:rPr>
                <w:kern w:val="0"/>
                <w:sz w:val="16"/>
                <w:szCs w:val="21"/>
              </w:rPr>
              <w:instrText xml:space="preserve"> </w:instrText>
            </w:r>
            <w:r w:rsidRPr="0089215F">
              <w:rPr>
                <w:rFonts w:hint="eastAsia"/>
                <w:kern w:val="0"/>
                <w:sz w:val="16"/>
                <w:szCs w:val="21"/>
              </w:rPr>
              <w:instrText>eq \o\ac(</w:instrText>
            </w:r>
            <w:r w:rsidRPr="0089215F">
              <w:rPr>
                <w:rFonts w:ascii="宋体" w:hint="eastAsia"/>
                <w:kern w:val="0"/>
                <w:position w:val="-4"/>
                <w:sz w:val="24"/>
                <w:szCs w:val="21"/>
              </w:rPr>
              <w:instrText>○</w:instrText>
            </w:r>
            <w:r w:rsidRPr="0089215F">
              <w:rPr>
                <w:rFonts w:hint="eastAsia"/>
                <w:kern w:val="0"/>
                <w:sz w:val="16"/>
                <w:szCs w:val="21"/>
              </w:rPr>
              <w:instrText>,2)</w:instrText>
            </w:r>
            <w:r w:rsidRPr="0089215F">
              <w:rPr>
                <w:kern w:val="0"/>
                <w:sz w:val="16"/>
                <w:szCs w:val="21"/>
              </w:rPr>
              <w:fldChar w:fldCharType="end"/>
            </w:r>
            <w:r w:rsidR="001D175E" w:rsidRPr="00E13A6B">
              <w:rPr>
                <w:kern w:val="0"/>
                <w:sz w:val="20"/>
              </w:rPr>
              <w:t xml:space="preserve"> </w:t>
            </w:r>
            <w:r w:rsidR="001D175E" w:rsidRPr="00E13A6B">
              <w:rPr>
                <w:rFonts w:hint="eastAsia"/>
                <w:kern w:val="0"/>
                <w:sz w:val="20"/>
              </w:rPr>
              <w:t>智能逼近域收敛算法</w:t>
            </w:r>
          </w:p>
          <w:p w14:paraId="7F848A47" w14:textId="23B3559A" w:rsidR="008014A0" w:rsidRPr="000476DE" w:rsidRDefault="001D175E" w:rsidP="00EC2DA1">
            <w:pPr>
              <w:pStyle w:val="a7"/>
              <w:numPr>
                <w:ilvl w:val="0"/>
                <w:numId w:val="2"/>
              </w:numPr>
              <w:ind w:firstLineChars="0"/>
              <w:rPr>
                <w:b/>
                <w:sz w:val="20"/>
                <w:szCs w:val="20"/>
              </w:rPr>
            </w:pPr>
            <w:r>
              <w:rPr>
                <w:rFonts w:hint="eastAsia"/>
                <w:bCs/>
                <w:sz w:val="20"/>
                <w:szCs w:val="20"/>
              </w:rPr>
              <w:t>路径约束求解</w:t>
            </w:r>
          </w:p>
          <w:p w14:paraId="6F770BB7" w14:textId="65669269" w:rsidR="001D175E" w:rsidRPr="00E13A6B" w:rsidRDefault="001D175E" w:rsidP="00E821A6">
            <w:pPr>
              <w:ind w:leftChars="200" w:left="420" w:firstLineChars="200" w:firstLine="400"/>
              <w:rPr>
                <w:sz w:val="20"/>
                <w:szCs w:val="20"/>
              </w:rPr>
            </w:pPr>
            <w:r w:rsidRPr="00E13A6B">
              <w:rPr>
                <w:sz w:val="20"/>
                <w:szCs w:val="20"/>
              </w:rPr>
              <w:t>约</w:t>
            </w:r>
            <w:r w:rsidRPr="00E13A6B">
              <w:rPr>
                <w:rFonts w:hint="eastAsia"/>
                <w:sz w:val="20"/>
                <w:szCs w:val="20"/>
              </w:rPr>
              <w:t>束</w:t>
            </w:r>
            <w:r w:rsidRPr="00E13A6B">
              <w:rPr>
                <w:sz w:val="20"/>
                <w:szCs w:val="20"/>
              </w:rPr>
              <w:t>求解</w:t>
            </w:r>
            <w:r w:rsidRPr="00E13A6B">
              <w:rPr>
                <w:rFonts w:hint="eastAsia"/>
                <w:sz w:val="20"/>
                <w:szCs w:val="20"/>
              </w:rPr>
              <w:t>是</w:t>
            </w:r>
            <w:r w:rsidRPr="00E13A6B">
              <w:rPr>
                <w:sz w:val="20"/>
                <w:szCs w:val="20"/>
              </w:rPr>
              <w:t>智能灰盒测试漏洞挖掘中的关键技术</w:t>
            </w:r>
            <w:r w:rsidRPr="00E13A6B">
              <w:rPr>
                <w:sz w:val="20"/>
                <w:szCs w:val="20"/>
              </w:rPr>
              <w:t>,</w:t>
            </w:r>
            <w:r w:rsidRPr="00E13A6B">
              <w:rPr>
                <w:sz w:val="20"/>
                <w:szCs w:val="20"/>
              </w:rPr>
              <w:t>它依赖于执行路径条件的收集、路径条件约束建模、约束表达</w:t>
            </w:r>
            <w:r w:rsidRPr="00E13A6B">
              <w:rPr>
                <w:kern w:val="0"/>
                <w:sz w:val="20"/>
                <w:szCs w:val="20"/>
              </w:rPr>
              <w:t>式的构造和约束表</w:t>
            </w:r>
            <w:r w:rsidRPr="00E13A6B">
              <w:rPr>
                <w:sz w:val="20"/>
                <w:szCs w:val="20"/>
              </w:rPr>
              <w:t>达式的求解四个方面进行。约束求解本身是一个数学问题</w:t>
            </w:r>
            <w:r w:rsidRPr="00E13A6B">
              <w:rPr>
                <w:sz w:val="20"/>
                <w:szCs w:val="20"/>
              </w:rPr>
              <w:t>,</w:t>
            </w:r>
            <w:r w:rsidRPr="00E13A6B">
              <w:rPr>
                <w:sz w:val="20"/>
                <w:szCs w:val="20"/>
              </w:rPr>
              <w:t>约束求解的输入是约束条件合取范式</w:t>
            </w:r>
            <w:r w:rsidRPr="00E13A6B">
              <w:rPr>
                <w:sz w:val="20"/>
                <w:szCs w:val="20"/>
              </w:rPr>
              <w:t>,</w:t>
            </w:r>
            <w:r w:rsidRPr="00E13A6B">
              <w:rPr>
                <w:sz w:val="20"/>
                <w:szCs w:val="20"/>
              </w:rPr>
              <w:t>输出是可满足性的解。</w:t>
            </w:r>
            <w:r w:rsidRPr="00E13A6B">
              <w:rPr>
                <w:sz w:val="20"/>
                <w:szCs w:val="20"/>
                <w:highlight w:val="yellow"/>
              </w:rPr>
              <w:t>约束求解技术本身和漏洞没有直接关系。</w:t>
            </w:r>
            <w:r w:rsidRPr="00E13A6B">
              <w:rPr>
                <w:sz w:val="20"/>
                <w:szCs w:val="20"/>
              </w:rPr>
              <w:t>在漏洞分析中</w:t>
            </w:r>
            <w:r w:rsidRPr="00E13A6B">
              <w:rPr>
                <w:sz w:val="20"/>
                <w:szCs w:val="20"/>
              </w:rPr>
              <w:t>,</w:t>
            </w:r>
            <w:r w:rsidRPr="00E13A6B">
              <w:rPr>
                <w:sz w:val="20"/>
                <w:szCs w:val="20"/>
              </w:rPr>
              <w:t>利用符号执行生成路径条件</w:t>
            </w:r>
            <w:r w:rsidRPr="00E13A6B">
              <w:rPr>
                <w:sz w:val="20"/>
                <w:szCs w:val="20"/>
              </w:rPr>
              <w:t>,</w:t>
            </w:r>
            <w:r w:rsidRPr="00E13A6B">
              <w:rPr>
                <w:sz w:val="20"/>
                <w:szCs w:val="20"/>
              </w:rPr>
              <w:t>将条件进行规范化</w:t>
            </w:r>
            <w:r w:rsidRPr="00E13A6B">
              <w:rPr>
                <w:sz w:val="20"/>
                <w:szCs w:val="20"/>
              </w:rPr>
              <w:t>,</w:t>
            </w:r>
            <w:r w:rsidRPr="00E13A6B">
              <w:rPr>
                <w:sz w:val="20"/>
                <w:szCs w:val="20"/>
              </w:rPr>
              <w:t>形成约束求解器的标准输入即可。</w:t>
            </w:r>
            <w:r w:rsidRPr="00E13A6B">
              <w:rPr>
                <w:sz w:val="20"/>
                <w:szCs w:val="20"/>
                <w:highlight w:val="yellow"/>
              </w:rPr>
              <w:t>约</w:t>
            </w:r>
            <w:r w:rsidRPr="00E13A6B">
              <w:rPr>
                <w:rFonts w:hint="eastAsia"/>
                <w:sz w:val="20"/>
                <w:szCs w:val="20"/>
                <w:highlight w:val="yellow"/>
              </w:rPr>
              <w:t>束</w:t>
            </w:r>
            <w:r w:rsidRPr="00E13A6B">
              <w:rPr>
                <w:sz w:val="20"/>
                <w:szCs w:val="20"/>
                <w:highlight w:val="yellow"/>
              </w:rPr>
              <w:t>求解器内部如何构成是和漏洞没有关系</w:t>
            </w:r>
            <w:r w:rsidRPr="00E13A6B">
              <w:rPr>
                <w:sz w:val="20"/>
                <w:szCs w:val="20"/>
              </w:rPr>
              <w:t>,</w:t>
            </w:r>
            <w:r w:rsidRPr="00E13A6B">
              <w:rPr>
                <w:sz w:val="20"/>
                <w:szCs w:val="20"/>
              </w:rPr>
              <w:t>它只是给出一个判定是肯定还是否定</w:t>
            </w:r>
            <w:r w:rsidRPr="00E13A6B">
              <w:rPr>
                <w:sz w:val="20"/>
                <w:szCs w:val="20"/>
              </w:rPr>
              <w:t>,</w:t>
            </w:r>
            <w:r w:rsidRPr="00E13A6B">
              <w:rPr>
                <w:sz w:val="20"/>
                <w:szCs w:val="20"/>
              </w:rPr>
              <w:t>因此</w:t>
            </w:r>
            <w:r w:rsidRPr="00E13A6B">
              <w:rPr>
                <w:sz w:val="20"/>
                <w:szCs w:val="20"/>
              </w:rPr>
              <w:t>,</w:t>
            </w:r>
            <w:r w:rsidRPr="00E13A6B">
              <w:rPr>
                <w:sz w:val="20"/>
                <w:szCs w:val="20"/>
              </w:rPr>
              <w:t>如何构造约束条件将是和漏洞分析中最</w:t>
            </w:r>
            <w:r w:rsidRPr="00E13A6B">
              <w:rPr>
                <w:rFonts w:hint="eastAsia"/>
                <w:sz w:val="20"/>
                <w:szCs w:val="20"/>
              </w:rPr>
              <w:t>重要</w:t>
            </w:r>
            <w:r w:rsidRPr="00E13A6B">
              <w:rPr>
                <w:sz w:val="20"/>
                <w:szCs w:val="20"/>
              </w:rPr>
              <w:t>的部分。</w:t>
            </w:r>
          </w:p>
          <w:p w14:paraId="274ABDCB" w14:textId="49F37334" w:rsidR="006B4745" w:rsidRPr="006B4745" w:rsidRDefault="001D175E" w:rsidP="006B4745">
            <w:pPr>
              <w:pStyle w:val="a7"/>
              <w:numPr>
                <w:ilvl w:val="0"/>
                <w:numId w:val="23"/>
              </w:numPr>
              <w:ind w:firstLineChars="0"/>
              <w:rPr>
                <w:sz w:val="20"/>
                <w:szCs w:val="20"/>
              </w:rPr>
            </w:pPr>
            <w:r>
              <w:rPr>
                <w:rFonts w:hint="eastAsia"/>
                <w:sz w:val="20"/>
                <w:szCs w:val="20"/>
              </w:rPr>
              <w:t>执行路径条件收集</w:t>
            </w:r>
          </w:p>
          <w:p w14:paraId="45A3C6C6" w14:textId="2652F58D" w:rsidR="006B4745" w:rsidRDefault="005A6CE3" w:rsidP="006B4745">
            <w:pPr>
              <w:pStyle w:val="a7"/>
              <w:ind w:left="756" w:firstLineChars="0" w:firstLine="0"/>
              <w:rPr>
                <w:sz w:val="20"/>
                <w:szCs w:val="20"/>
              </w:rPr>
            </w:pPr>
            <w:r>
              <w:rPr>
                <w:rFonts w:hint="eastAsia"/>
                <w:sz w:val="20"/>
                <w:szCs w:val="20"/>
              </w:rPr>
              <w:t>不安全函数主要包含</w:t>
            </w:r>
            <w:r>
              <w:rPr>
                <w:rFonts w:hint="eastAsia"/>
                <w:sz w:val="20"/>
                <w:szCs w:val="20"/>
              </w:rPr>
              <w:t>c</w:t>
            </w:r>
            <w:r>
              <w:rPr>
                <w:rFonts w:hint="eastAsia"/>
                <w:sz w:val="20"/>
                <w:szCs w:val="20"/>
              </w:rPr>
              <w:t>函</w:t>
            </w:r>
            <w:r w:rsidRPr="00E13A6B">
              <w:rPr>
                <w:rFonts w:ascii="Times New Roman" w:hAnsi="Times New Roman" w:hint="eastAsia"/>
                <w:kern w:val="0"/>
                <w:sz w:val="20"/>
                <w:szCs w:val="24"/>
              </w:rPr>
              <w:t>数中的一些没有判断输入长度</w:t>
            </w:r>
            <w:r>
              <w:rPr>
                <w:rFonts w:hint="eastAsia"/>
                <w:sz w:val="20"/>
                <w:szCs w:val="20"/>
              </w:rPr>
              <w:t>的内存和字符串操作函数，比如：</w:t>
            </w:r>
            <w:r>
              <w:rPr>
                <w:rFonts w:hint="eastAsia"/>
                <w:sz w:val="20"/>
                <w:szCs w:val="20"/>
              </w:rPr>
              <w:t>strcpy</w:t>
            </w:r>
            <w:r>
              <w:rPr>
                <w:rFonts w:hint="eastAsia"/>
                <w:sz w:val="20"/>
                <w:szCs w:val="20"/>
              </w:rPr>
              <w:t>、</w:t>
            </w:r>
            <w:r>
              <w:rPr>
                <w:rFonts w:hint="eastAsia"/>
                <w:sz w:val="20"/>
                <w:szCs w:val="20"/>
              </w:rPr>
              <w:t>strcat</w:t>
            </w:r>
            <w:r>
              <w:rPr>
                <w:rFonts w:hint="eastAsia"/>
                <w:sz w:val="20"/>
                <w:szCs w:val="20"/>
              </w:rPr>
              <w:t>、</w:t>
            </w:r>
            <w:r>
              <w:rPr>
                <w:rFonts w:hint="eastAsia"/>
                <w:sz w:val="20"/>
                <w:szCs w:val="20"/>
              </w:rPr>
              <w:t>sprintf</w:t>
            </w:r>
            <w:r>
              <w:rPr>
                <w:rFonts w:hint="eastAsia"/>
                <w:sz w:val="20"/>
                <w:szCs w:val="20"/>
              </w:rPr>
              <w:t>等，针对参数量固定和不固定，又分为两类</w:t>
            </w:r>
            <w:r w:rsidR="000B535C">
              <w:rPr>
                <w:rFonts w:hint="eastAsia"/>
                <w:sz w:val="20"/>
                <w:szCs w:val="20"/>
              </w:rPr>
              <w:t>（</w:t>
            </w:r>
            <w:r>
              <w:rPr>
                <w:rFonts w:hint="eastAsia"/>
                <w:sz w:val="20"/>
                <w:szCs w:val="20"/>
              </w:rPr>
              <w:t>详细见于</w:t>
            </w:r>
            <w:r>
              <w:rPr>
                <w:rFonts w:hint="eastAsia"/>
                <w:sz w:val="20"/>
                <w:szCs w:val="20"/>
              </w:rPr>
              <w:t>p</w:t>
            </w:r>
            <w:r w:rsidR="000B535C">
              <w:rPr>
                <w:rFonts w:hint="eastAsia"/>
                <w:sz w:val="20"/>
                <w:szCs w:val="20"/>
              </w:rPr>
              <w:t>290</w:t>
            </w:r>
            <w:r w:rsidR="000B535C">
              <w:rPr>
                <w:rFonts w:hint="eastAsia"/>
                <w:sz w:val="20"/>
                <w:szCs w:val="20"/>
              </w:rPr>
              <w:t>）</w:t>
            </w:r>
          </w:p>
          <w:p w14:paraId="55469DAD" w14:textId="5BEDD5D8" w:rsidR="006B4745" w:rsidRDefault="00C56349" w:rsidP="006B4745">
            <w:pPr>
              <w:pStyle w:val="a7"/>
              <w:numPr>
                <w:ilvl w:val="0"/>
                <w:numId w:val="23"/>
              </w:numPr>
              <w:ind w:firstLineChars="0"/>
              <w:rPr>
                <w:sz w:val="20"/>
                <w:szCs w:val="20"/>
              </w:rPr>
            </w:pPr>
            <w:r>
              <w:rPr>
                <w:rFonts w:hint="eastAsia"/>
                <w:sz w:val="20"/>
                <w:szCs w:val="20"/>
              </w:rPr>
              <w:t>路径条件约束建模</w:t>
            </w:r>
          </w:p>
          <w:p w14:paraId="2F6160FE" w14:textId="2AC85152" w:rsidR="005D50BB" w:rsidRPr="005D50BB" w:rsidRDefault="0077173E" w:rsidP="00035F7F">
            <w:pPr>
              <w:ind w:left="756"/>
              <w:rPr>
                <w:sz w:val="20"/>
                <w:szCs w:val="20"/>
              </w:rPr>
            </w:pPr>
            <w:r>
              <w:rPr>
                <w:rFonts w:hint="eastAsia"/>
                <w:sz w:val="20"/>
                <w:szCs w:val="20"/>
              </w:rPr>
              <w:t>路径条件是约束在符号执行中的一种具体形式，通常可以用一阶谓词逻辑公式描述。两类在路径条件约束满足问题中使用的数据结构：基于邻接表的数据结构、</w:t>
            </w:r>
            <w:r w:rsidR="00035F7F">
              <w:rPr>
                <w:rFonts w:hint="eastAsia"/>
                <w:sz w:val="20"/>
                <w:szCs w:val="20"/>
              </w:rPr>
              <w:t>胀缩数据结构（详细见于</w:t>
            </w:r>
            <w:r w:rsidR="00035F7F">
              <w:rPr>
                <w:rFonts w:hint="eastAsia"/>
                <w:sz w:val="20"/>
                <w:szCs w:val="20"/>
              </w:rPr>
              <w:t>p352</w:t>
            </w:r>
            <w:r w:rsidR="00035F7F">
              <w:rPr>
                <w:rFonts w:hint="eastAsia"/>
                <w:sz w:val="20"/>
                <w:szCs w:val="20"/>
              </w:rPr>
              <w:t>和</w:t>
            </w:r>
            <w:r w:rsidR="00035F7F">
              <w:rPr>
                <w:rFonts w:hint="eastAsia"/>
                <w:sz w:val="20"/>
                <w:szCs w:val="20"/>
              </w:rPr>
              <w:t>p353</w:t>
            </w:r>
            <w:r w:rsidR="00035F7F">
              <w:rPr>
                <w:rFonts w:hint="eastAsia"/>
                <w:sz w:val="20"/>
                <w:szCs w:val="20"/>
              </w:rPr>
              <w:t>）</w:t>
            </w:r>
          </w:p>
          <w:p w14:paraId="5832CE77" w14:textId="4F7E3F5C" w:rsidR="00C56349" w:rsidRDefault="00C56349" w:rsidP="006B4745">
            <w:pPr>
              <w:pStyle w:val="a7"/>
              <w:numPr>
                <w:ilvl w:val="0"/>
                <w:numId w:val="23"/>
              </w:numPr>
              <w:ind w:firstLineChars="0"/>
              <w:rPr>
                <w:sz w:val="20"/>
                <w:szCs w:val="20"/>
              </w:rPr>
            </w:pPr>
            <w:r>
              <w:rPr>
                <w:rFonts w:hint="eastAsia"/>
                <w:sz w:val="20"/>
                <w:szCs w:val="20"/>
              </w:rPr>
              <w:t>约束问题表达式构造</w:t>
            </w:r>
          </w:p>
          <w:p w14:paraId="39517E78" w14:textId="13E9DB8E" w:rsidR="002C1DE0" w:rsidRDefault="002C1DE0" w:rsidP="002C1DE0">
            <w:pPr>
              <w:pStyle w:val="a7"/>
              <w:ind w:left="756" w:firstLineChars="0" w:firstLine="0"/>
              <w:rPr>
                <w:sz w:val="20"/>
                <w:szCs w:val="20"/>
              </w:rPr>
            </w:pPr>
            <w:r>
              <w:rPr>
                <w:rFonts w:hint="eastAsia"/>
                <w:sz w:val="20"/>
                <w:szCs w:val="20"/>
              </w:rPr>
              <w:t>包含程序基本块定义、“在同一层次内，</w:t>
            </w:r>
            <w:r>
              <w:rPr>
                <w:rFonts w:hint="eastAsia"/>
                <w:sz w:val="20"/>
                <w:szCs w:val="20"/>
              </w:rPr>
              <w:t>mini(</w:t>
            </w:r>
            <w:r>
              <w:rPr>
                <w:sz w:val="20"/>
                <w:szCs w:val="20"/>
              </w:rPr>
              <w:t>t(Bi)=2)—</w:t>
            </w:r>
            <w:r w:rsidR="00E13A6B">
              <w:rPr>
                <w:rFonts w:hint="eastAsia"/>
                <w:sz w:val="20"/>
                <w:szCs w:val="20"/>
              </w:rPr>
              <w:t>&gt;</w:t>
            </w:r>
            <w:r>
              <w:rPr>
                <w:sz w:val="20"/>
                <w:szCs w:val="20"/>
              </w:rPr>
              <w:t>Bi</w:t>
            </w:r>
            <w:r>
              <w:rPr>
                <w:rFonts w:hint="eastAsia"/>
                <w:sz w:val="20"/>
                <w:szCs w:val="20"/>
              </w:rPr>
              <w:t>属于</w:t>
            </w:r>
            <w:r>
              <w:rPr>
                <w:rFonts w:hint="eastAsia"/>
                <w:sz w:val="20"/>
                <w:szCs w:val="20"/>
              </w:rPr>
              <w:t>S</w:t>
            </w:r>
            <w:r>
              <w:rPr>
                <w:rFonts w:hint="eastAsia"/>
                <w:sz w:val="20"/>
                <w:szCs w:val="20"/>
              </w:rPr>
              <w:t>且</w:t>
            </w:r>
            <w:r>
              <w:rPr>
                <w:rFonts w:hint="eastAsia"/>
                <w:sz w:val="20"/>
                <w:szCs w:val="20"/>
              </w:rPr>
              <w:t>Bi</w:t>
            </w:r>
            <w:r>
              <w:rPr>
                <w:rFonts w:hint="eastAsia"/>
                <w:sz w:val="20"/>
                <w:szCs w:val="20"/>
              </w:rPr>
              <w:t>是循环的</w:t>
            </w:r>
            <w:proofErr w:type="gramStart"/>
            <w:r>
              <w:rPr>
                <w:rFonts w:hint="eastAsia"/>
                <w:sz w:val="20"/>
                <w:szCs w:val="20"/>
              </w:rPr>
              <w:t>的</w:t>
            </w:r>
            <w:proofErr w:type="gramEnd"/>
            <w:r>
              <w:rPr>
                <w:rFonts w:hint="eastAsia"/>
                <w:sz w:val="20"/>
                <w:szCs w:val="20"/>
              </w:rPr>
              <w:t>第一个基本块。”和堆溢出</w:t>
            </w:r>
            <w:r>
              <w:rPr>
                <w:rFonts w:hint="eastAsia"/>
                <w:sz w:val="20"/>
                <w:szCs w:val="20"/>
              </w:rPr>
              <w:t>C</w:t>
            </w:r>
            <w:r>
              <w:rPr>
                <w:sz w:val="20"/>
                <w:szCs w:val="20"/>
              </w:rPr>
              <w:t>SP</w:t>
            </w:r>
            <w:r>
              <w:rPr>
                <w:rFonts w:hint="eastAsia"/>
                <w:sz w:val="20"/>
                <w:szCs w:val="20"/>
              </w:rPr>
              <w:t>表达式</w:t>
            </w:r>
          </w:p>
          <w:p w14:paraId="5F912110" w14:textId="51C90F1F" w:rsidR="00C56349" w:rsidRDefault="00C56349" w:rsidP="006B4745">
            <w:pPr>
              <w:pStyle w:val="a7"/>
              <w:numPr>
                <w:ilvl w:val="0"/>
                <w:numId w:val="23"/>
              </w:numPr>
              <w:ind w:firstLineChars="0"/>
              <w:rPr>
                <w:sz w:val="20"/>
                <w:szCs w:val="20"/>
              </w:rPr>
            </w:pPr>
            <w:r>
              <w:rPr>
                <w:rFonts w:hint="eastAsia"/>
                <w:sz w:val="20"/>
                <w:szCs w:val="20"/>
              </w:rPr>
              <w:t>约束求解的主要技术</w:t>
            </w:r>
          </w:p>
          <w:p w14:paraId="2955FD1E" w14:textId="2A9A55EF" w:rsidR="00C56349" w:rsidRDefault="002C1DE0" w:rsidP="009E0DF0">
            <w:pPr>
              <w:ind w:left="396"/>
              <w:rPr>
                <w:sz w:val="20"/>
                <w:szCs w:val="20"/>
              </w:rPr>
            </w:pPr>
            <w:r w:rsidRPr="002C1DE0">
              <w:rPr>
                <w:sz w:val="16"/>
                <w:szCs w:val="16"/>
              </w:rPr>
              <w:fldChar w:fldCharType="begin"/>
            </w:r>
            <w:r w:rsidRPr="002C1DE0">
              <w:rPr>
                <w:sz w:val="16"/>
                <w:szCs w:val="16"/>
              </w:rPr>
              <w:instrText xml:space="preserve"> </w:instrText>
            </w:r>
            <w:r w:rsidRPr="002C1DE0">
              <w:rPr>
                <w:rFonts w:hint="eastAsia"/>
                <w:sz w:val="16"/>
                <w:szCs w:val="16"/>
              </w:rPr>
              <w:instrText>eq \o\ac(</w:instrText>
            </w:r>
            <w:r w:rsidRPr="002C1DE0">
              <w:rPr>
                <w:rFonts w:ascii="宋体" w:hint="eastAsia"/>
                <w:position w:val="-4"/>
                <w:sz w:val="24"/>
                <w:szCs w:val="16"/>
              </w:rPr>
              <w:instrText>○</w:instrText>
            </w:r>
            <w:r w:rsidRPr="002C1DE0">
              <w:rPr>
                <w:rFonts w:hint="eastAsia"/>
                <w:sz w:val="16"/>
                <w:szCs w:val="16"/>
              </w:rPr>
              <w:instrText>,1)</w:instrText>
            </w:r>
            <w:r w:rsidRPr="002C1DE0">
              <w:rPr>
                <w:sz w:val="16"/>
                <w:szCs w:val="16"/>
              </w:rPr>
              <w:fldChar w:fldCharType="end"/>
            </w:r>
            <w:r>
              <w:rPr>
                <w:sz w:val="20"/>
                <w:szCs w:val="20"/>
              </w:rPr>
              <w:t xml:space="preserve"> </w:t>
            </w:r>
            <w:r>
              <w:rPr>
                <w:rFonts w:hint="eastAsia"/>
                <w:sz w:val="20"/>
                <w:szCs w:val="20"/>
              </w:rPr>
              <w:t>数学求解</w:t>
            </w:r>
          </w:p>
          <w:p w14:paraId="7BCE201B" w14:textId="54CC7314" w:rsidR="002C1DE0" w:rsidRDefault="002C1DE0" w:rsidP="009E0DF0">
            <w:pPr>
              <w:ind w:left="396"/>
              <w:rPr>
                <w:sz w:val="20"/>
                <w:szCs w:val="20"/>
              </w:rPr>
            </w:pPr>
            <w:r w:rsidRPr="002C1DE0">
              <w:rPr>
                <w:sz w:val="16"/>
                <w:szCs w:val="16"/>
              </w:rPr>
              <w:fldChar w:fldCharType="begin"/>
            </w:r>
            <w:r w:rsidRPr="002C1DE0">
              <w:rPr>
                <w:sz w:val="16"/>
                <w:szCs w:val="16"/>
              </w:rPr>
              <w:instrText xml:space="preserve"> </w:instrText>
            </w:r>
            <w:r w:rsidRPr="002C1DE0">
              <w:rPr>
                <w:rFonts w:hint="eastAsia"/>
                <w:sz w:val="16"/>
                <w:szCs w:val="16"/>
              </w:rPr>
              <w:instrText>eq \o\ac(</w:instrText>
            </w:r>
            <w:r w:rsidRPr="002C1DE0">
              <w:rPr>
                <w:rFonts w:ascii="宋体" w:hint="eastAsia"/>
                <w:position w:val="-4"/>
                <w:sz w:val="24"/>
                <w:szCs w:val="16"/>
              </w:rPr>
              <w:instrText>○</w:instrText>
            </w:r>
            <w:r w:rsidRPr="002C1DE0">
              <w:rPr>
                <w:rFonts w:hint="eastAsia"/>
                <w:sz w:val="16"/>
                <w:szCs w:val="16"/>
              </w:rPr>
              <w:instrText>,2)</w:instrText>
            </w:r>
            <w:r w:rsidRPr="002C1DE0">
              <w:rPr>
                <w:sz w:val="16"/>
                <w:szCs w:val="16"/>
              </w:rPr>
              <w:fldChar w:fldCharType="end"/>
            </w:r>
            <w:r>
              <w:rPr>
                <w:sz w:val="20"/>
                <w:szCs w:val="20"/>
              </w:rPr>
              <w:t xml:space="preserve"> </w:t>
            </w:r>
            <w:r>
              <w:rPr>
                <w:rFonts w:hint="eastAsia"/>
                <w:sz w:val="20"/>
                <w:szCs w:val="20"/>
              </w:rPr>
              <w:t>搜索求解</w:t>
            </w:r>
          </w:p>
          <w:p w14:paraId="619412B3" w14:textId="6E071864" w:rsidR="002C1DE0" w:rsidRDefault="002C1DE0" w:rsidP="009E0DF0">
            <w:pPr>
              <w:ind w:left="396"/>
              <w:rPr>
                <w:sz w:val="20"/>
                <w:szCs w:val="20"/>
              </w:rPr>
            </w:pPr>
            <w:r w:rsidRPr="002C1DE0">
              <w:rPr>
                <w:sz w:val="16"/>
                <w:szCs w:val="16"/>
              </w:rPr>
              <w:fldChar w:fldCharType="begin"/>
            </w:r>
            <w:r w:rsidRPr="002C1DE0">
              <w:rPr>
                <w:sz w:val="16"/>
                <w:szCs w:val="16"/>
              </w:rPr>
              <w:instrText xml:space="preserve"> </w:instrText>
            </w:r>
            <w:r w:rsidRPr="002C1DE0">
              <w:rPr>
                <w:rFonts w:hint="eastAsia"/>
                <w:sz w:val="16"/>
                <w:szCs w:val="16"/>
              </w:rPr>
              <w:instrText>eq \o\ac(</w:instrText>
            </w:r>
            <w:r w:rsidRPr="002C1DE0">
              <w:rPr>
                <w:rFonts w:ascii="宋体" w:hint="eastAsia"/>
                <w:position w:val="-4"/>
                <w:sz w:val="24"/>
                <w:szCs w:val="16"/>
              </w:rPr>
              <w:instrText>○</w:instrText>
            </w:r>
            <w:r w:rsidRPr="002C1DE0">
              <w:rPr>
                <w:rFonts w:hint="eastAsia"/>
                <w:sz w:val="16"/>
                <w:szCs w:val="16"/>
              </w:rPr>
              <w:instrText>,3)</w:instrText>
            </w:r>
            <w:r w:rsidRPr="002C1DE0">
              <w:rPr>
                <w:sz w:val="16"/>
                <w:szCs w:val="16"/>
              </w:rPr>
              <w:fldChar w:fldCharType="end"/>
            </w:r>
            <w:r>
              <w:rPr>
                <w:sz w:val="20"/>
                <w:szCs w:val="20"/>
              </w:rPr>
              <w:t xml:space="preserve"> </w:t>
            </w:r>
            <w:r>
              <w:rPr>
                <w:rFonts w:hint="eastAsia"/>
                <w:sz w:val="20"/>
                <w:szCs w:val="20"/>
              </w:rPr>
              <w:t>约束推理技术</w:t>
            </w:r>
          </w:p>
          <w:p w14:paraId="051CAB84" w14:textId="45CB7CE6" w:rsidR="002C1DE0" w:rsidRPr="009E0DF0" w:rsidRDefault="002C1DE0" w:rsidP="002C1DE0">
            <w:pPr>
              <w:ind w:left="396"/>
              <w:rPr>
                <w:sz w:val="20"/>
                <w:szCs w:val="20"/>
              </w:rPr>
            </w:pPr>
            <w:r w:rsidRPr="002C1DE0">
              <w:rPr>
                <w:sz w:val="16"/>
                <w:szCs w:val="16"/>
              </w:rPr>
              <w:fldChar w:fldCharType="begin"/>
            </w:r>
            <w:r w:rsidRPr="002C1DE0">
              <w:rPr>
                <w:sz w:val="16"/>
                <w:szCs w:val="16"/>
              </w:rPr>
              <w:instrText xml:space="preserve"> </w:instrText>
            </w:r>
            <w:r w:rsidRPr="002C1DE0">
              <w:rPr>
                <w:rFonts w:hint="eastAsia"/>
                <w:sz w:val="16"/>
                <w:szCs w:val="16"/>
              </w:rPr>
              <w:instrText>eq \o\ac(</w:instrText>
            </w:r>
            <w:r w:rsidRPr="002C1DE0">
              <w:rPr>
                <w:rFonts w:ascii="宋体" w:hint="eastAsia"/>
                <w:position w:val="-4"/>
                <w:sz w:val="24"/>
                <w:szCs w:val="16"/>
              </w:rPr>
              <w:instrText>○</w:instrText>
            </w:r>
            <w:r w:rsidRPr="002C1DE0">
              <w:rPr>
                <w:rFonts w:hint="eastAsia"/>
                <w:sz w:val="16"/>
                <w:szCs w:val="16"/>
              </w:rPr>
              <w:instrText>,4)</w:instrText>
            </w:r>
            <w:r w:rsidRPr="002C1DE0">
              <w:rPr>
                <w:sz w:val="16"/>
                <w:szCs w:val="16"/>
              </w:rPr>
              <w:fldChar w:fldCharType="end"/>
            </w:r>
            <w:r>
              <w:rPr>
                <w:sz w:val="20"/>
                <w:szCs w:val="20"/>
              </w:rPr>
              <w:t xml:space="preserve"> </w:t>
            </w:r>
            <w:r>
              <w:rPr>
                <w:rFonts w:hint="eastAsia"/>
                <w:sz w:val="20"/>
                <w:szCs w:val="20"/>
              </w:rPr>
              <w:t>约束求解器</w:t>
            </w:r>
          </w:p>
          <w:p w14:paraId="524590E8" w14:textId="7D38E176" w:rsidR="005563DE" w:rsidRDefault="005563DE" w:rsidP="005563DE">
            <w:pPr>
              <w:ind w:firstLineChars="210" w:firstLine="420"/>
              <w:rPr>
                <w:sz w:val="20"/>
                <w:szCs w:val="20"/>
              </w:rPr>
            </w:pPr>
          </w:p>
          <w:p w14:paraId="0DEF2960" w14:textId="3E95C5C4" w:rsidR="00831449" w:rsidRPr="00831449" w:rsidRDefault="009E0DF0" w:rsidP="00831449">
            <w:pPr>
              <w:pStyle w:val="a7"/>
              <w:numPr>
                <w:ilvl w:val="0"/>
                <w:numId w:val="2"/>
              </w:numPr>
              <w:ind w:firstLineChars="0"/>
              <w:rPr>
                <w:b/>
                <w:bCs/>
                <w:sz w:val="20"/>
                <w:szCs w:val="20"/>
              </w:rPr>
            </w:pPr>
            <w:r>
              <w:rPr>
                <w:rFonts w:hint="eastAsia"/>
                <w:b/>
                <w:bCs/>
                <w:sz w:val="20"/>
                <w:szCs w:val="20"/>
              </w:rPr>
              <w:t>漏洞触发数据生成</w:t>
            </w:r>
          </w:p>
          <w:p w14:paraId="07DC83ED" w14:textId="58B288DF" w:rsidR="009E0DF0" w:rsidRPr="00A423D6" w:rsidRDefault="009E0DF0" w:rsidP="00A423D6">
            <w:pPr>
              <w:pStyle w:val="a7"/>
              <w:numPr>
                <w:ilvl w:val="0"/>
                <w:numId w:val="31"/>
              </w:numPr>
              <w:ind w:firstLineChars="0"/>
              <w:rPr>
                <w:sz w:val="20"/>
                <w:szCs w:val="20"/>
              </w:rPr>
            </w:pPr>
            <w:r w:rsidRPr="00A423D6">
              <w:rPr>
                <w:rFonts w:hint="eastAsia"/>
                <w:sz w:val="20"/>
                <w:szCs w:val="20"/>
              </w:rPr>
              <w:t>漏</w:t>
            </w:r>
            <w:r w:rsidRPr="00E13A6B">
              <w:rPr>
                <w:rFonts w:ascii="Times New Roman" w:hAnsi="Times New Roman" w:hint="eastAsia"/>
                <w:sz w:val="20"/>
                <w:szCs w:val="20"/>
              </w:rPr>
              <w:t>洞触发条件建模</w:t>
            </w:r>
          </w:p>
          <w:p w14:paraId="15FBCC24" w14:textId="1B2F519D" w:rsidR="00BB46F2" w:rsidRDefault="00BB46F2" w:rsidP="00BB46F2">
            <w:pPr>
              <w:ind w:firstLineChars="300" w:firstLine="480"/>
              <w:rPr>
                <w:sz w:val="20"/>
                <w:szCs w:val="20"/>
              </w:rPr>
            </w:pPr>
            <w:r w:rsidRPr="002C1DE0">
              <w:rPr>
                <w:sz w:val="16"/>
                <w:szCs w:val="16"/>
              </w:rPr>
              <w:fldChar w:fldCharType="begin"/>
            </w:r>
            <w:r w:rsidRPr="002C1DE0">
              <w:rPr>
                <w:sz w:val="16"/>
                <w:szCs w:val="16"/>
              </w:rPr>
              <w:instrText xml:space="preserve"> </w:instrText>
            </w:r>
            <w:r w:rsidRPr="002C1DE0">
              <w:rPr>
                <w:rFonts w:hint="eastAsia"/>
                <w:sz w:val="16"/>
                <w:szCs w:val="16"/>
              </w:rPr>
              <w:instrText>eq \o\ac(</w:instrText>
            </w:r>
            <w:r w:rsidRPr="002C1DE0">
              <w:rPr>
                <w:rFonts w:ascii="宋体" w:hint="eastAsia"/>
                <w:position w:val="-4"/>
                <w:sz w:val="24"/>
                <w:szCs w:val="16"/>
              </w:rPr>
              <w:instrText>○</w:instrText>
            </w:r>
            <w:r w:rsidRPr="002C1DE0">
              <w:rPr>
                <w:rFonts w:hint="eastAsia"/>
                <w:sz w:val="16"/>
                <w:szCs w:val="16"/>
              </w:rPr>
              <w:instrText>,1)</w:instrText>
            </w:r>
            <w:r w:rsidRPr="002C1DE0">
              <w:rPr>
                <w:sz w:val="16"/>
                <w:szCs w:val="16"/>
              </w:rPr>
              <w:fldChar w:fldCharType="end"/>
            </w:r>
            <w:r w:rsidRPr="00BB46F2">
              <w:rPr>
                <w:rFonts w:hint="eastAsia"/>
                <w:sz w:val="20"/>
                <w:szCs w:val="20"/>
              </w:rPr>
              <w:t>缓冲区起初漏洞建模</w:t>
            </w:r>
          </w:p>
          <w:p w14:paraId="188A7277" w14:textId="368C5549" w:rsidR="00BB46F2" w:rsidRPr="00BB46F2" w:rsidRDefault="00BB46F2" w:rsidP="00A423D6">
            <w:pPr>
              <w:ind w:leftChars="350" w:left="735"/>
              <w:rPr>
                <w:sz w:val="20"/>
                <w:szCs w:val="20"/>
              </w:rPr>
            </w:pPr>
            <w:r>
              <w:rPr>
                <w:rFonts w:hint="eastAsia"/>
                <w:sz w:val="20"/>
                <w:szCs w:val="20"/>
              </w:rPr>
              <w:t>对于堆溢出漏洞，可以用二元组（</w:t>
            </w:r>
            <w:r>
              <w:rPr>
                <w:rFonts w:hint="eastAsia"/>
                <w:sz w:val="20"/>
                <w:szCs w:val="20"/>
              </w:rPr>
              <w:t>D</w:t>
            </w:r>
            <w:r>
              <w:rPr>
                <w:sz w:val="20"/>
                <w:szCs w:val="20"/>
              </w:rPr>
              <w:t>,S</w:t>
            </w:r>
            <w:r>
              <w:rPr>
                <w:rFonts w:hint="eastAsia"/>
                <w:sz w:val="20"/>
                <w:szCs w:val="20"/>
              </w:rPr>
              <w:t>）标识一个堆空间元素；而对于栈溢出漏洞，为了识别栈空间变量的边界，需要重构函数调用栈，可以以函数栈帧的边界作为局部变量的边界的估计。</w:t>
            </w:r>
          </w:p>
          <w:p w14:paraId="007A8922" w14:textId="3D3078A5" w:rsidR="00BB46F2" w:rsidRDefault="00A423D6" w:rsidP="00A423D6">
            <w:pPr>
              <w:ind w:firstLineChars="300" w:firstLine="480"/>
              <w:rPr>
                <w:sz w:val="20"/>
                <w:szCs w:val="20"/>
              </w:rPr>
            </w:pPr>
            <w:r>
              <w:rPr>
                <w:sz w:val="16"/>
                <w:szCs w:val="16"/>
              </w:rPr>
              <w:fldChar w:fldCharType="begin"/>
            </w:r>
            <w:r>
              <w:rPr>
                <w:sz w:val="16"/>
                <w:szCs w:val="16"/>
              </w:rPr>
              <w:instrText xml:space="preserve"> </w:instrText>
            </w:r>
            <w:r>
              <w:rPr>
                <w:rFonts w:hint="eastAsia"/>
                <w:sz w:val="16"/>
                <w:szCs w:val="16"/>
              </w:rPr>
              <w:instrText>eq \o\ac(</w:instrText>
            </w:r>
            <w:r w:rsidRPr="00A423D6">
              <w:rPr>
                <w:rFonts w:ascii="宋体" w:hint="eastAsia"/>
                <w:position w:val="-3"/>
                <w:sz w:val="24"/>
                <w:szCs w:val="16"/>
              </w:rPr>
              <w:instrText>○</w:instrText>
            </w:r>
            <w:r>
              <w:rPr>
                <w:rFonts w:hint="eastAsia"/>
                <w:sz w:val="16"/>
                <w:szCs w:val="16"/>
              </w:rPr>
              <w:instrText>,2)</w:instrText>
            </w:r>
            <w:r>
              <w:rPr>
                <w:sz w:val="16"/>
                <w:szCs w:val="16"/>
              </w:rPr>
              <w:fldChar w:fldCharType="end"/>
            </w:r>
            <w:r w:rsidR="00BB46F2" w:rsidRPr="00BB46F2">
              <w:rPr>
                <w:rFonts w:hint="eastAsia"/>
                <w:sz w:val="20"/>
                <w:szCs w:val="20"/>
              </w:rPr>
              <w:t>整数溢出漏洞建模</w:t>
            </w:r>
          </w:p>
          <w:p w14:paraId="3BE9E1B2" w14:textId="71BD9DB2" w:rsidR="00BB46F2" w:rsidRPr="00BB46F2" w:rsidRDefault="00BB46F2" w:rsidP="00A423D6">
            <w:pPr>
              <w:ind w:leftChars="350" w:left="735"/>
              <w:rPr>
                <w:sz w:val="20"/>
                <w:szCs w:val="20"/>
              </w:rPr>
            </w:pPr>
            <w:r w:rsidRPr="00BB46F2">
              <w:rPr>
                <w:rFonts w:ascii="Calibri" w:hAnsi="Calibri" w:hint="eastAsia"/>
                <w:szCs w:val="22"/>
              </w:rPr>
              <w:t>i</w:t>
            </w:r>
            <w:r w:rsidRPr="00BB46F2">
              <w:rPr>
                <w:rFonts w:ascii="Calibri" w:hAnsi="Calibri"/>
                <w:szCs w:val="22"/>
              </w:rPr>
              <w:t>.</w:t>
            </w:r>
            <w:r>
              <w:t xml:space="preserve">  </w:t>
            </w:r>
            <w:r w:rsidRPr="00E13A6B">
              <w:rPr>
                <w:sz w:val="20"/>
                <w:szCs w:val="20"/>
              </w:rPr>
              <w:t>调用污点数据引入函数。发生整数溢出操作中</w:t>
            </w:r>
            <w:r w:rsidRPr="00E13A6B">
              <w:rPr>
                <w:sz w:val="20"/>
                <w:szCs w:val="20"/>
              </w:rPr>
              <w:t>,</w:t>
            </w:r>
            <w:r w:rsidRPr="00E13A6B">
              <w:rPr>
                <w:sz w:val="20"/>
                <w:szCs w:val="20"/>
              </w:rPr>
              <w:t>部分操作数和污点数据存在数据依赖关系</w:t>
            </w:r>
            <w:r w:rsidRPr="00E13A6B">
              <w:rPr>
                <w:sz w:val="20"/>
                <w:szCs w:val="20"/>
              </w:rPr>
              <w:t>,</w:t>
            </w:r>
            <w:r w:rsidRPr="00E13A6B">
              <w:rPr>
                <w:sz w:val="20"/>
                <w:szCs w:val="20"/>
              </w:rPr>
              <w:t>而这些污点数据来源于外界可控输入源</w:t>
            </w:r>
            <w:r w:rsidRPr="00E13A6B">
              <w:rPr>
                <w:sz w:val="20"/>
                <w:szCs w:val="20"/>
              </w:rPr>
              <w:t>,</w:t>
            </w:r>
            <w:r w:rsidRPr="00E13A6B">
              <w:rPr>
                <w:sz w:val="20"/>
                <w:szCs w:val="20"/>
              </w:rPr>
              <w:t>例如文件、网络报文、命令行参数等</w:t>
            </w:r>
            <w:r w:rsidRPr="00E13A6B">
              <w:rPr>
                <w:sz w:val="20"/>
                <w:szCs w:val="20"/>
              </w:rPr>
              <w:t>,</w:t>
            </w:r>
            <w:r w:rsidRPr="00E13A6B">
              <w:rPr>
                <w:sz w:val="20"/>
                <w:szCs w:val="20"/>
              </w:rPr>
              <w:t>并且由专</w:t>
            </w:r>
            <w:r w:rsidRPr="00E13A6B">
              <w:rPr>
                <w:rFonts w:hint="eastAsia"/>
                <w:sz w:val="20"/>
                <w:szCs w:val="20"/>
              </w:rPr>
              <w:t>z</w:t>
            </w:r>
            <w:r w:rsidRPr="00E13A6B">
              <w:rPr>
                <w:sz w:val="20"/>
                <w:szCs w:val="20"/>
              </w:rPr>
              <w:t>的</w:t>
            </w:r>
            <w:r w:rsidRPr="00E13A6B">
              <w:rPr>
                <w:sz w:val="20"/>
                <w:szCs w:val="20"/>
              </w:rPr>
              <w:t>AP</w:t>
            </w:r>
            <w:r w:rsidRPr="00E13A6B">
              <w:rPr>
                <w:sz w:val="20"/>
                <w:szCs w:val="20"/>
              </w:rPr>
              <w:t>函数引入。典型的污点数据引入函数包括</w:t>
            </w:r>
            <w:r w:rsidRPr="00E13A6B">
              <w:rPr>
                <w:sz w:val="20"/>
                <w:szCs w:val="20"/>
              </w:rPr>
              <w:t>read</w:t>
            </w:r>
            <w:r w:rsidRPr="00E13A6B">
              <w:rPr>
                <w:sz w:val="20"/>
                <w:szCs w:val="20"/>
              </w:rPr>
              <w:t>、</w:t>
            </w:r>
            <w:r w:rsidRPr="00E13A6B">
              <w:rPr>
                <w:sz w:val="20"/>
                <w:szCs w:val="20"/>
              </w:rPr>
              <w:t> fread</w:t>
            </w:r>
            <w:r w:rsidRPr="00E13A6B">
              <w:rPr>
                <w:sz w:val="20"/>
                <w:szCs w:val="20"/>
              </w:rPr>
              <w:t>、</w:t>
            </w:r>
            <w:r w:rsidRPr="00E13A6B">
              <w:rPr>
                <w:sz w:val="20"/>
                <w:szCs w:val="20"/>
              </w:rPr>
              <w:t>recv</w:t>
            </w:r>
          </w:p>
          <w:p w14:paraId="116A04BF" w14:textId="1704DE28" w:rsidR="00BB46F2" w:rsidRPr="00E13A6B" w:rsidRDefault="00BB46F2" w:rsidP="00A423D6">
            <w:pPr>
              <w:pStyle w:val="a7"/>
              <w:ind w:firstLineChars="350" w:firstLine="700"/>
              <w:rPr>
                <w:rFonts w:ascii="Times New Roman" w:hAnsi="Times New Roman"/>
                <w:sz w:val="20"/>
                <w:szCs w:val="20"/>
              </w:rPr>
            </w:pPr>
            <w:r w:rsidRPr="00E13A6B">
              <w:rPr>
                <w:rFonts w:ascii="Times New Roman" w:hAnsi="Times New Roman" w:hint="eastAsia"/>
                <w:sz w:val="20"/>
                <w:szCs w:val="20"/>
              </w:rPr>
              <w:t>ii</w:t>
            </w:r>
            <w:r w:rsidRPr="00E13A6B">
              <w:rPr>
                <w:rFonts w:ascii="Times New Roman" w:hAnsi="Times New Roman"/>
                <w:sz w:val="20"/>
                <w:szCs w:val="20"/>
              </w:rPr>
              <w:t xml:space="preserve">.  </w:t>
            </w:r>
            <w:r w:rsidRPr="00E13A6B">
              <w:rPr>
                <w:rFonts w:ascii="Times New Roman" w:hAnsi="Times New Roman"/>
                <w:sz w:val="20"/>
                <w:szCs w:val="20"/>
              </w:rPr>
              <w:t>对污点数据不恰当检查。程序路径上没有检查污点数的范围或者范围检查不完备。</w:t>
            </w:r>
          </w:p>
          <w:p w14:paraId="7B11A01D" w14:textId="68C7B820" w:rsidR="00BB46F2" w:rsidRPr="00BB46F2" w:rsidRDefault="00A423D6" w:rsidP="00A423D6">
            <w:pPr>
              <w:ind w:leftChars="350" w:left="735"/>
              <w:rPr>
                <w:sz w:val="20"/>
                <w:szCs w:val="20"/>
              </w:rPr>
            </w:pPr>
            <w:r w:rsidRPr="00E13A6B">
              <w:rPr>
                <w:sz w:val="20"/>
                <w:szCs w:val="20"/>
              </w:rPr>
              <w:t>i</w:t>
            </w:r>
            <w:r w:rsidR="00BB46F2" w:rsidRPr="00E13A6B">
              <w:rPr>
                <w:rFonts w:hint="eastAsia"/>
                <w:sz w:val="20"/>
                <w:szCs w:val="20"/>
              </w:rPr>
              <w:t>ii</w:t>
            </w:r>
            <w:r w:rsidR="00BB46F2" w:rsidRPr="00E13A6B">
              <w:rPr>
                <w:sz w:val="20"/>
                <w:szCs w:val="20"/>
              </w:rPr>
              <w:t xml:space="preserve">. </w:t>
            </w:r>
            <w:r w:rsidR="00BB46F2" w:rsidRPr="00E13A6B">
              <w:rPr>
                <w:sz w:val="20"/>
                <w:szCs w:val="20"/>
              </w:rPr>
              <w:t>将溢出结果用于敏感操作。并非所有的整数溢出都会导致安全问题。只有当溢出结果影响了程序的控制流、内存分配、内存访问等操作时</w:t>
            </w:r>
            <w:r w:rsidR="00BB46F2" w:rsidRPr="00E13A6B">
              <w:rPr>
                <w:sz w:val="20"/>
                <w:szCs w:val="20"/>
              </w:rPr>
              <w:t>,</w:t>
            </w:r>
            <w:r w:rsidR="00BB46F2" w:rsidRPr="00E13A6B">
              <w:rPr>
                <w:sz w:val="20"/>
                <w:szCs w:val="20"/>
              </w:rPr>
              <w:t>才会进一步引起其他安全问题</w:t>
            </w:r>
            <w:r w:rsidR="00BB46F2">
              <w:t>。</w:t>
            </w:r>
          </w:p>
          <w:p w14:paraId="2243EFEC" w14:textId="354A80E2" w:rsidR="009E0DF0" w:rsidRPr="00A423D6" w:rsidRDefault="009E0DF0" w:rsidP="00A423D6">
            <w:pPr>
              <w:pStyle w:val="a7"/>
              <w:numPr>
                <w:ilvl w:val="0"/>
                <w:numId w:val="31"/>
              </w:numPr>
              <w:ind w:firstLineChars="0"/>
              <w:rPr>
                <w:sz w:val="20"/>
                <w:szCs w:val="20"/>
              </w:rPr>
            </w:pPr>
            <w:r w:rsidRPr="00A423D6">
              <w:rPr>
                <w:rFonts w:hint="eastAsia"/>
                <w:sz w:val="20"/>
                <w:szCs w:val="20"/>
              </w:rPr>
              <w:t>漏洞触发条件与路径条件的求解</w:t>
            </w:r>
          </w:p>
          <w:p w14:paraId="7316305E" w14:textId="72383B81" w:rsidR="00A423D6" w:rsidRDefault="00A423D6" w:rsidP="00A423D6">
            <w:pPr>
              <w:pStyle w:val="a7"/>
              <w:numPr>
                <w:ilvl w:val="0"/>
                <w:numId w:val="34"/>
              </w:numPr>
              <w:ind w:firstLineChars="0"/>
              <w:rPr>
                <w:sz w:val="20"/>
                <w:szCs w:val="20"/>
              </w:rPr>
            </w:pPr>
            <w:r>
              <w:rPr>
                <w:rFonts w:hint="eastAsia"/>
                <w:sz w:val="20"/>
                <w:szCs w:val="20"/>
              </w:rPr>
              <w:t>输入数据符号化</w:t>
            </w:r>
          </w:p>
          <w:p w14:paraId="724FB5E7" w14:textId="51EA624F" w:rsidR="00A423D6" w:rsidRDefault="00A423D6" w:rsidP="00A423D6">
            <w:pPr>
              <w:pStyle w:val="a7"/>
              <w:numPr>
                <w:ilvl w:val="0"/>
                <w:numId w:val="34"/>
              </w:numPr>
              <w:ind w:firstLineChars="0"/>
              <w:rPr>
                <w:sz w:val="20"/>
                <w:szCs w:val="20"/>
              </w:rPr>
            </w:pPr>
            <w:r>
              <w:rPr>
                <w:rFonts w:hint="eastAsia"/>
                <w:sz w:val="20"/>
                <w:szCs w:val="20"/>
              </w:rPr>
              <w:t>路径条件收集</w:t>
            </w:r>
          </w:p>
          <w:p w14:paraId="27CA4AB1" w14:textId="3859C1E4" w:rsidR="00A423D6" w:rsidRDefault="00A423D6" w:rsidP="00A423D6">
            <w:pPr>
              <w:pStyle w:val="a7"/>
              <w:numPr>
                <w:ilvl w:val="0"/>
                <w:numId w:val="34"/>
              </w:numPr>
              <w:ind w:firstLineChars="0"/>
              <w:rPr>
                <w:sz w:val="20"/>
                <w:szCs w:val="20"/>
              </w:rPr>
            </w:pPr>
            <w:r>
              <w:rPr>
                <w:rFonts w:hint="eastAsia"/>
                <w:sz w:val="20"/>
                <w:szCs w:val="20"/>
              </w:rPr>
              <w:t>漏洞触发条件检查</w:t>
            </w:r>
          </w:p>
          <w:p w14:paraId="7C5A7D78" w14:textId="1693094E" w:rsidR="00A423D6" w:rsidRPr="00A423D6" w:rsidRDefault="00A423D6" w:rsidP="00A423D6">
            <w:pPr>
              <w:pStyle w:val="a7"/>
              <w:numPr>
                <w:ilvl w:val="0"/>
                <w:numId w:val="34"/>
              </w:numPr>
              <w:ind w:firstLineChars="0"/>
              <w:rPr>
                <w:sz w:val="20"/>
                <w:szCs w:val="20"/>
              </w:rPr>
            </w:pPr>
            <w:r>
              <w:rPr>
                <w:rFonts w:hint="eastAsia"/>
                <w:sz w:val="20"/>
                <w:szCs w:val="20"/>
              </w:rPr>
              <w:t>约束条件求解</w:t>
            </w:r>
          </w:p>
          <w:p w14:paraId="7AAE8787" w14:textId="2193CB74" w:rsidR="00FB7C71" w:rsidRPr="00A423D6" w:rsidRDefault="00A423D6" w:rsidP="00A423D6">
            <w:pPr>
              <w:ind w:firstLineChars="250" w:firstLine="500"/>
              <w:rPr>
                <w:sz w:val="20"/>
                <w:szCs w:val="20"/>
              </w:rPr>
            </w:pPr>
            <w:r>
              <w:rPr>
                <w:sz w:val="20"/>
                <w:szCs w:val="20"/>
              </w:rPr>
              <w:t>(</w:t>
            </w:r>
            <w:r>
              <w:rPr>
                <w:rFonts w:hint="eastAsia"/>
                <w:sz w:val="20"/>
                <w:szCs w:val="20"/>
              </w:rPr>
              <w:t>3</w:t>
            </w:r>
            <w:r>
              <w:rPr>
                <w:sz w:val="20"/>
                <w:szCs w:val="20"/>
              </w:rPr>
              <w:t xml:space="preserve">) </w:t>
            </w:r>
            <w:r w:rsidR="002C1DE0" w:rsidRPr="00A423D6">
              <w:rPr>
                <w:rFonts w:hint="eastAsia"/>
                <w:sz w:val="20"/>
                <w:szCs w:val="20"/>
              </w:rPr>
              <w:t>触发</w:t>
            </w:r>
            <w:r w:rsidR="009E0DF0" w:rsidRPr="00A423D6">
              <w:rPr>
                <w:rFonts w:hint="eastAsia"/>
                <w:sz w:val="20"/>
                <w:szCs w:val="20"/>
              </w:rPr>
              <w:t>漏洞的输入数据生成</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lastRenderedPageBreak/>
              <w:t>典型工具</w:t>
            </w:r>
          </w:p>
          <w:p w14:paraId="6054C7BF" w14:textId="2A83E13B" w:rsidR="007A0173" w:rsidRDefault="00587676" w:rsidP="00587676">
            <w:pPr>
              <w:ind w:left="420"/>
              <w:rPr>
                <w:b/>
                <w:sz w:val="20"/>
                <w:szCs w:val="20"/>
              </w:rPr>
            </w:pPr>
            <w:r w:rsidRPr="00587676">
              <w:rPr>
                <w:rFonts w:hint="eastAsia"/>
                <w:b/>
                <w:sz w:val="20"/>
                <w:szCs w:val="20"/>
              </w:rPr>
              <w:t>1.</w:t>
            </w:r>
            <w:r>
              <w:rPr>
                <w:b/>
                <w:sz w:val="20"/>
                <w:szCs w:val="20"/>
              </w:rPr>
              <w:t xml:space="preserve">  </w:t>
            </w:r>
            <w:r w:rsidR="009E0DF0">
              <w:rPr>
                <w:b/>
                <w:sz w:val="20"/>
                <w:szCs w:val="20"/>
              </w:rPr>
              <w:t>D</w:t>
            </w:r>
            <w:r w:rsidR="009E0DF0">
              <w:rPr>
                <w:rFonts w:hint="eastAsia"/>
                <w:b/>
                <w:sz w:val="20"/>
                <w:szCs w:val="20"/>
              </w:rPr>
              <w:t>art</w:t>
            </w:r>
          </w:p>
          <w:p w14:paraId="7542684A" w14:textId="77777777" w:rsidR="00794C75" w:rsidRDefault="0038049D" w:rsidP="00794C75">
            <w:pPr>
              <w:ind w:firstLine="396"/>
              <w:rPr>
                <w:b/>
                <w:sz w:val="20"/>
                <w:szCs w:val="20"/>
              </w:rPr>
            </w:pPr>
            <w:r w:rsidRPr="0038049D">
              <w:rPr>
                <w:rFonts w:hint="eastAsia"/>
                <w:b/>
                <w:sz w:val="20"/>
                <w:szCs w:val="20"/>
              </w:rPr>
              <w:t>2.</w:t>
            </w:r>
            <w:r w:rsidR="00B71FD5">
              <w:rPr>
                <w:b/>
                <w:sz w:val="20"/>
                <w:szCs w:val="20"/>
              </w:rPr>
              <w:t xml:space="preserve"> </w:t>
            </w:r>
            <w:r w:rsidR="00831449">
              <w:rPr>
                <w:b/>
                <w:sz w:val="20"/>
                <w:szCs w:val="20"/>
              </w:rPr>
              <w:t xml:space="preserve"> </w:t>
            </w:r>
            <w:r w:rsidR="009E0DF0">
              <w:rPr>
                <w:b/>
                <w:sz w:val="20"/>
                <w:szCs w:val="20"/>
              </w:rPr>
              <w:t>S</w:t>
            </w:r>
            <w:r w:rsidR="009E0DF0">
              <w:rPr>
                <w:rFonts w:hint="eastAsia"/>
                <w:b/>
                <w:sz w:val="20"/>
                <w:szCs w:val="20"/>
              </w:rPr>
              <w:t>mart</w:t>
            </w:r>
            <w:r w:rsidR="009E0DF0">
              <w:rPr>
                <w:b/>
                <w:sz w:val="20"/>
                <w:szCs w:val="20"/>
              </w:rPr>
              <w:t xml:space="preserve"> </w:t>
            </w:r>
            <w:r w:rsidR="009E0DF0">
              <w:rPr>
                <w:rFonts w:hint="eastAsia"/>
                <w:b/>
                <w:sz w:val="20"/>
                <w:szCs w:val="20"/>
              </w:rPr>
              <w:t>fuzzing</w:t>
            </w:r>
          </w:p>
          <w:p w14:paraId="3527D73B" w14:textId="16A95AF1" w:rsidR="009E0DF0" w:rsidRPr="00E65601" w:rsidRDefault="009E0DF0" w:rsidP="00794C75">
            <w:pPr>
              <w:ind w:firstLine="396"/>
              <w:rPr>
                <w:b/>
                <w:sz w:val="20"/>
                <w:szCs w:val="20"/>
              </w:rPr>
            </w:pPr>
            <w:r>
              <w:rPr>
                <w:rFonts w:hint="eastAsia"/>
                <w:b/>
                <w:sz w:val="20"/>
                <w:szCs w:val="20"/>
              </w:rPr>
              <w:t>3.</w:t>
            </w:r>
            <w:r>
              <w:rPr>
                <w:b/>
                <w:sz w:val="20"/>
                <w:szCs w:val="20"/>
              </w:rPr>
              <w:t xml:space="preserve">  B</w:t>
            </w:r>
            <w:r>
              <w:rPr>
                <w:rFonts w:hint="eastAsia"/>
                <w:b/>
                <w:sz w:val="20"/>
                <w:szCs w:val="20"/>
              </w:rPr>
              <w:t>itBlaze</w:t>
            </w:r>
          </w:p>
        </w:tc>
      </w:tr>
      <w:tr w:rsidR="00330003" w14:paraId="5B1A81F4" w14:textId="77777777" w:rsidTr="003E4E17">
        <w:trPr>
          <w:trHeight w:val="553"/>
        </w:trPr>
        <w:tc>
          <w:tcPr>
            <w:tcW w:w="9027" w:type="dxa"/>
          </w:tcPr>
          <w:p w14:paraId="373082E6" w14:textId="13F9F70D"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w:t>
            </w:r>
            <w:r w:rsidR="00C25748" w:rsidRPr="00E13A6B">
              <w:rPr>
                <w:rFonts w:hint="eastAsia"/>
                <w:sz w:val="20"/>
                <w:szCs w:val="20"/>
              </w:rPr>
              <w:t>漏洞分析技术的</w:t>
            </w:r>
            <w:r w:rsidR="00D16EC0" w:rsidRPr="00E13A6B">
              <w:rPr>
                <w:rFonts w:hint="eastAsia"/>
                <w:sz w:val="20"/>
                <w:szCs w:val="20"/>
              </w:rPr>
              <w:t>第</w:t>
            </w:r>
            <w:r w:rsidR="00831449">
              <w:rPr>
                <w:rFonts w:hint="eastAsia"/>
                <w:kern w:val="0"/>
                <w:sz w:val="20"/>
              </w:rPr>
              <w:t>十</w:t>
            </w:r>
            <w:r w:rsidR="009E0DF0">
              <w:rPr>
                <w:rFonts w:hint="eastAsia"/>
                <w:kern w:val="0"/>
                <w:sz w:val="20"/>
              </w:rPr>
              <w:t>三</w:t>
            </w:r>
            <w:r w:rsidR="00C25748">
              <w:rPr>
                <w:rFonts w:hint="eastAsia"/>
                <w:kern w:val="0"/>
                <w:sz w:val="20"/>
              </w:rPr>
              <w:t>章内容</w:t>
            </w:r>
          </w:p>
        </w:tc>
      </w:tr>
      <w:tr w:rsidR="00330003" w14:paraId="5B486306" w14:textId="77777777" w:rsidTr="00EA3634">
        <w:trPr>
          <w:trHeight w:val="963"/>
        </w:trPr>
        <w:tc>
          <w:tcPr>
            <w:tcW w:w="9027" w:type="dxa"/>
          </w:tcPr>
          <w:p w14:paraId="294871F4" w14:textId="3E54AAA5"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9E0DF0">
              <w:rPr>
                <w:rFonts w:hint="eastAsia"/>
                <w:b/>
                <w:kern w:val="0"/>
                <w:sz w:val="20"/>
              </w:rPr>
              <w:t>这章内容是读这本书以来直观感受最多最难懂的一章，需要查阅网上资料，并且通过对比，发现这本书有些地方说法较为老旧、晦涩难懂（本人认为）。但是也有很多收获，最多的可能就是智能灰盒测试将前面学到的很多知识进行了统筹，感受到了这些知识综合起来的强大。</w:t>
            </w:r>
          </w:p>
        </w:tc>
      </w:tr>
      <w:tr w:rsidR="00330003" w14:paraId="749E3F4B" w14:textId="77777777" w:rsidTr="00EA3634">
        <w:trPr>
          <w:trHeight w:val="829"/>
        </w:trPr>
        <w:tc>
          <w:tcPr>
            <w:tcW w:w="9027" w:type="dxa"/>
          </w:tcPr>
          <w:p w14:paraId="030BBEAA" w14:textId="5D1DCE64"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9E0DF0">
              <w:rPr>
                <w:rFonts w:hint="eastAsia"/>
                <w:kern w:val="0"/>
                <w:sz w:val="20"/>
              </w:rPr>
              <w:t>补充十三章、</w:t>
            </w:r>
            <w:r w:rsidR="000B5357">
              <w:rPr>
                <w:rFonts w:hint="eastAsia"/>
                <w:kern w:val="0"/>
                <w:sz w:val="20"/>
              </w:rPr>
              <w:t>阅读第</w:t>
            </w:r>
            <w:r w:rsidR="00945BEC">
              <w:rPr>
                <w:rFonts w:hint="eastAsia"/>
                <w:kern w:val="0"/>
                <w:sz w:val="20"/>
              </w:rPr>
              <w:t>十</w:t>
            </w:r>
            <w:r w:rsidR="009E0DF0">
              <w:rPr>
                <w:rFonts w:hint="eastAsia"/>
                <w:kern w:val="0"/>
                <w:sz w:val="20"/>
              </w:rPr>
              <w:t>四</w:t>
            </w:r>
            <w:r w:rsidR="000B5357">
              <w:rPr>
                <w:rFonts w:hint="eastAsia"/>
                <w:kern w:val="0"/>
                <w:sz w:val="20"/>
              </w:rPr>
              <w:t>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BED" w14:textId="77777777" w:rsidR="00304ACB" w:rsidRDefault="00304ACB" w:rsidP="00330003">
      <w:r>
        <w:separator/>
      </w:r>
    </w:p>
  </w:endnote>
  <w:endnote w:type="continuationSeparator" w:id="0">
    <w:p w14:paraId="2F815D57" w14:textId="77777777" w:rsidR="00304ACB" w:rsidRDefault="00304ACB"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B9DCE" w14:textId="77777777" w:rsidR="00304ACB" w:rsidRDefault="00304ACB" w:rsidP="00330003">
      <w:r>
        <w:separator/>
      </w:r>
    </w:p>
  </w:footnote>
  <w:footnote w:type="continuationSeparator" w:id="0">
    <w:p w14:paraId="0A269A2C" w14:textId="77777777" w:rsidR="00304ACB" w:rsidRDefault="00304ACB"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077665AA"/>
    <w:multiLevelType w:val="hybridMultilevel"/>
    <w:tmpl w:val="FAD67B30"/>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2" w15:restartNumberingAfterBreak="0">
    <w:nsid w:val="0D982FE3"/>
    <w:multiLevelType w:val="hybridMultilevel"/>
    <w:tmpl w:val="B99E7AD4"/>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3" w15:restartNumberingAfterBreak="0">
    <w:nsid w:val="13CE0934"/>
    <w:multiLevelType w:val="hybridMultilevel"/>
    <w:tmpl w:val="5ECC3256"/>
    <w:lvl w:ilvl="0" w:tplc="041056E0">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3E4755"/>
    <w:multiLevelType w:val="hybridMultilevel"/>
    <w:tmpl w:val="4972F9F2"/>
    <w:lvl w:ilvl="0" w:tplc="38BCCB8C">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5"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6"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7" w15:restartNumberingAfterBreak="0">
    <w:nsid w:val="22B95EE6"/>
    <w:multiLevelType w:val="hybridMultilevel"/>
    <w:tmpl w:val="39FE4C8A"/>
    <w:lvl w:ilvl="0" w:tplc="AC26D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9CB1DED"/>
    <w:multiLevelType w:val="hybridMultilevel"/>
    <w:tmpl w:val="2578CCBE"/>
    <w:lvl w:ilvl="0" w:tplc="3438A004">
      <w:start w:val="1"/>
      <w:numFmt w:val="decimal"/>
      <w:lvlText w:val="(%1)"/>
      <w:lvlJc w:val="left"/>
      <w:pPr>
        <w:ind w:left="1116" w:hanging="36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10"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1"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347C3313"/>
    <w:multiLevelType w:val="hybridMultilevel"/>
    <w:tmpl w:val="28629A8A"/>
    <w:lvl w:ilvl="0" w:tplc="2D125946">
      <w:start w:val="1"/>
      <w:numFmt w:val="decimal"/>
      <w:lvlText w:val="%1."/>
      <w:lvlJc w:val="left"/>
      <w:pPr>
        <w:ind w:left="11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BB0610C"/>
    <w:multiLevelType w:val="hybridMultilevel"/>
    <w:tmpl w:val="2D1C08A4"/>
    <w:lvl w:ilvl="0" w:tplc="FB188C2E">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E41468"/>
    <w:multiLevelType w:val="hybridMultilevel"/>
    <w:tmpl w:val="7B8047D6"/>
    <w:lvl w:ilvl="0" w:tplc="57D4DE4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0"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2" w15:restartNumberingAfterBreak="0">
    <w:nsid w:val="54394840"/>
    <w:multiLevelType w:val="hybridMultilevel"/>
    <w:tmpl w:val="A1DC2568"/>
    <w:lvl w:ilvl="0" w:tplc="4E5A668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15:restartNumberingAfterBreak="0">
    <w:nsid w:val="55126C53"/>
    <w:multiLevelType w:val="hybridMultilevel"/>
    <w:tmpl w:val="E8F6B732"/>
    <w:lvl w:ilvl="0" w:tplc="04090001">
      <w:start w:val="1"/>
      <w:numFmt w:val="bullet"/>
      <w:lvlText w:val=""/>
      <w:lvlJc w:val="left"/>
      <w:pPr>
        <w:ind w:left="1223" w:hanging="420"/>
      </w:pPr>
      <w:rPr>
        <w:rFonts w:ascii="Wingdings" w:hAnsi="Wingdings" w:hint="default"/>
      </w:rPr>
    </w:lvl>
    <w:lvl w:ilvl="1" w:tplc="04090003" w:tentative="1">
      <w:start w:val="1"/>
      <w:numFmt w:val="bullet"/>
      <w:lvlText w:val=""/>
      <w:lvlJc w:val="left"/>
      <w:pPr>
        <w:ind w:left="1643" w:hanging="420"/>
      </w:pPr>
      <w:rPr>
        <w:rFonts w:ascii="Wingdings" w:hAnsi="Wingdings" w:hint="default"/>
      </w:rPr>
    </w:lvl>
    <w:lvl w:ilvl="2" w:tplc="04090005" w:tentative="1">
      <w:start w:val="1"/>
      <w:numFmt w:val="bullet"/>
      <w:lvlText w:val=""/>
      <w:lvlJc w:val="left"/>
      <w:pPr>
        <w:ind w:left="2063" w:hanging="420"/>
      </w:pPr>
      <w:rPr>
        <w:rFonts w:ascii="Wingdings" w:hAnsi="Wingdings" w:hint="default"/>
      </w:rPr>
    </w:lvl>
    <w:lvl w:ilvl="3" w:tplc="04090001" w:tentative="1">
      <w:start w:val="1"/>
      <w:numFmt w:val="bullet"/>
      <w:lvlText w:val=""/>
      <w:lvlJc w:val="left"/>
      <w:pPr>
        <w:ind w:left="2483" w:hanging="420"/>
      </w:pPr>
      <w:rPr>
        <w:rFonts w:ascii="Wingdings" w:hAnsi="Wingdings" w:hint="default"/>
      </w:rPr>
    </w:lvl>
    <w:lvl w:ilvl="4" w:tplc="04090003" w:tentative="1">
      <w:start w:val="1"/>
      <w:numFmt w:val="bullet"/>
      <w:lvlText w:val=""/>
      <w:lvlJc w:val="left"/>
      <w:pPr>
        <w:ind w:left="2903" w:hanging="420"/>
      </w:pPr>
      <w:rPr>
        <w:rFonts w:ascii="Wingdings" w:hAnsi="Wingdings" w:hint="default"/>
      </w:rPr>
    </w:lvl>
    <w:lvl w:ilvl="5" w:tplc="04090005" w:tentative="1">
      <w:start w:val="1"/>
      <w:numFmt w:val="bullet"/>
      <w:lvlText w:val=""/>
      <w:lvlJc w:val="left"/>
      <w:pPr>
        <w:ind w:left="3323" w:hanging="420"/>
      </w:pPr>
      <w:rPr>
        <w:rFonts w:ascii="Wingdings" w:hAnsi="Wingdings" w:hint="default"/>
      </w:rPr>
    </w:lvl>
    <w:lvl w:ilvl="6" w:tplc="04090001" w:tentative="1">
      <w:start w:val="1"/>
      <w:numFmt w:val="bullet"/>
      <w:lvlText w:val=""/>
      <w:lvlJc w:val="left"/>
      <w:pPr>
        <w:ind w:left="3743" w:hanging="420"/>
      </w:pPr>
      <w:rPr>
        <w:rFonts w:ascii="Wingdings" w:hAnsi="Wingdings" w:hint="default"/>
      </w:rPr>
    </w:lvl>
    <w:lvl w:ilvl="7" w:tplc="04090003" w:tentative="1">
      <w:start w:val="1"/>
      <w:numFmt w:val="bullet"/>
      <w:lvlText w:val=""/>
      <w:lvlJc w:val="left"/>
      <w:pPr>
        <w:ind w:left="4163" w:hanging="420"/>
      </w:pPr>
      <w:rPr>
        <w:rFonts w:ascii="Wingdings" w:hAnsi="Wingdings" w:hint="default"/>
      </w:rPr>
    </w:lvl>
    <w:lvl w:ilvl="8" w:tplc="04090005" w:tentative="1">
      <w:start w:val="1"/>
      <w:numFmt w:val="bullet"/>
      <w:lvlText w:val=""/>
      <w:lvlJc w:val="left"/>
      <w:pPr>
        <w:ind w:left="4583" w:hanging="420"/>
      </w:pPr>
      <w:rPr>
        <w:rFonts w:ascii="Wingdings" w:hAnsi="Wingdings" w:hint="default"/>
      </w:rPr>
    </w:lvl>
  </w:abstractNum>
  <w:abstractNum w:abstractNumId="24"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5" w15:restartNumberingAfterBreak="0">
    <w:nsid w:val="58EF1903"/>
    <w:multiLevelType w:val="singleLevel"/>
    <w:tmpl w:val="58EF1903"/>
    <w:lvl w:ilvl="0">
      <w:start w:val="1"/>
      <w:numFmt w:val="decimal"/>
      <w:suff w:val="nothing"/>
      <w:lvlText w:val="%1."/>
      <w:lvlJc w:val="left"/>
    </w:lvl>
  </w:abstractNum>
  <w:abstractNum w:abstractNumId="26" w15:restartNumberingAfterBreak="0">
    <w:nsid w:val="58EF19F6"/>
    <w:multiLevelType w:val="singleLevel"/>
    <w:tmpl w:val="58EF19F6"/>
    <w:lvl w:ilvl="0">
      <w:start w:val="3"/>
      <w:numFmt w:val="decimal"/>
      <w:suff w:val="nothing"/>
      <w:lvlText w:val="%1."/>
      <w:lvlJc w:val="left"/>
    </w:lvl>
  </w:abstractNum>
  <w:abstractNum w:abstractNumId="27" w15:restartNumberingAfterBreak="0">
    <w:nsid w:val="58EF1AAF"/>
    <w:multiLevelType w:val="singleLevel"/>
    <w:tmpl w:val="58EF1AAF"/>
    <w:lvl w:ilvl="0">
      <w:start w:val="2"/>
      <w:numFmt w:val="decimal"/>
      <w:suff w:val="nothing"/>
      <w:lvlText w:val="%1."/>
      <w:lvlJc w:val="left"/>
    </w:lvl>
  </w:abstractNum>
  <w:abstractNum w:abstractNumId="28"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9"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30"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1"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3"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34" w15:restartNumberingAfterBreak="0">
    <w:nsid w:val="7A7F3A21"/>
    <w:multiLevelType w:val="hybridMultilevel"/>
    <w:tmpl w:val="98F093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17"/>
  </w:num>
  <w:num w:numId="2">
    <w:abstractNumId w:val="13"/>
  </w:num>
  <w:num w:numId="3">
    <w:abstractNumId w:val="16"/>
  </w:num>
  <w:num w:numId="4">
    <w:abstractNumId w:val="33"/>
  </w:num>
  <w:num w:numId="5">
    <w:abstractNumId w:val="25"/>
  </w:num>
  <w:num w:numId="6">
    <w:abstractNumId w:val="27"/>
  </w:num>
  <w:num w:numId="7">
    <w:abstractNumId w:val="26"/>
  </w:num>
  <w:num w:numId="8">
    <w:abstractNumId w:val="15"/>
  </w:num>
  <w:num w:numId="9">
    <w:abstractNumId w:val="0"/>
  </w:num>
  <w:num w:numId="10">
    <w:abstractNumId w:val="29"/>
  </w:num>
  <w:num w:numId="11">
    <w:abstractNumId w:val="10"/>
  </w:num>
  <w:num w:numId="12">
    <w:abstractNumId w:val="32"/>
  </w:num>
  <w:num w:numId="13">
    <w:abstractNumId w:val="14"/>
  </w:num>
  <w:num w:numId="14">
    <w:abstractNumId w:val="20"/>
  </w:num>
  <w:num w:numId="15">
    <w:abstractNumId w:val="8"/>
  </w:num>
  <w:num w:numId="16">
    <w:abstractNumId w:val="24"/>
  </w:num>
  <w:num w:numId="17">
    <w:abstractNumId w:val="21"/>
  </w:num>
  <w:num w:numId="18">
    <w:abstractNumId w:val="31"/>
  </w:num>
  <w:num w:numId="19">
    <w:abstractNumId w:val="11"/>
  </w:num>
  <w:num w:numId="20">
    <w:abstractNumId w:val="28"/>
  </w:num>
  <w:num w:numId="21">
    <w:abstractNumId w:val="35"/>
  </w:num>
  <w:num w:numId="22">
    <w:abstractNumId w:val="30"/>
  </w:num>
  <w:num w:numId="23">
    <w:abstractNumId w:val="6"/>
  </w:num>
  <w:num w:numId="24">
    <w:abstractNumId w:val="5"/>
  </w:num>
  <w:num w:numId="25">
    <w:abstractNumId w:val="19"/>
  </w:num>
  <w:num w:numId="26">
    <w:abstractNumId w:val="9"/>
  </w:num>
  <w:num w:numId="27">
    <w:abstractNumId w:val="4"/>
  </w:num>
  <w:num w:numId="28">
    <w:abstractNumId w:val="3"/>
  </w:num>
  <w:num w:numId="29">
    <w:abstractNumId w:val="18"/>
  </w:num>
  <w:num w:numId="30">
    <w:abstractNumId w:val="7"/>
  </w:num>
  <w:num w:numId="31">
    <w:abstractNumId w:val="22"/>
  </w:num>
  <w:num w:numId="32">
    <w:abstractNumId w:val="12"/>
  </w:num>
  <w:num w:numId="33">
    <w:abstractNumId w:val="34"/>
  </w:num>
  <w:num w:numId="34">
    <w:abstractNumId w:val="23"/>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23E0"/>
    <w:rsid w:val="000240FB"/>
    <w:rsid w:val="000256D5"/>
    <w:rsid w:val="00025D7B"/>
    <w:rsid w:val="00027B81"/>
    <w:rsid w:val="00031AB5"/>
    <w:rsid w:val="000320D4"/>
    <w:rsid w:val="00035F7F"/>
    <w:rsid w:val="000365FA"/>
    <w:rsid w:val="0004644C"/>
    <w:rsid w:val="00046B56"/>
    <w:rsid w:val="000476DE"/>
    <w:rsid w:val="00052899"/>
    <w:rsid w:val="00052CFF"/>
    <w:rsid w:val="00052DE2"/>
    <w:rsid w:val="000549FB"/>
    <w:rsid w:val="00057C1D"/>
    <w:rsid w:val="000601C3"/>
    <w:rsid w:val="000619FC"/>
    <w:rsid w:val="000731E8"/>
    <w:rsid w:val="000748DB"/>
    <w:rsid w:val="00076446"/>
    <w:rsid w:val="00082C71"/>
    <w:rsid w:val="00083B6D"/>
    <w:rsid w:val="00087BEB"/>
    <w:rsid w:val="00090205"/>
    <w:rsid w:val="00094E60"/>
    <w:rsid w:val="00094FA2"/>
    <w:rsid w:val="000965F4"/>
    <w:rsid w:val="000A23D7"/>
    <w:rsid w:val="000A5FCB"/>
    <w:rsid w:val="000B1738"/>
    <w:rsid w:val="000B5357"/>
    <w:rsid w:val="000B535C"/>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242C"/>
    <w:rsid w:val="00134915"/>
    <w:rsid w:val="00136514"/>
    <w:rsid w:val="001378B5"/>
    <w:rsid w:val="00140934"/>
    <w:rsid w:val="00153B8D"/>
    <w:rsid w:val="001619F7"/>
    <w:rsid w:val="00173D9E"/>
    <w:rsid w:val="0018669D"/>
    <w:rsid w:val="001A039B"/>
    <w:rsid w:val="001A1B37"/>
    <w:rsid w:val="001A2896"/>
    <w:rsid w:val="001B2F83"/>
    <w:rsid w:val="001B4C1E"/>
    <w:rsid w:val="001D175E"/>
    <w:rsid w:val="001E154E"/>
    <w:rsid w:val="001E1671"/>
    <w:rsid w:val="001E4964"/>
    <w:rsid w:val="001F1E46"/>
    <w:rsid w:val="001F3458"/>
    <w:rsid w:val="001F5E28"/>
    <w:rsid w:val="00200C38"/>
    <w:rsid w:val="00202433"/>
    <w:rsid w:val="002076E8"/>
    <w:rsid w:val="00213B82"/>
    <w:rsid w:val="0021634A"/>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67874"/>
    <w:rsid w:val="00274A32"/>
    <w:rsid w:val="00275B09"/>
    <w:rsid w:val="002828FE"/>
    <w:rsid w:val="002837BF"/>
    <w:rsid w:val="0029478D"/>
    <w:rsid w:val="00297931"/>
    <w:rsid w:val="002A4F25"/>
    <w:rsid w:val="002B25FD"/>
    <w:rsid w:val="002B4BDD"/>
    <w:rsid w:val="002B75D0"/>
    <w:rsid w:val="002C030B"/>
    <w:rsid w:val="002C0737"/>
    <w:rsid w:val="002C1DE0"/>
    <w:rsid w:val="002C698F"/>
    <w:rsid w:val="002D25F8"/>
    <w:rsid w:val="002D4B1F"/>
    <w:rsid w:val="002D51D9"/>
    <w:rsid w:val="002E1611"/>
    <w:rsid w:val="002E7794"/>
    <w:rsid w:val="002F3E78"/>
    <w:rsid w:val="002F630E"/>
    <w:rsid w:val="003013C0"/>
    <w:rsid w:val="00304ACB"/>
    <w:rsid w:val="003102D1"/>
    <w:rsid w:val="003158DB"/>
    <w:rsid w:val="00321D80"/>
    <w:rsid w:val="00330003"/>
    <w:rsid w:val="00330052"/>
    <w:rsid w:val="0033063A"/>
    <w:rsid w:val="00335609"/>
    <w:rsid w:val="00336381"/>
    <w:rsid w:val="0035422E"/>
    <w:rsid w:val="003604CA"/>
    <w:rsid w:val="00361AFD"/>
    <w:rsid w:val="0038049D"/>
    <w:rsid w:val="00380FC0"/>
    <w:rsid w:val="00382B6E"/>
    <w:rsid w:val="0038691E"/>
    <w:rsid w:val="00391674"/>
    <w:rsid w:val="00395CBD"/>
    <w:rsid w:val="003A6B81"/>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77EE3"/>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2C45"/>
    <w:rsid w:val="00506F62"/>
    <w:rsid w:val="0051163B"/>
    <w:rsid w:val="00511B54"/>
    <w:rsid w:val="005138E8"/>
    <w:rsid w:val="005171A0"/>
    <w:rsid w:val="00520BD7"/>
    <w:rsid w:val="00530FEB"/>
    <w:rsid w:val="00537125"/>
    <w:rsid w:val="00537DC8"/>
    <w:rsid w:val="00537FCF"/>
    <w:rsid w:val="00547D2D"/>
    <w:rsid w:val="00552E2E"/>
    <w:rsid w:val="00554E01"/>
    <w:rsid w:val="005557FD"/>
    <w:rsid w:val="005563DE"/>
    <w:rsid w:val="00564ACF"/>
    <w:rsid w:val="005718B8"/>
    <w:rsid w:val="005844DE"/>
    <w:rsid w:val="00587676"/>
    <w:rsid w:val="00587F5D"/>
    <w:rsid w:val="00595789"/>
    <w:rsid w:val="0059716F"/>
    <w:rsid w:val="005A4167"/>
    <w:rsid w:val="005A471C"/>
    <w:rsid w:val="005A6CE3"/>
    <w:rsid w:val="005B0DED"/>
    <w:rsid w:val="005C391B"/>
    <w:rsid w:val="005C5FE7"/>
    <w:rsid w:val="005C676D"/>
    <w:rsid w:val="005C6E8F"/>
    <w:rsid w:val="005D474D"/>
    <w:rsid w:val="005D50BB"/>
    <w:rsid w:val="005D6411"/>
    <w:rsid w:val="005D7493"/>
    <w:rsid w:val="005D75F7"/>
    <w:rsid w:val="005E291D"/>
    <w:rsid w:val="005F17F9"/>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97046"/>
    <w:rsid w:val="006970D9"/>
    <w:rsid w:val="006A342C"/>
    <w:rsid w:val="006B0745"/>
    <w:rsid w:val="006B39A4"/>
    <w:rsid w:val="006B4745"/>
    <w:rsid w:val="006B6CDD"/>
    <w:rsid w:val="006C1443"/>
    <w:rsid w:val="006C2181"/>
    <w:rsid w:val="006E2A7E"/>
    <w:rsid w:val="006E3B77"/>
    <w:rsid w:val="006E4DB9"/>
    <w:rsid w:val="006F2B0B"/>
    <w:rsid w:val="006F6229"/>
    <w:rsid w:val="007051F9"/>
    <w:rsid w:val="007052D4"/>
    <w:rsid w:val="00711B5D"/>
    <w:rsid w:val="00717887"/>
    <w:rsid w:val="007204A7"/>
    <w:rsid w:val="00721622"/>
    <w:rsid w:val="00723895"/>
    <w:rsid w:val="00726F51"/>
    <w:rsid w:val="00741E92"/>
    <w:rsid w:val="00744733"/>
    <w:rsid w:val="007470BD"/>
    <w:rsid w:val="00752584"/>
    <w:rsid w:val="00753D5E"/>
    <w:rsid w:val="007623FB"/>
    <w:rsid w:val="00763ADE"/>
    <w:rsid w:val="00765571"/>
    <w:rsid w:val="0077173E"/>
    <w:rsid w:val="007722B7"/>
    <w:rsid w:val="007770DC"/>
    <w:rsid w:val="00782E2A"/>
    <w:rsid w:val="007839A1"/>
    <w:rsid w:val="00792284"/>
    <w:rsid w:val="00794C75"/>
    <w:rsid w:val="00794CB8"/>
    <w:rsid w:val="0079540A"/>
    <w:rsid w:val="00797654"/>
    <w:rsid w:val="007A0173"/>
    <w:rsid w:val="007A1D00"/>
    <w:rsid w:val="007A24A0"/>
    <w:rsid w:val="007B0519"/>
    <w:rsid w:val="007B2611"/>
    <w:rsid w:val="007B58A7"/>
    <w:rsid w:val="007C0B0A"/>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1449"/>
    <w:rsid w:val="00833CC8"/>
    <w:rsid w:val="008358C8"/>
    <w:rsid w:val="00837A50"/>
    <w:rsid w:val="00846AA4"/>
    <w:rsid w:val="0085166D"/>
    <w:rsid w:val="00852F5E"/>
    <w:rsid w:val="00861D74"/>
    <w:rsid w:val="008640ED"/>
    <w:rsid w:val="008754F2"/>
    <w:rsid w:val="0089215F"/>
    <w:rsid w:val="008A4BE9"/>
    <w:rsid w:val="008A4E22"/>
    <w:rsid w:val="008B69A8"/>
    <w:rsid w:val="008C704F"/>
    <w:rsid w:val="008C7172"/>
    <w:rsid w:val="008F0419"/>
    <w:rsid w:val="008F3D11"/>
    <w:rsid w:val="008F4E20"/>
    <w:rsid w:val="009053A8"/>
    <w:rsid w:val="00905D2D"/>
    <w:rsid w:val="00906685"/>
    <w:rsid w:val="0090672A"/>
    <w:rsid w:val="00907E48"/>
    <w:rsid w:val="0091145E"/>
    <w:rsid w:val="00921BC3"/>
    <w:rsid w:val="00923B2A"/>
    <w:rsid w:val="00924E23"/>
    <w:rsid w:val="009318A1"/>
    <w:rsid w:val="00931C01"/>
    <w:rsid w:val="00935C4D"/>
    <w:rsid w:val="00935F1B"/>
    <w:rsid w:val="00936810"/>
    <w:rsid w:val="00940BCE"/>
    <w:rsid w:val="00942357"/>
    <w:rsid w:val="0094334C"/>
    <w:rsid w:val="009457CD"/>
    <w:rsid w:val="00945BEC"/>
    <w:rsid w:val="00951DC9"/>
    <w:rsid w:val="00951DD8"/>
    <w:rsid w:val="00952B67"/>
    <w:rsid w:val="00953AC7"/>
    <w:rsid w:val="009566B0"/>
    <w:rsid w:val="009601AD"/>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D71C4"/>
    <w:rsid w:val="009D7584"/>
    <w:rsid w:val="009E0DF0"/>
    <w:rsid w:val="009F20B6"/>
    <w:rsid w:val="009F71C2"/>
    <w:rsid w:val="009F7A03"/>
    <w:rsid w:val="00A02AEE"/>
    <w:rsid w:val="00A0417A"/>
    <w:rsid w:val="00A147AB"/>
    <w:rsid w:val="00A236DF"/>
    <w:rsid w:val="00A350C3"/>
    <w:rsid w:val="00A37AC3"/>
    <w:rsid w:val="00A40395"/>
    <w:rsid w:val="00A423D6"/>
    <w:rsid w:val="00A50575"/>
    <w:rsid w:val="00A53145"/>
    <w:rsid w:val="00A55872"/>
    <w:rsid w:val="00A60091"/>
    <w:rsid w:val="00A67BF8"/>
    <w:rsid w:val="00A92427"/>
    <w:rsid w:val="00AA5F39"/>
    <w:rsid w:val="00AA63E5"/>
    <w:rsid w:val="00AB7786"/>
    <w:rsid w:val="00AE0074"/>
    <w:rsid w:val="00AE1DAE"/>
    <w:rsid w:val="00AE4033"/>
    <w:rsid w:val="00AE79C3"/>
    <w:rsid w:val="00AF3DE8"/>
    <w:rsid w:val="00AF5C85"/>
    <w:rsid w:val="00B10446"/>
    <w:rsid w:val="00B11EFA"/>
    <w:rsid w:val="00B33D92"/>
    <w:rsid w:val="00B36763"/>
    <w:rsid w:val="00B40AE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B46F2"/>
    <w:rsid w:val="00BC3742"/>
    <w:rsid w:val="00BC3B98"/>
    <w:rsid w:val="00BD1CD2"/>
    <w:rsid w:val="00BE1E1D"/>
    <w:rsid w:val="00BF3B27"/>
    <w:rsid w:val="00C0440A"/>
    <w:rsid w:val="00C06256"/>
    <w:rsid w:val="00C066EA"/>
    <w:rsid w:val="00C10828"/>
    <w:rsid w:val="00C143F4"/>
    <w:rsid w:val="00C15586"/>
    <w:rsid w:val="00C2272B"/>
    <w:rsid w:val="00C22FB6"/>
    <w:rsid w:val="00C25748"/>
    <w:rsid w:val="00C25949"/>
    <w:rsid w:val="00C26CAC"/>
    <w:rsid w:val="00C30AB2"/>
    <w:rsid w:val="00C31D65"/>
    <w:rsid w:val="00C37E61"/>
    <w:rsid w:val="00C40ED1"/>
    <w:rsid w:val="00C47B60"/>
    <w:rsid w:val="00C47FC8"/>
    <w:rsid w:val="00C5134E"/>
    <w:rsid w:val="00C549AD"/>
    <w:rsid w:val="00C55799"/>
    <w:rsid w:val="00C56349"/>
    <w:rsid w:val="00C56504"/>
    <w:rsid w:val="00C64CA6"/>
    <w:rsid w:val="00C8379F"/>
    <w:rsid w:val="00C848EC"/>
    <w:rsid w:val="00C85FF6"/>
    <w:rsid w:val="00C933AE"/>
    <w:rsid w:val="00C940E3"/>
    <w:rsid w:val="00C9493A"/>
    <w:rsid w:val="00C97DAC"/>
    <w:rsid w:val="00CA273F"/>
    <w:rsid w:val="00CA2FC1"/>
    <w:rsid w:val="00CA644A"/>
    <w:rsid w:val="00CB1339"/>
    <w:rsid w:val="00CB274C"/>
    <w:rsid w:val="00CB367D"/>
    <w:rsid w:val="00CB65D8"/>
    <w:rsid w:val="00CC0010"/>
    <w:rsid w:val="00CC2BE0"/>
    <w:rsid w:val="00CC7132"/>
    <w:rsid w:val="00CD566E"/>
    <w:rsid w:val="00CD5750"/>
    <w:rsid w:val="00CE31F3"/>
    <w:rsid w:val="00CE5FC9"/>
    <w:rsid w:val="00CF3648"/>
    <w:rsid w:val="00D004C6"/>
    <w:rsid w:val="00D03052"/>
    <w:rsid w:val="00D16EC0"/>
    <w:rsid w:val="00D21593"/>
    <w:rsid w:val="00D24A25"/>
    <w:rsid w:val="00D25EB4"/>
    <w:rsid w:val="00D26F2A"/>
    <w:rsid w:val="00D35382"/>
    <w:rsid w:val="00D36B46"/>
    <w:rsid w:val="00D51033"/>
    <w:rsid w:val="00D70D06"/>
    <w:rsid w:val="00D8465C"/>
    <w:rsid w:val="00D8771E"/>
    <w:rsid w:val="00D900F9"/>
    <w:rsid w:val="00D960B7"/>
    <w:rsid w:val="00DB56B1"/>
    <w:rsid w:val="00DC505C"/>
    <w:rsid w:val="00DD0F7A"/>
    <w:rsid w:val="00DE342B"/>
    <w:rsid w:val="00DF2EBA"/>
    <w:rsid w:val="00E01131"/>
    <w:rsid w:val="00E12881"/>
    <w:rsid w:val="00E13A6B"/>
    <w:rsid w:val="00E16111"/>
    <w:rsid w:val="00E16E96"/>
    <w:rsid w:val="00E428FF"/>
    <w:rsid w:val="00E51916"/>
    <w:rsid w:val="00E52435"/>
    <w:rsid w:val="00E6418D"/>
    <w:rsid w:val="00E65601"/>
    <w:rsid w:val="00E722D8"/>
    <w:rsid w:val="00E73D1F"/>
    <w:rsid w:val="00E821A6"/>
    <w:rsid w:val="00E859C4"/>
    <w:rsid w:val="00E958D5"/>
    <w:rsid w:val="00EA3634"/>
    <w:rsid w:val="00EB5185"/>
    <w:rsid w:val="00EC2705"/>
    <w:rsid w:val="00EC2DA1"/>
    <w:rsid w:val="00ED49C9"/>
    <w:rsid w:val="00EE2449"/>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5119"/>
    <w:rsid w:val="00F91286"/>
    <w:rsid w:val="00FB296A"/>
    <w:rsid w:val="00FB42EF"/>
    <w:rsid w:val="00FB7C71"/>
    <w:rsid w:val="00FC2BA6"/>
    <w:rsid w:val="00FC4108"/>
    <w:rsid w:val="00FC6165"/>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698">
      <w:bodyDiv w:val="1"/>
      <w:marLeft w:val="0"/>
      <w:marRight w:val="0"/>
      <w:marTop w:val="0"/>
      <w:marBottom w:val="0"/>
      <w:divBdr>
        <w:top w:val="none" w:sz="0" w:space="0" w:color="auto"/>
        <w:left w:val="none" w:sz="0" w:space="0" w:color="auto"/>
        <w:bottom w:val="none" w:sz="0" w:space="0" w:color="auto"/>
        <w:right w:val="none" w:sz="0" w:space="0" w:color="auto"/>
      </w:divBdr>
      <w:divsChild>
        <w:div w:id="799807947">
          <w:marLeft w:val="0"/>
          <w:marRight w:val="0"/>
          <w:marTop w:val="0"/>
          <w:marBottom w:val="0"/>
          <w:divBdr>
            <w:top w:val="none" w:sz="0" w:space="0" w:color="auto"/>
            <w:left w:val="none" w:sz="0" w:space="0" w:color="auto"/>
            <w:bottom w:val="none" w:sz="0" w:space="0" w:color="auto"/>
            <w:right w:val="none" w:sz="0" w:space="0" w:color="auto"/>
          </w:divBdr>
        </w:div>
      </w:divsChild>
    </w:div>
    <w:div w:id="212082073">
      <w:bodyDiv w:val="1"/>
      <w:marLeft w:val="0"/>
      <w:marRight w:val="0"/>
      <w:marTop w:val="0"/>
      <w:marBottom w:val="0"/>
      <w:divBdr>
        <w:top w:val="none" w:sz="0" w:space="0" w:color="auto"/>
        <w:left w:val="none" w:sz="0" w:space="0" w:color="auto"/>
        <w:bottom w:val="none" w:sz="0" w:space="0" w:color="auto"/>
        <w:right w:val="none" w:sz="0" w:space="0" w:color="auto"/>
      </w:divBdr>
      <w:divsChild>
        <w:div w:id="18744387">
          <w:marLeft w:val="0"/>
          <w:marRight w:val="0"/>
          <w:marTop w:val="0"/>
          <w:marBottom w:val="0"/>
          <w:divBdr>
            <w:top w:val="none" w:sz="0" w:space="0" w:color="auto"/>
            <w:left w:val="none" w:sz="0" w:space="0" w:color="auto"/>
            <w:bottom w:val="none" w:sz="0" w:space="0" w:color="auto"/>
            <w:right w:val="none" w:sz="0" w:space="0" w:color="auto"/>
          </w:divBdr>
        </w:div>
      </w:divsChild>
    </w:div>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07730088">
      <w:bodyDiv w:val="1"/>
      <w:marLeft w:val="0"/>
      <w:marRight w:val="0"/>
      <w:marTop w:val="0"/>
      <w:marBottom w:val="0"/>
      <w:divBdr>
        <w:top w:val="none" w:sz="0" w:space="0" w:color="auto"/>
        <w:left w:val="none" w:sz="0" w:space="0" w:color="auto"/>
        <w:bottom w:val="none" w:sz="0" w:space="0" w:color="auto"/>
        <w:right w:val="none" w:sz="0" w:space="0" w:color="auto"/>
      </w:divBdr>
      <w:divsChild>
        <w:div w:id="1029839469">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 w:id="1571426408">
      <w:bodyDiv w:val="1"/>
      <w:marLeft w:val="0"/>
      <w:marRight w:val="0"/>
      <w:marTop w:val="0"/>
      <w:marBottom w:val="0"/>
      <w:divBdr>
        <w:top w:val="none" w:sz="0" w:space="0" w:color="auto"/>
        <w:left w:val="none" w:sz="0" w:space="0" w:color="auto"/>
        <w:bottom w:val="none" w:sz="0" w:space="0" w:color="auto"/>
        <w:right w:val="none" w:sz="0" w:space="0" w:color="auto"/>
      </w:divBdr>
      <w:divsChild>
        <w:div w:id="338775898">
          <w:marLeft w:val="0"/>
          <w:marRight w:val="0"/>
          <w:marTop w:val="0"/>
          <w:marBottom w:val="0"/>
          <w:divBdr>
            <w:top w:val="none" w:sz="0" w:space="0" w:color="auto"/>
            <w:left w:val="none" w:sz="0" w:space="0" w:color="auto"/>
            <w:bottom w:val="none" w:sz="0" w:space="0" w:color="auto"/>
            <w:right w:val="none" w:sz="0" w:space="0" w:color="auto"/>
          </w:divBdr>
        </w:div>
      </w:divsChild>
    </w:div>
    <w:div w:id="2045935468">
      <w:bodyDiv w:val="1"/>
      <w:marLeft w:val="0"/>
      <w:marRight w:val="0"/>
      <w:marTop w:val="0"/>
      <w:marBottom w:val="0"/>
      <w:divBdr>
        <w:top w:val="none" w:sz="0" w:space="0" w:color="auto"/>
        <w:left w:val="none" w:sz="0" w:space="0" w:color="auto"/>
        <w:bottom w:val="none" w:sz="0" w:space="0" w:color="auto"/>
        <w:right w:val="none" w:sz="0" w:space="0" w:color="auto"/>
      </w:divBdr>
      <w:divsChild>
        <w:div w:id="9357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40</cp:revision>
  <dcterms:created xsi:type="dcterms:W3CDTF">2019-09-05T02:04:00Z</dcterms:created>
  <dcterms:modified xsi:type="dcterms:W3CDTF">2019-09-09T12:58:00Z</dcterms:modified>
</cp:coreProperties>
</file>