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5800"/>
        <w:gridCol w:w="2284"/>
      </w:tblGrid>
      <w:tr w:rsidR="007C0038" w14:paraId="03CE81DF" w14:textId="77777777" w:rsidTr="001F12AB">
        <w:tc>
          <w:tcPr>
            <w:tcW w:w="1795" w:type="dxa"/>
            <w:vMerge w:val="restart"/>
          </w:tcPr>
          <w:p w14:paraId="1E003114" w14:textId="4A25B554" w:rsidR="00022E9E" w:rsidRPr="00022E9E" w:rsidRDefault="00022E9E">
            <w:pPr>
              <w:rPr>
                <w:b/>
                <w:bCs/>
              </w:rPr>
            </w:pPr>
            <w:r w:rsidRPr="00022E9E">
              <w:rPr>
                <w:b/>
                <w:bCs/>
              </w:rPr>
              <w:t xml:space="preserve">2008, Hu and </w:t>
            </w:r>
            <w:proofErr w:type="spellStart"/>
            <w:r w:rsidRPr="00022E9E">
              <w:rPr>
                <w:b/>
                <w:bCs/>
              </w:rPr>
              <w:t>Schennach</w:t>
            </w:r>
            <w:proofErr w:type="spellEnd"/>
          </w:p>
        </w:tc>
        <w:tc>
          <w:tcPr>
            <w:tcW w:w="4860" w:type="dxa"/>
          </w:tcPr>
          <w:p w14:paraId="08679D57" w14:textId="1EBAE56C" w:rsidR="00022E9E" w:rsidRPr="00022E9E" w:rsidRDefault="00022E9E">
            <w:pPr>
              <w:rPr>
                <w:b/>
                <w:bCs/>
              </w:rPr>
            </w:pPr>
            <w:r w:rsidRPr="00022E9E">
              <w:rPr>
                <w:b/>
                <w:bCs/>
              </w:rPr>
              <w:t>Key Notes</w:t>
            </w:r>
          </w:p>
        </w:tc>
        <w:tc>
          <w:tcPr>
            <w:tcW w:w="2695" w:type="dxa"/>
          </w:tcPr>
          <w:p w14:paraId="0A0BDA9D" w14:textId="3F582F69" w:rsidR="00022E9E" w:rsidRPr="00022E9E" w:rsidRDefault="00022E9E">
            <w:pPr>
              <w:rPr>
                <w:b/>
                <w:bCs/>
              </w:rPr>
            </w:pPr>
            <w:r w:rsidRPr="00022E9E">
              <w:rPr>
                <w:b/>
                <w:bCs/>
              </w:rPr>
              <w:t>Thoughts/Comments</w:t>
            </w:r>
          </w:p>
        </w:tc>
      </w:tr>
      <w:tr w:rsidR="007C0038" w14:paraId="44735ED0" w14:textId="77777777" w:rsidTr="001F12AB">
        <w:tc>
          <w:tcPr>
            <w:tcW w:w="1795" w:type="dxa"/>
            <w:vMerge/>
          </w:tcPr>
          <w:p w14:paraId="2458EA68" w14:textId="77777777" w:rsidR="00022E9E" w:rsidRDefault="00022E9E"/>
        </w:tc>
        <w:tc>
          <w:tcPr>
            <w:tcW w:w="4860" w:type="dxa"/>
          </w:tcPr>
          <w:p w14:paraId="284EB9C0" w14:textId="77777777" w:rsidR="00022E9E" w:rsidRDefault="00022E9E">
            <w:r w:rsidRPr="00022E9E">
              <w:rPr>
                <w:highlight w:val="magenta"/>
              </w:rPr>
              <w:t>Primary:</w:t>
            </w:r>
          </w:p>
          <w:p w14:paraId="6FDF11F1" w14:textId="3D430D22" w:rsidR="00022E9E" w:rsidRDefault="00022E9E"/>
          <w:p w14:paraId="59FEDEEA" w14:textId="77777777" w:rsidR="00022E9E" w:rsidRDefault="00022E9E">
            <w:r>
              <w:t xml:space="preserve">This paper proposes an identification method for nonlinear nonclassical measurement error models, without using outside information (validation data, etc.). </w:t>
            </w:r>
          </w:p>
          <w:p w14:paraId="0CE66B6C" w14:textId="77777777" w:rsidR="00022E9E" w:rsidRDefault="00022E9E"/>
          <w:p w14:paraId="505BA7F8" w14:textId="7EB3C467" w:rsidR="00022E9E" w:rsidRDefault="00022E9E">
            <w:r>
              <w:t>Key assumptions are completeness, location restrictions.</w:t>
            </w:r>
          </w:p>
          <w:p w14:paraId="5182B022" w14:textId="1DABE6FD" w:rsidR="00022E9E" w:rsidRDefault="00022E9E"/>
          <w:p w14:paraId="66C93B32" w14:textId="1F68989B" w:rsidR="00022E9E" w:rsidRDefault="00022E9E">
            <w:r>
              <w:t>Key methodology: the operator spectral decomposition is unique.</w:t>
            </w:r>
          </w:p>
          <w:p w14:paraId="0AB3268A" w14:textId="15DA2067" w:rsidR="00022E9E" w:rsidRDefault="00022E9E"/>
          <w:p w14:paraId="0D1D482E" w14:textId="76C61439" w:rsidR="00022E9E" w:rsidRDefault="00022E9E" w:rsidP="001F12AB">
            <w:r>
              <w:t>Background:</w:t>
            </w:r>
          </w:p>
          <w:p w14:paraId="2802D44E" w14:textId="3DE25304" w:rsidR="001F12AB" w:rsidRDefault="001F12AB" w:rsidP="001F12AB">
            <w:pPr>
              <w:pStyle w:val="ListParagraph"/>
              <w:numPr>
                <w:ilvl w:val="0"/>
                <w:numId w:val="2"/>
              </w:numPr>
            </w:pPr>
            <w:r>
              <w:t xml:space="preserve">For nonclassical measurement error models, when the mis-measured covariates are discrete (binary or general discrete), nonparametric identification has been established by </w:t>
            </w:r>
            <w:proofErr w:type="gramStart"/>
            <w:r>
              <w:t>Mahajan(</w:t>
            </w:r>
            <w:proofErr w:type="gramEnd"/>
            <w:r>
              <w:t xml:space="preserve">2006), </w:t>
            </w:r>
            <w:proofErr w:type="spellStart"/>
            <w:r>
              <w:t>Lewbel</w:t>
            </w:r>
            <w:proofErr w:type="spellEnd"/>
            <w:r>
              <w:t>(2007) and Hu(2007)). When the mis-measured covariates are continuous, the extension is non-trivial, because the number of candidate functions to be identified becomes infinite, the so called “ill-posed inverse problem”.</w:t>
            </w:r>
          </w:p>
          <w:p w14:paraId="2E9782C4" w14:textId="42DF8E31" w:rsidR="001F12AB" w:rsidRDefault="001F12AB" w:rsidP="001F12AB">
            <w:pPr>
              <w:pStyle w:val="ListParagraph"/>
              <w:numPr>
                <w:ilvl w:val="0"/>
                <w:numId w:val="2"/>
              </w:numPr>
            </w:pPr>
            <w:r>
              <w:t>The only way to deal with this case is via the validation data.</w:t>
            </w:r>
          </w:p>
          <w:p w14:paraId="155ED73A" w14:textId="492DD1D1" w:rsidR="001F12AB" w:rsidRDefault="001F12AB" w:rsidP="001F12AB">
            <w:pPr>
              <w:pStyle w:val="ListParagraph"/>
              <w:numPr>
                <w:ilvl w:val="0"/>
                <w:numId w:val="2"/>
              </w:numPr>
            </w:pPr>
            <w:r>
              <w:t>Even if the conditional mean of measurement error on the true value is non-zero, other measures of location, such as median or quantiles, could be still zero.</w:t>
            </w:r>
          </w:p>
          <w:p w14:paraId="7DD71251" w14:textId="77777777" w:rsidR="001F12AB" w:rsidRDefault="001F12AB" w:rsidP="001F12AB">
            <w:pPr>
              <w:pStyle w:val="ListParagraph"/>
              <w:numPr>
                <w:ilvl w:val="0"/>
                <w:numId w:val="2"/>
              </w:numPr>
            </w:pPr>
          </w:p>
          <w:p w14:paraId="775AA1F0" w14:textId="77777777" w:rsidR="001F12AB" w:rsidRDefault="001F12AB" w:rsidP="001F12AB"/>
          <w:p w14:paraId="79A7AF60" w14:textId="77777777" w:rsidR="00022E9E" w:rsidRDefault="00022E9E"/>
          <w:p w14:paraId="66E94B13" w14:textId="77777777" w:rsidR="00022E9E" w:rsidRDefault="00022E9E"/>
          <w:p w14:paraId="48B3340F" w14:textId="77777777" w:rsidR="00022E9E" w:rsidRDefault="00022E9E"/>
          <w:p w14:paraId="5A453E5B" w14:textId="77777777" w:rsidR="00022E9E" w:rsidRDefault="00022E9E"/>
          <w:p w14:paraId="26EEF9F9" w14:textId="77777777" w:rsidR="00022E9E" w:rsidRDefault="00022E9E"/>
          <w:p w14:paraId="3368EAC7" w14:textId="77777777" w:rsidR="00022E9E" w:rsidRDefault="00022E9E"/>
          <w:p w14:paraId="337EEB17" w14:textId="77777777" w:rsidR="00022E9E" w:rsidRDefault="00022E9E"/>
          <w:p w14:paraId="510BDEBE" w14:textId="77777777" w:rsidR="00022E9E" w:rsidRDefault="00022E9E"/>
          <w:p w14:paraId="23BC1AA3" w14:textId="77777777" w:rsidR="00022E9E" w:rsidRDefault="00022E9E"/>
          <w:p w14:paraId="539604CD" w14:textId="77777777" w:rsidR="00022E9E" w:rsidRDefault="00022E9E"/>
          <w:p w14:paraId="02255993" w14:textId="0256B623" w:rsidR="00022E9E" w:rsidRDefault="00022E9E"/>
        </w:tc>
        <w:tc>
          <w:tcPr>
            <w:tcW w:w="2695" w:type="dxa"/>
          </w:tcPr>
          <w:p w14:paraId="6DE9FBF2" w14:textId="77777777" w:rsidR="00022E9E" w:rsidRDefault="00022E9E"/>
        </w:tc>
      </w:tr>
      <w:tr w:rsidR="007C0038" w14:paraId="2C32DDA5" w14:textId="77777777" w:rsidTr="001F12AB">
        <w:tc>
          <w:tcPr>
            <w:tcW w:w="1795" w:type="dxa"/>
            <w:vMerge/>
          </w:tcPr>
          <w:p w14:paraId="190931B3" w14:textId="77777777" w:rsidR="00022E9E" w:rsidRDefault="00022E9E"/>
        </w:tc>
        <w:tc>
          <w:tcPr>
            <w:tcW w:w="4860" w:type="dxa"/>
          </w:tcPr>
          <w:p w14:paraId="151D98C8" w14:textId="77777777" w:rsidR="00022E9E" w:rsidRDefault="00022E9E">
            <w:r w:rsidRPr="00022E9E">
              <w:rPr>
                <w:highlight w:val="magenta"/>
              </w:rPr>
              <w:t>Assumptions</w:t>
            </w:r>
          </w:p>
          <w:p w14:paraId="24E7DA04" w14:textId="376FD3DE" w:rsidR="00022E9E" w:rsidRDefault="001F12AB">
            <w:r>
              <w:rPr>
                <w:noProof/>
              </w:rPr>
              <w:lastRenderedPageBreak/>
              <w:drawing>
                <wp:inline distT="0" distB="0" distL="0" distR="0" wp14:anchorId="581FB560" wp14:editId="7C26578B">
                  <wp:extent cx="2950622" cy="5090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20 at 14.24.1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388" cy="53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3FAFC" w14:textId="77777777" w:rsidR="00022E9E" w:rsidRDefault="001F12AB">
            <w:r>
              <w:rPr>
                <w:noProof/>
              </w:rPr>
              <w:drawing>
                <wp:inline distT="0" distB="0" distL="0" distR="0" wp14:anchorId="6EE68051" wp14:editId="70D000F3">
                  <wp:extent cx="3027788" cy="29223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20 at 14.24.2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774" cy="30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39958" w14:textId="30FA0CE4" w:rsidR="00150D0A" w:rsidRDefault="00150D0A">
            <w:r>
              <w:rPr>
                <w:noProof/>
              </w:rPr>
              <w:drawing>
                <wp:inline distT="0" distB="0" distL="0" distR="0" wp14:anchorId="03CD43AD" wp14:editId="2D62039E">
                  <wp:extent cx="2983230" cy="433633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9-20 at 14.30.2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354" cy="43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4A6ED" w14:textId="77777777" w:rsidR="00150D0A" w:rsidRDefault="007C0038">
            <w:r>
              <w:rPr>
                <w:noProof/>
              </w:rPr>
              <w:drawing>
                <wp:inline distT="0" distB="0" distL="0" distR="0" wp14:anchorId="03BC7D9F" wp14:editId="2FF844DD">
                  <wp:extent cx="2983230" cy="400639"/>
                  <wp:effectExtent l="0" t="0" r="127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9-20 at 14.38.4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027" cy="40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4553B" w14:textId="656F1DB3" w:rsidR="007C0038" w:rsidRDefault="007C0038">
            <w:r>
              <w:rPr>
                <w:noProof/>
              </w:rPr>
              <w:drawing>
                <wp:inline distT="0" distB="0" distL="0" distR="0" wp14:anchorId="72D350D6" wp14:editId="232D3336">
                  <wp:extent cx="3072765" cy="428920"/>
                  <wp:effectExtent l="0" t="0" r="63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20 at 14.41.2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02" cy="43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</w:tcPr>
          <w:p w14:paraId="6789A3C0" w14:textId="7074D0BC" w:rsidR="00022E9E" w:rsidRDefault="00022E9E"/>
          <w:p w14:paraId="30F2DA9A" w14:textId="77777777" w:rsidR="00150D0A" w:rsidRDefault="00150D0A"/>
          <w:p w14:paraId="2762091B" w14:textId="77777777" w:rsidR="00150D0A" w:rsidRDefault="00150D0A"/>
          <w:p w14:paraId="72305EA7" w14:textId="77777777" w:rsidR="00150D0A" w:rsidRDefault="00150D0A"/>
          <w:p w14:paraId="4C4D9C40" w14:textId="77777777" w:rsidR="00150D0A" w:rsidRDefault="00150D0A">
            <w:r>
              <w:t>A2. Non-</w:t>
            </w:r>
            <w:proofErr w:type="gramStart"/>
            <w:r>
              <w:t>differential ?</w:t>
            </w:r>
            <w:proofErr w:type="gramEnd"/>
          </w:p>
          <w:p w14:paraId="60E203F9" w14:textId="77777777" w:rsidR="000E38A3" w:rsidRDefault="000E38A3"/>
          <w:p w14:paraId="57066A8F" w14:textId="0A5D15D1" w:rsidR="000E38A3" w:rsidRDefault="000E38A3">
            <w:r>
              <w:t>A3: Why not swap x and z.</w:t>
            </w:r>
          </w:p>
        </w:tc>
      </w:tr>
      <w:tr w:rsidR="007C0038" w14:paraId="0FBA4366" w14:textId="77777777" w:rsidTr="001F12AB">
        <w:tc>
          <w:tcPr>
            <w:tcW w:w="1795" w:type="dxa"/>
            <w:vMerge/>
          </w:tcPr>
          <w:p w14:paraId="366DD9C9" w14:textId="77777777" w:rsidR="00022E9E" w:rsidRDefault="00022E9E"/>
        </w:tc>
        <w:tc>
          <w:tcPr>
            <w:tcW w:w="4860" w:type="dxa"/>
          </w:tcPr>
          <w:p w14:paraId="749DA303" w14:textId="77777777" w:rsidR="00022E9E" w:rsidRDefault="00022E9E">
            <w:r w:rsidRPr="00022E9E">
              <w:rPr>
                <w:highlight w:val="magenta"/>
              </w:rPr>
              <w:t>Results (Lemmas/Theorems/Propositions)</w:t>
            </w:r>
          </w:p>
          <w:p w14:paraId="798DEEFE" w14:textId="6EB00CB2" w:rsidR="00022E9E" w:rsidRDefault="007C0038">
            <w:bookmarkStart w:id="0" w:name="_GoBack"/>
            <w:r>
              <w:rPr>
                <w:noProof/>
              </w:rPr>
              <w:drawing>
                <wp:inline distT="0" distB="0" distL="0" distR="0" wp14:anchorId="72E3F35D" wp14:editId="070B7B75">
                  <wp:extent cx="3609975" cy="1937209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9-20 at 14.42.2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801" cy="1955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CB8E210" w14:textId="75011B62" w:rsidR="00022E9E" w:rsidRDefault="00022E9E"/>
          <w:p w14:paraId="06DF9347" w14:textId="77777777" w:rsidR="00022E9E" w:rsidRDefault="003D30F0" w:rsidP="003D30F0">
            <w:pPr>
              <w:pStyle w:val="ListParagraph"/>
              <w:numPr>
                <w:ilvl w:val="0"/>
                <w:numId w:val="3"/>
              </w:numPr>
            </w:pPr>
            <w:r>
              <w:rPr>
                <w:noProof/>
              </w:rPr>
              <w:drawing>
                <wp:inline distT="0" distB="0" distL="0" distR="0" wp14:anchorId="0930EF26" wp14:editId="2621E275">
                  <wp:extent cx="1559115" cy="27178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9-20 at 15.21.5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819" cy="28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8BB81" w14:textId="5A82F4E7" w:rsidR="003D30F0" w:rsidRDefault="003D30F0" w:rsidP="003D30F0">
            <w:pPr>
              <w:pStyle w:val="ListParagraph"/>
              <w:numPr>
                <w:ilvl w:val="0"/>
                <w:numId w:val="3"/>
              </w:numPr>
            </w:pPr>
            <w:r>
              <w:rPr>
                <w:noProof/>
              </w:rPr>
              <w:drawing>
                <wp:inline distT="0" distB="0" distL="0" distR="0" wp14:anchorId="6CFA1742" wp14:editId="5C51F3AD">
                  <wp:extent cx="1556422" cy="305435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09-20 at 15.21.5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871" cy="33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</w:tcPr>
          <w:p w14:paraId="144E0248" w14:textId="77777777" w:rsidR="00022E9E" w:rsidRDefault="00022E9E"/>
        </w:tc>
      </w:tr>
      <w:tr w:rsidR="007C0038" w14:paraId="69A7BCB4" w14:textId="77777777" w:rsidTr="001F12AB">
        <w:tc>
          <w:tcPr>
            <w:tcW w:w="1795" w:type="dxa"/>
            <w:vMerge/>
          </w:tcPr>
          <w:p w14:paraId="77B85F37" w14:textId="77777777" w:rsidR="00022E9E" w:rsidRDefault="00022E9E"/>
        </w:tc>
        <w:tc>
          <w:tcPr>
            <w:tcW w:w="4860" w:type="dxa"/>
          </w:tcPr>
          <w:p w14:paraId="1ECAB94C" w14:textId="77777777" w:rsidR="00022E9E" w:rsidRDefault="00022E9E">
            <w:r w:rsidRPr="00022E9E">
              <w:rPr>
                <w:highlight w:val="magenta"/>
              </w:rPr>
              <w:t>Identification Strategy</w:t>
            </w:r>
          </w:p>
          <w:p w14:paraId="66EC034A" w14:textId="77777777" w:rsidR="00022E9E" w:rsidRDefault="00022E9E"/>
          <w:p w14:paraId="4D531B1C" w14:textId="77777777" w:rsidR="00022E9E" w:rsidRDefault="00022E9E"/>
          <w:p w14:paraId="7729C5E6" w14:textId="0747173C" w:rsidR="00022E9E" w:rsidRDefault="00022E9E"/>
        </w:tc>
        <w:tc>
          <w:tcPr>
            <w:tcW w:w="2695" w:type="dxa"/>
          </w:tcPr>
          <w:p w14:paraId="189A11C0" w14:textId="77777777" w:rsidR="00022E9E" w:rsidRDefault="00022E9E"/>
        </w:tc>
      </w:tr>
      <w:tr w:rsidR="007C0038" w14:paraId="6ED0BCBF" w14:textId="77777777" w:rsidTr="001F12AB">
        <w:tc>
          <w:tcPr>
            <w:tcW w:w="1795" w:type="dxa"/>
            <w:vMerge/>
          </w:tcPr>
          <w:p w14:paraId="62FF29F1" w14:textId="77777777" w:rsidR="00022E9E" w:rsidRDefault="00022E9E"/>
        </w:tc>
        <w:tc>
          <w:tcPr>
            <w:tcW w:w="4860" w:type="dxa"/>
          </w:tcPr>
          <w:p w14:paraId="71F8F99C" w14:textId="77777777" w:rsidR="00022E9E" w:rsidRDefault="00022E9E"/>
        </w:tc>
        <w:tc>
          <w:tcPr>
            <w:tcW w:w="2695" w:type="dxa"/>
          </w:tcPr>
          <w:p w14:paraId="778CC78F" w14:textId="77777777" w:rsidR="00022E9E" w:rsidRDefault="00022E9E"/>
        </w:tc>
      </w:tr>
    </w:tbl>
    <w:p w14:paraId="2B274A0E" w14:textId="77777777" w:rsidR="007E2FD0" w:rsidRDefault="00A16E3E"/>
    <w:sectPr w:rsidR="007E2FD0" w:rsidSect="00BF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74372"/>
    <w:multiLevelType w:val="multilevel"/>
    <w:tmpl w:val="A512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4B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30254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9E"/>
    <w:rsid w:val="00022E9E"/>
    <w:rsid w:val="000E38A3"/>
    <w:rsid w:val="00150D0A"/>
    <w:rsid w:val="001F12AB"/>
    <w:rsid w:val="003C45D4"/>
    <w:rsid w:val="003D30F0"/>
    <w:rsid w:val="003E32C2"/>
    <w:rsid w:val="007C0038"/>
    <w:rsid w:val="00A16E3E"/>
    <w:rsid w:val="00B21B10"/>
    <w:rsid w:val="00BF080F"/>
    <w:rsid w:val="00DC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1FD85"/>
  <w14:defaultImageDpi w14:val="32767"/>
  <w15:chartTrackingRefBased/>
  <w15:docId w15:val="{94A81A92-9B26-1F42-A2DF-4A75D6BB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2A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2A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2A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2A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2A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2A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2A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2A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2A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1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2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2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2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2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2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2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2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F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Zhou</dc:creator>
  <cp:keywords/>
  <dc:description/>
  <cp:lastModifiedBy>Tong Zhou</cp:lastModifiedBy>
  <cp:revision>1</cp:revision>
  <dcterms:created xsi:type="dcterms:W3CDTF">2019-09-20T18:05:00Z</dcterms:created>
  <dcterms:modified xsi:type="dcterms:W3CDTF">2019-09-20T20:51:00Z</dcterms:modified>
</cp:coreProperties>
</file>