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DF9" w14:paraId="0BC4EFDE" w14:textId="77777777" w:rsidTr="00406DF9">
        <w:tc>
          <w:tcPr>
            <w:tcW w:w="3116" w:type="dxa"/>
            <w:vMerge w:val="restart"/>
          </w:tcPr>
          <w:p w14:paraId="7DB6A132" w14:textId="77777777" w:rsidR="00406DF9" w:rsidRPr="00E05D2D" w:rsidRDefault="001376CF">
            <w:pPr>
              <w:rPr>
                <w:b/>
                <w:bCs/>
              </w:rPr>
            </w:pPr>
            <w:r w:rsidRPr="00E05D2D">
              <w:rPr>
                <w:b/>
                <w:bCs/>
              </w:rPr>
              <w:t>Wilhelm, 2015</w:t>
            </w:r>
          </w:p>
          <w:p w14:paraId="22EFA901" w14:textId="77777777" w:rsidR="001376CF" w:rsidRDefault="001376CF"/>
          <w:p w14:paraId="3BBE180B" w14:textId="338E24BE" w:rsidR="001376CF" w:rsidRDefault="001376CF">
            <w:r>
              <w:t>Identification and Estimation of Non-parametric Panel Data Model</w:t>
            </w:r>
          </w:p>
        </w:tc>
        <w:tc>
          <w:tcPr>
            <w:tcW w:w="3117" w:type="dxa"/>
          </w:tcPr>
          <w:p w14:paraId="06AD367D" w14:textId="02B1C82E" w:rsidR="00406DF9" w:rsidRPr="00E05D2D" w:rsidRDefault="001376CF">
            <w:pPr>
              <w:rPr>
                <w:b/>
                <w:bCs/>
              </w:rPr>
            </w:pPr>
            <w:r w:rsidRPr="00E05D2D">
              <w:rPr>
                <w:b/>
                <w:bCs/>
              </w:rPr>
              <w:t>Key notes</w:t>
            </w:r>
          </w:p>
        </w:tc>
        <w:tc>
          <w:tcPr>
            <w:tcW w:w="3117" w:type="dxa"/>
          </w:tcPr>
          <w:p w14:paraId="3E1020BE" w14:textId="2D5C068F" w:rsidR="00406DF9" w:rsidRPr="00E05D2D" w:rsidRDefault="001376CF">
            <w:pPr>
              <w:rPr>
                <w:b/>
                <w:bCs/>
              </w:rPr>
            </w:pPr>
            <w:r w:rsidRPr="00E05D2D">
              <w:rPr>
                <w:b/>
                <w:bCs/>
              </w:rPr>
              <w:t>Thoughts/Comments</w:t>
            </w:r>
          </w:p>
        </w:tc>
      </w:tr>
      <w:tr w:rsidR="00406DF9" w14:paraId="72D3D95C" w14:textId="77777777" w:rsidTr="00406DF9">
        <w:tc>
          <w:tcPr>
            <w:tcW w:w="3116" w:type="dxa"/>
            <w:vMerge/>
          </w:tcPr>
          <w:p w14:paraId="1D32DF22" w14:textId="77777777" w:rsidR="00406DF9" w:rsidRDefault="00406DF9"/>
        </w:tc>
        <w:tc>
          <w:tcPr>
            <w:tcW w:w="3117" w:type="dxa"/>
          </w:tcPr>
          <w:p w14:paraId="2543D882" w14:textId="332D3020" w:rsidR="00406DF9" w:rsidRDefault="00E05D2D">
            <w:pPr>
              <w:rPr>
                <w:b/>
                <w:bCs/>
              </w:rPr>
            </w:pPr>
            <w:r w:rsidRPr="00E05D2D">
              <w:rPr>
                <w:b/>
                <w:bCs/>
              </w:rPr>
              <w:t>Primary</w:t>
            </w:r>
          </w:p>
          <w:p w14:paraId="679C10F7" w14:textId="160F77F2" w:rsidR="00E05D2D" w:rsidRPr="00E05D2D" w:rsidRDefault="00E05D2D">
            <w:r>
              <w:t>This paper provides a constructive approach of identification of nonparametric panel data models. The advantage is that it does not make use of instrument variables other than past of future values of the data.</w:t>
            </w:r>
          </w:p>
          <w:p w14:paraId="43A6D9C4" w14:textId="3D9FB69B" w:rsidR="00E05D2D" w:rsidRDefault="00E05D2D"/>
        </w:tc>
        <w:tc>
          <w:tcPr>
            <w:tcW w:w="3117" w:type="dxa"/>
          </w:tcPr>
          <w:p w14:paraId="72FD19CE" w14:textId="77777777" w:rsidR="00406DF9" w:rsidRDefault="00406DF9"/>
        </w:tc>
      </w:tr>
      <w:tr w:rsidR="00406DF9" w14:paraId="56B5CB97" w14:textId="77777777" w:rsidTr="00406DF9">
        <w:tc>
          <w:tcPr>
            <w:tcW w:w="3116" w:type="dxa"/>
            <w:vMerge/>
          </w:tcPr>
          <w:p w14:paraId="4446A36B" w14:textId="77777777" w:rsidR="00406DF9" w:rsidRDefault="00406DF9"/>
        </w:tc>
        <w:tc>
          <w:tcPr>
            <w:tcW w:w="3117" w:type="dxa"/>
          </w:tcPr>
          <w:p w14:paraId="64F82998" w14:textId="7446B2D1" w:rsidR="00406DF9" w:rsidRPr="00E05D2D" w:rsidRDefault="00E05D2D">
            <w:pPr>
              <w:rPr>
                <w:rFonts w:hint="eastAsia"/>
                <w:b/>
                <w:bCs/>
              </w:rPr>
            </w:pPr>
            <w:r w:rsidRPr="00E05D2D">
              <w:rPr>
                <w:b/>
                <w:bCs/>
              </w:rPr>
              <w:t>Model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1F609160" w14:textId="77777777" w:rsidR="00406DF9" w:rsidRDefault="00406DF9"/>
        </w:tc>
      </w:tr>
      <w:tr w:rsidR="00406DF9" w14:paraId="6DAE8BC3" w14:textId="77777777" w:rsidTr="00406DF9">
        <w:tc>
          <w:tcPr>
            <w:tcW w:w="3116" w:type="dxa"/>
            <w:vMerge/>
          </w:tcPr>
          <w:p w14:paraId="17505725" w14:textId="77777777" w:rsidR="00406DF9" w:rsidRDefault="00406DF9"/>
        </w:tc>
        <w:tc>
          <w:tcPr>
            <w:tcW w:w="3117" w:type="dxa"/>
          </w:tcPr>
          <w:p w14:paraId="002BE084" w14:textId="23CD7A1E" w:rsidR="00406DF9" w:rsidRPr="00E05D2D" w:rsidRDefault="00E05D2D">
            <w:pPr>
              <w:rPr>
                <w:b/>
                <w:bCs/>
              </w:rPr>
            </w:pPr>
            <w:r w:rsidRPr="00E05D2D">
              <w:rPr>
                <w:b/>
                <w:bCs/>
              </w:rPr>
              <w:t>Assumptions</w:t>
            </w:r>
          </w:p>
        </w:tc>
        <w:tc>
          <w:tcPr>
            <w:tcW w:w="3117" w:type="dxa"/>
          </w:tcPr>
          <w:p w14:paraId="2E50D2AA" w14:textId="77777777" w:rsidR="00406DF9" w:rsidRDefault="00406DF9"/>
        </w:tc>
      </w:tr>
      <w:tr w:rsidR="00406DF9" w14:paraId="149F74DF" w14:textId="77777777" w:rsidTr="00406DF9">
        <w:tc>
          <w:tcPr>
            <w:tcW w:w="3116" w:type="dxa"/>
            <w:vMerge/>
          </w:tcPr>
          <w:p w14:paraId="5C34B56B" w14:textId="77777777" w:rsidR="00406DF9" w:rsidRDefault="00406DF9"/>
        </w:tc>
        <w:tc>
          <w:tcPr>
            <w:tcW w:w="3117" w:type="dxa"/>
          </w:tcPr>
          <w:p w14:paraId="6D20B431" w14:textId="1BD8174A" w:rsidR="00406DF9" w:rsidRPr="00E05D2D" w:rsidRDefault="00E05D2D">
            <w:pPr>
              <w:rPr>
                <w:b/>
                <w:bCs/>
              </w:rPr>
            </w:pPr>
            <w:r w:rsidRPr="00E05D2D">
              <w:rPr>
                <w:b/>
                <w:bCs/>
              </w:rPr>
              <w:t>Identification Strategy</w:t>
            </w:r>
          </w:p>
        </w:tc>
        <w:tc>
          <w:tcPr>
            <w:tcW w:w="3117" w:type="dxa"/>
          </w:tcPr>
          <w:p w14:paraId="1AADB257" w14:textId="77777777" w:rsidR="00406DF9" w:rsidRDefault="00406DF9"/>
        </w:tc>
      </w:tr>
    </w:tbl>
    <w:p w14:paraId="2A91E5D9" w14:textId="77777777" w:rsidR="007E2FD0" w:rsidRDefault="008A07B2"/>
    <w:sectPr w:rsidR="007E2FD0" w:rsidSect="00BF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F9"/>
    <w:rsid w:val="001376CF"/>
    <w:rsid w:val="003C45D4"/>
    <w:rsid w:val="003E32C2"/>
    <w:rsid w:val="00406DF9"/>
    <w:rsid w:val="008A07B2"/>
    <w:rsid w:val="00B21B10"/>
    <w:rsid w:val="00BF080F"/>
    <w:rsid w:val="00DC2526"/>
    <w:rsid w:val="00E0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9002E"/>
  <w14:defaultImageDpi w14:val="32767"/>
  <w15:chartTrackingRefBased/>
  <w15:docId w15:val="{56ED0061-140E-1F4F-974A-5B3C6EF0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Tong Zhou</cp:lastModifiedBy>
  <cp:revision>4</cp:revision>
  <dcterms:created xsi:type="dcterms:W3CDTF">2019-09-13T23:08:00Z</dcterms:created>
  <dcterms:modified xsi:type="dcterms:W3CDTF">2019-09-14T14:37:00Z</dcterms:modified>
</cp:coreProperties>
</file>