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ind w:left="-300" w:right="-300" w:firstLine="0"/>
        <w:contextualSpacing w:val="0"/>
        <w:jc w:val="center"/>
        <w:rPr>
          <w:rFonts w:ascii="Ubuntu" w:cs="Ubuntu" w:eastAsia="Ubuntu" w:hAnsi="Ubuntu"/>
          <w:sz w:val="44"/>
          <w:szCs w:val="44"/>
        </w:rPr>
      </w:pPr>
      <w:bookmarkStart w:colFirst="0" w:colLast="0" w:name="_pk1vgmegw7kc" w:id="0"/>
      <w:bookmarkEnd w:id="0"/>
      <w:r w:rsidDel="00000000" w:rsidR="00000000" w:rsidRPr="00000000">
        <w:rPr>
          <w:rFonts w:ascii="Ubuntu" w:cs="Ubuntu" w:eastAsia="Ubuntu" w:hAnsi="Ubuntu"/>
          <w:b w:val="1"/>
          <w:color w:val="666666"/>
          <w:sz w:val="36"/>
          <w:szCs w:val="36"/>
          <w:rtl w:val="0"/>
        </w:rPr>
        <w:t xml:space="preserve">ESTRUCTURA DEL EXCEL DE IMPORTACIÓN DE CENTROS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-300" w:right="-300" w:firstLine="0"/>
        <w:contextualSpacing w:val="0"/>
        <w:jc w:val="left"/>
        <w:rPr>
          <w:rFonts w:ascii="Ubuntu" w:cs="Ubuntu" w:eastAsia="Ubuntu" w:hAnsi="Ubuntu"/>
          <w:color w:val="000000"/>
          <w:sz w:val="24"/>
          <w:szCs w:val="24"/>
        </w:rPr>
      </w:pPr>
      <w:bookmarkStart w:colFirst="0" w:colLast="0" w:name="_rrcyf9grsyvs" w:id="1"/>
      <w:bookmarkEnd w:id="1"/>
      <w:r w:rsidDel="00000000" w:rsidR="00000000" w:rsidRPr="00000000">
        <w:rPr>
          <w:rFonts w:ascii="Ubuntu" w:cs="Ubuntu" w:eastAsia="Ubuntu" w:hAnsi="Ubuntu"/>
          <w:color w:val="000000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contextualSpacing w:val="0"/>
        <w:rPr>
          <w:rFonts w:ascii="Ubuntu" w:cs="Ubuntu" w:eastAsia="Ubuntu" w:hAnsi="Ubuntu"/>
          <w:sz w:val="20"/>
          <w:szCs w:val="20"/>
        </w:rPr>
      </w:pPr>
      <w:r w:rsidDel="00000000" w:rsidR="00000000" w:rsidRPr="00000000">
        <w:rPr>
          <w:rtl w:val="0"/>
        </w:rPr>
        <w:t xml:space="preserve">Descripción de las columnas del fichero PCI_Centro.xlsx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jc w:val="left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Recomendamos que valor de la columna Codigo Centro contenga el valor de la columna Codigo Cliente para visualmente facilitar la identificación del mismo. Ejemplo: Si el Cliente es 000123, el primer Centro debería ser 000123/0001, el segundo Centro 000123/0002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contextualSpacing w:val="0"/>
        <w:rPr/>
      </w:pPr>
      <w:bookmarkStart w:colFirst="0" w:colLast="0" w:name="_m6b485wg0bul" w:id="2"/>
      <w:bookmarkEnd w:id="2"/>
      <w:r w:rsidDel="00000000" w:rsidR="00000000" w:rsidRPr="00000000">
        <w:rPr>
          <w:rtl w:val="0"/>
        </w:rPr>
        <w:t xml:space="preserve">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contextualSpacing w:val="0"/>
        <w:rPr>
          <w:rFonts w:ascii="Ubuntu" w:cs="Ubuntu" w:eastAsia="Ubuntu" w:hAnsi="Ubuntu"/>
          <w:u w:val="single"/>
        </w:rPr>
      </w:pPr>
      <w:bookmarkStart w:colFirst="0" w:colLast="0" w:name="_5f2n3e1p5vx0" w:id="3"/>
      <w:bookmarkEnd w:id="3"/>
      <w:r w:rsidDel="00000000" w:rsidR="00000000" w:rsidRPr="00000000">
        <w:rPr>
          <w:color w:val="f5b121"/>
          <w:rtl w:val="0"/>
        </w:rPr>
        <w:t xml:space="preserve">C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f5b121"/>
          <w:rtl w:val="0"/>
        </w:rPr>
        <w:t xml:space="preserve">dig</w:t>
      </w:r>
      <w:r w:rsidDel="00000000" w:rsidR="00000000" w:rsidRPr="00000000">
        <w:rPr>
          <w:rFonts w:ascii="Ubuntu" w:cs="Ubuntu" w:eastAsia="Ubuntu" w:hAnsi="Ubuntu"/>
          <w:u w:val="single"/>
          <w:rtl w:val="0"/>
        </w:rPr>
        <w:t xml:space="preserve">o Cliente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obligatoria. Permite un máximo de 12 caracteres y es de tipo alfanumérico. Debe ser un Código de Cliente existente en PROTECNUS o en el Excel de Importación de Clientes.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  <w:u w:val="single"/>
        </w:rPr>
      </w:pPr>
      <w:bookmarkStart w:colFirst="0" w:colLast="0" w:name="_v36wqewharsp" w:id="4"/>
      <w:bookmarkEnd w:id="4"/>
      <w:r w:rsidDel="00000000" w:rsidR="00000000" w:rsidRPr="00000000">
        <w:rPr>
          <w:rFonts w:ascii="Ubuntu" w:cs="Ubuntu" w:eastAsia="Ubuntu" w:hAnsi="Ubuntu"/>
          <w:u w:val="single"/>
          <w:rtl w:val="0"/>
        </w:rPr>
        <w:t xml:space="preserve">Codigo GrupoTecnicos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obligatoria. Permite un máximo de 100 caracteres y es de tipo alfanumérico. Debe ser un Grupo de Técnicos existente en PROTECNUS.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  <w:u w:val="single"/>
        </w:rPr>
      </w:pPr>
      <w:bookmarkStart w:colFirst="0" w:colLast="0" w:name="_uit4l3k6g9d7" w:id="5"/>
      <w:bookmarkEnd w:id="5"/>
      <w:r w:rsidDel="00000000" w:rsidR="00000000" w:rsidRPr="00000000">
        <w:rPr>
          <w:rFonts w:ascii="Ubuntu" w:cs="Ubuntu" w:eastAsia="Ubuntu" w:hAnsi="Ubuntu"/>
          <w:u w:val="single"/>
          <w:rtl w:val="0"/>
        </w:rPr>
        <w:t xml:space="preserve">Codigo Centro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obligatoria. Permite un máximo de 50 caracteres y es de tipo alfanumérico.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240" w:lineRule="auto"/>
        <w:contextualSpacing w:val="0"/>
        <w:rPr/>
      </w:pPr>
      <w:bookmarkStart w:colFirst="0" w:colLast="0" w:name="_9dm4ofpciolt" w:id="6"/>
      <w:bookmarkEnd w:id="6"/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obligatoria. Permite un máximo de 100 caracteres y es de tipo alfanumérico.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line="240" w:lineRule="auto"/>
        <w:contextualSpacing w:val="0"/>
        <w:rPr/>
      </w:pPr>
      <w:bookmarkStart w:colFirst="0" w:colLast="0" w:name="_f2zivqdnk9o7" w:id="7"/>
      <w:bookmarkEnd w:id="7"/>
      <w:r w:rsidDel="00000000" w:rsidR="00000000" w:rsidRPr="00000000">
        <w:rPr>
          <w:rtl w:val="0"/>
        </w:rPr>
        <w:t xml:space="preserve">Observacion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no obligatoria. Permite un máximo de 1000 caracteres y es de tipo alfanumérico.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line="240" w:lineRule="auto"/>
        <w:contextualSpacing w:val="0"/>
        <w:rPr/>
      </w:pPr>
      <w:bookmarkStart w:colFirst="0" w:colLast="0" w:name="_y4a6zf3mlauh" w:id="8"/>
      <w:bookmarkEnd w:id="8"/>
      <w:r w:rsidDel="00000000" w:rsidR="00000000" w:rsidRPr="00000000">
        <w:rPr>
          <w:rtl w:val="0"/>
        </w:rPr>
        <w:t xml:space="preserve">Direccion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no obligatoria. Permite un máximo de 100 caracteres y es de tipo alfanumérico.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bookmarkStart w:colFirst="0" w:colLast="0" w:name="_25pee49mo8vf" w:id="9"/>
      <w:bookmarkEnd w:id="9"/>
      <w:r w:rsidDel="00000000" w:rsidR="00000000" w:rsidRPr="00000000">
        <w:rPr>
          <w:rFonts w:ascii="Ubuntu" w:cs="Ubuntu" w:eastAsia="Ubuntu" w:hAnsi="Ubuntu"/>
          <w:rtl w:val="0"/>
        </w:rPr>
        <w:t xml:space="preserve">Localidad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no obligatoria. Permite un máximo de 50 caracteres y es de tipo alfanumérico.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bookmarkStart w:colFirst="0" w:colLast="0" w:name="_oe2ym7uctxbu" w:id="10"/>
      <w:bookmarkEnd w:id="10"/>
      <w:r w:rsidDel="00000000" w:rsidR="00000000" w:rsidRPr="00000000">
        <w:rPr>
          <w:rFonts w:ascii="Ubuntu" w:cs="Ubuntu" w:eastAsia="Ubuntu" w:hAnsi="Ubuntu"/>
          <w:rtl w:val="0"/>
        </w:rPr>
        <w:t xml:space="preserve">Codigo Postal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no obligatoria. Permite un máximo de 10 caracteres y es de tipo alfanumérico.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bookmarkStart w:colFirst="0" w:colLast="0" w:name="_m0s47lposup5" w:id="11"/>
      <w:bookmarkEnd w:id="11"/>
      <w:r w:rsidDel="00000000" w:rsidR="00000000" w:rsidRPr="00000000">
        <w:rPr>
          <w:rFonts w:ascii="Ubuntu" w:cs="Ubuntu" w:eastAsia="Ubuntu" w:hAnsi="Ubuntu"/>
          <w:rtl w:val="0"/>
        </w:rPr>
        <w:t xml:space="preserve">Provincia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no obligatoria. Permite un máximo de 50 caracteres y es de tipo alfanumérico.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bookmarkStart w:colFirst="0" w:colLast="0" w:name="_tz4xrx7qhd5j" w:id="12"/>
      <w:bookmarkEnd w:id="12"/>
      <w:r w:rsidDel="00000000" w:rsidR="00000000" w:rsidRPr="00000000">
        <w:rPr>
          <w:rFonts w:ascii="Ubuntu" w:cs="Ubuntu" w:eastAsia="Ubuntu" w:hAnsi="Ubuntu"/>
          <w:rtl w:val="0"/>
        </w:rPr>
        <w:t xml:space="preserve">Pais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no obligatoria. Permite un máximo de 50 caracteres y es de tipo alfanumérico.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line="240" w:lineRule="auto"/>
        <w:contextualSpacing w:val="0"/>
        <w:rPr/>
      </w:pPr>
      <w:bookmarkStart w:colFirst="0" w:colLast="0" w:name="_bfavogywux06" w:id="13"/>
      <w:bookmarkEnd w:id="13"/>
      <w:r w:rsidDel="00000000" w:rsidR="00000000" w:rsidRPr="00000000">
        <w:rPr>
          <w:rtl w:val="0"/>
        </w:rPr>
        <w:t xml:space="preserve">Mail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no obligatoria. Permite un máximo de 100 caracteres y es de tipo alfanumérico. Debe ser un Email con formato válido en caso de tener un valor.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line="240" w:lineRule="auto"/>
        <w:contextualSpacing w:val="0"/>
        <w:rPr/>
      </w:pPr>
      <w:bookmarkStart w:colFirst="0" w:colLast="0" w:name="_8mcvfvep7ztx" w:id="14"/>
      <w:bookmarkEnd w:id="14"/>
      <w:r w:rsidDel="00000000" w:rsidR="00000000" w:rsidRPr="00000000">
        <w:rPr>
          <w:rtl w:val="0"/>
        </w:rPr>
        <w:t xml:space="preserve">Telefono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-300" w:right="-300" w:firstLine="0"/>
        <w:contextualSpacing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Columna no obligatoria. Permite un máximo de 50 caracteres y es de tipo alfanumérico.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ind w:right="-870"/>
      <w:contextualSpacing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-600074</wp:posOffset>
          </wp:positionH>
          <wp:positionV relativeFrom="paragraph">
            <wp:posOffset>80963</wp:posOffset>
          </wp:positionV>
          <wp:extent cx="1485357" cy="614363"/>
          <wp:effectExtent b="0" l="0" r="0" t="0"/>
          <wp:wrapSquare wrapText="bothSides" distB="0" distT="0" distL="0" distR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5357" cy="6143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4638675</wp:posOffset>
          </wp:positionH>
          <wp:positionV relativeFrom="paragraph">
            <wp:posOffset>90488</wp:posOffset>
          </wp:positionV>
          <wp:extent cx="1685925" cy="590550"/>
          <wp:effectExtent b="0" l="0" r="0" t="0"/>
          <wp:wrapSquare wrapText="bothSides" distB="0" distT="0" distL="0" distR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5925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Ubuntu" w:cs="Ubuntu" w:eastAsia="Ubuntu" w:hAnsi="Ubuntu"/>
        <w:lang w:val="es"/>
      </w:rPr>
    </w:rPrDefault>
    <w:pPrDefault>
      <w:pPr>
        <w:spacing w:line="360" w:lineRule="auto"/>
        <w:ind w:left="-300" w:right="-30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00" w:line="240" w:lineRule="auto"/>
    </w:pPr>
    <w:rPr>
      <w:rFonts w:ascii="Ubuntu" w:cs="Ubuntu" w:eastAsia="Ubuntu" w:hAnsi="Ubuntu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="240" w:lineRule="auto"/>
    </w:pPr>
    <w:rPr>
      <w:b w:val="1"/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b w:val="1"/>
      <w:color w:val="f5b121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6fa8dc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rFonts w:ascii="Cambria" w:cs="Cambria" w:eastAsia="Cambria" w:hAnsi="Cambria"/>
      <w:color w:val="0b5394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40" w:lineRule="auto"/>
    </w:pPr>
    <w:rPr>
      <w:rFonts w:ascii="Ubuntu" w:cs="Ubuntu" w:eastAsia="Ubuntu" w:hAnsi="Ubuntu"/>
      <w:b w:val="1"/>
      <w:color w:val="666666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Cambria" w:cs="Cambria" w:eastAsia="Cambria" w:hAnsi="Cambria"/>
      <w:i w:val="1"/>
      <w:color w:val="0b5394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