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65C4A" w14:textId="534E04F5" w:rsidR="003705E6" w:rsidRDefault="00BC178E" w:rsidP="00BC178E">
      <w:pPr>
        <w:jc w:val="center"/>
        <w:rPr>
          <w:sz w:val="36"/>
          <w:szCs w:val="36"/>
        </w:rPr>
      </w:pPr>
      <w:r w:rsidRPr="00BC178E">
        <w:rPr>
          <w:rFonts w:hint="eastAsia"/>
          <w:sz w:val="36"/>
          <w:szCs w:val="36"/>
        </w:rPr>
        <w:t>Lab</w:t>
      </w:r>
      <w:r w:rsidR="00351DB9">
        <w:rPr>
          <w:sz w:val="36"/>
          <w:szCs w:val="36"/>
        </w:rPr>
        <w:t xml:space="preserve">4 </w:t>
      </w:r>
      <w:r w:rsidR="00351DB9">
        <w:rPr>
          <w:rFonts w:hint="eastAsia"/>
          <w:sz w:val="36"/>
          <w:szCs w:val="36"/>
        </w:rPr>
        <w:t>存储器与显示控制器</w:t>
      </w:r>
    </w:p>
    <w:p w14:paraId="0DBF55E8" w14:textId="77777777" w:rsidR="00BC178E" w:rsidRDefault="00BC178E" w:rsidP="00BC178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设计逻辑</w:t>
      </w:r>
    </w:p>
    <w:p w14:paraId="26D3D1ED" w14:textId="567DB6BA" w:rsidR="00892141" w:rsidRDefault="00A51774" w:rsidP="00A51774">
      <w:pPr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使用模块化设计，输出8</w:t>
      </w:r>
      <w:r>
        <w:rPr>
          <w:sz w:val="24"/>
          <w:szCs w:val="24"/>
        </w:rPr>
        <w:t>00*600</w:t>
      </w:r>
      <w:r>
        <w:rPr>
          <w:rFonts w:hint="eastAsia"/>
          <w:sz w:val="24"/>
          <w:szCs w:val="24"/>
        </w:rPr>
        <w:t>分辨率的显示器中部2</w:t>
      </w:r>
      <w:r>
        <w:rPr>
          <w:sz w:val="24"/>
          <w:szCs w:val="24"/>
        </w:rPr>
        <w:t>56*256</w:t>
      </w:r>
      <w:r>
        <w:rPr>
          <w:rFonts w:hint="eastAsia"/>
          <w:sz w:val="24"/>
          <w:szCs w:val="24"/>
        </w:rPr>
        <w:t>大小白色画布，实现画笔。分为时钟分频模块、控制模块、扫描十字模块、V</w:t>
      </w:r>
      <w:r>
        <w:rPr>
          <w:sz w:val="24"/>
          <w:szCs w:val="24"/>
        </w:rPr>
        <w:t>GA</w:t>
      </w:r>
      <w:r>
        <w:rPr>
          <w:rFonts w:hint="eastAsia"/>
          <w:sz w:val="24"/>
          <w:szCs w:val="24"/>
        </w:rPr>
        <w:t>扫描模块以及视频存储器模块。</w:t>
      </w:r>
    </w:p>
    <w:p w14:paraId="2FD7DF5A" w14:textId="77777777" w:rsidR="00A51774" w:rsidRDefault="00A51774" w:rsidP="00A51774">
      <w:pPr>
        <w:ind w:left="360" w:firstLineChars="200" w:firstLine="480"/>
        <w:rPr>
          <w:sz w:val="24"/>
          <w:szCs w:val="24"/>
        </w:rPr>
      </w:pPr>
    </w:p>
    <w:p w14:paraId="68A98DAB" w14:textId="07A05B1D" w:rsidR="00A51774" w:rsidRDefault="00A51774" w:rsidP="00A51774">
      <w:pPr>
        <w:ind w:left="36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0DF009B" wp14:editId="2D543820">
            <wp:extent cx="5274310" cy="2527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_schemat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0BBA" w14:textId="77777777" w:rsidR="00A51774" w:rsidRDefault="00A51774" w:rsidP="00A51774">
      <w:pPr>
        <w:ind w:left="360"/>
        <w:jc w:val="center"/>
        <w:rPr>
          <w:sz w:val="24"/>
          <w:szCs w:val="24"/>
        </w:rPr>
      </w:pPr>
    </w:p>
    <w:p w14:paraId="179DDC86" w14:textId="4CFF5E32" w:rsidR="00A51774" w:rsidRDefault="00A51774" w:rsidP="00A51774">
      <w:pPr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时钟分频模块U</w:t>
      </w:r>
      <w:r>
        <w:rPr>
          <w:sz w:val="24"/>
          <w:szCs w:val="24"/>
        </w:rPr>
        <w:t>0 U1</w:t>
      </w:r>
      <w:r>
        <w:rPr>
          <w:rFonts w:hint="eastAsia"/>
          <w:sz w:val="24"/>
          <w:szCs w:val="24"/>
        </w:rPr>
        <w:t>，使得输出的时钟频率分别为5</w:t>
      </w:r>
      <w:r>
        <w:rPr>
          <w:sz w:val="24"/>
          <w:szCs w:val="24"/>
        </w:rPr>
        <w:t>0MH</w:t>
      </w:r>
      <w:r>
        <w:rPr>
          <w:rFonts w:hint="eastAsia"/>
          <w:sz w:val="24"/>
          <w:szCs w:val="24"/>
        </w:rPr>
        <w:t>z与5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z，作为V</w:t>
      </w:r>
      <w:r>
        <w:rPr>
          <w:sz w:val="24"/>
          <w:szCs w:val="24"/>
        </w:rPr>
        <w:t>GA</w:t>
      </w:r>
      <w:r>
        <w:rPr>
          <w:rFonts w:hint="eastAsia"/>
          <w:sz w:val="24"/>
          <w:szCs w:val="24"/>
        </w:rPr>
        <w:t>显示扫描时钟以及控制时钟</w:t>
      </w:r>
    </w:p>
    <w:p w14:paraId="7BCD857E" w14:textId="62B42A77" w:rsidR="00A51774" w:rsidRDefault="00A51774" w:rsidP="00A51774">
      <w:pPr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控制模块以画笔位置为参数，5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z的频率使得按一下移动5像素，当画笔到边界时，不能继续移动下去。</w:t>
      </w:r>
    </w:p>
    <w:p w14:paraId="34CE054D" w14:textId="212D218F" w:rsidR="009F6E67" w:rsidRDefault="009F6E67" w:rsidP="00A51774">
      <w:pPr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获取地址模块是用来获取在哪个地址上操作，得到1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位地址</w:t>
      </w:r>
    </w:p>
    <w:p w14:paraId="43863F1E" w14:textId="7BF5EC48" w:rsidR="00A51774" w:rsidRDefault="00A51774" w:rsidP="00A51774">
      <w:pPr>
        <w:ind w:left="360" w:firstLine="480"/>
        <w:rPr>
          <w:sz w:val="24"/>
          <w:szCs w:val="24"/>
        </w:rPr>
      </w:pPr>
      <w:r>
        <w:rPr>
          <w:sz w:val="24"/>
          <w:szCs w:val="24"/>
        </w:rPr>
        <w:t>VGA</w:t>
      </w:r>
      <w:r>
        <w:rPr>
          <w:rFonts w:hint="eastAsia"/>
          <w:sz w:val="24"/>
          <w:szCs w:val="24"/>
        </w:rPr>
        <w:t>扫描模块使用8</w:t>
      </w:r>
      <w:r>
        <w:rPr>
          <w:sz w:val="24"/>
          <w:szCs w:val="24"/>
        </w:rPr>
        <w:t>00*600 50H</w:t>
      </w:r>
      <w:r>
        <w:rPr>
          <w:rFonts w:hint="eastAsia"/>
          <w:sz w:val="24"/>
          <w:szCs w:val="24"/>
        </w:rPr>
        <w:t>z的输出</w:t>
      </w:r>
    </w:p>
    <w:p w14:paraId="24768B9B" w14:textId="72D6801D" w:rsidR="00A51774" w:rsidRDefault="00A51774" w:rsidP="00A51774">
      <w:pPr>
        <w:ind w:left="360" w:firstLine="480"/>
        <w:rPr>
          <w:sz w:val="24"/>
          <w:szCs w:val="24"/>
        </w:rPr>
      </w:pPr>
    </w:p>
    <w:p w14:paraId="29FDCB54" w14:textId="086E137C" w:rsidR="00A51774" w:rsidRDefault="00A51774" w:rsidP="00A51774">
      <w:pPr>
        <w:ind w:left="360" w:firstLine="480"/>
        <w:rPr>
          <w:sz w:val="24"/>
          <w:szCs w:val="24"/>
        </w:rPr>
      </w:pPr>
    </w:p>
    <w:p w14:paraId="166FB4F4" w14:textId="77777777" w:rsidR="00A51774" w:rsidRPr="00A51774" w:rsidRDefault="00A51774" w:rsidP="00A51774">
      <w:pPr>
        <w:ind w:left="360" w:firstLine="480"/>
        <w:rPr>
          <w:sz w:val="24"/>
          <w:szCs w:val="24"/>
        </w:rPr>
      </w:pPr>
    </w:p>
    <w:p w14:paraId="242F3E01" w14:textId="5BA806C9" w:rsidR="00341480" w:rsidRDefault="00C32A24" w:rsidP="00D75B1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75B1C">
        <w:rPr>
          <w:rFonts w:hint="eastAsia"/>
          <w:sz w:val="24"/>
          <w:szCs w:val="24"/>
        </w:rPr>
        <w:lastRenderedPageBreak/>
        <w:t>核心代码</w:t>
      </w:r>
    </w:p>
    <w:p w14:paraId="581932D9" w14:textId="5CA3285B" w:rsidR="00B96DBE" w:rsidRDefault="00B96DBE" w:rsidP="00B96DB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顶层模块</w:t>
      </w:r>
    </w:p>
    <w:p w14:paraId="436A6EC0" w14:textId="2ACA8BA8" w:rsidR="00C32A24" w:rsidRDefault="00A51774" w:rsidP="00061EB7">
      <w:pPr>
        <w:pStyle w:val="a3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5C8905" wp14:editId="36808833">
            <wp:extent cx="5274310" cy="4447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E048" w14:textId="6FB68A6E" w:rsidR="00F87EB2" w:rsidRDefault="00A51774" w:rsidP="00061EB7">
      <w:pPr>
        <w:pStyle w:val="a3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E98909" wp14:editId="26106723">
            <wp:extent cx="5274310" cy="2308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78A8" w14:textId="7A5004D2" w:rsidR="00341480" w:rsidRDefault="00341480" w:rsidP="00061EB7">
      <w:pPr>
        <w:pStyle w:val="a3"/>
        <w:ind w:left="360" w:firstLineChars="0" w:firstLine="0"/>
        <w:jc w:val="center"/>
        <w:rPr>
          <w:sz w:val="24"/>
          <w:szCs w:val="24"/>
        </w:rPr>
      </w:pPr>
    </w:p>
    <w:p w14:paraId="6AD5DD5B" w14:textId="2999C9A5" w:rsidR="00B96DBE" w:rsidRDefault="00B96DBE" w:rsidP="00061EB7">
      <w:pPr>
        <w:pStyle w:val="a3"/>
        <w:ind w:left="360" w:firstLineChars="0" w:firstLine="0"/>
        <w:jc w:val="center"/>
        <w:rPr>
          <w:sz w:val="24"/>
          <w:szCs w:val="24"/>
        </w:rPr>
      </w:pPr>
    </w:p>
    <w:p w14:paraId="0BD993D7" w14:textId="35094ADD" w:rsidR="00B96DBE" w:rsidRDefault="00B96DBE" w:rsidP="00061EB7">
      <w:pPr>
        <w:pStyle w:val="a3"/>
        <w:ind w:left="360" w:firstLineChars="0" w:firstLine="0"/>
        <w:jc w:val="center"/>
        <w:rPr>
          <w:sz w:val="24"/>
          <w:szCs w:val="24"/>
        </w:rPr>
      </w:pPr>
    </w:p>
    <w:p w14:paraId="4089DD1F" w14:textId="70B11E51" w:rsidR="00B96DBE" w:rsidRDefault="00B96DBE" w:rsidP="00061EB7">
      <w:pPr>
        <w:pStyle w:val="a3"/>
        <w:ind w:left="360" w:firstLineChars="0" w:firstLine="0"/>
        <w:jc w:val="center"/>
        <w:rPr>
          <w:sz w:val="24"/>
          <w:szCs w:val="24"/>
        </w:rPr>
      </w:pPr>
    </w:p>
    <w:p w14:paraId="55E4F7DE" w14:textId="45EB4471" w:rsidR="00B96DBE" w:rsidRDefault="00B96DBE" w:rsidP="00B96DB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时钟分频模块</w:t>
      </w:r>
    </w:p>
    <w:p w14:paraId="60FAFBA0" w14:textId="21C81ED0" w:rsidR="00B96DBE" w:rsidRDefault="00B96DBE" w:rsidP="00061EB7">
      <w:pPr>
        <w:pStyle w:val="a3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52D6F3" wp14:editId="1C97430E">
            <wp:extent cx="5274310" cy="2289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147B" w14:textId="4B552202" w:rsidR="00341480" w:rsidRDefault="00B96DBE" w:rsidP="006A7621">
      <w:pPr>
        <w:pStyle w:val="a3"/>
        <w:ind w:left="360" w:firstLineChars="0" w:firstLine="0"/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C068703" wp14:editId="4176413A">
            <wp:extent cx="4485714" cy="377142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4921" w14:textId="005F85F4" w:rsidR="00341480" w:rsidRDefault="00341480" w:rsidP="006A7621">
      <w:pPr>
        <w:pStyle w:val="a3"/>
        <w:ind w:left="360" w:firstLineChars="0" w:firstLine="0"/>
        <w:jc w:val="center"/>
        <w:rPr>
          <w:noProof/>
          <w:sz w:val="24"/>
          <w:szCs w:val="24"/>
        </w:rPr>
      </w:pPr>
    </w:p>
    <w:p w14:paraId="7E0078C3" w14:textId="6BA29D6E" w:rsidR="00341480" w:rsidRDefault="00341480" w:rsidP="006A7621">
      <w:pPr>
        <w:pStyle w:val="a3"/>
        <w:ind w:left="360" w:firstLineChars="0" w:firstLine="0"/>
        <w:jc w:val="center"/>
        <w:rPr>
          <w:noProof/>
          <w:sz w:val="24"/>
          <w:szCs w:val="24"/>
        </w:rPr>
      </w:pPr>
    </w:p>
    <w:p w14:paraId="38017025" w14:textId="043A0EED" w:rsidR="00341480" w:rsidRDefault="00B96DBE" w:rsidP="00B96DB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控制模块</w:t>
      </w:r>
    </w:p>
    <w:p w14:paraId="425B52F9" w14:textId="448ADFC2" w:rsidR="00B96DBE" w:rsidRDefault="00B96DBE" w:rsidP="00B96DBE">
      <w:pPr>
        <w:pStyle w:val="a3"/>
        <w:ind w:left="1080" w:firstLineChars="0" w:firstLine="0"/>
        <w:rPr>
          <w:sz w:val="24"/>
          <w:szCs w:val="24"/>
        </w:rPr>
      </w:pPr>
    </w:p>
    <w:p w14:paraId="1EB6E0B5" w14:textId="68D74150" w:rsidR="00B96DBE" w:rsidRDefault="00B96DBE" w:rsidP="00B96DBE">
      <w:pPr>
        <w:pStyle w:val="a3"/>
        <w:ind w:left="1080" w:firstLineChars="0" w:firstLine="0"/>
        <w:rPr>
          <w:sz w:val="24"/>
          <w:szCs w:val="24"/>
        </w:rPr>
      </w:pPr>
    </w:p>
    <w:p w14:paraId="24F197CB" w14:textId="512520A3" w:rsidR="00B96DBE" w:rsidRDefault="009F6E67" w:rsidP="00B96DBE">
      <w:pPr>
        <w:pStyle w:val="a3"/>
        <w:ind w:left="108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61FFA2" wp14:editId="230C9B2A">
            <wp:extent cx="5274310" cy="17449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0758" w14:textId="3D4FD9AC" w:rsidR="00341480" w:rsidRDefault="009F6E67" w:rsidP="006A7621">
      <w:pPr>
        <w:pStyle w:val="a3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59FFC3" wp14:editId="4D1C0C00">
            <wp:extent cx="4666792" cy="50673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9618" cy="507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5F4C" w14:textId="7CBA4541" w:rsidR="009F6E67" w:rsidRDefault="009F6E67" w:rsidP="006A7621">
      <w:pPr>
        <w:pStyle w:val="a3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FFCCA5" wp14:editId="56F3F28E">
            <wp:extent cx="3933825" cy="187135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536" cy="18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4612" w14:textId="461FAA39" w:rsidR="006A7621" w:rsidRDefault="009F6E67" w:rsidP="009F6E67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获取地址模块</w:t>
      </w:r>
    </w:p>
    <w:p w14:paraId="47D216BC" w14:textId="5C27866A" w:rsidR="009F6E67" w:rsidRDefault="009F6E67" w:rsidP="009F6E67">
      <w:pPr>
        <w:pStyle w:val="a3"/>
        <w:ind w:left="108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2923EF" wp14:editId="209F60E8">
            <wp:extent cx="1685925" cy="2054209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9476" cy="2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86AB" w14:textId="1D556552" w:rsidR="009F6E67" w:rsidRDefault="009F6E67" w:rsidP="009F6E67">
      <w:pPr>
        <w:pStyle w:val="a3"/>
        <w:ind w:left="108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3A11BF" wp14:editId="1545157F">
            <wp:extent cx="4267200" cy="4037611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9484" cy="40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C7BD" w14:textId="110F55E8" w:rsidR="009F6E67" w:rsidRDefault="009F6E67" w:rsidP="009F6E67">
      <w:pPr>
        <w:pStyle w:val="a3"/>
        <w:ind w:left="1080"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7E0640" wp14:editId="2EE7E37F">
            <wp:extent cx="4657725" cy="434537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329" cy="43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65CC" w14:textId="6C7FD428" w:rsidR="009F6E67" w:rsidRDefault="00615216" w:rsidP="009F6E67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VGA</w:t>
      </w:r>
      <w:r>
        <w:rPr>
          <w:rFonts w:hint="eastAsia"/>
          <w:sz w:val="24"/>
          <w:szCs w:val="24"/>
        </w:rPr>
        <w:t>扫描代码</w:t>
      </w:r>
    </w:p>
    <w:p w14:paraId="7EFB02BB" w14:textId="6B54291E" w:rsidR="00615216" w:rsidRDefault="00615216" w:rsidP="00615216">
      <w:pPr>
        <w:pStyle w:val="a3"/>
        <w:ind w:left="108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9A4EF93" wp14:editId="3787AF12">
            <wp:extent cx="5161905" cy="3952381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4D1A" w14:textId="63A2CA09" w:rsidR="00615216" w:rsidRDefault="00615216" w:rsidP="00615216">
      <w:pPr>
        <w:pStyle w:val="a3"/>
        <w:ind w:left="1080"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307418" wp14:editId="4C9FCE0C">
            <wp:extent cx="3790950" cy="293923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7988" cy="294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A0A5" w14:textId="6CA52FA1" w:rsidR="00615216" w:rsidRDefault="00615216" w:rsidP="00615216">
      <w:pPr>
        <w:pStyle w:val="a3"/>
        <w:ind w:left="108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3FFE3D" wp14:editId="668314DA">
            <wp:extent cx="4343400" cy="38308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8584" cy="38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174C" w14:textId="29B08E42" w:rsidR="00615216" w:rsidRDefault="00615216" w:rsidP="00615216">
      <w:pPr>
        <w:pStyle w:val="a3"/>
        <w:ind w:left="108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9DA5ACF" wp14:editId="38DA71B8">
            <wp:extent cx="4866667" cy="185714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4307" w14:textId="6C4ADC5C" w:rsidR="00615216" w:rsidRPr="00615216" w:rsidRDefault="00615216" w:rsidP="00615216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十字扫描代码</w:t>
      </w:r>
    </w:p>
    <w:p w14:paraId="6BD33025" w14:textId="099A80EF" w:rsidR="00615216" w:rsidRDefault="00615216" w:rsidP="00615216">
      <w:pPr>
        <w:pStyle w:val="a3"/>
        <w:ind w:left="108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B129AAE" wp14:editId="6280FDEE">
            <wp:extent cx="5274310" cy="399732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12C4" w14:textId="15D20D21" w:rsidR="00615216" w:rsidRDefault="00615216" w:rsidP="00615216">
      <w:pPr>
        <w:pStyle w:val="a3"/>
        <w:ind w:left="108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8A4283" wp14:editId="0DAF36B2">
            <wp:extent cx="5274310" cy="31699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62E3" w14:textId="37C2F19F" w:rsidR="00615216" w:rsidRDefault="00615216" w:rsidP="00615216">
      <w:pPr>
        <w:pStyle w:val="a3"/>
        <w:ind w:left="1080" w:firstLineChars="0" w:firstLine="0"/>
        <w:jc w:val="center"/>
        <w:rPr>
          <w:sz w:val="24"/>
          <w:szCs w:val="24"/>
        </w:rPr>
      </w:pPr>
    </w:p>
    <w:p w14:paraId="4CBC38A7" w14:textId="6BD63AFA" w:rsidR="00615216" w:rsidRDefault="00615216" w:rsidP="00615216">
      <w:pPr>
        <w:pStyle w:val="a3"/>
        <w:ind w:left="1080" w:firstLineChars="0" w:firstLine="0"/>
        <w:jc w:val="center"/>
        <w:rPr>
          <w:sz w:val="24"/>
          <w:szCs w:val="24"/>
        </w:rPr>
      </w:pPr>
    </w:p>
    <w:p w14:paraId="14A180A2" w14:textId="16804BC5" w:rsidR="00615216" w:rsidRPr="009F6E67" w:rsidRDefault="00615216" w:rsidP="00615216">
      <w:pPr>
        <w:pStyle w:val="a3"/>
        <w:ind w:left="1080"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7817B" wp14:editId="42A3BD2C">
            <wp:extent cx="5274310" cy="42164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7ABF" w14:textId="308C01B9" w:rsidR="00341480" w:rsidRDefault="00341480" w:rsidP="00D75B1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仿真结果与下载结果：</w:t>
      </w:r>
    </w:p>
    <w:p w14:paraId="062AE243" w14:textId="53DC5099" w:rsidR="00E0572B" w:rsidRDefault="00E0572B" w:rsidP="00E0572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下载结果：</w:t>
      </w:r>
    </w:p>
    <w:p w14:paraId="7ECBA04A" w14:textId="0335010C" w:rsidR="00341480" w:rsidRDefault="00615216" w:rsidP="006A762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72A5DE" wp14:editId="5A64E681">
            <wp:extent cx="5274310" cy="29616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0215" w14:textId="2325CD7D" w:rsidR="00E0572B" w:rsidRDefault="00E0572B" w:rsidP="00615216">
      <w:pPr>
        <w:rPr>
          <w:sz w:val="24"/>
          <w:szCs w:val="24"/>
        </w:rPr>
      </w:pPr>
    </w:p>
    <w:p w14:paraId="7C490062" w14:textId="53D242B8" w:rsidR="00615216" w:rsidRDefault="00615216" w:rsidP="00615216">
      <w:pPr>
        <w:rPr>
          <w:sz w:val="24"/>
          <w:szCs w:val="24"/>
        </w:rPr>
      </w:pPr>
    </w:p>
    <w:p w14:paraId="44566FAD" w14:textId="5824F102" w:rsidR="007311B0" w:rsidRDefault="007311B0" w:rsidP="007311B0">
      <w:pPr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A2F372" wp14:editId="4C93FF63">
            <wp:extent cx="5274310" cy="2961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92672E" w14:textId="1234EDE3" w:rsidR="00CE6BFB" w:rsidRDefault="00CE6BFB" w:rsidP="00D75B1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</w:t>
      </w:r>
    </w:p>
    <w:p w14:paraId="2384FFF9" w14:textId="04C4DDDC" w:rsidR="00E0572B" w:rsidRDefault="00E0572B" w:rsidP="00E0572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下载结果正确，</w:t>
      </w:r>
      <w:r w:rsidR="005908BF">
        <w:rPr>
          <w:sz w:val="24"/>
          <w:szCs w:val="24"/>
        </w:rPr>
        <w:t xml:space="preserve"> </w:t>
      </w:r>
      <w:r w:rsidR="005908BF">
        <w:rPr>
          <w:rFonts w:hint="eastAsia"/>
          <w:sz w:val="24"/>
          <w:szCs w:val="24"/>
        </w:rPr>
        <w:t>斜向移动有轻微抖动</w:t>
      </w:r>
    </w:p>
    <w:p w14:paraId="1560E75C" w14:textId="77109968" w:rsidR="00CE6BFB" w:rsidRDefault="00CE6BFB" w:rsidP="00D75B1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实验总结</w:t>
      </w:r>
    </w:p>
    <w:p w14:paraId="52DA1E8B" w14:textId="33ABFC14" w:rsidR="00E0572B" w:rsidRDefault="00E0572B" w:rsidP="00E0572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本次试验学习了</w:t>
      </w:r>
      <w:r w:rsidR="005908BF">
        <w:rPr>
          <w:rFonts w:hint="eastAsia"/>
          <w:sz w:val="24"/>
          <w:szCs w:val="24"/>
        </w:rPr>
        <w:t>V</w:t>
      </w:r>
      <w:r w:rsidR="005908BF">
        <w:rPr>
          <w:sz w:val="24"/>
          <w:szCs w:val="24"/>
        </w:rPr>
        <w:t>GA</w:t>
      </w:r>
      <w:r w:rsidR="005908BF">
        <w:rPr>
          <w:rFonts w:hint="eastAsia"/>
          <w:sz w:val="24"/>
          <w:szCs w:val="24"/>
        </w:rPr>
        <w:t>的扫描与存储器I</w:t>
      </w:r>
      <w:r w:rsidR="005908BF">
        <w:rPr>
          <w:sz w:val="24"/>
          <w:szCs w:val="24"/>
        </w:rPr>
        <w:t>P</w:t>
      </w:r>
      <w:r w:rsidR="005908BF">
        <w:rPr>
          <w:rFonts w:hint="eastAsia"/>
          <w:sz w:val="24"/>
          <w:szCs w:val="24"/>
        </w:rPr>
        <w:t>核的使用，成功在显示屏上扫描出了2</w:t>
      </w:r>
      <w:r w:rsidR="005908BF">
        <w:rPr>
          <w:sz w:val="24"/>
          <w:szCs w:val="24"/>
        </w:rPr>
        <w:t>56*256</w:t>
      </w:r>
      <w:r w:rsidR="005908BF">
        <w:rPr>
          <w:rFonts w:hint="eastAsia"/>
          <w:sz w:val="24"/>
          <w:szCs w:val="24"/>
        </w:rPr>
        <w:t>的画布以及十字画笔。可以对V</w:t>
      </w:r>
      <w:r w:rsidR="005908BF">
        <w:rPr>
          <w:sz w:val="24"/>
          <w:szCs w:val="24"/>
        </w:rPr>
        <w:t>GA</w:t>
      </w:r>
      <w:r w:rsidR="005908BF">
        <w:rPr>
          <w:rFonts w:hint="eastAsia"/>
          <w:sz w:val="24"/>
          <w:szCs w:val="24"/>
        </w:rPr>
        <w:t>扫描的使用有了更深入的了解。</w:t>
      </w:r>
      <w:r w:rsidR="00974249">
        <w:rPr>
          <w:rFonts w:hint="eastAsia"/>
          <w:sz w:val="24"/>
          <w:szCs w:val="24"/>
        </w:rPr>
        <w:t>但是生成比特流时间过长，导致debug的时间也非常长。</w:t>
      </w:r>
    </w:p>
    <w:p w14:paraId="41D63564" w14:textId="0F800303" w:rsidR="00CE6BFB" w:rsidRPr="00CE6BFB" w:rsidRDefault="00CE6BFB" w:rsidP="00CE6BFB">
      <w:pPr>
        <w:pStyle w:val="a3"/>
        <w:ind w:left="360" w:firstLineChars="0" w:firstLine="0"/>
        <w:rPr>
          <w:sz w:val="24"/>
          <w:szCs w:val="24"/>
        </w:rPr>
      </w:pPr>
    </w:p>
    <w:sectPr w:rsidR="00CE6BFB" w:rsidRPr="00CE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0957"/>
    <w:multiLevelType w:val="hybridMultilevel"/>
    <w:tmpl w:val="7932F520"/>
    <w:lvl w:ilvl="0" w:tplc="1CC404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AA459B"/>
    <w:multiLevelType w:val="hybridMultilevel"/>
    <w:tmpl w:val="0604314E"/>
    <w:lvl w:ilvl="0" w:tplc="91D65A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1E6AC9"/>
    <w:multiLevelType w:val="hybridMultilevel"/>
    <w:tmpl w:val="98DC9508"/>
    <w:lvl w:ilvl="0" w:tplc="6B22589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2590EE8"/>
    <w:multiLevelType w:val="hybridMultilevel"/>
    <w:tmpl w:val="C598EA5A"/>
    <w:lvl w:ilvl="0" w:tplc="7B840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1A6CC5"/>
    <w:multiLevelType w:val="hybridMultilevel"/>
    <w:tmpl w:val="741257FE"/>
    <w:lvl w:ilvl="0" w:tplc="B986D44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592289F"/>
    <w:multiLevelType w:val="hybridMultilevel"/>
    <w:tmpl w:val="0E760460"/>
    <w:lvl w:ilvl="0" w:tplc="EB12BB96">
      <w:start w:val="2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FBB0062"/>
    <w:multiLevelType w:val="hybridMultilevel"/>
    <w:tmpl w:val="D14E17D0"/>
    <w:lvl w:ilvl="0" w:tplc="5D1684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8E"/>
    <w:rsid w:val="000475F6"/>
    <w:rsid w:val="00061EB7"/>
    <w:rsid w:val="00196708"/>
    <w:rsid w:val="001F75C8"/>
    <w:rsid w:val="00341480"/>
    <w:rsid w:val="00351DB9"/>
    <w:rsid w:val="00375ABA"/>
    <w:rsid w:val="00470EF8"/>
    <w:rsid w:val="005908BF"/>
    <w:rsid w:val="005C7E3A"/>
    <w:rsid w:val="00615216"/>
    <w:rsid w:val="006A7621"/>
    <w:rsid w:val="007311B0"/>
    <w:rsid w:val="00892141"/>
    <w:rsid w:val="00974249"/>
    <w:rsid w:val="009F6E67"/>
    <w:rsid w:val="00A51774"/>
    <w:rsid w:val="00B96DBE"/>
    <w:rsid w:val="00BC178E"/>
    <w:rsid w:val="00C32A24"/>
    <w:rsid w:val="00C532F8"/>
    <w:rsid w:val="00C701C3"/>
    <w:rsid w:val="00CA7394"/>
    <w:rsid w:val="00CE6BFB"/>
    <w:rsid w:val="00D75B1C"/>
    <w:rsid w:val="00E0572B"/>
    <w:rsid w:val="00F8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FA95"/>
  <w15:chartTrackingRefBased/>
  <w15:docId w15:val="{2C68E93D-6DA0-4B7B-B4F0-DAB9DAE4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78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32A2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32A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621BA-2882-4FDE-95EF-E49A4220E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7</cp:revision>
  <dcterms:created xsi:type="dcterms:W3CDTF">2019-03-26T15:24:00Z</dcterms:created>
  <dcterms:modified xsi:type="dcterms:W3CDTF">2019-04-25T10:52:00Z</dcterms:modified>
</cp:coreProperties>
</file>