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6229" w14:textId="338495D7" w:rsidR="004272B0" w:rsidRPr="004F440E" w:rsidRDefault="004F440E" w:rsidP="004F440E">
      <w:pPr>
        <w:jc w:val="center"/>
        <w:rPr>
          <w:rFonts w:asciiTheme="majorEastAsia" w:eastAsiaTheme="majorEastAsia" w:hAnsiTheme="majorEastAsia"/>
          <w:b/>
          <w:bCs/>
          <w:sz w:val="32"/>
          <w:szCs w:val="32"/>
        </w:rPr>
      </w:pPr>
      <w:r w:rsidRPr="004F440E">
        <w:rPr>
          <w:rFonts w:asciiTheme="majorEastAsia" w:eastAsiaTheme="majorEastAsia" w:hAnsiTheme="majorEastAsia" w:hint="eastAsia"/>
          <w:b/>
          <w:bCs/>
          <w:sz w:val="32"/>
          <w:szCs w:val="32"/>
        </w:rPr>
        <w:t>H</w:t>
      </w:r>
      <w:r w:rsidRPr="004F440E">
        <w:rPr>
          <w:rFonts w:asciiTheme="majorEastAsia" w:eastAsiaTheme="majorEastAsia" w:hAnsiTheme="majorEastAsia"/>
          <w:b/>
          <w:bCs/>
          <w:sz w:val="32"/>
          <w:szCs w:val="32"/>
        </w:rPr>
        <w:t>W1</w:t>
      </w:r>
    </w:p>
    <w:p w14:paraId="007520E4" w14:textId="2AC52E79" w:rsidR="004F440E" w:rsidRPr="004F440E" w:rsidRDefault="004F440E" w:rsidP="004F440E">
      <w:pPr>
        <w:jc w:val="right"/>
        <w:rPr>
          <w:rFonts w:asciiTheme="majorEastAsia" w:eastAsiaTheme="majorEastAsia" w:hAnsiTheme="majorEastAsia"/>
          <w:b/>
          <w:bCs/>
          <w:sz w:val="28"/>
          <w:szCs w:val="28"/>
        </w:rPr>
      </w:pPr>
      <w:r w:rsidRPr="004F440E">
        <w:rPr>
          <w:rFonts w:asciiTheme="majorEastAsia" w:eastAsiaTheme="majorEastAsia" w:hAnsiTheme="majorEastAsia" w:hint="eastAsia"/>
          <w:b/>
          <w:bCs/>
          <w:sz w:val="28"/>
          <w:szCs w:val="28"/>
        </w:rPr>
        <w:t>P</w:t>
      </w:r>
      <w:r w:rsidRPr="004F440E">
        <w:rPr>
          <w:rFonts w:asciiTheme="majorEastAsia" w:eastAsiaTheme="majorEastAsia" w:hAnsiTheme="majorEastAsia"/>
          <w:b/>
          <w:bCs/>
          <w:sz w:val="28"/>
          <w:szCs w:val="28"/>
        </w:rPr>
        <w:t>B17111614</w:t>
      </w:r>
    </w:p>
    <w:p w14:paraId="69949EC3" w14:textId="4F956BD2" w:rsidR="004F440E" w:rsidRPr="004F440E" w:rsidRDefault="004F440E" w:rsidP="004F440E">
      <w:pPr>
        <w:jc w:val="right"/>
        <w:rPr>
          <w:rFonts w:asciiTheme="majorEastAsia" w:eastAsiaTheme="majorEastAsia" w:hAnsiTheme="majorEastAsia"/>
          <w:b/>
          <w:bCs/>
          <w:sz w:val="28"/>
          <w:szCs w:val="28"/>
        </w:rPr>
      </w:pPr>
      <w:r w:rsidRPr="004F440E">
        <w:rPr>
          <w:rFonts w:asciiTheme="majorEastAsia" w:eastAsiaTheme="majorEastAsia" w:hAnsiTheme="majorEastAsia" w:hint="eastAsia"/>
          <w:b/>
          <w:bCs/>
          <w:sz w:val="28"/>
          <w:szCs w:val="28"/>
        </w:rPr>
        <w:t>王嵘晟</w:t>
      </w:r>
    </w:p>
    <w:p w14:paraId="32562524" w14:textId="1914D90A" w:rsidR="004F440E" w:rsidRPr="004F440E" w:rsidRDefault="004F440E" w:rsidP="004F440E">
      <w:pPr>
        <w:pStyle w:val="a3"/>
        <w:numPr>
          <w:ilvl w:val="0"/>
          <w:numId w:val="1"/>
        </w:numPr>
        <w:ind w:firstLineChars="0"/>
        <w:rPr>
          <w:sz w:val="24"/>
          <w:szCs w:val="24"/>
        </w:rPr>
      </w:pPr>
      <w:r w:rsidRPr="004F440E">
        <w:rPr>
          <w:sz w:val="24"/>
          <w:szCs w:val="24"/>
        </w:rPr>
        <w:t>为什么在数据库的 ANSI/SPARC 体系结构中，外模式需要设计成多个？这么做有什么好处？</w:t>
      </w:r>
    </w:p>
    <w:p w14:paraId="66130F02" w14:textId="7B49C6BF" w:rsidR="004F440E" w:rsidRDefault="004F440E" w:rsidP="004F440E">
      <w:pPr>
        <w:ind w:left="360"/>
        <w:rPr>
          <w:rFonts w:asciiTheme="minorEastAsia" w:hAnsiTheme="minorEastAsia"/>
          <w:szCs w:val="21"/>
        </w:rPr>
      </w:pPr>
      <w:r w:rsidRPr="004F440E">
        <w:rPr>
          <w:rFonts w:asciiTheme="minorEastAsia" w:hAnsiTheme="minorEastAsia" w:hint="eastAsia"/>
          <w:szCs w:val="21"/>
        </w:rPr>
        <w:t>答：</w:t>
      </w:r>
      <w:r w:rsidR="00BD42B4">
        <w:rPr>
          <w:rFonts w:asciiTheme="minorEastAsia" w:hAnsiTheme="minorEastAsia" w:hint="eastAsia"/>
          <w:szCs w:val="21"/>
        </w:rPr>
        <w:t>在A</w:t>
      </w:r>
      <w:r w:rsidR="00BD42B4">
        <w:rPr>
          <w:rFonts w:asciiTheme="minorEastAsia" w:hAnsiTheme="minorEastAsia"/>
          <w:szCs w:val="21"/>
        </w:rPr>
        <w:t>NSI/SPARC</w:t>
      </w:r>
      <w:r w:rsidR="00BD42B4">
        <w:rPr>
          <w:rFonts w:asciiTheme="minorEastAsia" w:hAnsiTheme="minorEastAsia" w:hint="eastAsia"/>
          <w:szCs w:val="21"/>
        </w:rPr>
        <w:t xml:space="preserve">体系结构中，分为外模式、逻辑模式、内模式三层结构。其中外模式是单个用户的视图，也就是说是单个用户可以看到的局部数据的逻辑结构和特征的描述。所以应对不同需求的用户，作为接口的外模式需要设计成多个来满足不同用户。 </w:t>
      </w:r>
      <w:r w:rsidR="00BD42B4">
        <w:rPr>
          <w:rFonts w:asciiTheme="minorEastAsia" w:hAnsiTheme="minorEastAsia"/>
          <w:szCs w:val="21"/>
        </w:rPr>
        <w:t xml:space="preserve"> </w:t>
      </w:r>
      <w:r w:rsidR="00BD42B4">
        <w:rPr>
          <w:rFonts w:asciiTheme="minorEastAsia" w:hAnsiTheme="minorEastAsia" w:hint="eastAsia"/>
          <w:szCs w:val="21"/>
        </w:rPr>
        <w:t>这么做的好处在于可以使得一个数据库系统可以为多个用户所用。存储的一个类型的数据可以转化成</w:t>
      </w:r>
      <w:r w:rsidR="004272B0">
        <w:rPr>
          <w:rFonts w:asciiTheme="minorEastAsia" w:hAnsiTheme="minorEastAsia" w:hint="eastAsia"/>
          <w:szCs w:val="21"/>
        </w:rPr>
        <w:t>多个模式，节省了存储空间、防止了数据冗余和数据孤立。</w:t>
      </w:r>
    </w:p>
    <w:p w14:paraId="492433E0" w14:textId="75D70F4C" w:rsidR="0071067E" w:rsidRDefault="0071067E" w:rsidP="0071067E">
      <w:pPr>
        <w:pStyle w:val="a3"/>
        <w:numPr>
          <w:ilvl w:val="0"/>
          <w:numId w:val="1"/>
        </w:numPr>
        <w:ind w:firstLineChars="0"/>
        <w:rPr>
          <w:rFonts w:asciiTheme="minorEastAsia" w:hAnsiTheme="minorEastAsia"/>
          <w:sz w:val="24"/>
          <w:szCs w:val="24"/>
        </w:rPr>
      </w:pPr>
      <w:r w:rsidRPr="0071067E">
        <w:rPr>
          <w:rFonts w:asciiTheme="minorEastAsia" w:hAnsiTheme="minorEastAsia" w:hint="eastAsia"/>
          <w:sz w:val="24"/>
          <w:szCs w:val="24"/>
        </w:rPr>
        <w:t>什么是数据库的逻辑数据独立性？请举例说明</w:t>
      </w:r>
    </w:p>
    <w:p w14:paraId="5672C534" w14:textId="05394B66" w:rsidR="0071067E" w:rsidRPr="0071067E" w:rsidRDefault="0071067E" w:rsidP="0071067E">
      <w:pPr>
        <w:pStyle w:val="a3"/>
        <w:ind w:left="360" w:firstLineChars="0" w:firstLine="0"/>
        <w:rPr>
          <w:rFonts w:asciiTheme="minorEastAsia" w:hAnsiTheme="minorEastAsia"/>
          <w:szCs w:val="21"/>
        </w:rPr>
      </w:pPr>
      <w:r>
        <w:rPr>
          <w:rFonts w:asciiTheme="minorEastAsia" w:hAnsiTheme="minorEastAsia" w:hint="eastAsia"/>
          <w:szCs w:val="21"/>
        </w:rPr>
        <w:t>答：</w:t>
      </w:r>
      <w:r w:rsidR="0028413C">
        <w:rPr>
          <w:rFonts w:asciiTheme="minorEastAsia" w:hAnsiTheme="minorEastAsia" w:hint="eastAsia"/>
          <w:szCs w:val="21"/>
        </w:rPr>
        <w:t>数据库</w:t>
      </w:r>
      <w:r w:rsidR="004272B0">
        <w:rPr>
          <w:rFonts w:asciiTheme="minorEastAsia" w:hAnsiTheme="minorEastAsia" w:hint="eastAsia"/>
          <w:szCs w:val="21"/>
        </w:rPr>
        <w:t>的逻辑独立性指在外模式/模式映像时，</w:t>
      </w:r>
      <w:r w:rsidR="0028413C">
        <w:rPr>
          <w:rFonts w:asciiTheme="minorEastAsia" w:hAnsiTheme="minorEastAsia" w:hint="eastAsia"/>
          <w:szCs w:val="21"/>
        </w:rPr>
        <w:t>当概念模式发生改变时，只需要修改外模式/模式映像可以保持外模式不变从而保持用户的应用程序不变。这样保证了数据与用户程序的逻辑独立性。即数据与用户程序之间互相独立互不影响。</w:t>
      </w:r>
      <w:r w:rsidR="00BB5BB2">
        <w:rPr>
          <w:rFonts w:asciiTheme="minorEastAsia" w:hAnsiTheme="minorEastAsia" w:hint="eastAsia"/>
          <w:szCs w:val="21"/>
        </w:rPr>
        <w:t xml:space="preserve"> </w:t>
      </w:r>
      <w:r w:rsidR="00BB5BB2">
        <w:rPr>
          <w:rFonts w:asciiTheme="minorEastAsia" w:hAnsiTheme="minorEastAsia"/>
          <w:szCs w:val="21"/>
        </w:rPr>
        <w:t xml:space="preserve">   </w:t>
      </w:r>
      <w:r w:rsidR="00BB5BB2">
        <w:rPr>
          <w:rFonts w:asciiTheme="minorEastAsia" w:hAnsiTheme="minorEastAsia" w:hint="eastAsia"/>
          <w:szCs w:val="21"/>
        </w:rPr>
        <w:t>例如：字段和记录名可以改变但不影响用户程序，教务系统中概念模式中存储的课程信息发生了变化，通过改变外模式/模式映像可以使得学生外模式应用程序不变。</w:t>
      </w:r>
    </w:p>
    <w:p w14:paraId="0CE6E3C2" w14:textId="77777777" w:rsidR="0071067E" w:rsidRPr="0071067E" w:rsidRDefault="0071067E" w:rsidP="0071067E">
      <w:pPr>
        <w:pStyle w:val="Default"/>
        <w:numPr>
          <w:ilvl w:val="0"/>
          <w:numId w:val="1"/>
        </w:numPr>
        <w:rPr>
          <w:rFonts w:asciiTheme="minorEastAsia" w:eastAsiaTheme="minorEastAsia" w:hAnsiTheme="minorEastAsia"/>
        </w:rPr>
      </w:pPr>
      <w:r w:rsidRPr="0071067E">
        <w:rPr>
          <w:rFonts w:asciiTheme="minorEastAsia" w:eastAsiaTheme="minorEastAsia" w:hAnsiTheme="minorEastAsia" w:hint="eastAsia"/>
        </w:rPr>
        <w:t>为什么关系数据模型要求关系必须满足实体完整性？</w:t>
      </w:r>
      <w:r w:rsidRPr="0071067E">
        <w:rPr>
          <w:rFonts w:asciiTheme="minorEastAsia" w:eastAsiaTheme="minorEastAsia" w:hAnsiTheme="minorEastAsia"/>
        </w:rPr>
        <w:t xml:space="preserve"> </w:t>
      </w:r>
    </w:p>
    <w:p w14:paraId="419524B0" w14:textId="04C81A0F" w:rsidR="0071067E" w:rsidRPr="0071067E" w:rsidRDefault="0071067E" w:rsidP="0071067E">
      <w:pPr>
        <w:pStyle w:val="Default"/>
        <w:ind w:left="360"/>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0062343B">
        <w:rPr>
          <w:rFonts w:asciiTheme="minorEastAsia" w:eastAsiaTheme="minorEastAsia" w:hAnsiTheme="minorEastAsia" w:hint="eastAsia"/>
          <w:sz w:val="21"/>
          <w:szCs w:val="21"/>
        </w:rPr>
        <w:t>实体完整性指关系模式R的主码不可为空，即组成主码的所有关系属性值均不可取空值。而主码是选作元组标识的能唯一标识元组属性且不含多余属性的属性集，</w:t>
      </w:r>
      <w:r w:rsidR="003B1751">
        <w:rPr>
          <w:rFonts w:asciiTheme="minorEastAsia" w:eastAsiaTheme="minorEastAsia" w:hAnsiTheme="minorEastAsia" w:hint="eastAsia"/>
          <w:sz w:val="21"/>
          <w:szCs w:val="21"/>
        </w:rPr>
        <w:t>若主码为空，则该关系模式的元组标识为空，无法确定该元组具体表示的内容是什么，因此会导致数据存储与表示上存在错误。所以关系数据模型必须满足实体完整性。</w:t>
      </w:r>
    </w:p>
    <w:p w14:paraId="11AD392D" w14:textId="77777777" w:rsidR="0071067E" w:rsidRPr="0071067E" w:rsidRDefault="0071067E" w:rsidP="0071067E">
      <w:pPr>
        <w:pStyle w:val="Default"/>
        <w:numPr>
          <w:ilvl w:val="0"/>
          <w:numId w:val="1"/>
        </w:numPr>
        <w:rPr>
          <w:rFonts w:asciiTheme="minorEastAsia" w:eastAsiaTheme="minorEastAsia" w:hAnsiTheme="minorEastAsia"/>
        </w:rPr>
      </w:pPr>
      <w:r w:rsidRPr="0071067E">
        <w:rPr>
          <w:rFonts w:asciiTheme="minorEastAsia" w:eastAsiaTheme="minorEastAsia" w:hAnsiTheme="minorEastAsia" w:hint="eastAsia"/>
        </w:rPr>
        <w:t>关系数据模型要求外码所引用的属性必须是候选码，我们能否放松要求让外码引用非码属性？试给出你的分析</w:t>
      </w:r>
      <w:r w:rsidRPr="0071067E">
        <w:rPr>
          <w:rFonts w:asciiTheme="minorEastAsia" w:eastAsiaTheme="minorEastAsia" w:hAnsiTheme="minorEastAsia"/>
        </w:rPr>
        <w:t xml:space="preserve"> </w:t>
      </w:r>
      <w:r w:rsidRPr="0071067E">
        <w:rPr>
          <w:rFonts w:asciiTheme="minorEastAsia" w:eastAsiaTheme="minorEastAsia" w:hAnsiTheme="minorEastAsia" w:hint="eastAsia"/>
        </w:rPr>
        <w:t>。</w:t>
      </w:r>
      <w:r w:rsidRPr="0071067E">
        <w:rPr>
          <w:rFonts w:asciiTheme="minorEastAsia" w:eastAsiaTheme="minorEastAsia" w:hAnsiTheme="minorEastAsia"/>
        </w:rPr>
        <w:t xml:space="preserve"> </w:t>
      </w:r>
    </w:p>
    <w:p w14:paraId="00CA2F2E" w14:textId="5FC1F311" w:rsidR="0071067E" w:rsidRPr="0071067E" w:rsidRDefault="0071067E" w:rsidP="0071067E">
      <w:pPr>
        <w:pStyle w:val="Default"/>
        <w:ind w:left="360"/>
        <w:rPr>
          <w:rFonts w:asciiTheme="minorEastAsia" w:eastAsiaTheme="minorEastAsia" w:hAnsiTheme="minorEastAsia"/>
          <w:sz w:val="21"/>
          <w:szCs w:val="21"/>
        </w:rPr>
      </w:pPr>
      <w:r>
        <w:rPr>
          <w:rFonts w:asciiTheme="minorEastAsia" w:eastAsiaTheme="minorEastAsia" w:hAnsiTheme="minorEastAsia" w:hint="eastAsia"/>
          <w:sz w:val="21"/>
          <w:szCs w:val="21"/>
        </w:rPr>
        <w:t>答：</w:t>
      </w:r>
      <w:r w:rsidR="00E07529">
        <w:rPr>
          <w:rFonts w:asciiTheme="minorEastAsia" w:eastAsiaTheme="minorEastAsia" w:hAnsiTheme="minorEastAsia" w:hint="eastAsia"/>
          <w:sz w:val="21"/>
          <w:szCs w:val="21"/>
        </w:rPr>
        <w:t>不可以，</w:t>
      </w:r>
      <w:r w:rsidR="00867F41">
        <w:rPr>
          <w:rFonts w:asciiTheme="minorEastAsia" w:eastAsiaTheme="minorEastAsia" w:hAnsiTheme="minorEastAsia" w:hint="eastAsia"/>
          <w:sz w:val="21"/>
          <w:szCs w:val="21"/>
        </w:rPr>
        <w:t>关系模式R的外码需要满足存在带有候选码的关系模式S使得R的任一非空外码值都在S的候选码中有一个相同的值</w:t>
      </w:r>
      <w:r w:rsidR="00E07529">
        <w:rPr>
          <w:rFonts w:asciiTheme="minorEastAsia" w:eastAsiaTheme="minorEastAsia" w:hAnsiTheme="minorEastAsia" w:hint="eastAsia"/>
          <w:sz w:val="21"/>
          <w:szCs w:val="21"/>
        </w:rPr>
        <w:t>，或者R的外码值为空。而当放松要求使得外码引用非码属性集时，可能会导致候选码不再唯一标识一个元组。因此不可放松。</w:t>
      </w:r>
    </w:p>
    <w:p w14:paraId="6780A916" w14:textId="77777777" w:rsidR="0071067E" w:rsidRPr="0071067E" w:rsidRDefault="0071067E" w:rsidP="0071067E">
      <w:pPr>
        <w:pStyle w:val="Default"/>
        <w:numPr>
          <w:ilvl w:val="0"/>
          <w:numId w:val="1"/>
        </w:numPr>
        <w:rPr>
          <w:rFonts w:asciiTheme="minorEastAsia" w:eastAsiaTheme="minorEastAsia" w:hAnsiTheme="minorEastAsia"/>
        </w:rPr>
      </w:pPr>
      <w:r w:rsidRPr="0071067E">
        <w:rPr>
          <w:rFonts w:asciiTheme="minorEastAsia" w:eastAsiaTheme="minorEastAsia" w:hAnsiTheme="minorEastAsia" w:hint="eastAsia"/>
        </w:rPr>
        <w:t>现实世界中的数据约束是否都可以通过关系数据模型的三类完整性规则来表示？如果是，请解释理由。如果不是，请给出一个反例。</w:t>
      </w:r>
      <w:r w:rsidRPr="0071067E">
        <w:rPr>
          <w:rFonts w:asciiTheme="minorEastAsia" w:eastAsiaTheme="minorEastAsia" w:hAnsiTheme="minorEastAsia"/>
        </w:rPr>
        <w:t xml:space="preserve"> </w:t>
      </w:r>
    </w:p>
    <w:p w14:paraId="17EA1125" w14:textId="077D7894" w:rsidR="0071067E" w:rsidRPr="0071067E" w:rsidRDefault="0071067E" w:rsidP="0071067E">
      <w:pPr>
        <w:pStyle w:val="a3"/>
        <w:ind w:left="360" w:firstLineChars="0" w:firstLine="0"/>
        <w:rPr>
          <w:rFonts w:asciiTheme="minorEastAsia" w:hAnsiTheme="minorEastAsia"/>
          <w:szCs w:val="21"/>
        </w:rPr>
      </w:pPr>
      <w:r>
        <w:rPr>
          <w:rFonts w:asciiTheme="minorEastAsia" w:hAnsiTheme="minorEastAsia" w:hint="eastAsia"/>
          <w:szCs w:val="21"/>
        </w:rPr>
        <w:t>答：</w:t>
      </w:r>
      <w:r w:rsidR="004C7E1F">
        <w:rPr>
          <w:rFonts w:asciiTheme="minorEastAsia" w:hAnsiTheme="minorEastAsia" w:hint="eastAsia"/>
          <w:szCs w:val="21"/>
        </w:rPr>
        <w:t>不是，现实世界中的数据约束并非进通过关系数据模型的三类完整性规则就可以来表示，例如</w:t>
      </w:r>
      <w:r w:rsidR="005E594A">
        <w:rPr>
          <w:rFonts w:asciiTheme="minorEastAsia" w:hAnsiTheme="minorEastAsia" w:hint="eastAsia"/>
          <w:szCs w:val="21"/>
        </w:rPr>
        <w:t>为了考虑数据约束的真实性等问题，需要防伪验证。例如已知居民的姓名和身份证号，仍需出示身份证或指纹做防伪。</w:t>
      </w:r>
      <w:bookmarkStart w:id="0" w:name="_GoBack"/>
      <w:bookmarkEnd w:id="0"/>
    </w:p>
    <w:sectPr w:rsidR="0071067E" w:rsidRPr="00710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841AE"/>
    <w:multiLevelType w:val="hybridMultilevel"/>
    <w:tmpl w:val="D6C83D6E"/>
    <w:lvl w:ilvl="0" w:tplc="AFE0A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31"/>
    <w:rsid w:val="0004401D"/>
    <w:rsid w:val="000475F6"/>
    <w:rsid w:val="0028413C"/>
    <w:rsid w:val="00375ABA"/>
    <w:rsid w:val="003B1751"/>
    <w:rsid w:val="004272B0"/>
    <w:rsid w:val="004C7E1F"/>
    <w:rsid w:val="004F440E"/>
    <w:rsid w:val="005E594A"/>
    <w:rsid w:val="0062343B"/>
    <w:rsid w:val="0071067E"/>
    <w:rsid w:val="00867F41"/>
    <w:rsid w:val="00A51516"/>
    <w:rsid w:val="00BB5BB2"/>
    <w:rsid w:val="00BD42B4"/>
    <w:rsid w:val="00C53125"/>
    <w:rsid w:val="00C91631"/>
    <w:rsid w:val="00E0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A503"/>
  <w15:chartTrackingRefBased/>
  <w15:docId w15:val="{17528A0C-B76D-460F-AEFA-BA5682A3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40E"/>
    <w:pPr>
      <w:ind w:firstLineChars="200" w:firstLine="420"/>
    </w:pPr>
  </w:style>
  <w:style w:type="paragraph" w:customStyle="1" w:styleId="Default">
    <w:name w:val="Default"/>
    <w:rsid w:val="0071067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6</cp:revision>
  <dcterms:created xsi:type="dcterms:W3CDTF">2020-02-25T02:27:00Z</dcterms:created>
  <dcterms:modified xsi:type="dcterms:W3CDTF">2020-03-04T12:59:00Z</dcterms:modified>
</cp:coreProperties>
</file>