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F7" w:rsidRDefault="00806FF7" w:rsidP="00806FF7">
      <w:pPr>
        <w:pStyle w:val="Title"/>
        <w:jc w:val="center"/>
        <w:rPr>
          <w:sz w:val="72"/>
          <w:szCs w:val="72"/>
          <w:lang w:val="en-US"/>
        </w:rPr>
      </w:pPr>
    </w:p>
    <w:p w:rsidR="00806FF7" w:rsidRDefault="00806FF7" w:rsidP="00806FF7">
      <w:pPr>
        <w:pStyle w:val="Title"/>
        <w:jc w:val="center"/>
        <w:rPr>
          <w:sz w:val="72"/>
          <w:szCs w:val="72"/>
          <w:lang w:val="en-US"/>
        </w:rPr>
      </w:pPr>
    </w:p>
    <w:p w:rsidR="00806FF7" w:rsidRDefault="00806FF7" w:rsidP="00806FF7">
      <w:pPr>
        <w:pStyle w:val="Title"/>
        <w:jc w:val="center"/>
        <w:rPr>
          <w:sz w:val="72"/>
          <w:szCs w:val="72"/>
          <w:lang w:val="en-US"/>
        </w:rPr>
      </w:pPr>
    </w:p>
    <w:p w:rsidR="00806FF7" w:rsidRDefault="00806FF7" w:rsidP="00806FF7">
      <w:pPr>
        <w:pStyle w:val="Title"/>
        <w:jc w:val="center"/>
        <w:rPr>
          <w:sz w:val="72"/>
          <w:szCs w:val="72"/>
          <w:lang w:val="en-US"/>
        </w:rPr>
      </w:pPr>
    </w:p>
    <w:p w:rsidR="002C2C8E" w:rsidRPr="00806FF7" w:rsidRDefault="002C2C8E" w:rsidP="00806FF7">
      <w:pPr>
        <w:pStyle w:val="Title"/>
        <w:jc w:val="center"/>
        <w:rPr>
          <w:sz w:val="72"/>
          <w:szCs w:val="72"/>
          <w:lang w:val="en-US"/>
        </w:rPr>
      </w:pPr>
      <w:r w:rsidRPr="00806FF7">
        <w:rPr>
          <w:sz w:val="72"/>
          <w:szCs w:val="72"/>
          <w:lang w:val="en-US"/>
        </w:rPr>
        <w:t>HEURISMIC ANALYS</w:t>
      </w:r>
    </w:p>
    <w:p w:rsidR="00806FF7" w:rsidRDefault="00806FF7" w:rsidP="00806FF7">
      <w:pPr>
        <w:jc w:val="center"/>
        <w:rPr>
          <w:sz w:val="36"/>
          <w:szCs w:val="36"/>
          <w:lang w:val="en-US"/>
        </w:rPr>
      </w:pPr>
    </w:p>
    <w:p w:rsidR="002C2C8E" w:rsidRDefault="002C2C8E" w:rsidP="00806FF7">
      <w:pPr>
        <w:jc w:val="center"/>
        <w:rPr>
          <w:sz w:val="36"/>
          <w:szCs w:val="36"/>
          <w:lang w:val="en-US"/>
        </w:rPr>
      </w:pPr>
      <w:r w:rsidRPr="002C2C8E">
        <w:rPr>
          <w:sz w:val="36"/>
          <w:szCs w:val="36"/>
          <w:lang w:val="en-US"/>
        </w:rPr>
        <w:t>Build a Game-Playing Agent</w:t>
      </w:r>
    </w:p>
    <w:p w:rsidR="00806FF7" w:rsidRDefault="00806FF7" w:rsidP="00806FF7">
      <w:pPr>
        <w:jc w:val="center"/>
        <w:rPr>
          <w:sz w:val="36"/>
          <w:szCs w:val="36"/>
          <w:lang w:val="en-US"/>
        </w:rPr>
      </w:pPr>
    </w:p>
    <w:p w:rsidR="00806FF7" w:rsidRDefault="00806FF7" w:rsidP="00806FF7">
      <w:pPr>
        <w:jc w:val="center"/>
        <w:rPr>
          <w:sz w:val="36"/>
          <w:szCs w:val="36"/>
          <w:lang w:val="en-US"/>
        </w:rPr>
      </w:pPr>
    </w:p>
    <w:p w:rsidR="00806FF7" w:rsidRDefault="00806FF7" w:rsidP="00806FF7">
      <w:pPr>
        <w:jc w:val="center"/>
        <w:rPr>
          <w:sz w:val="36"/>
          <w:szCs w:val="36"/>
          <w:lang w:val="en-US"/>
        </w:rPr>
      </w:pPr>
    </w:p>
    <w:p w:rsidR="00806FF7" w:rsidRDefault="00806FF7" w:rsidP="00806FF7">
      <w:pPr>
        <w:jc w:val="center"/>
        <w:rPr>
          <w:sz w:val="36"/>
          <w:szCs w:val="36"/>
          <w:lang w:val="en-US"/>
        </w:rPr>
      </w:pPr>
    </w:p>
    <w:p w:rsidR="00806FF7" w:rsidRPr="002C2C8E" w:rsidRDefault="00806FF7" w:rsidP="00806FF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Antonio Rincon</w:t>
      </w:r>
    </w:p>
    <w:p w:rsidR="00806FF7" w:rsidRPr="002C2C8E" w:rsidRDefault="00806FF7" w:rsidP="00806FF7">
      <w:pPr>
        <w:jc w:val="center"/>
        <w:rPr>
          <w:sz w:val="36"/>
          <w:szCs w:val="36"/>
          <w:lang w:val="en-US"/>
        </w:rPr>
      </w:pPr>
    </w:p>
    <w:p w:rsidR="00806FF7" w:rsidRDefault="00806FF7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03368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12C1" w:rsidRDefault="009B12C1">
          <w:pPr>
            <w:pStyle w:val="TOCHeading"/>
            <w:rPr>
              <w:color w:val="auto"/>
            </w:rPr>
          </w:pPr>
          <w:r w:rsidRPr="009B12C1">
            <w:rPr>
              <w:color w:val="auto"/>
            </w:rPr>
            <w:t>Contents</w:t>
          </w:r>
        </w:p>
        <w:p w:rsidR="009B12C1" w:rsidRPr="009B12C1" w:rsidRDefault="009B12C1" w:rsidP="009B12C1">
          <w:pPr>
            <w:rPr>
              <w:lang w:val="en-US"/>
            </w:rPr>
          </w:pPr>
        </w:p>
        <w:p w:rsidR="00E80150" w:rsidRDefault="009B12C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65344" w:history="1">
            <w:r w:rsidR="00E80150" w:rsidRPr="009E73D6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1.</w:t>
            </w:r>
            <w:r w:rsidR="00E80150">
              <w:rPr>
                <w:rFonts w:eastAsiaTheme="minorEastAsia"/>
                <w:noProof/>
                <w:lang w:eastAsia="es-ES"/>
              </w:rPr>
              <w:tab/>
            </w:r>
            <w:r w:rsidR="00E80150" w:rsidRPr="009E73D6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Base Heuristics</w:t>
            </w:r>
            <w:r w:rsidR="00E80150">
              <w:rPr>
                <w:noProof/>
                <w:webHidden/>
              </w:rPr>
              <w:tab/>
            </w:r>
            <w:r w:rsidR="00E80150">
              <w:rPr>
                <w:noProof/>
                <w:webHidden/>
              </w:rPr>
              <w:fldChar w:fldCharType="begin"/>
            </w:r>
            <w:r w:rsidR="00E80150">
              <w:rPr>
                <w:noProof/>
                <w:webHidden/>
              </w:rPr>
              <w:instrText xml:space="preserve"> PAGEREF _Toc502765344 \h </w:instrText>
            </w:r>
            <w:r w:rsidR="00E80150">
              <w:rPr>
                <w:noProof/>
                <w:webHidden/>
              </w:rPr>
            </w:r>
            <w:r w:rsidR="00E80150">
              <w:rPr>
                <w:noProof/>
                <w:webHidden/>
              </w:rPr>
              <w:fldChar w:fldCharType="separate"/>
            </w:r>
            <w:r w:rsidR="00E80150">
              <w:rPr>
                <w:noProof/>
                <w:webHidden/>
              </w:rPr>
              <w:t>3</w:t>
            </w:r>
            <w:r w:rsidR="00E80150">
              <w:rPr>
                <w:noProof/>
                <w:webHidden/>
              </w:rPr>
              <w:fldChar w:fldCharType="end"/>
            </w:r>
          </w:hyperlink>
        </w:p>
        <w:p w:rsidR="00E80150" w:rsidRDefault="00E8015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2765345" w:history="1">
            <w:r w:rsidRPr="009E73D6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E73D6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Help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50" w:rsidRDefault="00E8015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2765346" w:history="1">
            <w:r w:rsidRPr="009E73D6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E73D6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Custom Heuristic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150" w:rsidRDefault="00E8015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2765347" w:history="1">
            <w:r w:rsidRPr="009E73D6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E73D6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C1" w:rsidRDefault="009B12C1">
          <w:r>
            <w:rPr>
              <w:b/>
              <w:bCs/>
              <w:noProof/>
            </w:rPr>
            <w:fldChar w:fldCharType="end"/>
          </w:r>
        </w:p>
      </w:sdtContent>
    </w:sdt>
    <w:p w:rsidR="009B12C1" w:rsidRPr="009B12C1" w:rsidRDefault="009B12C1">
      <w:pPr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val="en-US" w:eastAsia="es-ES"/>
        </w:rPr>
      </w:pPr>
      <w:r>
        <w:rPr>
          <w:rFonts w:asciiTheme="majorHAnsi" w:hAnsiTheme="majorHAnsi" w:cstheme="majorHAnsi"/>
          <w:lang w:val="en-US"/>
        </w:rPr>
        <w:br w:type="page"/>
      </w:r>
    </w:p>
    <w:p w:rsidR="00806FF7" w:rsidRPr="009B12C1" w:rsidRDefault="00806FF7" w:rsidP="009B12C1">
      <w:pPr>
        <w:pStyle w:val="Heading1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bookmarkStart w:id="0" w:name="_Toc502765344"/>
      <w:r w:rsidRPr="009B12C1">
        <w:rPr>
          <w:rFonts w:asciiTheme="majorHAnsi" w:hAnsiTheme="majorHAnsi" w:cstheme="majorHAnsi"/>
          <w:lang w:val="en-US"/>
        </w:rPr>
        <w:lastRenderedPageBreak/>
        <w:t>Base Heuristics</w:t>
      </w:r>
      <w:bookmarkEnd w:id="0"/>
    </w:p>
    <w:p w:rsidR="002A0805" w:rsidRPr="009B12C1" w:rsidRDefault="00775DEC">
      <w:pPr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lang w:val="en-US"/>
        </w:rPr>
        <w:t xml:space="preserve">In the starting code </w:t>
      </w:r>
      <w:r w:rsidR="00806FF7" w:rsidRPr="009B12C1">
        <w:rPr>
          <w:rFonts w:asciiTheme="majorHAnsi" w:hAnsiTheme="majorHAnsi" w:cstheme="majorHAnsi"/>
          <w:lang w:val="en-US"/>
        </w:rPr>
        <w:t xml:space="preserve">provided with the isolation project </w:t>
      </w:r>
      <w:r w:rsidRPr="009B12C1">
        <w:rPr>
          <w:rFonts w:asciiTheme="majorHAnsi" w:hAnsiTheme="majorHAnsi" w:cstheme="majorHAnsi"/>
          <w:lang w:val="en-US"/>
        </w:rPr>
        <w:t>there are several heuristics provided:</w:t>
      </w:r>
    </w:p>
    <w:p w:rsidR="009B12C1" w:rsidRPr="009B12C1" w:rsidRDefault="009B12C1" w:rsidP="009B12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lang w:val="en-US"/>
        </w:rPr>
      </w:pPr>
      <w:proofErr w:type="spellStart"/>
      <w:r w:rsidRPr="009B12C1">
        <w:rPr>
          <w:rFonts w:asciiTheme="majorHAnsi" w:hAnsiTheme="majorHAnsi" w:cstheme="majorHAnsi"/>
          <w:b/>
          <w:lang w:val="en-US"/>
        </w:rPr>
        <w:t>open_move_score</w:t>
      </w:r>
      <w:proofErr w:type="spellEnd"/>
    </w:p>
    <w:p w:rsidR="009B12C1" w:rsidRPr="009B12C1" w:rsidRDefault="00775DEC" w:rsidP="009B12C1">
      <w:pPr>
        <w:pStyle w:val="ListParagraph"/>
        <w:rPr>
          <w:rFonts w:asciiTheme="majorHAnsi" w:hAnsiTheme="majorHAnsi" w:cstheme="majorHAnsi"/>
          <w:b/>
          <w:lang w:val="en-US"/>
        </w:rPr>
      </w:pPr>
      <w:r w:rsidRPr="009B12C1">
        <w:rPr>
          <w:rFonts w:asciiTheme="majorHAnsi" w:hAnsiTheme="majorHAnsi" w:cstheme="majorHAnsi"/>
          <w:lang w:val="en-US"/>
        </w:rPr>
        <w:t>score equal to the number of moves open for your computer player on the board.</w:t>
      </w:r>
    </w:p>
    <w:p w:rsidR="009B12C1" w:rsidRPr="009B12C1" w:rsidRDefault="009B12C1" w:rsidP="009B12C1">
      <w:pPr>
        <w:pStyle w:val="ListParagraph"/>
        <w:rPr>
          <w:rFonts w:asciiTheme="majorHAnsi" w:hAnsiTheme="majorHAnsi" w:cstheme="majorHAnsi"/>
          <w:b/>
          <w:lang w:val="en-US"/>
        </w:rPr>
      </w:pPr>
    </w:p>
    <w:p w:rsidR="009B12C1" w:rsidRPr="009B12C1" w:rsidRDefault="009B12C1" w:rsidP="009B12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lang w:val="en-US"/>
        </w:rPr>
      </w:pPr>
      <w:proofErr w:type="spellStart"/>
      <w:r w:rsidRPr="009B12C1">
        <w:rPr>
          <w:rFonts w:asciiTheme="majorHAnsi" w:hAnsiTheme="majorHAnsi" w:cstheme="majorHAnsi"/>
          <w:b/>
          <w:lang w:val="en-US"/>
        </w:rPr>
        <w:t>null_score</w:t>
      </w:r>
      <w:proofErr w:type="spellEnd"/>
    </w:p>
    <w:p w:rsidR="009B12C1" w:rsidRPr="009B12C1" w:rsidRDefault="00775DEC" w:rsidP="009B12C1">
      <w:pPr>
        <w:pStyle w:val="ListParagraph"/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lang w:val="en-US"/>
        </w:rPr>
        <w:t>This heuristic presumes no knowledge for non-terminal states, and returns the same uninformative value for all other states</w:t>
      </w:r>
    </w:p>
    <w:p w:rsidR="009B12C1" w:rsidRPr="009B12C1" w:rsidRDefault="009B12C1" w:rsidP="009B12C1">
      <w:pPr>
        <w:pStyle w:val="ListParagraph"/>
        <w:rPr>
          <w:rFonts w:asciiTheme="majorHAnsi" w:hAnsiTheme="majorHAnsi" w:cstheme="majorHAnsi"/>
          <w:b/>
          <w:lang w:val="en-US"/>
        </w:rPr>
      </w:pPr>
    </w:p>
    <w:p w:rsidR="009B12C1" w:rsidRPr="009B12C1" w:rsidRDefault="009B12C1" w:rsidP="009B12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lang w:val="en-US"/>
        </w:rPr>
      </w:pPr>
      <w:proofErr w:type="spellStart"/>
      <w:r w:rsidRPr="009B12C1">
        <w:rPr>
          <w:rFonts w:asciiTheme="majorHAnsi" w:hAnsiTheme="majorHAnsi" w:cstheme="majorHAnsi"/>
          <w:b/>
          <w:lang w:val="en-US"/>
        </w:rPr>
        <w:t>center_score</w:t>
      </w:r>
      <w:proofErr w:type="spellEnd"/>
    </w:p>
    <w:p w:rsidR="009B12C1" w:rsidRPr="009B12C1" w:rsidRDefault="00775DEC" w:rsidP="009B12C1">
      <w:pPr>
        <w:pStyle w:val="ListParagraph"/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lang w:val="en-US"/>
        </w:rPr>
        <w:t>Outputs a score equal to square of the distance from the center of the board to the position of the player</w:t>
      </w:r>
    </w:p>
    <w:p w:rsidR="009B12C1" w:rsidRPr="009B12C1" w:rsidRDefault="009B12C1" w:rsidP="009B12C1">
      <w:pPr>
        <w:pStyle w:val="ListParagraph"/>
        <w:rPr>
          <w:rFonts w:asciiTheme="majorHAnsi" w:hAnsiTheme="majorHAnsi" w:cstheme="majorHAnsi"/>
          <w:b/>
          <w:lang w:val="en-US"/>
        </w:rPr>
      </w:pPr>
    </w:p>
    <w:p w:rsidR="009B12C1" w:rsidRPr="009B12C1" w:rsidRDefault="00775DEC" w:rsidP="009B12C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lang w:val="en-US"/>
        </w:rPr>
      </w:pPr>
      <w:proofErr w:type="spellStart"/>
      <w:r w:rsidRPr="009B12C1">
        <w:rPr>
          <w:rFonts w:asciiTheme="majorHAnsi" w:hAnsiTheme="majorHAnsi" w:cstheme="majorHAnsi"/>
          <w:b/>
          <w:lang w:val="en-US"/>
        </w:rPr>
        <w:t>improved_</w:t>
      </w:r>
      <w:r w:rsidR="009B12C1" w:rsidRPr="009B12C1">
        <w:rPr>
          <w:rFonts w:asciiTheme="majorHAnsi" w:hAnsiTheme="majorHAnsi" w:cstheme="majorHAnsi"/>
          <w:b/>
          <w:lang w:val="en-US"/>
        </w:rPr>
        <w:t>score</w:t>
      </w:r>
      <w:proofErr w:type="spellEnd"/>
    </w:p>
    <w:p w:rsidR="00775DEC" w:rsidRPr="009B12C1" w:rsidRDefault="00775DEC" w:rsidP="009B12C1">
      <w:pPr>
        <w:pStyle w:val="ListParagraph"/>
        <w:rPr>
          <w:rFonts w:asciiTheme="majorHAnsi" w:hAnsiTheme="majorHAnsi" w:cstheme="majorHAnsi"/>
          <w:b/>
          <w:lang w:val="en-US"/>
        </w:rPr>
      </w:pPr>
      <w:r w:rsidRPr="009B12C1">
        <w:rPr>
          <w:rFonts w:asciiTheme="majorHAnsi" w:hAnsiTheme="majorHAnsi" w:cstheme="majorHAnsi"/>
          <w:lang w:val="en-US"/>
        </w:rPr>
        <w:t>outputs a score equal to the difference in the number of moves available to the two players.</w:t>
      </w:r>
    </w:p>
    <w:p w:rsidR="009B12C1" w:rsidRPr="009B12C1" w:rsidRDefault="009B12C1" w:rsidP="009B12C1">
      <w:pPr>
        <w:rPr>
          <w:rFonts w:asciiTheme="majorHAnsi" w:hAnsiTheme="majorHAnsi" w:cstheme="majorHAnsi"/>
          <w:lang w:val="en-US"/>
        </w:rPr>
      </w:pPr>
    </w:p>
    <w:p w:rsidR="009B12C1" w:rsidRPr="009B12C1" w:rsidRDefault="00A33361" w:rsidP="009B12C1">
      <w:pPr>
        <w:pStyle w:val="Heading1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bookmarkStart w:id="1" w:name="_Toc502765345"/>
      <w:r>
        <w:rPr>
          <w:rFonts w:asciiTheme="majorHAnsi" w:hAnsiTheme="majorHAnsi" w:cstheme="majorHAnsi"/>
          <w:lang w:val="en-US"/>
        </w:rPr>
        <w:t>Help Functions</w:t>
      </w:r>
      <w:bookmarkEnd w:id="1"/>
    </w:p>
    <w:p w:rsidR="00806FF7" w:rsidRPr="009B12C1" w:rsidRDefault="00806FF7" w:rsidP="00806FF7">
      <w:pPr>
        <w:rPr>
          <w:rFonts w:asciiTheme="majorHAnsi" w:hAnsiTheme="majorHAnsi" w:cstheme="majorHAnsi"/>
          <w:lang w:val="en-US"/>
        </w:rPr>
      </w:pPr>
    </w:p>
    <w:p w:rsidR="00775DEC" w:rsidRPr="009B12C1" w:rsidRDefault="00806FF7" w:rsidP="00775DEC">
      <w:pPr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lang w:val="en-US"/>
        </w:rPr>
        <w:t>As part to beat the improved score</w:t>
      </w:r>
      <w:r w:rsidR="00775DEC" w:rsidRPr="009B12C1">
        <w:rPr>
          <w:rFonts w:asciiTheme="majorHAnsi" w:hAnsiTheme="majorHAnsi" w:cstheme="majorHAnsi"/>
          <w:lang w:val="en-US"/>
        </w:rPr>
        <w:t xml:space="preserve">, new </w:t>
      </w:r>
      <w:r w:rsidR="00A33361">
        <w:rPr>
          <w:rFonts w:asciiTheme="majorHAnsi" w:hAnsiTheme="majorHAnsi" w:cstheme="majorHAnsi"/>
          <w:lang w:val="en-US"/>
        </w:rPr>
        <w:t>functions have been added to the code:</w:t>
      </w:r>
      <w:r w:rsidR="00775DEC" w:rsidRPr="009B12C1">
        <w:rPr>
          <w:rFonts w:asciiTheme="majorHAnsi" w:hAnsiTheme="majorHAnsi" w:cstheme="majorHAnsi"/>
          <w:lang w:val="en-US"/>
        </w:rPr>
        <w:t xml:space="preserve"> </w:t>
      </w:r>
    </w:p>
    <w:p w:rsidR="009B12C1" w:rsidRPr="00A33361" w:rsidRDefault="00775DEC" w:rsidP="00806F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lang w:val="en-US"/>
        </w:rPr>
      </w:pPr>
      <w:proofErr w:type="spellStart"/>
      <w:r w:rsidRPr="00A33361">
        <w:rPr>
          <w:rFonts w:asciiTheme="majorHAnsi" w:hAnsiTheme="majorHAnsi" w:cstheme="majorHAnsi"/>
          <w:b/>
          <w:lang w:val="en-US"/>
        </w:rPr>
        <w:t>improved_score</w:t>
      </w:r>
      <w:proofErr w:type="spellEnd"/>
    </w:p>
    <w:p w:rsidR="009B12C1" w:rsidRPr="009B12C1" w:rsidRDefault="009B12C1" w:rsidP="009B12C1">
      <w:pPr>
        <w:pStyle w:val="ListParagraph"/>
        <w:rPr>
          <w:rFonts w:asciiTheme="majorHAnsi" w:hAnsiTheme="majorHAnsi" w:cstheme="majorHAnsi"/>
          <w:lang w:val="en-US"/>
        </w:rPr>
      </w:pPr>
    </w:p>
    <w:p w:rsidR="00775DEC" w:rsidRPr="009B12C1" w:rsidRDefault="00A33361" w:rsidP="009B12C1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Revision of the </w:t>
      </w:r>
      <w:proofErr w:type="spellStart"/>
      <w:r>
        <w:rPr>
          <w:rFonts w:asciiTheme="majorHAnsi" w:hAnsiTheme="majorHAnsi" w:cstheme="majorHAnsi"/>
          <w:lang w:val="en-US"/>
        </w:rPr>
        <w:t>improved_score</w:t>
      </w:r>
      <w:proofErr w:type="spellEnd"/>
      <w:r>
        <w:rPr>
          <w:rFonts w:asciiTheme="majorHAnsi" w:hAnsiTheme="majorHAnsi" w:cstheme="majorHAnsi"/>
          <w:lang w:val="en-US"/>
        </w:rPr>
        <w:t xml:space="preserve"> but, </w:t>
      </w:r>
      <w:r w:rsidR="00775DEC" w:rsidRPr="009B12C1">
        <w:rPr>
          <w:rFonts w:asciiTheme="majorHAnsi" w:hAnsiTheme="majorHAnsi" w:cstheme="majorHAnsi"/>
          <w:lang w:val="en-US"/>
        </w:rPr>
        <w:t>outputs a score equal to the difference in the number of moves available to the two players, weighting the opponent moves</w:t>
      </w:r>
    </w:p>
    <w:p w:rsidR="00806FF7" w:rsidRPr="009B12C1" w:rsidRDefault="00806FF7" w:rsidP="00806FF7">
      <w:pPr>
        <w:rPr>
          <w:rFonts w:asciiTheme="majorHAnsi" w:hAnsiTheme="majorHAnsi" w:cstheme="majorHAnsi"/>
          <w:lang w:val="en-US"/>
        </w:rPr>
      </w:pPr>
    </w:p>
    <w:p w:rsidR="00806FF7" w:rsidRPr="009B12C1" w:rsidRDefault="00806FF7" w:rsidP="00A33361">
      <w:pPr>
        <w:jc w:val="center"/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noProof/>
        </w:rPr>
        <w:drawing>
          <wp:inline distT="0" distB="0" distL="0" distR="0" wp14:anchorId="0503F9FD" wp14:editId="53694A4E">
            <wp:extent cx="320992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C1" w:rsidRPr="00A33361" w:rsidRDefault="00BB30D7" w:rsidP="00806F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lang w:val="en-US"/>
        </w:rPr>
      </w:pPr>
      <w:proofErr w:type="spellStart"/>
      <w:r w:rsidRPr="00A33361">
        <w:rPr>
          <w:rFonts w:asciiTheme="majorHAnsi" w:hAnsiTheme="majorHAnsi" w:cstheme="majorHAnsi"/>
          <w:b/>
          <w:lang w:val="en-US"/>
        </w:rPr>
        <w:t>i</w:t>
      </w:r>
      <w:r w:rsidR="00806FF7" w:rsidRPr="00A33361">
        <w:rPr>
          <w:rFonts w:asciiTheme="majorHAnsi" w:hAnsiTheme="majorHAnsi" w:cstheme="majorHAnsi"/>
          <w:b/>
          <w:lang w:val="en-US"/>
        </w:rPr>
        <w:t>n_wall</w:t>
      </w:r>
      <w:proofErr w:type="spellEnd"/>
    </w:p>
    <w:p w:rsidR="009B12C1" w:rsidRPr="009B12C1" w:rsidRDefault="009B12C1" w:rsidP="009B12C1">
      <w:pPr>
        <w:pStyle w:val="ListParagraph"/>
        <w:rPr>
          <w:rFonts w:asciiTheme="majorHAnsi" w:hAnsiTheme="majorHAnsi" w:cstheme="majorHAnsi"/>
          <w:lang w:val="en-US"/>
        </w:rPr>
      </w:pPr>
    </w:p>
    <w:p w:rsidR="00775DEC" w:rsidRDefault="00775DEC" w:rsidP="009B12C1">
      <w:pPr>
        <w:pStyle w:val="ListParagraph"/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lang w:val="en-US"/>
        </w:rPr>
        <w:t xml:space="preserve">score the presence of move in the </w:t>
      </w:r>
      <w:r w:rsidR="00A33361">
        <w:rPr>
          <w:rFonts w:asciiTheme="majorHAnsi" w:hAnsiTheme="majorHAnsi" w:cstheme="majorHAnsi"/>
          <w:lang w:val="en-US"/>
        </w:rPr>
        <w:t xml:space="preserve">cells along the 4 </w:t>
      </w:r>
      <w:r w:rsidRPr="009B12C1">
        <w:rPr>
          <w:rFonts w:asciiTheme="majorHAnsi" w:hAnsiTheme="majorHAnsi" w:cstheme="majorHAnsi"/>
          <w:lang w:val="en-US"/>
        </w:rPr>
        <w:t>wall borders</w:t>
      </w:r>
    </w:p>
    <w:p w:rsidR="00A33361" w:rsidRDefault="00A33361" w:rsidP="009B12C1">
      <w:pPr>
        <w:pStyle w:val="ListParagraph"/>
        <w:rPr>
          <w:rFonts w:asciiTheme="majorHAnsi" w:hAnsiTheme="majorHAnsi" w:cstheme="majorHAnsi"/>
          <w:lang w:val="en-US"/>
        </w:rPr>
      </w:pPr>
    </w:p>
    <w:p w:rsidR="00A33361" w:rsidRPr="009B12C1" w:rsidRDefault="00A33361" w:rsidP="009B12C1">
      <w:pPr>
        <w:pStyle w:val="ListParagraph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50321953" wp14:editId="4F7602C6">
            <wp:extent cx="26098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F7" w:rsidRPr="009B12C1" w:rsidRDefault="00806FF7" w:rsidP="00806FF7">
      <w:pPr>
        <w:jc w:val="center"/>
        <w:rPr>
          <w:rFonts w:asciiTheme="majorHAnsi" w:hAnsiTheme="majorHAnsi" w:cstheme="majorHAnsi"/>
          <w:lang w:val="en-US"/>
        </w:rPr>
      </w:pPr>
    </w:p>
    <w:p w:rsidR="009B12C1" w:rsidRPr="00A33361" w:rsidRDefault="00BB30D7" w:rsidP="00806F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lang w:val="en-US"/>
        </w:rPr>
      </w:pPr>
      <w:proofErr w:type="spellStart"/>
      <w:r w:rsidRPr="00A33361">
        <w:rPr>
          <w:rFonts w:asciiTheme="majorHAnsi" w:hAnsiTheme="majorHAnsi" w:cstheme="majorHAnsi"/>
          <w:b/>
          <w:lang w:val="en-US"/>
        </w:rPr>
        <w:t>i</w:t>
      </w:r>
      <w:r w:rsidR="00806FF7" w:rsidRPr="00A33361">
        <w:rPr>
          <w:rFonts w:asciiTheme="majorHAnsi" w:hAnsiTheme="majorHAnsi" w:cstheme="majorHAnsi"/>
          <w:b/>
          <w:lang w:val="en-US"/>
        </w:rPr>
        <w:t>n_border</w:t>
      </w:r>
      <w:proofErr w:type="spellEnd"/>
    </w:p>
    <w:p w:rsidR="009B12C1" w:rsidRPr="009B12C1" w:rsidRDefault="009B12C1" w:rsidP="009B12C1">
      <w:pPr>
        <w:pStyle w:val="ListParagraph"/>
        <w:rPr>
          <w:rFonts w:asciiTheme="majorHAnsi" w:hAnsiTheme="majorHAnsi" w:cstheme="majorHAnsi"/>
          <w:lang w:val="en-US"/>
        </w:rPr>
      </w:pPr>
    </w:p>
    <w:p w:rsidR="00775DEC" w:rsidRDefault="00775DEC" w:rsidP="009B12C1">
      <w:pPr>
        <w:pStyle w:val="ListParagraph"/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lang w:val="en-US"/>
        </w:rPr>
        <w:t>score the presence of moves in the 4 corners</w:t>
      </w:r>
      <w:r w:rsidR="00806FF7" w:rsidRPr="009B12C1">
        <w:rPr>
          <w:rFonts w:asciiTheme="majorHAnsi" w:hAnsiTheme="majorHAnsi" w:cstheme="majorHAnsi"/>
          <w:lang w:val="en-US"/>
        </w:rPr>
        <w:t>:</w:t>
      </w:r>
    </w:p>
    <w:p w:rsidR="00A33361" w:rsidRDefault="00A33361" w:rsidP="009B12C1">
      <w:pPr>
        <w:pStyle w:val="ListParagraph"/>
        <w:rPr>
          <w:rFonts w:asciiTheme="majorHAnsi" w:hAnsiTheme="majorHAnsi" w:cstheme="majorHAnsi"/>
          <w:lang w:val="en-US"/>
        </w:rPr>
      </w:pPr>
    </w:p>
    <w:p w:rsidR="00A33361" w:rsidRDefault="00A33361" w:rsidP="009B12C1">
      <w:pPr>
        <w:pStyle w:val="ListParagraph"/>
        <w:rPr>
          <w:rFonts w:asciiTheme="majorHAnsi" w:hAnsiTheme="majorHAnsi" w:cstheme="majorHAnsi"/>
          <w:lang w:val="en-US"/>
        </w:rPr>
      </w:pPr>
    </w:p>
    <w:p w:rsidR="00A33361" w:rsidRDefault="00A33361" w:rsidP="009B12C1">
      <w:pPr>
        <w:pStyle w:val="ListParagraph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24EEE26A" wp14:editId="5380BA14">
            <wp:extent cx="325755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45" w:rsidRDefault="005A2145" w:rsidP="009B12C1">
      <w:pPr>
        <w:pStyle w:val="ListParagraph"/>
        <w:rPr>
          <w:rFonts w:asciiTheme="majorHAnsi" w:hAnsiTheme="majorHAnsi" w:cstheme="majorHAnsi"/>
          <w:lang w:val="en-US"/>
        </w:rPr>
      </w:pPr>
    </w:p>
    <w:p w:rsidR="005A2145" w:rsidRPr="00A33361" w:rsidRDefault="005A2145" w:rsidP="005A214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lang w:val="en-US"/>
        </w:rPr>
      </w:pPr>
      <w:proofErr w:type="spellStart"/>
      <w:r>
        <w:rPr>
          <w:rFonts w:asciiTheme="majorHAnsi" w:hAnsiTheme="majorHAnsi" w:cstheme="majorHAnsi"/>
          <w:b/>
          <w:lang w:val="en-US"/>
        </w:rPr>
        <w:t>board_empty</w:t>
      </w:r>
      <w:proofErr w:type="spellEnd"/>
    </w:p>
    <w:p w:rsidR="005A2145" w:rsidRPr="009B12C1" w:rsidRDefault="005A2145" w:rsidP="005A2145">
      <w:pPr>
        <w:pStyle w:val="ListParagraph"/>
        <w:rPr>
          <w:rFonts w:asciiTheme="majorHAnsi" w:hAnsiTheme="majorHAnsi" w:cstheme="majorHAnsi"/>
          <w:lang w:val="en-US"/>
        </w:rPr>
      </w:pPr>
    </w:p>
    <w:p w:rsidR="005A2145" w:rsidRDefault="005A2145" w:rsidP="005A2145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it calculates the percentage of empty cells</w:t>
      </w:r>
    </w:p>
    <w:p w:rsidR="005A2145" w:rsidRDefault="005A2145" w:rsidP="005A2145">
      <w:pPr>
        <w:pStyle w:val="ListParagraph"/>
        <w:rPr>
          <w:rFonts w:asciiTheme="majorHAnsi" w:hAnsiTheme="majorHAnsi" w:cstheme="majorHAnsi"/>
          <w:lang w:val="en-US"/>
        </w:rPr>
      </w:pPr>
    </w:p>
    <w:p w:rsidR="005A2145" w:rsidRDefault="005A2145" w:rsidP="005A2145">
      <w:pPr>
        <w:pStyle w:val="ListParagraph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2D522614" wp14:editId="64EC2236">
            <wp:extent cx="4010025" cy="77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45" w:rsidRPr="009B12C1" w:rsidRDefault="005A2145" w:rsidP="009B12C1">
      <w:pPr>
        <w:pStyle w:val="ListParagraph"/>
        <w:rPr>
          <w:rFonts w:asciiTheme="majorHAnsi" w:hAnsiTheme="majorHAnsi" w:cstheme="majorHAnsi"/>
          <w:lang w:val="en-US"/>
        </w:rPr>
      </w:pPr>
    </w:p>
    <w:p w:rsidR="00A33361" w:rsidRPr="009B12C1" w:rsidRDefault="00A33361" w:rsidP="00A33361">
      <w:pPr>
        <w:pStyle w:val="Heading1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bookmarkStart w:id="2" w:name="_Toc502765346"/>
      <w:r>
        <w:rPr>
          <w:rFonts w:asciiTheme="majorHAnsi" w:hAnsiTheme="majorHAnsi" w:cstheme="majorHAnsi"/>
          <w:lang w:val="en-US"/>
        </w:rPr>
        <w:t>Custom Heuristic</w:t>
      </w:r>
      <w:bookmarkEnd w:id="2"/>
    </w:p>
    <w:p w:rsidR="00A33361" w:rsidRDefault="00A33361" w:rsidP="00806FF7">
      <w:pPr>
        <w:rPr>
          <w:rFonts w:asciiTheme="majorHAnsi" w:hAnsiTheme="majorHAnsi" w:cstheme="majorHAnsi"/>
          <w:lang w:val="en-US"/>
        </w:rPr>
      </w:pPr>
    </w:p>
    <w:p w:rsidR="00806FF7" w:rsidRDefault="00A33361" w:rsidP="00A3336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lang w:val="en-US"/>
        </w:rPr>
      </w:pPr>
      <w:proofErr w:type="spellStart"/>
      <w:r w:rsidRPr="005A2145">
        <w:rPr>
          <w:rFonts w:asciiTheme="majorHAnsi" w:hAnsiTheme="majorHAnsi" w:cstheme="majorHAnsi"/>
          <w:b/>
          <w:lang w:val="en-US"/>
        </w:rPr>
        <w:t>custom_score</w:t>
      </w:r>
      <w:proofErr w:type="spellEnd"/>
    </w:p>
    <w:p w:rsidR="005A2145" w:rsidRPr="005A2145" w:rsidRDefault="005A2145" w:rsidP="005A2145">
      <w:pPr>
        <w:pStyle w:val="ListParagraph"/>
        <w:rPr>
          <w:rFonts w:asciiTheme="majorHAnsi" w:hAnsiTheme="majorHAnsi" w:cstheme="majorHAnsi"/>
          <w:b/>
          <w:lang w:val="en-US"/>
        </w:rPr>
      </w:pPr>
    </w:p>
    <w:p w:rsidR="00A33361" w:rsidRPr="00A33361" w:rsidRDefault="00A33361" w:rsidP="00A33361">
      <w:pPr>
        <w:ind w:left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It’s a combination of </w:t>
      </w:r>
      <w:proofErr w:type="spellStart"/>
      <w:r>
        <w:rPr>
          <w:rFonts w:asciiTheme="majorHAnsi" w:hAnsiTheme="majorHAnsi" w:cstheme="majorHAnsi"/>
          <w:lang w:val="en-US"/>
        </w:rPr>
        <w:t>improved_score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weigthing</w:t>
      </w:r>
      <w:proofErr w:type="spellEnd"/>
      <w:r>
        <w:rPr>
          <w:rFonts w:asciiTheme="majorHAnsi" w:hAnsiTheme="majorHAnsi" w:cstheme="majorHAnsi"/>
          <w:lang w:val="en-US"/>
        </w:rPr>
        <w:t xml:space="preserve"> the opponent moves and penalizing distance to the center. I have tested with different weights, finally I decided to use a weight 1.2 to try to minimize the opponent mobility. Adding a penalty to moves far form center will try to avoid walls and corners</w:t>
      </w:r>
    </w:p>
    <w:p w:rsidR="00A33361" w:rsidRDefault="00A33361" w:rsidP="00806FF7">
      <w:pPr>
        <w:rPr>
          <w:rFonts w:asciiTheme="majorHAnsi" w:hAnsiTheme="majorHAnsi" w:cstheme="majorHAnsi"/>
          <w:lang w:val="en-US"/>
        </w:rPr>
      </w:pPr>
    </w:p>
    <w:p w:rsidR="00A33361" w:rsidRPr="009B12C1" w:rsidRDefault="00A33361" w:rsidP="00806FF7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2E6982AB" wp14:editId="4E9203A0">
            <wp:extent cx="5400040" cy="2434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F7" w:rsidRDefault="00806FF7" w:rsidP="00806FF7">
      <w:pPr>
        <w:jc w:val="center"/>
        <w:rPr>
          <w:rFonts w:asciiTheme="majorHAnsi" w:hAnsiTheme="majorHAnsi" w:cstheme="majorHAnsi"/>
          <w:lang w:val="en-US"/>
        </w:rPr>
      </w:pPr>
    </w:p>
    <w:p w:rsidR="00A33361" w:rsidRDefault="00A33361" w:rsidP="00806FF7">
      <w:pPr>
        <w:jc w:val="center"/>
        <w:rPr>
          <w:rFonts w:asciiTheme="majorHAnsi" w:hAnsiTheme="majorHAnsi" w:cstheme="majorHAnsi"/>
          <w:lang w:val="en-US"/>
        </w:rPr>
      </w:pPr>
    </w:p>
    <w:p w:rsidR="005A2145" w:rsidRDefault="005A2145" w:rsidP="005A214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lang w:val="en-US"/>
        </w:rPr>
      </w:pPr>
      <w:r w:rsidRPr="005A2145">
        <w:rPr>
          <w:rFonts w:asciiTheme="majorHAnsi" w:hAnsiTheme="majorHAnsi" w:cstheme="majorHAnsi"/>
          <w:b/>
          <w:lang w:val="en-US"/>
        </w:rPr>
        <w:t>custom_score</w:t>
      </w:r>
      <w:r>
        <w:rPr>
          <w:rFonts w:asciiTheme="majorHAnsi" w:hAnsiTheme="majorHAnsi" w:cstheme="majorHAnsi"/>
          <w:b/>
          <w:lang w:val="en-US"/>
        </w:rPr>
        <w:t>_2</w:t>
      </w:r>
    </w:p>
    <w:p w:rsidR="005A2145" w:rsidRPr="005A2145" w:rsidRDefault="005A2145" w:rsidP="005A2145">
      <w:pPr>
        <w:pStyle w:val="ListParagraph"/>
        <w:rPr>
          <w:rFonts w:asciiTheme="majorHAnsi" w:hAnsiTheme="majorHAnsi" w:cstheme="majorHAnsi"/>
          <w:b/>
          <w:lang w:val="en-US"/>
        </w:rPr>
      </w:pPr>
    </w:p>
    <w:p w:rsidR="005A2145" w:rsidRDefault="005A2145" w:rsidP="005A2145">
      <w:pPr>
        <w:ind w:left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It’s a combination of </w:t>
      </w:r>
      <w:proofErr w:type="spellStart"/>
      <w:r>
        <w:rPr>
          <w:rFonts w:asciiTheme="majorHAnsi" w:hAnsiTheme="majorHAnsi" w:cstheme="majorHAnsi"/>
          <w:lang w:val="en-US"/>
        </w:rPr>
        <w:t>improved_score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with weight 1.2 and penalizing moves in walls and corner. As the game progress and less cells are empty I have increase the penalty of moves in the walls and corners</w:t>
      </w:r>
    </w:p>
    <w:p w:rsidR="005A2145" w:rsidRDefault="005A2145" w:rsidP="00806FF7">
      <w:pPr>
        <w:jc w:val="center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6C4C1B03" wp14:editId="4EF6026E">
            <wp:extent cx="5400040" cy="1305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45" w:rsidRDefault="005A2145" w:rsidP="005A214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lang w:val="en-US"/>
        </w:rPr>
      </w:pPr>
      <w:r w:rsidRPr="005A2145">
        <w:rPr>
          <w:rFonts w:asciiTheme="majorHAnsi" w:hAnsiTheme="majorHAnsi" w:cstheme="majorHAnsi"/>
          <w:b/>
          <w:lang w:val="en-US"/>
        </w:rPr>
        <w:t>custom_score</w:t>
      </w:r>
      <w:r>
        <w:rPr>
          <w:rFonts w:asciiTheme="majorHAnsi" w:hAnsiTheme="majorHAnsi" w:cstheme="majorHAnsi"/>
          <w:b/>
          <w:lang w:val="en-US"/>
        </w:rPr>
        <w:t>_3</w:t>
      </w:r>
    </w:p>
    <w:p w:rsidR="005A2145" w:rsidRPr="005A2145" w:rsidRDefault="005A2145" w:rsidP="005A2145">
      <w:pPr>
        <w:pStyle w:val="ListParagraph"/>
        <w:rPr>
          <w:rFonts w:asciiTheme="majorHAnsi" w:hAnsiTheme="majorHAnsi" w:cstheme="majorHAnsi"/>
          <w:b/>
          <w:lang w:val="en-US"/>
        </w:rPr>
      </w:pPr>
    </w:p>
    <w:p w:rsidR="005A2145" w:rsidRDefault="005A2145" w:rsidP="005A2145">
      <w:pPr>
        <w:ind w:left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This </w:t>
      </w:r>
      <w:proofErr w:type="spellStart"/>
      <w:r>
        <w:rPr>
          <w:rFonts w:asciiTheme="majorHAnsi" w:hAnsiTheme="majorHAnsi" w:cstheme="majorHAnsi"/>
          <w:lang w:val="en-US"/>
        </w:rPr>
        <w:t>herustic</w:t>
      </w:r>
      <w:proofErr w:type="spellEnd"/>
      <w:r>
        <w:rPr>
          <w:rFonts w:asciiTheme="majorHAnsi" w:hAnsiTheme="majorHAnsi" w:cstheme="majorHAnsi"/>
          <w:lang w:val="en-US"/>
        </w:rPr>
        <w:t xml:space="preserve"> it’s a revision of improved score, but taking into consideration overlapping moves with the opponent, only moves that are not available to the opponent are taken into consideration to count own movements</w:t>
      </w:r>
    </w:p>
    <w:p w:rsidR="005A2145" w:rsidRDefault="005A2145" w:rsidP="005A2145">
      <w:pPr>
        <w:jc w:val="center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084C561E" wp14:editId="36A96893">
            <wp:extent cx="5400040" cy="1711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45" w:rsidRDefault="005A2145" w:rsidP="005A2145">
      <w:pPr>
        <w:jc w:val="center"/>
        <w:rPr>
          <w:rFonts w:asciiTheme="majorHAnsi" w:hAnsiTheme="majorHAnsi" w:cstheme="majorHAnsi"/>
          <w:lang w:val="en-US"/>
        </w:rPr>
      </w:pPr>
    </w:p>
    <w:p w:rsidR="005A2145" w:rsidRPr="009B12C1" w:rsidRDefault="005A2145" w:rsidP="00806FF7">
      <w:pPr>
        <w:jc w:val="center"/>
        <w:rPr>
          <w:rFonts w:asciiTheme="majorHAnsi" w:hAnsiTheme="majorHAnsi" w:cstheme="majorHAnsi"/>
          <w:lang w:val="en-US"/>
        </w:rPr>
      </w:pPr>
    </w:p>
    <w:p w:rsidR="009B12C1" w:rsidRPr="009B12C1" w:rsidRDefault="009B12C1" w:rsidP="009B12C1">
      <w:pPr>
        <w:pStyle w:val="Heading1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bookmarkStart w:id="3" w:name="_Toc502765347"/>
      <w:r w:rsidRPr="009B12C1">
        <w:rPr>
          <w:rFonts w:asciiTheme="majorHAnsi" w:hAnsiTheme="majorHAnsi" w:cstheme="majorHAnsi"/>
          <w:lang w:val="en-US"/>
        </w:rPr>
        <w:t>Evaluation</w:t>
      </w:r>
      <w:bookmarkEnd w:id="3"/>
    </w:p>
    <w:p w:rsidR="00BB30D7" w:rsidRPr="009B12C1" w:rsidRDefault="00BB30D7" w:rsidP="00BB30D7">
      <w:pPr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lang w:val="en-US"/>
        </w:rPr>
        <w:t>While testing the tournament application, some warning related to timeouts and forfeit raised. Initialization of best move was changed to selected any available move instead of (-</w:t>
      </w:r>
      <w:proofErr w:type="gramStart"/>
      <w:r w:rsidRPr="009B12C1">
        <w:rPr>
          <w:rFonts w:asciiTheme="majorHAnsi" w:hAnsiTheme="majorHAnsi" w:cstheme="majorHAnsi"/>
          <w:lang w:val="en-US"/>
        </w:rPr>
        <w:t>1,-</w:t>
      </w:r>
      <w:proofErr w:type="gramEnd"/>
      <w:r w:rsidRPr="009B12C1">
        <w:rPr>
          <w:rFonts w:asciiTheme="majorHAnsi" w:hAnsiTheme="majorHAnsi" w:cstheme="majorHAnsi"/>
          <w:lang w:val="en-US"/>
        </w:rPr>
        <w:t>1) to avoid the forfeit warnings. The timeout warning was related to the sleeping mode of the computer.</w:t>
      </w:r>
    </w:p>
    <w:p w:rsidR="00BB30D7" w:rsidRDefault="00BB30D7" w:rsidP="00BB30D7">
      <w:pPr>
        <w:rPr>
          <w:rFonts w:asciiTheme="majorHAnsi" w:hAnsiTheme="majorHAnsi" w:cstheme="majorHAnsi"/>
          <w:lang w:val="en-US"/>
        </w:rPr>
      </w:pPr>
      <w:r w:rsidRPr="009B12C1">
        <w:rPr>
          <w:rFonts w:asciiTheme="majorHAnsi" w:hAnsiTheme="majorHAnsi" w:cstheme="majorHAnsi"/>
          <w:lang w:val="en-US"/>
        </w:rPr>
        <w:t>The was a big variability on the results in different executions, the number of matches per player was increased to 100 to have more homogeneous results in different executions.</w:t>
      </w:r>
    </w:p>
    <w:p w:rsidR="00A33361" w:rsidRPr="009B12C1" w:rsidRDefault="00A33361" w:rsidP="00BB30D7">
      <w:pPr>
        <w:rPr>
          <w:rFonts w:asciiTheme="majorHAnsi" w:hAnsiTheme="majorHAnsi" w:cstheme="majorHAnsi"/>
          <w:lang w:val="en-US"/>
        </w:rPr>
      </w:pPr>
    </w:p>
    <w:p w:rsidR="00616C1C" w:rsidRDefault="004C0D4C" w:rsidP="00BB30D7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71EF25E7" wp14:editId="0F398E92">
            <wp:extent cx="5400040" cy="16624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4C" w:rsidRDefault="004C0D4C" w:rsidP="00BB30D7">
      <w:pPr>
        <w:rPr>
          <w:rFonts w:asciiTheme="majorHAnsi" w:hAnsiTheme="majorHAnsi" w:cstheme="majorHAnsi"/>
          <w:lang w:val="en-US"/>
        </w:rPr>
      </w:pPr>
    </w:p>
    <w:p w:rsidR="004C0D4C" w:rsidRPr="009B12C1" w:rsidRDefault="004C0D4C" w:rsidP="00BB30D7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03855330" wp14:editId="031FDDE9">
            <wp:extent cx="5400040" cy="1716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EA" w:rsidRDefault="004351EA" w:rsidP="00BB30D7">
      <w:pPr>
        <w:rPr>
          <w:rFonts w:asciiTheme="majorHAnsi" w:hAnsiTheme="majorHAnsi" w:cstheme="majorHAnsi"/>
          <w:lang w:val="en-US"/>
        </w:rPr>
      </w:pPr>
    </w:p>
    <w:p w:rsidR="00E80150" w:rsidRDefault="00E80150" w:rsidP="00BB30D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It’s clear form these results that the </w:t>
      </w:r>
      <w:proofErr w:type="spellStart"/>
      <w:r>
        <w:rPr>
          <w:rFonts w:asciiTheme="majorHAnsi" w:hAnsiTheme="majorHAnsi" w:cstheme="majorHAnsi"/>
          <w:lang w:val="en-US"/>
        </w:rPr>
        <w:t>improved_score</w:t>
      </w:r>
      <w:proofErr w:type="spellEnd"/>
      <w:r>
        <w:rPr>
          <w:rFonts w:asciiTheme="majorHAnsi" w:hAnsiTheme="majorHAnsi" w:cstheme="majorHAnsi"/>
          <w:lang w:val="en-US"/>
        </w:rPr>
        <w:t xml:space="preserve"> and </w:t>
      </w:r>
      <w:proofErr w:type="spellStart"/>
      <w:r>
        <w:rPr>
          <w:rFonts w:asciiTheme="majorHAnsi" w:hAnsiTheme="majorHAnsi" w:cstheme="majorHAnsi"/>
          <w:lang w:val="en-US"/>
        </w:rPr>
        <w:t>alphabeta</w:t>
      </w:r>
      <w:proofErr w:type="spellEnd"/>
      <w:r>
        <w:rPr>
          <w:rFonts w:asciiTheme="majorHAnsi" w:hAnsiTheme="majorHAnsi" w:cstheme="majorHAnsi"/>
          <w:lang w:val="en-US"/>
        </w:rPr>
        <w:t xml:space="preserve"> algorithm beats minimax and other scores functions used by </w:t>
      </w:r>
      <w:proofErr w:type="spellStart"/>
      <w:r>
        <w:rPr>
          <w:rFonts w:asciiTheme="majorHAnsi" w:hAnsiTheme="majorHAnsi" w:cstheme="majorHAnsi"/>
          <w:lang w:val="en-US"/>
        </w:rPr>
        <w:t>alphabeta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:rsidR="00E80150" w:rsidRPr="009B12C1" w:rsidRDefault="00E80150" w:rsidP="00BB30D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From the custom heuristics, it looks like that avoiding wall and corners </w:t>
      </w:r>
      <w:r w:rsidR="004C0D4C">
        <w:rPr>
          <w:rFonts w:asciiTheme="majorHAnsi" w:hAnsiTheme="majorHAnsi" w:cstheme="majorHAnsi"/>
          <w:lang w:val="en-US"/>
        </w:rPr>
        <w:t>combining the different of available moves and penalizing moves away from the center provides an small advantage compared to the improved_score.</w:t>
      </w:r>
      <w:bookmarkStart w:id="4" w:name="_GoBack"/>
      <w:bookmarkEnd w:id="4"/>
    </w:p>
    <w:sectPr w:rsidR="00E80150" w:rsidRPr="009B1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970"/>
    <w:multiLevelType w:val="hybridMultilevel"/>
    <w:tmpl w:val="C4EE99D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3850CB"/>
    <w:multiLevelType w:val="hybridMultilevel"/>
    <w:tmpl w:val="5DE81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465A5"/>
    <w:multiLevelType w:val="hybridMultilevel"/>
    <w:tmpl w:val="1FECE54E"/>
    <w:lvl w:ilvl="0" w:tplc="E05A9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9609B"/>
    <w:multiLevelType w:val="hybridMultilevel"/>
    <w:tmpl w:val="332A1A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EC"/>
    <w:rsid w:val="000209D8"/>
    <w:rsid w:val="000C7868"/>
    <w:rsid w:val="002A0805"/>
    <w:rsid w:val="002A185B"/>
    <w:rsid w:val="002A6710"/>
    <w:rsid w:val="002C2C8E"/>
    <w:rsid w:val="0041274B"/>
    <w:rsid w:val="004351EA"/>
    <w:rsid w:val="004C0D4C"/>
    <w:rsid w:val="005A2145"/>
    <w:rsid w:val="00616C1C"/>
    <w:rsid w:val="00671EE3"/>
    <w:rsid w:val="00775DEC"/>
    <w:rsid w:val="00806FF7"/>
    <w:rsid w:val="00817A31"/>
    <w:rsid w:val="009B12C1"/>
    <w:rsid w:val="009F57FC"/>
    <w:rsid w:val="00A33361"/>
    <w:rsid w:val="00AD5C91"/>
    <w:rsid w:val="00AF0B8C"/>
    <w:rsid w:val="00BB30D7"/>
    <w:rsid w:val="00C464DC"/>
    <w:rsid w:val="00D166B4"/>
    <w:rsid w:val="00DD55AB"/>
    <w:rsid w:val="00E80150"/>
    <w:rsid w:val="00F5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57AC8"/>
  <w15:chartTrackingRefBased/>
  <w15:docId w15:val="{0A836ADB-A0A1-4D87-B72E-1C99B247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2C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2C8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806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2C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B12C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12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1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3474D-D5F7-44EE-A060-427533D85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6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Rincon, Antonio</dc:creator>
  <cp:keywords/>
  <dc:description/>
  <cp:lastModifiedBy>Rincon, Antonio</cp:lastModifiedBy>
  <cp:revision>12</cp:revision>
  <cp:lastPrinted>2017-12-27T23:07:00Z</cp:lastPrinted>
  <dcterms:created xsi:type="dcterms:W3CDTF">2017-12-27T09:11:00Z</dcterms:created>
  <dcterms:modified xsi:type="dcterms:W3CDTF">2018-01-04T14:46:00Z</dcterms:modified>
</cp:coreProperties>
</file>