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</w:p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</w:p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</w:p>
    <w:p w:rsidR="00806FF7" w:rsidRDefault="00806FF7" w:rsidP="00806FF7">
      <w:pPr>
        <w:pStyle w:val="Title"/>
        <w:jc w:val="center"/>
        <w:rPr>
          <w:sz w:val="72"/>
          <w:szCs w:val="72"/>
          <w:lang w:val="en-US"/>
        </w:rPr>
      </w:pPr>
    </w:p>
    <w:p w:rsidR="002C2C8E" w:rsidRPr="00806FF7" w:rsidRDefault="00424E62" w:rsidP="00806FF7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RESEARCH REVIEW</w:t>
      </w: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313185" w:rsidRPr="00313185" w:rsidRDefault="00313185" w:rsidP="00313185">
      <w:pPr>
        <w:jc w:val="center"/>
        <w:rPr>
          <w:sz w:val="36"/>
          <w:szCs w:val="36"/>
          <w:lang w:val="en-US"/>
        </w:rPr>
      </w:pPr>
      <w:r w:rsidRPr="00313185">
        <w:rPr>
          <w:sz w:val="36"/>
          <w:szCs w:val="36"/>
          <w:lang w:val="en-US"/>
        </w:rPr>
        <w:t>Mastering the game of Go with deep</w:t>
      </w:r>
    </w:p>
    <w:p w:rsidR="00806FF7" w:rsidRPr="00313185" w:rsidRDefault="00313185" w:rsidP="00313185">
      <w:pPr>
        <w:jc w:val="center"/>
        <w:rPr>
          <w:sz w:val="36"/>
          <w:szCs w:val="36"/>
          <w:lang w:val="en-US"/>
        </w:rPr>
      </w:pPr>
      <w:r w:rsidRPr="00313185">
        <w:rPr>
          <w:sz w:val="36"/>
          <w:szCs w:val="36"/>
          <w:lang w:val="en-US"/>
        </w:rPr>
        <w:t>neural networks and tree search</w:t>
      </w: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Pr="002C2C8E" w:rsidRDefault="00806FF7" w:rsidP="00806FF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Antonio Rincon</w:t>
      </w:r>
    </w:p>
    <w:p w:rsidR="00806FF7" w:rsidRPr="002C2C8E" w:rsidRDefault="00806FF7" w:rsidP="00806FF7">
      <w:pPr>
        <w:jc w:val="center"/>
        <w:rPr>
          <w:sz w:val="36"/>
          <w:szCs w:val="36"/>
          <w:lang w:val="en-US"/>
        </w:rPr>
      </w:pPr>
    </w:p>
    <w:p w:rsidR="00806FF7" w:rsidRDefault="00806FF7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03368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B12C1" w:rsidRDefault="009B12C1">
          <w:pPr>
            <w:pStyle w:val="TOCHeading"/>
            <w:rPr>
              <w:color w:val="auto"/>
            </w:rPr>
          </w:pPr>
          <w:r w:rsidRPr="009B12C1">
            <w:rPr>
              <w:color w:val="auto"/>
            </w:rPr>
            <w:t>Contents</w:t>
          </w:r>
        </w:p>
        <w:p w:rsidR="009B12C1" w:rsidRPr="009B12C1" w:rsidRDefault="009B12C1" w:rsidP="009B12C1">
          <w:pPr>
            <w:rPr>
              <w:lang w:val="en-US"/>
            </w:rPr>
          </w:pPr>
        </w:p>
        <w:p w:rsidR="00285EA5" w:rsidRDefault="009B12C1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45781" w:history="1">
            <w:r w:rsidR="00285EA5" w:rsidRPr="0032789A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1.</w:t>
            </w:r>
            <w:r w:rsidR="00285EA5">
              <w:rPr>
                <w:rFonts w:eastAsiaTheme="minorEastAsia"/>
                <w:noProof/>
                <w:lang w:eastAsia="es-ES"/>
              </w:rPr>
              <w:tab/>
            </w:r>
            <w:r w:rsidR="00285EA5" w:rsidRPr="0032789A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Goals and techniques</w:t>
            </w:r>
            <w:r w:rsidR="00285EA5">
              <w:rPr>
                <w:noProof/>
                <w:webHidden/>
              </w:rPr>
              <w:tab/>
            </w:r>
            <w:r w:rsidR="00285EA5">
              <w:rPr>
                <w:noProof/>
                <w:webHidden/>
              </w:rPr>
              <w:fldChar w:fldCharType="begin"/>
            </w:r>
            <w:r w:rsidR="00285EA5">
              <w:rPr>
                <w:noProof/>
                <w:webHidden/>
              </w:rPr>
              <w:instrText xml:space="preserve"> PAGEREF _Toc502845781 \h </w:instrText>
            </w:r>
            <w:r w:rsidR="00285EA5">
              <w:rPr>
                <w:noProof/>
                <w:webHidden/>
              </w:rPr>
            </w:r>
            <w:r w:rsidR="00285EA5">
              <w:rPr>
                <w:noProof/>
                <w:webHidden/>
              </w:rPr>
              <w:fldChar w:fldCharType="separate"/>
            </w:r>
            <w:r w:rsidR="00E95117">
              <w:rPr>
                <w:noProof/>
                <w:webHidden/>
              </w:rPr>
              <w:t>3</w:t>
            </w:r>
            <w:r w:rsidR="00285EA5">
              <w:rPr>
                <w:noProof/>
                <w:webHidden/>
              </w:rPr>
              <w:fldChar w:fldCharType="end"/>
            </w:r>
          </w:hyperlink>
        </w:p>
        <w:p w:rsidR="00285EA5" w:rsidRDefault="00285EA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2845782" w:history="1">
            <w:r w:rsidRPr="0032789A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2789A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_Toc502845782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1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2C1" w:rsidRDefault="009B12C1">
          <w:r>
            <w:rPr>
              <w:b/>
              <w:bCs/>
              <w:noProof/>
            </w:rPr>
            <w:fldChar w:fldCharType="end"/>
          </w:r>
        </w:p>
      </w:sdtContent>
    </w:sdt>
    <w:p w:rsidR="009B12C1" w:rsidRPr="009B12C1" w:rsidRDefault="009B12C1">
      <w:pPr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val="en-US" w:eastAsia="es-ES"/>
        </w:rPr>
      </w:pPr>
      <w:r>
        <w:rPr>
          <w:rFonts w:asciiTheme="majorHAnsi" w:hAnsiTheme="majorHAnsi" w:cstheme="majorHAnsi"/>
          <w:lang w:val="en-US"/>
        </w:rPr>
        <w:br w:type="page"/>
      </w:r>
    </w:p>
    <w:p w:rsidR="00806FF7" w:rsidRPr="009B12C1" w:rsidRDefault="00313185" w:rsidP="009B12C1">
      <w:pPr>
        <w:pStyle w:val="Heading1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bookmarkStart w:id="0" w:name="_Toc502845781"/>
      <w:r>
        <w:rPr>
          <w:rFonts w:asciiTheme="majorHAnsi" w:hAnsiTheme="majorHAnsi" w:cstheme="majorHAnsi"/>
          <w:lang w:val="en-US"/>
        </w:rPr>
        <w:lastRenderedPageBreak/>
        <w:t>Goals and techniques</w:t>
      </w:r>
      <w:bookmarkEnd w:id="0"/>
    </w:p>
    <w:p w:rsidR="00285EA5" w:rsidRDefault="00285EA5" w:rsidP="00A0448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285EA5">
        <w:rPr>
          <w:rFonts w:asciiTheme="majorHAnsi" w:hAnsiTheme="majorHAnsi" w:cstheme="majorHAnsi"/>
          <w:lang w:val="en-US"/>
        </w:rPr>
        <w:t xml:space="preserve">The game of Go </w:t>
      </w:r>
      <w:r>
        <w:rPr>
          <w:rFonts w:asciiTheme="majorHAnsi" w:hAnsiTheme="majorHAnsi" w:cstheme="majorHAnsi"/>
          <w:lang w:val="en-US"/>
        </w:rPr>
        <w:t>was</w:t>
      </w:r>
      <w:r w:rsidRPr="00285EA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considered </w:t>
      </w:r>
      <w:r w:rsidRPr="00285EA5">
        <w:rPr>
          <w:rFonts w:asciiTheme="majorHAnsi" w:hAnsiTheme="majorHAnsi" w:cstheme="majorHAnsi"/>
          <w:lang w:val="en-US"/>
        </w:rPr>
        <w:t>as the most challenging of classic games for artif</w:t>
      </w:r>
      <w:r w:rsidR="00D949F5">
        <w:rPr>
          <w:rFonts w:asciiTheme="majorHAnsi" w:hAnsiTheme="majorHAnsi" w:cstheme="majorHAnsi"/>
          <w:lang w:val="en-US"/>
        </w:rPr>
        <w:t>icial intelligence due</w:t>
      </w:r>
      <w:r>
        <w:rPr>
          <w:rFonts w:asciiTheme="majorHAnsi" w:hAnsiTheme="majorHAnsi" w:cstheme="majorHAnsi"/>
          <w:lang w:val="en-US"/>
        </w:rPr>
        <w:t xml:space="preserve"> to its </w:t>
      </w:r>
      <w:r w:rsidRPr="00285EA5">
        <w:rPr>
          <w:rFonts w:asciiTheme="majorHAnsi" w:hAnsiTheme="majorHAnsi" w:cstheme="majorHAnsi"/>
          <w:lang w:val="en-US"/>
        </w:rPr>
        <w:t>enormous search space</w:t>
      </w:r>
      <w:r w:rsidR="00D949F5">
        <w:rPr>
          <w:rFonts w:asciiTheme="majorHAnsi" w:hAnsiTheme="majorHAnsi" w:cstheme="majorHAnsi"/>
          <w:lang w:val="en-US"/>
        </w:rPr>
        <w:t xml:space="preserve"> </w:t>
      </w:r>
      <w:proofErr w:type="gramStart"/>
      <w:r w:rsidR="009A0DE4">
        <w:rPr>
          <w:rFonts w:asciiTheme="majorHAnsi" w:hAnsiTheme="majorHAnsi" w:cstheme="majorHAnsi"/>
          <w:lang w:val="en-US"/>
        </w:rPr>
        <w:t>250</w:t>
      </w:r>
      <w:r w:rsidR="009A0DE4" w:rsidRPr="00A04480">
        <w:rPr>
          <w:rFonts w:asciiTheme="majorHAnsi" w:hAnsiTheme="majorHAnsi" w:cstheme="majorHAnsi"/>
          <w:vertAlign w:val="superscript"/>
          <w:lang w:val="en-US"/>
        </w:rPr>
        <w:t>150</w:t>
      </w:r>
      <w:r w:rsidR="009A0DE4">
        <w:rPr>
          <w:rFonts w:asciiTheme="majorHAnsi" w:hAnsiTheme="majorHAnsi" w:cstheme="majorHAnsi"/>
          <w:vertAlign w:val="superscript"/>
          <w:lang w:val="en-US"/>
        </w:rPr>
        <w:t xml:space="preserve"> </w:t>
      </w:r>
      <w:r w:rsidR="009A0DE4">
        <w:rPr>
          <w:rFonts w:asciiTheme="majorHAnsi" w:hAnsiTheme="majorHAnsi" w:cstheme="majorHAnsi"/>
          <w:lang w:val="en-US"/>
        </w:rPr>
        <w:t>,</w:t>
      </w:r>
      <w:proofErr w:type="gramEnd"/>
      <w:r w:rsidR="009A0DE4">
        <w:rPr>
          <w:rFonts w:asciiTheme="majorHAnsi" w:hAnsiTheme="majorHAnsi" w:cstheme="majorHAnsi"/>
          <w:lang w:val="en-US"/>
        </w:rPr>
        <w:t xml:space="preserve"> c</w:t>
      </w:r>
      <w:r w:rsidR="00D949F5">
        <w:rPr>
          <w:rFonts w:asciiTheme="majorHAnsi" w:hAnsiTheme="majorHAnsi" w:cstheme="majorHAnsi"/>
          <w:lang w:val="en-US"/>
        </w:rPr>
        <w:t xml:space="preserve">alculated by its breath </w:t>
      </w:r>
      <w:r w:rsidR="00D949F5" w:rsidRPr="00D949F5">
        <w:rPr>
          <w:rFonts w:asciiTheme="majorHAnsi" w:hAnsiTheme="majorHAnsi" w:cstheme="majorHAnsi"/>
          <w:lang w:val="en-US"/>
        </w:rPr>
        <w:t>(number of legal moves per position)</w:t>
      </w:r>
      <w:r w:rsidRPr="00285EA5">
        <w:rPr>
          <w:rFonts w:asciiTheme="majorHAnsi" w:hAnsiTheme="majorHAnsi" w:cstheme="majorHAnsi"/>
          <w:lang w:val="en-US"/>
        </w:rPr>
        <w:t xml:space="preserve"> </w:t>
      </w:r>
      <w:r w:rsidR="00D949F5">
        <w:rPr>
          <w:rFonts w:asciiTheme="majorHAnsi" w:hAnsiTheme="majorHAnsi" w:cstheme="majorHAnsi"/>
          <w:lang w:val="en-US"/>
        </w:rPr>
        <w:t xml:space="preserve">and </w:t>
      </w:r>
      <w:r w:rsidR="00D949F5" w:rsidRPr="00D949F5">
        <w:rPr>
          <w:rFonts w:asciiTheme="majorHAnsi" w:hAnsiTheme="majorHAnsi" w:cstheme="majorHAnsi"/>
          <w:lang w:val="en-US"/>
        </w:rPr>
        <w:t>depth (game length)</w:t>
      </w:r>
      <w:r w:rsidR="009A0DE4">
        <w:rPr>
          <w:rFonts w:asciiTheme="majorHAnsi" w:hAnsiTheme="majorHAnsi" w:cstheme="majorHAnsi"/>
          <w:lang w:val="en-US"/>
        </w:rPr>
        <w:t xml:space="preserve">, </w:t>
      </w:r>
      <w:r w:rsidRPr="00285EA5">
        <w:rPr>
          <w:rFonts w:asciiTheme="majorHAnsi" w:hAnsiTheme="majorHAnsi" w:cstheme="majorHAnsi"/>
          <w:lang w:val="en-US"/>
        </w:rPr>
        <w:t>and the difficulty of evalua</w:t>
      </w:r>
      <w:r>
        <w:rPr>
          <w:rFonts w:asciiTheme="majorHAnsi" w:hAnsiTheme="majorHAnsi" w:cstheme="majorHAnsi"/>
          <w:lang w:val="en-US"/>
        </w:rPr>
        <w:t>ting board positions and moves</w:t>
      </w:r>
      <w:r w:rsidR="002E0F89">
        <w:rPr>
          <w:rFonts w:asciiTheme="majorHAnsi" w:hAnsiTheme="majorHAnsi" w:cstheme="majorHAnsi"/>
          <w:lang w:val="en-US"/>
        </w:rPr>
        <w:t xml:space="preserve">. </w:t>
      </w:r>
      <w:r w:rsidR="009A0DE4">
        <w:rPr>
          <w:rFonts w:asciiTheme="majorHAnsi" w:hAnsiTheme="majorHAnsi" w:cstheme="majorHAnsi"/>
          <w:lang w:val="en-US"/>
        </w:rPr>
        <w:t>C</w:t>
      </w:r>
      <w:r w:rsidR="00C02B99">
        <w:rPr>
          <w:rFonts w:asciiTheme="majorHAnsi" w:hAnsiTheme="majorHAnsi" w:cstheme="majorHAnsi"/>
          <w:lang w:val="en-US"/>
        </w:rPr>
        <w:t>urrent state of the art algorithm</w:t>
      </w:r>
      <w:r w:rsidR="009A0DE4">
        <w:rPr>
          <w:rFonts w:asciiTheme="majorHAnsi" w:hAnsiTheme="majorHAnsi" w:cstheme="majorHAnsi"/>
          <w:lang w:val="en-US"/>
        </w:rPr>
        <w:t>s</w:t>
      </w:r>
      <w:r w:rsidR="00C02B99">
        <w:rPr>
          <w:rFonts w:asciiTheme="majorHAnsi" w:hAnsiTheme="majorHAnsi" w:cstheme="majorHAnsi"/>
          <w:lang w:val="en-US"/>
        </w:rPr>
        <w:t xml:space="preserve"> based on Monte Carlo tree search (MCTS) only achieve</w:t>
      </w:r>
      <w:r w:rsidR="009A0DE4">
        <w:rPr>
          <w:rFonts w:asciiTheme="majorHAnsi" w:hAnsiTheme="majorHAnsi" w:cstheme="majorHAnsi"/>
          <w:lang w:val="en-US"/>
        </w:rPr>
        <w:t>d</w:t>
      </w:r>
      <w:r w:rsidR="00C02B99">
        <w:rPr>
          <w:rFonts w:asciiTheme="majorHAnsi" w:hAnsiTheme="majorHAnsi" w:cstheme="majorHAnsi"/>
          <w:lang w:val="en-US"/>
        </w:rPr>
        <w:t xml:space="preserve"> amateur performance, it </w:t>
      </w:r>
      <w:r>
        <w:rPr>
          <w:rFonts w:asciiTheme="majorHAnsi" w:hAnsiTheme="majorHAnsi" w:cstheme="majorHAnsi"/>
          <w:lang w:val="en-US"/>
        </w:rPr>
        <w:t>was considered a p</w:t>
      </w:r>
      <w:r w:rsidR="00C02B99">
        <w:rPr>
          <w:rFonts w:asciiTheme="majorHAnsi" w:hAnsiTheme="majorHAnsi" w:cstheme="majorHAnsi"/>
          <w:lang w:val="en-US"/>
        </w:rPr>
        <w:t>roblem to be solved in 10 years to achieve superhuman performance.</w:t>
      </w:r>
    </w:p>
    <w:p w:rsidR="00A04480" w:rsidRDefault="00A04480" w:rsidP="00D949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</w:p>
    <w:p w:rsidR="000007B3" w:rsidRDefault="00887A21" w:rsidP="000007B3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</w:t>
      </w:r>
      <w:r w:rsidR="00285EA5" w:rsidRPr="00285EA5">
        <w:rPr>
          <w:rFonts w:asciiTheme="majorHAnsi" w:hAnsiTheme="majorHAnsi" w:cstheme="majorHAnsi"/>
          <w:lang w:val="en-US"/>
        </w:rPr>
        <w:t>new approach</w:t>
      </w:r>
      <w:r w:rsidR="00285EA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used by AlphaGo presented in this article </w:t>
      </w:r>
      <w:r w:rsidR="00285EA5" w:rsidRPr="00285EA5">
        <w:rPr>
          <w:rFonts w:asciiTheme="majorHAnsi" w:hAnsiTheme="majorHAnsi" w:cstheme="majorHAnsi"/>
          <w:lang w:val="en-US"/>
        </w:rPr>
        <w:t>us</w:t>
      </w:r>
      <w:r w:rsidR="009A0DE4">
        <w:rPr>
          <w:rFonts w:asciiTheme="majorHAnsi" w:hAnsiTheme="majorHAnsi" w:cstheme="majorHAnsi"/>
          <w:lang w:val="en-US"/>
        </w:rPr>
        <w:t>es</w:t>
      </w:r>
      <w:r w:rsidR="00285EA5" w:rsidRPr="00285EA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deep neural networks</w:t>
      </w:r>
      <w:r w:rsidR="000007B3">
        <w:rPr>
          <w:rFonts w:asciiTheme="majorHAnsi" w:hAnsiTheme="majorHAnsi" w:cstheme="majorHAnsi"/>
          <w:lang w:val="en-US"/>
        </w:rPr>
        <w:t xml:space="preserve">. </w:t>
      </w:r>
      <w:r w:rsidR="00D949F5">
        <w:rPr>
          <w:rFonts w:asciiTheme="majorHAnsi" w:hAnsiTheme="majorHAnsi" w:cstheme="majorHAnsi"/>
          <w:lang w:val="en-US"/>
        </w:rPr>
        <w:t>Neural networks have been used in visual domains with unprecedented performances</w:t>
      </w:r>
      <w:r w:rsidR="009A0DE4">
        <w:rPr>
          <w:rFonts w:asciiTheme="majorHAnsi" w:hAnsiTheme="majorHAnsi" w:cstheme="majorHAnsi"/>
          <w:lang w:val="en-US"/>
        </w:rPr>
        <w:t xml:space="preserve"> where</w:t>
      </w:r>
      <w:r w:rsidR="00D949F5">
        <w:rPr>
          <w:rFonts w:asciiTheme="majorHAnsi" w:hAnsiTheme="majorHAnsi" w:cstheme="majorHAnsi"/>
          <w:lang w:val="en-US"/>
        </w:rPr>
        <w:t xml:space="preserve">, </w:t>
      </w:r>
      <w:r w:rsidR="00D949F5" w:rsidRPr="00D949F5">
        <w:rPr>
          <w:rFonts w:asciiTheme="majorHAnsi" w:hAnsiTheme="majorHAnsi" w:cstheme="majorHAnsi"/>
          <w:lang w:val="en-US"/>
        </w:rPr>
        <w:t>neural networks</w:t>
      </w:r>
      <w:r w:rsidR="000007B3" w:rsidRPr="00D949F5">
        <w:rPr>
          <w:rFonts w:asciiTheme="majorHAnsi" w:hAnsiTheme="majorHAnsi" w:cstheme="majorHAnsi"/>
          <w:lang w:val="en-US"/>
        </w:rPr>
        <w:t xml:space="preserve"> </w:t>
      </w:r>
      <w:r w:rsidR="00D949F5" w:rsidRPr="00D949F5">
        <w:rPr>
          <w:rFonts w:asciiTheme="majorHAnsi" w:hAnsiTheme="majorHAnsi" w:cstheme="majorHAnsi"/>
          <w:lang w:val="en-US"/>
        </w:rPr>
        <w:t>us</w:t>
      </w:r>
      <w:r w:rsidR="009A0DE4">
        <w:rPr>
          <w:rFonts w:asciiTheme="majorHAnsi" w:hAnsiTheme="majorHAnsi" w:cstheme="majorHAnsi"/>
          <w:lang w:val="en-US"/>
        </w:rPr>
        <w:t>ing</w:t>
      </w:r>
      <w:r w:rsidR="000007B3" w:rsidRPr="00D949F5">
        <w:rPr>
          <w:rFonts w:asciiTheme="majorHAnsi" w:hAnsiTheme="majorHAnsi" w:cstheme="majorHAnsi"/>
          <w:lang w:val="en-US"/>
        </w:rPr>
        <w:t xml:space="preserve"> many</w:t>
      </w:r>
      <w:r w:rsidR="00D949F5" w:rsidRPr="00D949F5">
        <w:rPr>
          <w:rFonts w:asciiTheme="majorHAnsi" w:hAnsiTheme="majorHAnsi" w:cstheme="majorHAnsi"/>
          <w:lang w:val="en-US"/>
        </w:rPr>
        <w:t xml:space="preserve"> </w:t>
      </w:r>
      <w:r w:rsidR="009A0DE4">
        <w:rPr>
          <w:rFonts w:asciiTheme="majorHAnsi" w:hAnsiTheme="majorHAnsi" w:cstheme="majorHAnsi"/>
          <w:lang w:val="en-US"/>
        </w:rPr>
        <w:t xml:space="preserve">layers of neurons </w:t>
      </w:r>
      <w:r w:rsidR="000007B3" w:rsidRPr="00D949F5">
        <w:rPr>
          <w:rFonts w:asciiTheme="majorHAnsi" w:hAnsiTheme="majorHAnsi" w:cstheme="majorHAnsi"/>
          <w:lang w:val="en-US"/>
        </w:rPr>
        <w:t>to construct</w:t>
      </w:r>
      <w:r w:rsidR="00D949F5" w:rsidRPr="00D949F5">
        <w:rPr>
          <w:rFonts w:asciiTheme="majorHAnsi" w:hAnsiTheme="majorHAnsi" w:cstheme="majorHAnsi"/>
          <w:lang w:val="en-US"/>
        </w:rPr>
        <w:t xml:space="preserve"> </w:t>
      </w:r>
      <w:r w:rsidR="000007B3" w:rsidRPr="00D949F5">
        <w:rPr>
          <w:rFonts w:asciiTheme="majorHAnsi" w:hAnsiTheme="majorHAnsi" w:cstheme="majorHAnsi"/>
          <w:lang w:val="en-US"/>
        </w:rPr>
        <w:t>abstract representations of an image</w:t>
      </w:r>
      <w:r w:rsidR="00D949F5" w:rsidRPr="00D949F5">
        <w:rPr>
          <w:rFonts w:asciiTheme="majorHAnsi" w:hAnsiTheme="majorHAnsi" w:cstheme="majorHAnsi"/>
          <w:lang w:val="en-US"/>
        </w:rPr>
        <w:t>. A</w:t>
      </w:r>
      <w:r w:rsidR="000007B3" w:rsidRPr="00D949F5">
        <w:rPr>
          <w:rFonts w:asciiTheme="majorHAnsi" w:hAnsiTheme="majorHAnsi" w:cstheme="majorHAnsi"/>
          <w:lang w:val="en-US"/>
        </w:rPr>
        <w:t xml:space="preserve"> similar architecture for the game of Go</w:t>
      </w:r>
      <w:r w:rsidR="00D949F5" w:rsidRPr="00D949F5">
        <w:rPr>
          <w:rFonts w:asciiTheme="majorHAnsi" w:hAnsiTheme="majorHAnsi" w:cstheme="majorHAnsi"/>
          <w:lang w:val="en-US"/>
        </w:rPr>
        <w:t xml:space="preserve"> has been used, the board was represented as a 19x19 image </w:t>
      </w:r>
      <w:r w:rsidR="000007B3" w:rsidRPr="00D949F5">
        <w:rPr>
          <w:rFonts w:asciiTheme="majorHAnsi" w:hAnsiTheme="majorHAnsi" w:cstheme="majorHAnsi"/>
          <w:lang w:val="en-US"/>
        </w:rPr>
        <w:t xml:space="preserve">and convolutional layers </w:t>
      </w:r>
      <w:r w:rsidR="009A0DE4">
        <w:rPr>
          <w:rFonts w:asciiTheme="majorHAnsi" w:hAnsiTheme="majorHAnsi" w:cstheme="majorHAnsi"/>
          <w:lang w:val="en-US"/>
        </w:rPr>
        <w:t xml:space="preserve">has been used </w:t>
      </w:r>
      <w:r w:rsidR="000007B3" w:rsidRPr="00D949F5">
        <w:rPr>
          <w:rFonts w:asciiTheme="majorHAnsi" w:hAnsiTheme="majorHAnsi" w:cstheme="majorHAnsi"/>
          <w:lang w:val="en-US"/>
        </w:rPr>
        <w:t>to construct a</w:t>
      </w:r>
      <w:r w:rsidR="00D949F5" w:rsidRPr="00D949F5">
        <w:rPr>
          <w:rFonts w:asciiTheme="majorHAnsi" w:hAnsiTheme="majorHAnsi" w:cstheme="majorHAnsi"/>
          <w:lang w:val="en-US"/>
        </w:rPr>
        <w:t xml:space="preserve"> </w:t>
      </w:r>
      <w:r w:rsidR="000007B3" w:rsidRPr="00D949F5">
        <w:rPr>
          <w:rFonts w:asciiTheme="majorHAnsi" w:hAnsiTheme="majorHAnsi" w:cstheme="majorHAnsi"/>
          <w:lang w:val="en-US"/>
        </w:rPr>
        <w:t xml:space="preserve">representation of the position. </w:t>
      </w:r>
      <w:r w:rsidR="00D949F5" w:rsidRPr="00D949F5">
        <w:rPr>
          <w:rFonts w:asciiTheme="majorHAnsi" w:hAnsiTheme="majorHAnsi" w:cstheme="majorHAnsi"/>
          <w:lang w:val="en-US"/>
        </w:rPr>
        <w:t>N</w:t>
      </w:r>
      <w:r w:rsidR="000007B3" w:rsidRPr="00D949F5">
        <w:rPr>
          <w:rFonts w:asciiTheme="majorHAnsi" w:hAnsiTheme="majorHAnsi" w:cstheme="majorHAnsi"/>
          <w:lang w:val="en-US"/>
        </w:rPr>
        <w:t>eural networks reduce</w:t>
      </w:r>
      <w:r w:rsidR="00D949F5" w:rsidRPr="00D949F5">
        <w:rPr>
          <w:rFonts w:asciiTheme="majorHAnsi" w:hAnsiTheme="majorHAnsi" w:cstheme="majorHAnsi"/>
          <w:lang w:val="en-US"/>
        </w:rPr>
        <w:t xml:space="preserve"> </w:t>
      </w:r>
      <w:r w:rsidR="000007B3" w:rsidRPr="00D949F5">
        <w:rPr>
          <w:rFonts w:asciiTheme="majorHAnsi" w:hAnsiTheme="majorHAnsi" w:cstheme="majorHAnsi"/>
          <w:lang w:val="en-US"/>
        </w:rPr>
        <w:t>the effective depth and breadth of the search tree evaluating positions</w:t>
      </w:r>
      <w:r w:rsidR="00D949F5" w:rsidRPr="00D949F5">
        <w:rPr>
          <w:rFonts w:asciiTheme="majorHAnsi" w:hAnsiTheme="majorHAnsi" w:cstheme="majorHAnsi"/>
          <w:lang w:val="en-US"/>
        </w:rPr>
        <w:t xml:space="preserve"> </w:t>
      </w:r>
      <w:r w:rsidR="000007B3" w:rsidRPr="00D949F5">
        <w:rPr>
          <w:rFonts w:asciiTheme="majorHAnsi" w:hAnsiTheme="majorHAnsi" w:cstheme="majorHAnsi"/>
          <w:lang w:val="en-US"/>
        </w:rPr>
        <w:t>using a value network, and sampling actions using a policy network.</w:t>
      </w:r>
    </w:p>
    <w:p w:rsidR="00887A21" w:rsidRDefault="00285EA5" w:rsidP="002E0F89">
      <w:pPr>
        <w:jc w:val="both"/>
        <w:rPr>
          <w:rFonts w:asciiTheme="majorHAnsi" w:hAnsiTheme="majorHAnsi" w:cstheme="majorHAnsi"/>
          <w:lang w:val="en-US"/>
        </w:rPr>
      </w:pPr>
      <w:r w:rsidRPr="00285EA5">
        <w:rPr>
          <w:rFonts w:asciiTheme="majorHAnsi" w:hAnsiTheme="majorHAnsi" w:cstheme="majorHAnsi"/>
          <w:lang w:val="en-US"/>
        </w:rPr>
        <w:t>These deep</w:t>
      </w:r>
      <w:r>
        <w:rPr>
          <w:rFonts w:asciiTheme="majorHAnsi" w:hAnsiTheme="majorHAnsi" w:cstheme="majorHAnsi"/>
          <w:lang w:val="en-US"/>
        </w:rPr>
        <w:t xml:space="preserve"> </w:t>
      </w:r>
      <w:r w:rsidRPr="00285EA5">
        <w:rPr>
          <w:rFonts w:asciiTheme="majorHAnsi" w:hAnsiTheme="majorHAnsi" w:cstheme="majorHAnsi"/>
          <w:lang w:val="en-US"/>
        </w:rPr>
        <w:t xml:space="preserve">neural networks </w:t>
      </w:r>
      <w:r w:rsidR="009A0DE4">
        <w:rPr>
          <w:rFonts w:asciiTheme="majorHAnsi" w:hAnsiTheme="majorHAnsi" w:cstheme="majorHAnsi"/>
          <w:lang w:val="en-US"/>
        </w:rPr>
        <w:t xml:space="preserve">have been </w:t>
      </w:r>
      <w:r w:rsidRPr="00285EA5">
        <w:rPr>
          <w:rFonts w:asciiTheme="majorHAnsi" w:hAnsiTheme="majorHAnsi" w:cstheme="majorHAnsi"/>
          <w:lang w:val="en-US"/>
        </w:rPr>
        <w:t xml:space="preserve">trained by a combination of supervised learning from human expert games, and </w:t>
      </w:r>
      <w:r>
        <w:rPr>
          <w:rFonts w:asciiTheme="majorHAnsi" w:hAnsiTheme="majorHAnsi" w:cstheme="majorHAnsi"/>
          <w:lang w:val="en-US"/>
        </w:rPr>
        <w:t>r</w:t>
      </w:r>
      <w:r w:rsidRPr="00285EA5">
        <w:rPr>
          <w:rFonts w:asciiTheme="majorHAnsi" w:hAnsiTheme="majorHAnsi" w:cstheme="majorHAnsi"/>
          <w:lang w:val="en-US"/>
        </w:rPr>
        <w:t>einforcement</w:t>
      </w:r>
      <w:r>
        <w:rPr>
          <w:rFonts w:asciiTheme="majorHAnsi" w:hAnsiTheme="majorHAnsi" w:cstheme="majorHAnsi"/>
          <w:lang w:val="en-US"/>
        </w:rPr>
        <w:t xml:space="preserve"> </w:t>
      </w:r>
      <w:r w:rsidRPr="00285EA5">
        <w:rPr>
          <w:rFonts w:asciiTheme="majorHAnsi" w:hAnsiTheme="majorHAnsi" w:cstheme="majorHAnsi"/>
          <w:lang w:val="en-US"/>
        </w:rPr>
        <w:t>le</w:t>
      </w:r>
      <w:r w:rsidR="00887A21">
        <w:rPr>
          <w:rFonts w:asciiTheme="majorHAnsi" w:hAnsiTheme="majorHAnsi" w:cstheme="majorHAnsi"/>
          <w:lang w:val="en-US"/>
        </w:rPr>
        <w:t>arning from games of self-play.</w:t>
      </w:r>
    </w:p>
    <w:p w:rsidR="00A76896" w:rsidRPr="004F7383" w:rsidRDefault="00A76896" w:rsidP="009A0DE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F75A4">
        <w:rPr>
          <w:rFonts w:asciiTheme="majorHAnsi" w:hAnsiTheme="majorHAnsi" w:cstheme="majorHAnsi"/>
          <w:lang w:val="en-US"/>
        </w:rPr>
        <w:t xml:space="preserve">For the first </w:t>
      </w:r>
      <w:r w:rsidR="003F4602" w:rsidRPr="007F75A4">
        <w:rPr>
          <w:rFonts w:asciiTheme="majorHAnsi" w:hAnsiTheme="majorHAnsi" w:cstheme="majorHAnsi"/>
          <w:lang w:val="en-US"/>
        </w:rPr>
        <w:t xml:space="preserve">stage of the training pipeline, </w:t>
      </w:r>
      <w:r w:rsidR="007F75A4" w:rsidRPr="007F75A4">
        <w:rPr>
          <w:rFonts w:asciiTheme="majorHAnsi" w:hAnsiTheme="majorHAnsi" w:cstheme="majorHAnsi"/>
          <w:lang w:val="en-US"/>
        </w:rPr>
        <w:t>policy networks where trained using supervised learning to</w:t>
      </w:r>
      <w:r w:rsidRPr="007F75A4">
        <w:rPr>
          <w:rFonts w:asciiTheme="majorHAnsi" w:hAnsiTheme="majorHAnsi" w:cstheme="majorHAnsi"/>
          <w:lang w:val="en-US"/>
        </w:rPr>
        <w:t xml:space="preserve"> predicting expert moves in the game of Go. The SL policy network alternates between </w:t>
      </w:r>
      <w:r w:rsidR="007F75A4" w:rsidRPr="007F75A4">
        <w:rPr>
          <w:rFonts w:asciiTheme="majorHAnsi" w:hAnsiTheme="majorHAnsi" w:cstheme="majorHAnsi"/>
          <w:lang w:val="en-US"/>
        </w:rPr>
        <w:t xml:space="preserve">13 </w:t>
      </w:r>
      <w:r w:rsidRPr="007F75A4">
        <w:rPr>
          <w:rFonts w:asciiTheme="majorHAnsi" w:hAnsiTheme="majorHAnsi" w:cstheme="majorHAnsi"/>
          <w:lang w:val="en-US"/>
        </w:rPr>
        <w:t>convolutional</w:t>
      </w:r>
      <w:r w:rsidR="004F7383" w:rsidRPr="007F75A4">
        <w:rPr>
          <w:rFonts w:asciiTheme="majorHAnsi" w:hAnsiTheme="majorHAnsi" w:cstheme="majorHAnsi"/>
          <w:lang w:val="en-US"/>
        </w:rPr>
        <w:t xml:space="preserve"> </w:t>
      </w:r>
      <w:r w:rsidRPr="007F75A4">
        <w:rPr>
          <w:rFonts w:asciiTheme="majorHAnsi" w:hAnsiTheme="majorHAnsi" w:cstheme="majorHAnsi"/>
          <w:lang w:val="en-US"/>
        </w:rPr>
        <w:t>layers with weights and rectifier nonlinearities</w:t>
      </w:r>
      <w:r w:rsidR="007F75A4" w:rsidRPr="007F75A4">
        <w:rPr>
          <w:rFonts w:asciiTheme="majorHAnsi" w:hAnsiTheme="majorHAnsi" w:cstheme="majorHAnsi"/>
          <w:lang w:val="en-US"/>
        </w:rPr>
        <w:t xml:space="preserve">, the </w:t>
      </w:r>
      <w:r w:rsidRPr="007F75A4">
        <w:rPr>
          <w:rFonts w:asciiTheme="majorHAnsi" w:hAnsiTheme="majorHAnsi" w:cstheme="majorHAnsi"/>
          <w:lang w:val="en-US"/>
        </w:rPr>
        <w:t xml:space="preserve">final </w:t>
      </w:r>
      <w:proofErr w:type="spellStart"/>
      <w:r w:rsidRPr="007F75A4">
        <w:rPr>
          <w:rFonts w:asciiTheme="majorHAnsi" w:hAnsiTheme="majorHAnsi" w:cstheme="majorHAnsi"/>
          <w:lang w:val="en-US"/>
        </w:rPr>
        <w:t>softmax</w:t>
      </w:r>
      <w:proofErr w:type="spellEnd"/>
      <w:r w:rsidR="004F7383" w:rsidRPr="007F75A4">
        <w:rPr>
          <w:rFonts w:asciiTheme="majorHAnsi" w:hAnsiTheme="majorHAnsi" w:cstheme="majorHAnsi"/>
          <w:lang w:val="en-US"/>
        </w:rPr>
        <w:t xml:space="preserve"> </w:t>
      </w:r>
      <w:r w:rsidRPr="007F75A4">
        <w:rPr>
          <w:rFonts w:asciiTheme="majorHAnsi" w:hAnsiTheme="majorHAnsi" w:cstheme="majorHAnsi"/>
          <w:lang w:val="en-US"/>
        </w:rPr>
        <w:t>layer outputs a probability distribution over all legal moves</w:t>
      </w:r>
      <w:r w:rsidR="007F75A4" w:rsidRPr="007F75A4">
        <w:rPr>
          <w:rFonts w:asciiTheme="majorHAnsi" w:hAnsiTheme="majorHAnsi" w:cstheme="majorHAnsi"/>
          <w:lang w:val="en-US"/>
        </w:rPr>
        <w:t>, the network was trained</w:t>
      </w:r>
      <w:r w:rsidR="004F7383" w:rsidRPr="007F75A4">
        <w:rPr>
          <w:rFonts w:asciiTheme="majorHAnsi" w:hAnsiTheme="majorHAnsi" w:cstheme="majorHAnsi"/>
          <w:lang w:val="en-US"/>
        </w:rPr>
        <w:t xml:space="preserve"> </w:t>
      </w:r>
      <w:r w:rsidR="007F75A4" w:rsidRPr="007F75A4">
        <w:rPr>
          <w:rFonts w:asciiTheme="majorHAnsi" w:hAnsiTheme="majorHAnsi" w:cstheme="majorHAnsi"/>
          <w:lang w:val="en-US"/>
        </w:rPr>
        <w:t>from 30 million positions from the KGS Go Server</w:t>
      </w:r>
      <w:r w:rsidR="007F75A4" w:rsidRPr="007F75A4">
        <w:rPr>
          <w:rFonts w:asciiTheme="majorHAnsi" w:hAnsiTheme="majorHAnsi" w:cstheme="majorHAnsi"/>
          <w:lang w:val="en-US"/>
        </w:rPr>
        <w:t xml:space="preserve">, more complex </w:t>
      </w:r>
      <w:r w:rsidR="004F7383" w:rsidRPr="007F75A4">
        <w:rPr>
          <w:rFonts w:asciiTheme="majorHAnsi" w:hAnsiTheme="majorHAnsi" w:cstheme="majorHAnsi"/>
          <w:lang w:val="en-US"/>
        </w:rPr>
        <w:t>networks achieve</w:t>
      </w:r>
      <w:r w:rsidR="007F75A4" w:rsidRPr="007F75A4">
        <w:rPr>
          <w:rFonts w:asciiTheme="majorHAnsi" w:hAnsiTheme="majorHAnsi" w:cstheme="majorHAnsi"/>
          <w:lang w:val="en-US"/>
        </w:rPr>
        <w:t xml:space="preserve"> </w:t>
      </w:r>
      <w:r w:rsidR="004F7383" w:rsidRPr="007F75A4">
        <w:rPr>
          <w:rFonts w:asciiTheme="majorHAnsi" w:hAnsiTheme="majorHAnsi" w:cstheme="majorHAnsi"/>
          <w:lang w:val="en-US"/>
        </w:rPr>
        <w:t xml:space="preserve">better accuracy but </w:t>
      </w:r>
      <w:r w:rsidR="007F75A4" w:rsidRPr="007F75A4">
        <w:rPr>
          <w:rFonts w:asciiTheme="majorHAnsi" w:hAnsiTheme="majorHAnsi" w:cstheme="majorHAnsi"/>
          <w:lang w:val="en-US"/>
        </w:rPr>
        <w:t>were</w:t>
      </w:r>
      <w:r w:rsidR="004F7383" w:rsidRPr="007F75A4">
        <w:rPr>
          <w:rFonts w:asciiTheme="majorHAnsi" w:hAnsiTheme="majorHAnsi" w:cstheme="majorHAnsi"/>
          <w:lang w:val="en-US"/>
        </w:rPr>
        <w:t xml:space="preserve"> slower to evaluate during search</w:t>
      </w:r>
      <w:r w:rsidR="007F75A4" w:rsidRPr="007F75A4">
        <w:rPr>
          <w:rFonts w:asciiTheme="majorHAnsi" w:hAnsiTheme="majorHAnsi" w:cstheme="majorHAnsi"/>
          <w:lang w:val="en-US"/>
        </w:rPr>
        <w:t>. W</w:t>
      </w:r>
      <w:r w:rsidR="004F7383" w:rsidRPr="007F75A4">
        <w:rPr>
          <w:rFonts w:asciiTheme="majorHAnsi" w:hAnsiTheme="majorHAnsi" w:cstheme="majorHAnsi"/>
          <w:lang w:val="en-US"/>
        </w:rPr>
        <w:t xml:space="preserve">hile evaluating this network a 55.7% accuracy was </w:t>
      </w:r>
      <w:r w:rsidR="007F75A4" w:rsidRPr="007F75A4">
        <w:rPr>
          <w:rFonts w:asciiTheme="majorHAnsi" w:hAnsiTheme="majorHAnsi" w:cstheme="majorHAnsi"/>
          <w:lang w:val="en-US"/>
        </w:rPr>
        <w:t>achieved</w:t>
      </w:r>
      <w:r w:rsidR="004F7383" w:rsidRPr="007F75A4">
        <w:rPr>
          <w:rFonts w:asciiTheme="majorHAnsi" w:hAnsiTheme="majorHAnsi" w:cstheme="majorHAnsi"/>
          <w:lang w:val="en-US"/>
        </w:rPr>
        <w:t xml:space="preserve">, compared to the </w:t>
      </w:r>
      <w:r w:rsidR="007F75A4" w:rsidRPr="007F75A4">
        <w:rPr>
          <w:rFonts w:asciiTheme="majorHAnsi" w:hAnsiTheme="majorHAnsi" w:cstheme="majorHAnsi"/>
          <w:lang w:val="en-US"/>
        </w:rPr>
        <w:t>previous</w:t>
      </w:r>
      <w:r w:rsidR="004F7383" w:rsidRPr="007F75A4">
        <w:rPr>
          <w:rFonts w:asciiTheme="majorHAnsi" w:hAnsiTheme="majorHAnsi" w:cstheme="majorHAnsi"/>
          <w:lang w:val="en-US"/>
        </w:rPr>
        <w:t xml:space="preserve"> 44% accuracy obtained by previous state of the art research groups.</w:t>
      </w:r>
    </w:p>
    <w:p w:rsidR="007F75A4" w:rsidRDefault="007F75A4" w:rsidP="007F75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</w:p>
    <w:p w:rsidR="007F75A4" w:rsidRDefault="007F75A4" w:rsidP="009A0DE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7F75A4">
        <w:rPr>
          <w:rFonts w:asciiTheme="majorHAnsi" w:hAnsiTheme="majorHAnsi" w:cstheme="majorHAnsi"/>
          <w:lang w:val="en-US"/>
        </w:rPr>
        <w:t>The second stage of the training pipeline aims at improving the policy</w:t>
      </w:r>
      <w:r w:rsidRPr="007F75A4">
        <w:rPr>
          <w:rFonts w:asciiTheme="majorHAnsi" w:hAnsiTheme="majorHAnsi" w:cstheme="majorHAnsi"/>
          <w:lang w:val="en-US"/>
        </w:rPr>
        <w:t xml:space="preserve"> </w:t>
      </w:r>
      <w:r w:rsidRPr="007F75A4">
        <w:rPr>
          <w:rFonts w:asciiTheme="majorHAnsi" w:hAnsiTheme="majorHAnsi" w:cstheme="majorHAnsi"/>
          <w:lang w:val="en-US"/>
        </w:rPr>
        <w:t>network by reinforcement learning (RL). The RL</w:t>
      </w:r>
      <w:r w:rsidRPr="007F75A4">
        <w:rPr>
          <w:rFonts w:asciiTheme="majorHAnsi" w:hAnsiTheme="majorHAnsi" w:cstheme="majorHAnsi"/>
          <w:lang w:val="en-US"/>
        </w:rPr>
        <w:t xml:space="preserve"> </w:t>
      </w:r>
      <w:r w:rsidRPr="007F75A4">
        <w:rPr>
          <w:rFonts w:asciiTheme="majorHAnsi" w:hAnsiTheme="majorHAnsi" w:cstheme="majorHAnsi"/>
          <w:lang w:val="en-US"/>
        </w:rPr>
        <w:t>policy network is identical in structure to the SL pol</w:t>
      </w:r>
      <w:bookmarkStart w:id="1" w:name="_GoBack"/>
      <w:bookmarkEnd w:id="1"/>
      <w:r w:rsidRPr="007F75A4">
        <w:rPr>
          <w:rFonts w:asciiTheme="majorHAnsi" w:hAnsiTheme="majorHAnsi" w:cstheme="majorHAnsi"/>
          <w:lang w:val="en-US"/>
        </w:rPr>
        <w:t>icy network</w:t>
      </w:r>
      <w:r w:rsidR="009A0DE4">
        <w:rPr>
          <w:rFonts w:asciiTheme="majorHAnsi" w:hAnsiTheme="majorHAnsi" w:cstheme="majorHAnsi"/>
          <w:lang w:val="en-US"/>
        </w:rPr>
        <w:t>.</w:t>
      </w:r>
      <w:r w:rsidRPr="007F75A4">
        <w:rPr>
          <w:rFonts w:asciiTheme="majorHAnsi" w:hAnsiTheme="majorHAnsi" w:cstheme="majorHAnsi"/>
          <w:lang w:val="en-US"/>
        </w:rPr>
        <w:t xml:space="preserve"> T</w:t>
      </w:r>
      <w:r w:rsidRPr="007F75A4">
        <w:rPr>
          <w:rFonts w:asciiTheme="majorHAnsi" w:hAnsiTheme="majorHAnsi" w:cstheme="majorHAnsi"/>
          <w:lang w:val="en-US"/>
        </w:rPr>
        <w:t xml:space="preserve">he RL policy network won 85% of games against </w:t>
      </w:r>
      <w:r w:rsidRPr="007F75A4">
        <w:rPr>
          <w:rFonts w:asciiTheme="majorHAnsi" w:hAnsiTheme="majorHAnsi" w:cstheme="majorHAnsi"/>
          <w:lang w:val="en-US"/>
        </w:rPr>
        <w:t>other Go algorithms</w:t>
      </w:r>
      <w:r w:rsidR="009A0DE4">
        <w:rPr>
          <w:rFonts w:asciiTheme="majorHAnsi" w:hAnsiTheme="majorHAnsi" w:cstheme="majorHAnsi"/>
          <w:lang w:val="en-US"/>
        </w:rPr>
        <w:t>,</w:t>
      </w:r>
      <w:r w:rsidRPr="007F75A4">
        <w:rPr>
          <w:rFonts w:asciiTheme="majorHAnsi" w:hAnsiTheme="majorHAnsi" w:cstheme="majorHAnsi"/>
          <w:lang w:val="en-US"/>
        </w:rPr>
        <w:t xml:space="preserve"> </w:t>
      </w:r>
      <w:r w:rsidR="009A0DE4">
        <w:rPr>
          <w:rFonts w:asciiTheme="majorHAnsi" w:hAnsiTheme="majorHAnsi" w:cstheme="majorHAnsi"/>
          <w:lang w:val="en-US"/>
        </w:rPr>
        <w:t>compared to</w:t>
      </w:r>
      <w:r w:rsidRPr="007F75A4">
        <w:rPr>
          <w:rFonts w:asciiTheme="majorHAnsi" w:hAnsiTheme="majorHAnsi" w:cstheme="majorHAnsi"/>
          <w:lang w:val="en-US"/>
        </w:rPr>
        <w:t xml:space="preserve"> </w:t>
      </w:r>
      <w:r w:rsidRPr="007F75A4">
        <w:rPr>
          <w:rFonts w:asciiTheme="majorHAnsi" w:hAnsiTheme="majorHAnsi" w:cstheme="majorHAnsi"/>
          <w:lang w:val="en-US"/>
        </w:rPr>
        <w:t>the previous state-of-the-art based only on supervised</w:t>
      </w:r>
      <w:r w:rsidRPr="007F75A4">
        <w:rPr>
          <w:rFonts w:asciiTheme="majorHAnsi" w:hAnsiTheme="majorHAnsi" w:cstheme="majorHAnsi"/>
          <w:lang w:val="en-US"/>
        </w:rPr>
        <w:t xml:space="preserve"> learning </w:t>
      </w:r>
      <w:r w:rsidR="009A0DE4">
        <w:rPr>
          <w:rFonts w:asciiTheme="majorHAnsi" w:hAnsiTheme="majorHAnsi" w:cstheme="majorHAnsi"/>
          <w:lang w:val="en-US"/>
        </w:rPr>
        <w:t xml:space="preserve">that </w:t>
      </w:r>
      <w:r w:rsidRPr="007F75A4">
        <w:rPr>
          <w:rFonts w:asciiTheme="majorHAnsi" w:hAnsiTheme="majorHAnsi" w:cstheme="majorHAnsi"/>
          <w:lang w:val="en-US"/>
        </w:rPr>
        <w:t>only won 12%.</w:t>
      </w:r>
    </w:p>
    <w:p w:rsidR="009A0DE4" w:rsidRDefault="009A0DE4" w:rsidP="007F75A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en-US"/>
        </w:rPr>
      </w:pPr>
    </w:p>
    <w:p w:rsidR="009A0DE4" w:rsidRPr="009A0DE4" w:rsidRDefault="009A0DE4" w:rsidP="009A0DE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9A0DE4">
        <w:rPr>
          <w:rFonts w:asciiTheme="majorHAnsi" w:hAnsiTheme="majorHAnsi" w:cstheme="majorHAnsi"/>
          <w:lang w:val="en-US"/>
        </w:rPr>
        <w:t>The final stage of the training pipeline</w:t>
      </w:r>
      <w:r w:rsidRPr="009A0DE4">
        <w:rPr>
          <w:rFonts w:asciiTheme="majorHAnsi" w:hAnsiTheme="majorHAnsi" w:cstheme="majorHAnsi"/>
          <w:lang w:val="en-US"/>
        </w:rPr>
        <w:t xml:space="preserve"> focuses on training value networks using reinforce learning. </w:t>
      </w:r>
      <w:r w:rsidRPr="009A0DE4">
        <w:rPr>
          <w:rFonts w:asciiTheme="majorHAnsi" w:hAnsiTheme="majorHAnsi" w:cstheme="majorHAnsi"/>
          <w:lang w:val="en-US"/>
        </w:rPr>
        <w:t>This neural network has a similar architecture</w:t>
      </w:r>
      <w:r w:rsidRPr="009A0DE4">
        <w:rPr>
          <w:rFonts w:asciiTheme="majorHAnsi" w:hAnsiTheme="majorHAnsi" w:cstheme="majorHAnsi"/>
          <w:lang w:val="en-US"/>
        </w:rPr>
        <w:t xml:space="preserve"> </w:t>
      </w:r>
      <w:r w:rsidRPr="009A0DE4">
        <w:rPr>
          <w:rFonts w:asciiTheme="majorHAnsi" w:hAnsiTheme="majorHAnsi" w:cstheme="majorHAnsi"/>
          <w:lang w:val="en-US"/>
        </w:rPr>
        <w:t>to the policy network, but outputs a single prediction instead of a probability</w:t>
      </w:r>
      <w:r w:rsidRPr="009A0DE4">
        <w:rPr>
          <w:rFonts w:asciiTheme="majorHAnsi" w:hAnsiTheme="majorHAnsi" w:cstheme="majorHAnsi"/>
          <w:lang w:val="en-US"/>
        </w:rPr>
        <w:t xml:space="preserve"> </w:t>
      </w:r>
      <w:r w:rsidRPr="009A0DE4">
        <w:rPr>
          <w:rFonts w:asciiTheme="majorHAnsi" w:hAnsiTheme="majorHAnsi" w:cstheme="majorHAnsi"/>
          <w:lang w:val="en-US"/>
        </w:rPr>
        <w:t>distribution.</w:t>
      </w:r>
    </w:p>
    <w:p w:rsidR="00313185" w:rsidRPr="009B12C1" w:rsidRDefault="00313185" w:rsidP="00313185">
      <w:pPr>
        <w:pStyle w:val="Heading1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bookmarkStart w:id="2" w:name="_Toc502845782"/>
      <w:r>
        <w:rPr>
          <w:rFonts w:asciiTheme="majorHAnsi" w:hAnsiTheme="majorHAnsi" w:cstheme="majorHAnsi"/>
          <w:lang w:val="en-US"/>
        </w:rPr>
        <w:t>Results</w:t>
      </w:r>
      <w:bookmarkEnd w:id="2"/>
    </w:p>
    <w:p w:rsidR="002E0F89" w:rsidRDefault="00285EA5" w:rsidP="002E0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Using the</w:t>
      </w:r>
      <w:r w:rsidRPr="00285EA5">
        <w:rPr>
          <w:rFonts w:asciiTheme="majorHAnsi" w:hAnsiTheme="majorHAnsi" w:cstheme="majorHAnsi"/>
          <w:lang w:val="en-US"/>
        </w:rPr>
        <w:t xml:space="preserve"> search algorithm,</w:t>
      </w:r>
      <w:r>
        <w:rPr>
          <w:rFonts w:asciiTheme="majorHAnsi" w:hAnsiTheme="majorHAnsi" w:cstheme="majorHAnsi"/>
          <w:lang w:val="en-US"/>
        </w:rPr>
        <w:t xml:space="preserve"> the</w:t>
      </w:r>
      <w:r w:rsidRPr="00285EA5">
        <w:rPr>
          <w:rFonts w:asciiTheme="majorHAnsi" w:hAnsiTheme="majorHAnsi" w:cstheme="majorHAnsi"/>
          <w:lang w:val="en-US"/>
        </w:rPr>
        <w:t xml:space="preserve"> program AlphaGo achieved a 99.8% winning rate against other Go programs, </w:t>
      </w:r>
      <w:r w:rsidR="00F56409">
        <w:rPr>
          <w:rFonts w:asciiTheme="majorHAnsi" w:hAnsiTheme="majorHAnsi" w:cstheme="majorHAnsi"/>
          <w:lang w:val="en-US"/>
        </w:rPr>
        <w:t>including variants of AlphaGo, commercial programs Crazy Stone and Zen and</w:t>
      </w:r>
      <w:r w:rsidR="00C02B99">
        <w:rPr>
          <w:rFonts w:asciiTheme="majorHAnsi" w:hAnsiTheme="majorHAnsi" w:cstheme="majorHAnsi"/>
          <w:lang w:val="en-US"/>
        </w:rPr>
        <w:t xml:space="preserve"> open source programs </w:t>
      </w:r>
      <w:proofErr w:type="spellStart"/>
      <w:r w:rsidR="00C02B99">
        <w:rPr>
          <w:rFonts w:asciiTheme="majorHAnsi" w:hAnsiTheme="majorHAnsi" w:cstheme="majorHAnsi"/>
          <w:lang w:val="en-US"/>
        </w:rPr>
        <w:t>Pachi</w:t>
      </w:r>
      <w:proofErr w:type="spellEnd"/>
      <w:r w:rsidR="00C02B99">
        <w:rPr>
          <w:rFonts w:asciiTheme="majorHAnsi" w:hAnsiTheme="majorHAnsi" w:cstheme="majorHAnsi"/>
          <w:lang w:val="en-US"/>
        </w:rPr>
        <w:t xml:space="preserve">, </w:t>
      </w:r>
      <w:r w:rsidR="00F56409">
        <w:rPr>
          <w:rFonts w:asciiTheme="majorHAnsi" w:hAnsiTheme="majorHAnsi" w:cstheme="majorHAnsi"/>
          <w:lang w:val="en-US"/>
        </w:rPr>
        <w:t>Fuego</w:t>
      </w:r>
      <w:r w:rsidR="00F56409" w:rsidRPr="00C02B99">
        <w:rPr>
          <w:rFonts w:asciiTheme="majorHAnsi" w:hAnsiTheme="majorHAnsi" w:cstheme="majorHAnsi"/>
          <w:lang w:val="en-US"/>
        </w:rPr>
        <w:t xml:space="preserve"> </w:t>
      </w:r>
      <w:r w:rsidR="00C02B99" w:rsidRPr="00C02B99">
        <w:rPr>
          <w:rFonts w:asciiTheme="majorHAnsi" w:hAnsiTheme="majorHAnsi" w:cstheme="majorHAnsi"/>
          <w:lang w:val="en-US"/>
        </w:rPr>
        <w:t xml:space="preserve">and </w:t>
      </w:r>
      <w:proofErr w:type="spellStart"/>
      <w:r w:rsidR="00C02B99" w:rsidRPr="00C02B99">
        <w:rPr>
          <w:rFonts w:asciiTheme="majorHAnsi" w:hAnsiTheme="majorHAnsi" w:cstheme="majorHAnsi"/>
          <w:lang w:val="en-US"/>
        </w:rPr>
        <w:t>GnuGo</w:t>
      </w:r>
      <w:proofErr w:type="spellEnd"/>
      <w:r w:rsidR="00C02B99" w:rsidRPr="00C02B99">
        <w:rPr>
          <w:rFonts w:asciiTheme="majorHAnsi" w:hAnsiTheme="majorHAnsi" w:cstheme="majorHAnsi"/>
          <w:lang w:val="en-US"/>
        </w:rPr>
        <w:t>, that used MCTS and state-of-the-art</w:t>
      </w:r>
      <w:r w:rsidR="002E0F89">
        <w:rPr>
          <w:rFonts w:asciiTheme="majorHAnsi" w:hAnsiTheme="majorHAnsi" w:cstheme="majorHAnsi"/>
          <w:lang w:val="en-US"/>
        </w:rPr>
        <w:t xml:space="preserve"> </w:t>
      </w:r>
      <w:r w:rsidR="00C02B99" w:rsidRPr="00C02B99">
        <w:rPr>
          <w:rFonts w:asciiTheme="majorHAnsi" w:hAnsiTheme="majorHAnsi" w:cstheme="majorHAnsi"/>
          <w:lang w:val="en-US"/>
        </w:rPr>
        <w:t>search methods that preceded MCTS</w:t>
      </w:r>
      <w:r w:rsidR="002E0F89">
        <w:rPr>
          <w:rFonts w:asciiTheme="majorHAnsi" w:hAnsiTheme="majorHAnsi" w:cstheme="majorHAnsi"/>
          <w:lang w:val="en-US"/>
        </w:rPr>
        <w:t>.</w:t>
      </w:r>
    </w:p>
    <w:p w:rsidR="002E0F89" w:rsidRDefault="002E0F89" w:rsidP="002E0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</w:p>
    <w:p w:rsidR="00313185" w:rsidRPr="009B12C1" w:rsidRDefault="00C02B99" w:rsidP="002E0F8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  <w:r w:rsidRPr="00C02B99">
        <w:rPr>
          <w:rFonts w:asciiTheme="majorHAnsi" w:hAnsiTheme="majorHAnsi" w:cstheme="majorHAnsi"/>
          <w:lang w:val="en-US"/>
        </w:rPr>
        <w:t xml:space="preserve">AlphaGo also </w:t>
      </w:r>
      <w:r w:rsidR="00285EA5" w:rsidRPr="00285EA5">
        <w:rPr>
          <w:rFonts w:asciiTheme="majorHAnsi" w:hAnsiTheme="majorHAnsi" w:cstheme="majorHAnsi"/>
          <w:lang w:val="en-US"/>
        </w:rPr>
        <w:t>defeated the human European Go</w:t>
      </w:r>
      <w:r w:rsidR="00285EA5">
        <w:rPr>
          <w:rFonts w:asciiTheme="majorHAnsi" w:hAnsiTheme="majorHAnsi" w:cstheme="majorHAnsi"/>
          <w:lang w:val="en-US"/>
        </w:rPr>
        <w:t xml:space="preserve"> </w:t>
      </w:r>
      <w:r w:rsidR="00285EA5" w:rsidRPr="00285EA5">
        <w:rPr>
          <w:rFonts w:asciiTheme="majorHAnsi" w:hAnsiTheme="majorHAnsi" w:cstheme="majorHAnsi"/>
          <w:lang w:val="en-US"/>
        </w:rPr>
        <w:t xml:space="preserve">champion </w:t>
      </w:r>
      <w:r w:rsidRPr="00C02B99">
        <w:rPr>
          <w:rFonts w:asciiTheme="majorHAnsi" w:hAnsiTheme="majorHAnsi" w:cstheme="majorHAnsi"/>
          <w:lang w:val="en-US"/>
        </w:rPr>
        <w:t xml:space="preserve">Fan Hui </w:t>
      </w:r>
      <w:r w:rsidR="00285EA5" w:rsidRPr="00285EA5">
        <w:rPr>
          <w:rFonts w:asciiTheme="majorHAnsi" w:hAnsiTheme="majorHAnsi" w:cstheme="majorHAnsi"/>
          <w:lang w:val="en-US"/>
        </w:rPr>
        <w:t xml:space="preserve">by 5 games to 0. This </w:t>
      </w:r>
      <w:r w:rsidR="00285EA5">
        <w:rPr>
          <w:rFonts w:asciiTheme="majorHAnsi" w:hAnsiTheme="majorHAnsi" w:cstheme="majorHAnsi"/>
          <w:lang w:val="en-US"/>
        </w:rPr>
        <w:t>was</w:t>
      </w:r>
      <w:r w:rsidR="00285EA5" w:rsidRPr="00285EA5">
        <w:rPr>
          <w:rFonts w:asciiTheme="majorHAnsi" w:hAnsiTheme="majorHAnsi" w:cstheme="majorHAnsi"/>
          <w:lang w:val="en-US"/>
        </w:rPr>
        <w:t xml:space="preserve"> the first time that a computer program defeated a human professional player in the</w:t>
      </w:r>
      <w:r w:rsidR="00285EA5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full-sized game of Go, a goal</w:t>
      </w:r>
      <w:r w:rsidR="00285EA5" w:rsidRPr="00285EA5">
        <w:rPr>
          <w:rFonts w:asciiTheme="majorHAnsi" w:hAnsiTheme="majorHAnsi" w:cstheme="majorHAnsi"/>
          <w:lang w:val="en-US"/>
        </w:rPr>
        <w:t xml:space="preserve"> previously thought to be at least a decade away.</w:t>
      </w:r>
    </w:p>
    <w:sectPr w:rsidR="00313185" w:rsidRPr="009B1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970"/>
    <w:multiLevelType w:val="hybridMultilevel"/>
    <w:tmpl w:val="C4EE99D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3850CB"/>
    <w:multiLevelType w:val="hybridMultilevel"/>
    <w:tmpl w:val="5DE81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465A5"/>
    <w:multiLevelType w:val="hybridMultilevel"/>
    <w:tmpl w:val="1FECE54E"/>
    <w:lvl w:ilvl="0" w:tplc="E05A9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9609B"/>
    <w:multiLevelType w:val="hybridMultilevel"/>
    <w:tmpl w:val="332A1A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EC"/>
    <w:rsid w:val="000007B3"/>
    <w:rsid w:val="000209D8"/>
    <w:rsid w:val="000C7868"/>
    <w:rsid w:val="00205902"/>
    <w:rsid w:val="00285EA5"/>
    <w:rsid w:val="002A0805"/>
    <w:rsid w:val="002A185B"/>
    <w:rsid w:val="002A6710"/>
    <w:rsid w:val="002C2C8E"/>
    <w:rsid w:val="002E0F89"/>
    <w:rsid w:val="00313185"/>
    <w:rsid w:val="003F4602"/>
    <w:rsid w:val="0041274B"/>
    <w:rsid w:val="00424E62"/>
    <w:rsid w:val="004351EA"/>
    <w:rsid w:val="004C0D4C"/>
    <w:rsid w:val="004F7383"/>
    <w:rsid w:val="005820CA"/>
    <w:rsid w:val="005A2145"/>
    <w:rsid w:val="00616C1C"/>
    <w:rsid w:val="00671EE3"/>
    <w:rsid w:val="00775DEC"/>
    <w:rsid w:val="007F75A4"/>
    <w:rsid w:val="00806FF7"/>
    <w:rsid w:val="00817A31"/>
    <w:rsid w:val="00887A21"/>
    <w:rsid w:val="008F69F3"/>
    <w:rsid w:val="009A0DE4"/>
    <w:rsid w:val="009B12C1"/>
    <w:rsid w:val="009F57FC"/>
    <w:rsid w:val="00A04480"/>
    <w:rsid w:val="00A33361"/>
    <w:rsid w:val="00A76896"/>
    <w:rsid w:val="00AD5C91"/>
    <w:rsid w:val="00AF0B8C"/>
    <w:rsid w:val="00BB30D7"/>
    <w:rsid w:val="00C02B99"/>
    <w:rsid w:val="00C464DC"/>
    <w:rsid w:val="00D166B4"/>
    <w:rsid w:val="00D949F5"/>
    <w:rsid w:val="00DD55AB"/>
    <w:rsid w:val="00E80150"/>
    <w:rsid w:val="00E95117"/>
    <w:rsid w:val="00F56409"/>
    <w:rsid w:val="00F5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893476"/>
  <w15:chartTrackingRefBased/>
  <w15:docId w15:val="{FF3017AC-7E79-4DA6-BA0C-57370E1A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2C8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806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2C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B12C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1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B2F12-C171-428A-A21B-0D5632F09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Rincon, Antonio</dc:creator>
  <cp:keywords/>
  <dc:description/>
  <cp:lastModifiedBy>Rincon, Antonio</cp:lastModifiedBy>
  <cp:revision>5</cp:revision>
  <cp:lastPrinted>2018-01-05T11:58:00Z</cp:lastPrinted>
  <dcterms:created xsi:type="dcterms:W3CDTF">2018-01-04T15:11:00Z</dcterms:created>
  <dcterms:modified xsi:type="dcterms:W3CDTF">2018-01-05T12:00:00Z</dcterms:modified>
</cp:coreProperties>
</file>