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migración tecnológica — Streaming en vivo y reproducción de grabaciones</w:t>
      </w:r>
    </w:p>
    <w:p>
      <w:r>
        <w:rPr>
          <w:b/>
        </w:rPr>
        <w:t>Proyecto:</w:t>
      </w:r>
      <w:r>
        <w:t xml:space="preserve"> LAN NVR/VMS (sistema-videovigilancia) + app móvil CamLink_app</w:t>
      </w:r>
    </w:p>
    <w:p>
      <w:r>
        <w:rPr>
          <w:b/>
        </w:rPr>
        <w:t>Ámbito:</w:t>
      </w:r>
      <w:r>
        <w:t xml:space="preserve"> Sustitución de MJPEG y HLS-en-vivo por </w:t>
      </w:r>
      <w:r>
        <w:rPr>
          <w:b/>
        </w:rPr>
        <w:t>WebRTC</w:t>
      </w:r>
      <w:r>
        <w:t xml:space="preserve"> (directo) + </w:t>
      </w:r>
      <w:r>
        <w:rPr>
          <w:b/>
        </w:rPr>
        <w:t>HLS `-c copy`</w:t>
      </w:r>
      <w:r>
        <w:t xml:space="preserve"> (grabaciones), con un servidor de medios </w:t>
      </w:r>
      <w:r>
        <w:rPr>
          <w:b/>
        </w:rPr>
        <w:t>go2rtc</w:t>
      </w:r>
      <w:r>
        <w:t xml:space="preserve"> como capa de ingesta/restream.</w:t>
      </w:r>
    </w:p>
    <w:p>
      <w:r>
        <w:rPr>
          <w:b/>
        </w:rPr>
        <w:t>Estado:</w:t>
      </w:r>
      <w:r>
        <w:t xml:space="preserve"> </w:t>
      </w:r>
      <w:r>
        <w:rPr>
          <w:rFonts w:ascii="Consolas" w:hAnsi="Consolas"/>
          <w:color w:val="C00000"/>
          <w:sz w:val="18"/>
        </w:rPr>
        <w:t>BORRADOR</w:t>
      </w:r>
      <w:r>
        <w:t xml:space="preserve"> · pendiente de mediciones reales (ver §12 y §13)</w:t>
      </w:r>
    </w:p>
    <w:p>
      <w:r>
        <w:rPr>
          <w:b/>
        </w:rPr>
        <w:t>Autor:</w:t>
      </w:r>
      <w:r>
        <w:t xml:space="preserve"> _____________  ·  </w:t>
      </w:r>
      <w:r>
        <w:rPr>
          <w:b/>
        </w:rPr>
        <w:t>Fecha:</w:t>
      </w:r>
      <w:r>
        <w:t xml:space="preserve"> _____________  ·  </w:t>
      </w:r>
      <w:r>
        <w:rPr>
          <w:b/>
        </w:rPr>
        <w:t>Versión:</w:t>
      </w:r>
      <w:r>
        <w:t xml:space="preserve"> 0.2</w:t>
      </w:r>
    </w:p>
    <w:p>
      <w:pPr>
        <w:ind w:left="432"/>
      </w:pPr>
      <w:r>
        <w:rPr>
          <w:i/>
          <w:color w:val="555555"/>
        </w:rPr>
        <w:t xml:space="preserve">Las secciones marcadas con 🟨 </w:t>
      </w:r>
      <w:r>
        <w:rPr>
          <w:b/>
          <w:i/>
          <w:color w:val="555555"/>
        </w:rPr>
        <w:t>HUECO</w:t>
      </w:r>
      <w:r>
        <w:rPr>
          <w:i/>
          <w:color w:val="555555"/>
        </w:rPr>
        <w:t xml:space="preserve"> y los textos entre </w:t>
      </w:r>
      <w:r>
        <w:rPr>
          <w:rFonts w:ascii="Consolas" w:hAnsi="Consolas"/>
          <w:i/>
          <w:color w:val="555555"/>
          <w:sz w:val="18"/>
        </w:rPr>
        <w:t>[corchetes]</w:t>
      </w:r>
      <w:r>
        <w:rPr>
          <w:i/>
          <w:color w:val="555555"/>
        </w:rPr>
        <w:t xml:space="preserve"> indican **datos que faltan</w:t>
      </w:r>
    </w:p>
    <w:p>
      <w:pPr>
        <w:ind w:left="432"/>
      </w:pPr>
      <w:r>
        <w:rPr>
          <w:i/>
          <w:color w:val="555555"/>
        </w:rPr>
        <w:t>por agregar** (típicamente mediciones del banco de pruebas). Deben completarse antes de la defensa.</w:t>
      </w:r>
    </w:p>
    <w:p>
      <w:r>
        <w:br/>
      </w:r>
    </w:p>
    <w:p>
      <w:pPr>
        <w:pStyle w:val="Heading2"/>
      </w:pPr>
      <w:r>
        <w:t>Índice</w:t>
      </w:r>
    </w:p>
    <w:p>
      <w:r>
        <w:t xml:space="preserve">1. </w:t>
      </w:r>
      <w:r>
        <w:rPr>
          <w:color w:val="1F49A0"/>
          <w:u w:val="single"/>
        </w:rPr>
        <w:t>Resumen ejecutivo</w:t>
      </w:r>
    </w:p>
    <w:p>
      <w:r>
        <w:t xml:space="preserve">2. </w:t>
      </w:r>
      <w:r>
        <w:rPr>
          <w:color w:val="1F49A0"/>
          <w:u w:val="single"/>
        </w:rPr>
        <w:t>Motivación y problema actual</w:t>
      </w:r>
      <w:r>
        <w:t xml:space="preserve"> 🟨</w:t>
      </w:r>
    </w:p>
    <w:p>
      <w:r>
        <w:t xml:space="preserve">3. </w:t>
      </w:r>
      <w:r>
        <w:rPr>
          <w:color w:val="1F49A0"/>
          <w:u w:val="single"/>
        </w:rPr>
        <w:t>Arquitectura actual (AS-IS)</w:t>
      </w:r>
    </w:p>
    <w:p>
      <w:r>
        <w:t xml:space="preserve">4. </w:t>
      </w:r>
      <w:r>
        <w:rPr>
          <w:color w:val="1F49A0"/>
          <w:u w:val="single"/>
        </w:rPr>
        <w:t>Arquitectura objetivo (TO-BE)</w:t>
      </w:r>
    </w:p>
    <w:p>
      <w:r>
        <w:t xml:space="preserve">5. </w:t>
      </w:r>
      <w:r>
        <w:rPr>
          <w:color w:val="1F49A0"/>
          <w:u w:val="single"/>
        </w:rPr>
        <w:t>Comparativa tecnológica detallada y fundamentación</w:t>
      </w:r>
    </w:p>
    <w:p>
      <w:r>
        <w:t xml:space="preserve">6. </w:t>
      </w:r>
      <w:r>
        <w:rPr>
          <w:color w:val="1F49A0"/>
          <w:u w:val="single"/>
        </w:rPr>
        <w:t>Decisiones de diseño abiertas</w:t>
      </w:r>
    </w:p>
    <w:p>
      <w:r>
        <w:t xml:space="preserve">7. </w:t>
      </w:r>
      <w:r>
        <w:rPr>
          <w:color w:val="1F49A0"/>
          <w:u w:val="single"/>
        </w:rPr>
        <w:t>Inventario de clases: eliminar / modificar / mantener / crear</w:t>
      </w:r>
    </w:p>
    <w:p>
      <w:r>
        <w:t xml:space="preserve">8. </w:t>
      </w:r>
      <w:r>
        <w:rPr>
          <w:color w:val="1F49A0"/>
          <w:u w:val="single"/>
        </w:rPr>
        <w:t>Nuevo componente: go2rtc</w:t>
      </w:r>
    </w:p>
    <w:p>
      <w:r>
        <w:t xml:space="preserve">9. </w:t>
      </w:r>
      <w:r>
        <w:rPr>
          <w:color w:val="1F49A0"/>
          <w:u w:val="single"/>
        </w:rPr>
        <w:t>Flujos detallados</w:t>
      </w:r>
    </w:p>
    <w:p>
      <w:r>
        <w:t xml:space="preserve">10. </w:t>
      </w:r>
      <w:r>
        <w:rPr>
          <w:color w:val="1F49A0"/>
          <w:u w:val="single"/>
        </w:rPr>
        <w:t>Cambios en el cliente de escritorio (PySide6)</w:t>
      </w:r>
    </w:p>
    <w:p>
      <w:r>
        <w:t xml:space="preserve">11. </w:t>
      </w:r>
      <w:r>
        <w:rPr>
          <w:color w:val="1F49A0"/>
          <w:u w:val="single"/>
        </w:rPr>
        <w:t>Cambios en la app móvil (CamLink_app — Android/Kotlin)</w:t>
      </w:r>
    </w:p>
    <w:p>
      <w:r>
        <w:t xml:space="preserve">12. </w:t>
      </w:r>
      <w:r>
        <w:rPr>
          <w:color w:val="1F49A0"/>
          <w:u w:val="single"/>
        </w:rPr>
        <w:t>Plantilla de benchmarking ANTES / DESPUÉS</w:t>
      </w:r>
      <w:r>
        <w:t xml:space="preserve"> 🟨</w:t>
      </w:r>
    </w:p>
    <w:p>
      <w:r>
        <w:t xml:space="preserve">13. </w:t>
      </w:r>
      <w:r>
        <w:rPr>
          <w:color w:val="1F49A0"/>
          <w:u w:val="single"/>
        </w:rPr>
        <w:t>Evidencia visual (capturas y GIFs)</w:t>
      </w:r>
      <w:r>
        <w:t xml:space="preserve"> 🟨</w:t>
      </w:r>
    </w:p>
    <w:p>
      <w:r>
        <w:t xml:space="preserve">14. </w:t>
      </w:r>
      <w:r>
        <w:rPr>
          <w:color w:val="1F49A0"/>
          <w:u w:val="single"/>
        </w:rPr>
        <w:t>Plan de migración por fases</w:t>
      </w:r>
    </w:p>
    <w:p>
      <w:r>
        <w:t xml:space="preserve">15. </w:t>
      </w:r>
      <w:r>
        <w:rPr>
          <w:color w:val="1F49A0"/>
          <w:u w:val="single"/>
        </w:rPr>
        <w:t>Riesgos y mitigaciones</w:t>
      </w:r>
    </w:p>
    <w:p>
      <w:r>
        <w:t xml:space="preserve">16. </w:t>
      </w:r>
      <w:r>
        <w:rPr>
          <w:color w:val="1F49A0"/>
          <w:u w:val="single"/>
        </w:rPr>
        <w:t>Plan de rollback</w:t>
      </w:r>
    </w:p>
    <w:p>
      <w:r>
        <w:t xml:space="preserve">17. </w:t>
      </w:r>
      <w:r>
        <w:rPr>
          <w:color w:val="1F49A0"/>
          <w:u w:val="single"/>
        </w:rPr>
        <w:t>Glosario</w:t>
      </w:r>
    </w:p>
    <w:p>
      <w:r>
        <w:t xml:space="preserve">18. </w:t>
      </w:r>
      <w:r>
        <w:rPr>
          <w:color w:val="1F49A0"/>
          <w:u w:val="single"/>
        </w:rPr>
        <w:t>Referencias</w:t>
      </w:r>
    </w:p>
    <w:p>
      <w:r>
        <w:br/>
      </w:r>
    </w:p>
    <w:p>
      <w:pPr>
        <w:pStyle w:val="Heading2"/>
      </w:pPr>
      <w:r>
        <w:t>1. Resumen ejecutivo</w:t>
      </w:r>
    </w:p>
    <w:p>
      <w:r>
        <w:t>El sistema actual gira en torno a **decodificar cada cámara a frames RAW (BGR24) en memoria de</w:t>
      </w:r>
    </w:p>
    <w:p>
      <w:r>
        <w:t>Python**, de forma continua, para alimentar MJPEG, IA, movimiento y grabación. Esto obliga a un</w:t>
      </w:r>
    </w:p>
    <w:p>
      <w:r>
        <w:rPr>
          <w:b/>
        </w:rPr>
        <w:t>ciclo completo decode → (procesado) → encode en software</w:t>
      </w:r>
      <w:r>
        <w:t xml:space="preserve"> por cámara, que es el origen del alto</w:t>
      </w:r>
    </w:p>
    <w:p>
      <w:r>
        <w:t>consumo de CPU.</w:t>
      </w:r>
    </w:p>
    <w:p>
      <w:r>
        <w:t>Esta migración persigue tres objetivos, fundamentados en §5: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Objetivo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Mecanismo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Resultado esperado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7"/>
              </w:rPr>
              <w:t>Eliminar el re-encode de directo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 xml:space="preserve">MJPEG → </w:t>
            </w:r>
            <w:r>
              <w:rPr>
                <w:b/>
                <w:sz w:val="17"/>
              </w:rPr>
              <w:t>WebRTC</w:t>
            </w:r>
            <w:r>
              <w:rPr>
                <w:sz w:val="17"/>
              </w:rPr>
              <w:t xml:space="preserve"> vía go2rtc (</w:t>
            </w:r>
            <w:r>
              <w:rPr>
                <w:rFonts w:ascii="Consolas" w:hAnsi="Consolas"/>
                <w:color w:val="C00000"/>
                <w:sz w:val="17"/>
              </w:rPr>
              <w:t>-c copy</w:t>
            </w:r>
            <w:r>
              <w:rPr>
                <w:sz w:val="17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CPU de directo ≈ 0; latencia 0,1–0,3 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7"/>
              </w:rPr>
              <w:t>Eliminar el transcode de HLS en vivo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 xml:space="preserve">Borrar </w:t>
            </w:r>
            <w:r>
              <w:rPr>
                <w:rFonts w:ascii="Consolas" w:hAnsi="Consolas"/>
                <w:color w:val="C00000"/>
                <w:sz w:val="17"/>
              </w:rPr>
              <w:t>LiveHLSService</w:t>
            </w:r>
            <w:r>
              <w:rPr>
                <w:sz w:val="17"/>
              </w:rPr>
              <w:t xml:space="preserve"> (2× libx264/cámara)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−1,2 a −1,6 cores por cámara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7"/>
              </w:rPr>
              <w:t>Eliminar el re-encode de grabación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 xml:space="preserve">Grabar </w:t>
            </w:r>
            <w:r>
              <w:rPr>
                <w:rFonts w:ascii="Consolas" w:hAnsi="Consolas"/>
                <w:color w:val="C00000"/>
                <w:sz w:val="17"/>
              </w:rPr>
              <w:t>-c copy</w:t>
            </w:r>
            <w:r>
              <w:rPr>
                <w:sz w:val="17"/>
              </w:rPr>
              <w:t xml:space="preserve"> desde go2rtc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CPU de grabación ≈ 0; mejor calidad</w:t>
            </w:r>
          </w:p>
        </w:tc>
      </w:tr>
    </w:tbl>
    <w:p/>
    <w:p>
      <w:r>
        <w:t xml:space="preserve">Python deja de decodificar las 4 cámaras: </w:t>
      </w:r>
      <w:r>
        <w:rPr>
          <w:b/>
        </w:rPr>
        <w:t>solo decodifica la cámara que tiene IA activa</w:t>
      </w:r>
      <w:r>
        <w:t>.</w:t>
      </w:r>
    </w:p>
    <w:p>
      <w:pPr>
        <w:ind w:left="432"/>
      </w:pPr>
      <w:r>
        <w:rPr>
          <w:b/>
          <w:i/>
          <w:color w:val="555555"/>
        </w:rPr>
        <w:t>Alcance móvil:</w:t>
      </w:r>
      <w:r>
        <w:rPr>
          <w:i/>
          <w:color w:val="555555"/>
        </w:rPr>
        <w:t xml:space="preserve"> la app móvil está en este repo, en </w:t>
      </w:r>
      <w:r>
        <w:rPr>
          <w:i/>
          <w:color w:val="555555"/>
          <w:u w:val="single"/>
        </w:rPr>
        <w:t>CamLink_app/</w:t>
      </w:r>
      <w:r>
        <w:rPr>
          <w:i/>
          <w:color w:val="555555"/>
        </w:rPr>
        <w:t xml:space="preserve"> — **Android</w:t>
      </w:r>
    </w:p>
    <w:p>
      <w:pPr>
        <w:ind w:left="432"/>
      </w:pPr>
      <w:r>
        <w:rPr>
          <w:i/>
          <w:color w:val="555555"/>
        </w:rPr>
        <w:t>nativo en Kotlin</w:t>
      </w:r>
      <w:r>
        <w:rPr>
          <w:b/>
          <w:i/>
          <w:color w:val="555555"/>
        </w:rPr>
        <w:t xml:space="preserve"> (`com.ipn.mx.onvif`), </w:t>
      </w:r>
      <w:r>
        <w:rPr>
          <w:i/>
          <w:color w:val="555555"/>
        </w:rPr>
        <w:t>ExoPlayer/Media3 1.5.1**, Retrofit + OkHttp y WebSocket de</w:t>
      </w:r>
    </w:p>
    <w:p>
      <w:pPr>
        <w:ind w:left="432"/>
      </w:pPr>
      <w:r>
        <w:rPr>
          <w:i/>
          <w:color w:val="555555"/>
        </w:rPr>
        <w:t>notificaciones. Detalles y cambios en §11.</w:t>
      </w:r>
    </w:p>
    <w:p>
      <w:r>
        <w:br/>
      </w:r>
    </w:p>
    <w:p>
      <w:pPr>
        <w:pStyle w:val="Heading2"/>
      </w:pPr>
      <w:r>
        <w:t>2. Motivación y problema actual</w:t>
      </w:r>
    </w:p>
    <w:p>
      <w:pPr>
        <w:pStyle w:val="Heading3"/>
      </w:pPr>
      <w:r>
        <w:t>2.1 Síntomas observados</w:t>
      </w:r>
    </w:p>
    <w:p>
      <w:pPr>
        <w:pStyle w:val="ListBullet"/>
      </w:pPr>
      <w:r>
        <w:t>Consumo de CPU elevado y sostenido incluso con pocas cámaras.</w:t>
      </w:r>
    </w:p>
    <w:p>
      <w:pPr>
        <w:pStyle w:val="ListBullet"/>
      </w:pPr>
      <w:r>
        <w:t>"Tirones" / congelación del vídeo en vivo (preview MJPEG) cuando la IA o la grabación compiten por CPU.</w:t>
      </w:r>
    </w:p>
    <w:p>
      <w:pPr>
        <w:pStyle w:val="ListBullet"/>
      </w:pPr>
      <w:r>
        <w:t>Latencia perceptible en el directo.</w:t>
      </w:r>
    </w:p>
    <w:p>
      <w:pPr>
        <w:pStyle w:val="Heading3"/>
      </w:pPr>
      <w:r>
        <w:t>2.2 🟨 HUECO — Línea base de consumo (medición real)</w:t>
      </w:r>
    </w:p>
    <w:p>
      <w:pPr>
        <w:ind w:left="432"/>
      </w:pPr>
      <w:r>
        <w:rPr>
          <w:i/>
          <w:color w:val="555555"/>
        </w:rPr>
        <w:t xml:space="preserve">Tomar las medidas </w:t>
      </w:r>
      <w:r>
        <w:rPr>
          <w:b/>
          <w:i/>
          <w:color w:val="555555"/>
        </w:rPr>
        <w:t>antes</w:t>
      </w:r>
      <w:r>
        <w:rPr>
          <w:i/>
          <w:color w:val="555555"/>
        </w:rPr>
        <w:t xml:space="preserve"> de migrar, en condiciones reproducibles. Fuente: </w:t>
      </w:r>
      <w:r>
        <w:rPr>
          <w:rFonts w:ascii="Consolas" w:hAnsi="Consolas"/>
          <w:i/>
          <w:color w:val="555555"/>
          <w:sz w:val="18"/>
        </w:rPr>
        <w:t>htop</w:t>
      </w:r>
      <w:r>
        <w:rPr>
          <w:i/>
          <w:color w:val="555555"/>
        </w:rPr>
        <w:t>/Administrador de</w:t>
      </w:r>
    </w:p>
    <w:p>
      <w:pPr>
        <w:ind w:left="432"/>
      </w:pPr>
      <w:r>
        <w:rPr>
          <w:i/>
          <w:color w:val="555555"/>
        </w:rPr>
        <w:t xml:space="preserve">tareas, </w:t>
      </w:r>
      <w:r>
        <w:rPr>
          <w:rFonts w:ascii="Consolas" w:hAnsi="Consolas"/>
          <w:i/>
          <w:color w:val="555555"/>
          <w:sz w:val="18"/>
        </w:rPr>
        <w:t>GET /api/v1/cameras/&lt;id&gt;/latency</w:t>
      </w:r>
      <w:r>
        <w:rPr>
          <w:i/>
          <w:color w:val="555555"/>
        </w:rPr>
        <w:t xml:space="preserve">, </w:t>
      </w:r>
      <w:r>
        <w:rPr>
          <w:rFonts w:ascii="Consolas" w:hAnsi="Consolas"/>
          <w:i/>
          <w:color w:val="555555"/>
          <w:sz w:val="18"/>
        </w:rPr>
        <w:t>GET /api/v1/metrics</w:t>
      </w:r>
      <w:r>
        <w:rPr>
          <w:i/>
          <w:color w:val="555555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Escenario</w:t>
            </w:r>
          </w:p>
        </w:tc>
        <w:tc>
          <w:tcPr>
            <w:tcW w:type="dxa" w:w="96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Nº cám</w:t>
            </w:r>
          </w:p>
        </w:tc>
        <w:tc>
          <w:tcPr>
            <w:tcW w:type="dxa" w:w="96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IA</w:t>
            </w:r>
          </w:p>
        </w:tc>
        <w:tc>
          <w:tcPr>
            <w:tcW w:type="dxa" w:w="96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Clientes</w:t>
            </w:r>
          </w:p>
        </w:tc>
        <w:tc>
          <w:tcPr>
            <w:tcW w:type="dxa" w:w="96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CPU % media</w:t>
            </w:r>
          </w:p>
        </w:tc>
        <w:tc>
          <w:tcPr>
            <w:tcW w:type="dxa" w:w="96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CPU % pico</w:t>
            </w:r>
          </w:p>
        </w:tc>
        <w:tc>
          <w:tcPr>
            <w:tcW w:type="dxa" w:w="96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RAM (MB)</w:t>
            </w:r>
          </w:p>
        </w:tc>
        <w:tc>
          <w:tcPr>
            <w:tcW w:type="dxa" w:w="960"/>
            <w:shd w:val="clear" w:color="auto" w:fill="1F3864"/>
          </w:tcPr>
          <w:p>
            <w:r>
              <w:rPr>
                <w:rFonts w:ascii="Consolas" w:hAnsi="Consolas"/>
                <w:b/>
                <w:color w:val="FFFFFF"/>
                <w:sz w:val="18"/>
              </w:rPr>
              <w:t>frame_age</w:t>
            </w:r>
            <w:r>
              <w:rPr>
                <w:b/>
                <w:color w:val="FFFFFF"/>
                <w:sz w:val="18"/>
              </w:rPr>
              <w:t xml:space="preserve"> ms</w:t>
            </w:r>
          </w:p>
        </w:tc>
        <w:tc>
          <w:tcPr>
            <w:tcW w:type="dxa" w:w="96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Notas</w:t>
            </w:r>
          </w:p>
        </w:tc>
      </w:tr>
      <w:tr>
        <w:tc>
          <w:tcPr>
            <w:tcW w:type="dxa" w:w="960"/>
          </w:tcPr>
          <w:p>
            <w:r>
              <w:rPr>
                <w:sz w:val="17"/>
              </w:rPr>
              <w:t>Idle (sin clientes)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>
            <w:r>
              <w:rPr>
                <w:rFonts w:ascii="Consolas" w:hAnsi="Consolas"/>
                <w:color w:val="C00000"/>
                <w:sz w:val="17"/>
              </w:rPr>
              <w:t>[PENDIENTE]</w:t>
            </w:r>
          </w:p>
        </w:tc>
        <w:tc>
          <w:tcPr>
            <w:tcW w:type="dxa" w:w="960"/>
          </w:tcPr>
          <w:p>
            <w:r>
              <w:rPr>
                <w:rFonts w:ascii="Consolas" w:hAnsi="Consolas"/>
                <w:color w:val="C00000"/>
                <w:sz w:val="17"/>
              </w:rPr>
              <w:t>[PENDIENTE]</w:t>
            </w:r>
          </w:p>
        </w:tc>
        <w:tc>
          <w:tcPr>
            <w:tcW w:type="dxa" w:w="960"/>
          </w:tcPr>
          <w:p>
            <w:r>
              <w:rPr>
                <w:rFonts w:ascii="Consolas" w:hAnsi="Consolas"/>
                <w:color w:val="C00000"/>
                <w:sz w:val="17"/>
              </w:rPr>
              <w:t>[PENDIENTE]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rPr>
                <w:sz w:val="17"/>
              </w:rPr>
              <w:t>1 cliente MJPEG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>
            <w:r>
              <w:rPr>
                <w:rFonts w:ascii="Consolas" w:hAnsi="Consolas"/>
                <w:color w:val="C00000"/>
                <w:sz w:val="17"/>
              </w:rPr>
              <w:t>[PENDIENTE]</w:t>
            </w:r>
          </w:p>
        </w:tc>
        <w:tc>
          <w:tcPr>
            <w:tcW w:type="dxa" w:w="960"/>
          </w:tcPr>
          <w:p>
            <w:r>
              <w:rPr>
                <w:rFonts w:ascii="Consolas" w:hAnsi="Consolas"/>
                <w:color w:val="C00000"/>
                <w:sz w:val="17"/>
              </w:rPr>
              <w:t>[PENDIENTE]</w:t>
            </w:r>
          </w:p>
        </w:tc>
        <w:tc>
          <w:tcPr>
            <w:tcW w:type="dxa" w:w="960"/>
          </w:tcPr>
          <w:p>
            <w:r>
              <w:rPr>
                <w:rFonts w:ascii="Consolas" w:hAnsi="Consolas"/>
                <w:color w:val="C00000"/>
                <w:sz w:val="17"/>
              </w:rPr>
              <w:t>[PENDIENTE]</w:t>
            </w:r>
          </w:p>
        </w:tc>
        <w:tc>
          <w:tcPr>
            <w:tcW w:type="dxa" w:w="960"/>
          </w:tcPr>
          <w:p>
            <w:r>
              <w:rPr>
                <w:rFonts w:ascii="Consolas" w:hAnsi="Consolas"/>
                <w:color w:val="C00000"/>
                <w:sz w:val="17"/>
              </w:rPr>
              <w:t>[PENDIENTE]</w:t>
            </w:r>
          </w:p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rPr>
                <w:sz w:val="17"/>
              </w:rPr>
              <w:t>4 clientes MJPEG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>
            <w:r>
              <w:rPr>
                <w:rFonts w:ascii="Consolas" w:hAnsi="Consolas"/>
                <w:color w:val="C00000"/>
                <w:sz w:val="17"/>
              </w:rPr>
              <w:t>[PENDIENTE]</w:t>
            </w:r>
          </w:p>
        </w:tc>
        <w:tc>
          <w:tcPr>
            <w:tcW w:type="dxa" w:w="960"/>
          </w:tcPr>
          <w:p>
            <w:r>
              <w:rPr>
                <w:rFonts w:ascii="Consolas" w:hAnsi="Consolas"/>
                <w:color w:val="C00000"/>
                <w:sz w:val="17"/>
              </w:rPr>
              <w:t>[PENDIENTE]</w:t>
            </w:r>
          </w:p>
        </w:tc>
        <w:tc>
          <w:tcPr>
            <w:tcW w:type="dxa" w:w="960"/>
          </w:tcPr>
          <w:p>
            <w:r>
              <w:rPr>
                <w:rFonts w:ascii="Consolas" w:hAnsi="Consolas"/>
                <w:color w:val="C00000"/>
                <w:sz w:val="17"/>
              </w:rPr>
              <w:t>[PENDIENTE]</w:t>
            </w:r>
          </w:p>
        </w:tc>
        <w:tc>
          <w:tcPr>
            <w:tcW w:type="dxa" w:w="960"/>
          </w:tcPr>
          <w:p>
            <w:r>
              <w:rPr>
                <w:rFonts w:ascii="Consolas" w:hAnsi="Consolas"/>
                <w:color w:val="C00000"/>
                <w:sz w:val="17"/>
              </w:rPr>
              <w:t>[PENDIENTE]</w:t>
            </w:r>
          </w:p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rPr>
                <w:sz w:val="17"/>
              </w:rPr>
              <w:t>HLS en vivo (1 cám, 2 perfiles)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>
            <w:r>
              <w:rPr>
                <w:rFonts w:ascii="Consolas" w:hAnsi="Consolas"/>
                <w:color w:val="C00000"/>
                <w:sz w:val="17"/>
              </w:rPr>
              <w:t>[PENDIENTE]</w:t>
            </w:r>
          </w:p>
        </w:tc>
        <w:tc>
          <w:tcPr>
            <w:tcW w:type="dxa" w:w="960"/>
          </w:tcPr>
          <w:p>
            <w:r>
              <w:rPr>
                <w:rFonts w:ascii="Consolas" w:hAnsi="Consolas"/>
                <w:color w:val="C00000"/>
                <w:sz w:val="17"/>
              </w:rPr>
              <w:t>[PENDIENTE]</w:t>
            </w:r>
          </w:p>
        </w:tc>
        <w:tc>
          <w:tcPr>
            <w:tcW w:type="dxa" w:w="960"/>
          </w:tcPr>
          <w:p>
            <w:r>
              <w:rPr>
                <w:rFonts w:ascii="Consolas" w:hAnsi="Consolas"/>
                <w:color w:val="C00000"/>
                <w:sz w:val="17"/>
              </w:rPr>
              <w:t>[PENDIENTE]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rPr>
                <w:sz w:val="17"/>
              </w:rPr>
              <w:t>MJPEG + IA + grabación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>
            <w:r>
              <w:rPr>
                <w:rFonts w:ascii="Consolas" w:hAnsi="Consolas"/>
                <w:color w:val="C00000"/>
                <w:sz w:val="17"/>
              </w:rPr>
              <w:t>[PENDIENTE]</w:t>
            </w:r>
          </w:p>
        </w:tc>
        <w:tc>
          <w:tcPr>
            <w:tcW w:type="dxa" w:w="960"/>
          </w:tcPr>
          <w:p>
            <w:r>
              <w:rPr>
                <w:rFonts w:ascii="Consolas" w:hAnsi="Consolas"/>
                <w:color w:val="C00000"/>
                <w:sz w:val="17"/>
              </w:rPr>
              <w:t>[PENDIENTE]</w:t>
            </w:r>
          </w:p>
        </w:tc>
        <w:tc>
          <w:tcPr>
            <w:tcW w:type="dxa" w:w="960"/>
          </w:tcPr>
          <w:p>
            <w:r>
              <w:rPr>
                <w:rFonts w:ascii="Consolas" w:hAnsi="Consolas"/>
                <w:color w:val="C00000"/>
                <w:sz w:val="17"/>
              </w:rPr>
              <w:t>[PENDIENTE]</w:t>
            </w:r>
          </w:p>
        </w:tc>
        <w:tc>
          <w:tcPr>
            <w:tcW w:type="dxa" w:w="960"/>
          </w:tcPr>
          <w:p>
            <w:r>
              <w:rPr>
                <w:rFonts w:ascii="Consolas" w:hAnsi="Consolas"/>
                <w:color w:val="C00000"/>
                <w:sz w:val="17"/>
              </w:rPr>
              <w:t>[PENDIENTE]</w:t>
            </w:r>
          </w:p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rPr>
                <w:b/>
                <w:sz w:val="17"/>
              </w:rPr>
              <w:t>Caso peor real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>
            <w:r>
              <w:rPr>
                <w:rFonts w:ascii="Consolas" w:hAnsi="Consolas"/>
                <w:color w:val="C00000"/>
                <w:sz w:val="17"/>
              </w:rPr>
              <w:t>[PENDIENTE]</w:t>
            </w:r>
          </w:p>
        </w:tc>
        <w:tc>
          <w:tcPr>
            <w:tcW w:type="dxa" w:w="960"/>
          </w:tcPr>
          <w:p>
            <w:r>
              <w:rPr>
                <w:rFonts w:ascii="Consolas" w:hAnsi="Consolas"/>
                <w:color w:val="C00000"/>
                <w:sz w:val="17"/>
              </w:rPr>
              <w:t>[PENDIENTE]</w:t>
            </w:r>
          </w:p>
        </w:tc>
        <w:tc>
          <w:tcPr>
            <w:tcW w:type="dxa" w:w="960"/>
          </w:tcPr>
          <w:p>
            <w:r>
              <w:rPr>
                <w:rFonts w:ascii="Consolas" w:hAnsi="Consolas"/>
                <w:color w:val="C00000"/>
                <w:sz w:val="17"/>
              </w:rPr>
              <w:t>[PENDIENTE]</w:t>
            </w:r>
          </w:p>
        </w:tc>
        <w:tc>
          <w:tcPr>
            <w:tcW w:type="dxa" w:w="960"/>
          </w:tcPr>
          <w:p>
            <w:r>
              <w:rPr>
                <w:rFonts w:ascii="Consolas" w:hAnsi="Consolas"/>
                <w:color w:val="C00000"/>
                <w:sz w:val="17"/>
              </w:rPr>
              <w:t>[PENDIENTE]</w:t>
            </w:r>
          </w:p>
        </w:tc>
        <w:tc>
          <w:tcPr>
            <w:tcW w:type="dxa" w:w="960"/>
          </w:tcPr>
          <w:p/>
        </w:tc>
      </w:tr>
    </w:tbl>
    <w:p/>
    <w:p>
      <w:pPr>
        <w:pStyle w:val="Heading3"/>
      </w:pPr>
      <w:r>
        <w:t>2.3 🟨 HUECO — Evidencia del problema (insertar imágenes/GIFs en docs/img/migracion/)</w:t>
      </w:r>
    </w:p>
    <w:p>
      <w:pPr>
        <w:spacing w:after="120"/>
        <w:ind w:left="288"/>
        <w:shd w:val="clear" w:fill="F2F2F2"/>
      </w:pPr>
      <w:r>
        <w:rPr>
          <w:rFonts w:ascii="Consolas" w:hAnsi="Consolas"/>
          <w:sz w:val="17"/>
        </w:rPr>
        <w:t>![GIF: preview MJPEG congelándose bajo carga](img/migracion/before_mjpeg_stall.gif)</w:t>
        <w:br/>
        <w:t>&gt; Fig. 2.1 — El directo MJPEG se traba al activar IA + grabación. frame_age medido: [PENDIENTE] ms.</w:t>
        <w:br/>
        <w:br/>
        <w:t>![Captura: CPU al 100% con htop](img/migracion/before_cpu.png)</w:t>
        <w:br/>
        <w:t>&gt; Fig. 2.2 — Procesos ffmpeg (decode + 2× libx264 HLS + recode grabación) saturando los cores.</w:t>
        <w:br/>
        <w:br/>
        <w:t>![Captura: /latency con frame_age alto](img/migracion/before_latency.png)</w:t>
        <w:br/>
        <w:t>&gt; Fig. 2.3 — frame_age_ms &gt; 1500 ms → cuello de botella de CPU en el backend.</w:t>
      </w:r>
    </w:p>
    <w:p>
      <w:r>
        <w:br/>
      </w:r>
    </w:p>
    <w:p>
      <w:pPr>
        <w:pStyle w:val="Heading2"/>
      </w:pPr>
      <w:r>
        <w:t>3. Arquitectura actual (AS-IS)</w:t>
      </w:r>
    </w:p>
    <w:p>
      <w:pPr>
        <w:pStyle w:val="Heading3"/>
      </w:pPr>
      <w:r>
        <w:t>3.1 Pipeline por cámara (vigente)</w:t>
      </w:r>
    </w:p>
    <w:p>
      <w:pPr>
        <w:spacing w:after="120"/>
        <w:ind w:left="288"/>
        <w:shd w:val="clear" w:fill="F2F2F2"/>
      </w:pPr>
      <w:r>
        <w:rPr>
          <w:rFonts w:ascii="Consolas" w:hAnsi="Consolas"/>
          <w:sz w:val="17"/>
        </w:rPr>
        <w:t>RTSP ─► FFmpegWorker ─► CircularFrameBuffer ─► FrameDistributor ─┬─► MJPEGStreamer  (cv2.imencode por frame)</w:t>
        <w:br/>
        <w:t xml:space="preserve">       (decode a raw BGR24)                                       ├─► AIScheduler    (motion + YOLO)</w:t>
        <w:br/>
        <w:t xml:space="preserve">                                                                  ├─► RecordingManager (re-encode libx264)</w:t>
        <w:br/>
        <w:t xml:space="preserve">                                                                  └─► LiveHLSService  (2× libx264 por cámara)</w:t>
      </w:r>
    </w:p>
    <w:p>
      <w:pPr>
        <w:pStyle w:val="Heading3"/>
      </w:pPr>
      <w:r>
        <w:t>3.2 Costes confirmados en el código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Coste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Ubicación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Decode H.264 → raw BGR24</w:t>
            </w:r>
          </w:p>
        </w:tc>
        <w:tc>
          <w:tcPr>
            <w:tcW w:type="dxa" w:w="2880"/>
          </w:tcPr>
          <w:p>
            <w:r>
              <w:rPr>
                <w:color w:val="1F49A0"/>
                <w:sz w:val="17"/>
                <w:u w:val="single"/>
              </w:rPr>
              <w:t>ffmpeg_worker.py:438-459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0000"/>
                <w:sz w:val="17"/>
              </w:rPr>
              <w:t>-f rawvideo -pix_fmt bgr24 pipe:1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 xml:space="preserve">Re-encode de </w:t>
            </w:r>
            <w:r>
              <w:rPr>
                <w:b/>
                <w:sz w:val="17"/>
              </w:rPr>
              <w:t>grabación</w:t>
            </w:r>
          </w:p>
        </w:tc>
        <w:tc>
          <w:tcPr>
            <w:tcW w:type="dxa" w:w="2880"/>
          </w:tcPr>
          <w:p>
            <w:r>
              <w:rPr>
                <w:color w:val="1F49A0"/>
                <w:sz w:val="17"/>
                <w:u w:val="single"/>
              </w:rPr>
              <w:t>recording_manager.py:777-798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0000"/>
                <w:sz w:val="17"/>
              </w:rPr>
              <w:t>rawvideo → libx264 -preset ultrafast -crf 28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Encode MJPEG por frame</w:t>
            </w:r>
          </w:p>
        </w:tc>
        <w:tc>
          <w:tcPr>
            <w:tcW w:type="dxa" w:w="2880"/>
          </w:tcPr>
          <w:p>
            <w:r>
              <w:rPr>
                <w:color w:val="1F49A0"/>
                <w:sz w:val="17"/>
                <w:u w:val="single"/>
              </w:rPr>
              <w:t>mjpeg_streamer.py:479-486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0000"/>
                <w:sz w:val="17"/>
              </w:rPr>
              <w:t>cv2.imencode(".jpg", …)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7"/>
              </w:rPr>
              <w:t>2× libx264</w:t>
            </w:r>
            <w:r>
              <w:rPr>
                <w:sz w:val="17"/>
              </w:rPr>
              <w:t xml:space="preserve"> por cámara (HLS vivo)</w:t>
            </w:r>
          </w:p>
        </w:tc>
        <w:tc>
          <w:tcPr>
            <w:tcW w:type="dxa" w:w="2880"/>
          </w:tcPr>
          <w:p>
            <w:r>
              <w:rPr>
                <w:color w:val="1F49A0"/>
                <w:sz w:val="17"/>
                <w:u w:val="single"/>
              </w:rPr>
              <w:t>live_hls_service.py:139-164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Perfiles 480p + 720p simultáneos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Motion a resolución completa</w:t>
            </w:r>
          </w:p>
        </w:tc>
        <w:tc>
          <w:tcPr>
            <w:tcW w:type="dxa" w:w="2880"/>
          </w:tcPr>
          <w:p>
            <w:r>
              <w:rPr>
                <w:color w:val="1F49A0"/>
                <w:sz w:val="17"/>
                <w:u w:val="single"/>
              </w:rPr>
              <w:t>motion_detector.py:57-78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0000"/>
                <w:sz w:val="17"/>
              </w:rPr>
              <w:t>GaussianBlur(21×21)</w:t>
            </w:r>
            <w:r>
              <w:rPr>
                <w:sz w:val="17"/>
              </w:rPr>
              <w:t xml:space="preserve"> sobre 1280×720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Móvil: directo RTSP directo a cámara</w:t>
            </w:r>
          </w:p>
        </w:tc>
        <w:tc>
          <w:tcPr>
            <w:tcW w:type="dxa" w:w="2880"/>
          </w:tcPr>
          <w:p>
            <w:r>
              <w:rPr>
                <w:color w:val="1F49A0"/>
                <w:sz w:val="17"/>
                <w:u w:val="single"/>
              </w:rPr>
              <w:t>LiveViewFragment.kt:282-283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0000"/>
                <w:sz w:val="17"/>
              </w:rPr>
              <w:t>RtspMediaSource</w:t>
            </w:r>
            <w:r>
              <w:rPr>
                <w:sz w:val="17"/>
              </w:rPr>
              <w:t xml:space="preserve"> → no pasa por backend</w:t>
            </w:r>
          </w:p>
        </w:tc>
      </w:tr>
    </w:tbl>
    <w:p/>
    <w:p>
      <w:pPr>
        <w:pStyle w:val="Heading3"/>
      </w:pPr>
      <w:r>
        <w:t>3.3 Lo que sí está bien hecho (y se conserva)</w:t>
      </w:r>
    </w:p>
    <w:p>
      <w:pPr>
        <w:pStyle w:val="ListBullet"/>
      </w:pPr>
      <w:r>
        <w:t xml:space="preserve">MJPEG: </w:t>
      </w:r>
      <w:r>
        <w:rPr>
          <w:b/>
        </w:rPr>
        <w:t>un solo encode por stream</w:t>
      </w:r>
      <w:r>
        <w:t xml:space="preserve"> repartido a N clientes (zero-copy, </w:t>
      </w:r>
      <w:r>
        <w:rPr>
          <w:rFonts w:ascii="Consolas" w:hAnsi="Consolas"/>
          <w:color w:val="C00000"/>
          <w:sz w:val="18"/>
        </w:rPr>
        <w:t>needs_copy=False</w:t>
      </w:r>
      <w:r>
        <w:t>).</w:t>
      </w:r>
    </w:p>
    <w:p>
      <w:pPr>
        <w:pStyle w:val="ListBullet"/>
      </w:pPr>
      <w:r>
        <w:rPr>
          <w:rFonts w:ascii="Consolas" w:hAnsi="Consolas"/>
          <w:color w:val="C00000"/>
          <w:sz w:val="18"/>
        </w:rPr>
        <w:t>CircularFrameBuffer</w:t>
      </w:r>
      <w:r>
        <w:t xml:space="preserve"> con </w:t>
      </w:r>
      <w:r>
        <w:rPr>
          <w:rFonts w:ascii="Consolas" w:hAnsi="Consolas"/>
          <w:color w:val="C00000"/>
          <w:sz w:val="18"/>
        </w:rPr>
        <w:t>maxsize=2</w:t>
      </w:r>
      <w:r>
        <w:t xml:space="preserve"> (siempre el frame más reciente).</w:t>
      </w:r>
    </w:p>
    <w:p>
      <w:pPr>
        <w:pStyle w:val="ListBullet"/>
      </w:pPr>
      <w:r>
        <w:t xml:space="preserve">IA </w:t>
      </w:r>
      <w:r>
        <w:rPr>
          <w:b/>
        </w:rPr>
        <w:t>gated por movimiento</w:t>
      </w:r>
      <w:r>
        <w:t xml:space="preserve"> (YOLO solo si hay movimiento).</w:t>
      </w:r>
    </w:p>
    <w:p>
      <w:pPr>
        <w:pStyle w:val="ListBullet"/>
      </w:pPr>
      <w:r>
        <w:t xml:space="preserve">Splice de eventos con </w:t>
      </w:r>
      <w:r>
        <w:rPr>
          <w:b/>
        </w:rPr>
        <w:t>`-c copy`</w:t>
      </w:r>
      <w:r>
        <w:t xml:space="preserve"> sobre la grabación continua.</w:t>
      </w:r>
    </w:p>
    <w:p>
      <w:pPr>
        <w:pStyle w:val="ListBullet"/>
      </w:pPr>
      <w:r>
        <w:t>HLS de grabaciones (</w:t>
      </w:r>
      <w:r>
        <w:rPr>
          <w:rFonts w:ascii="Consolas" w:hAnsi="Consolas"/>
          <w:color w:val="C00000"/>
          <w:sz w:val="18"/>
        </w:rPr>
        <w:t>HLSService</w:t>
      </w:r>
      <w:r>
        <w:t xml:space="preserve">) ya usa </w:t>
      </w:r>
      <w:r>
        <w:rPr>
          <w:b/>
        </w:rPr>
        <w:t>`-c copy`</w:t>
      </w:r>
      <w:r>
        <w:t xml:space="preserve"> (remux, sin transcode).</w:t>
      </w:r>
    </w:p>
    <w:p>
      <w:r>
        <w:br/>
      </w:r>
    </w:p>
    <w:p>
      <w:pPr>
        <w:pStyle w:val="Heading2"/>
      </w:pPr>
      <w:r>
        <w:t>4. Arquitectura objetivo (TO-BE)</w:t>
      </w:r>
    </w:p>
    <w:p>
      <w:pPr>
        <w:spacing w:after="120"/>
        <w:ind w:left="288"/>
        <w:shd w:val="clear" w:fill="F2F2F2"/>
      </w:pPr>
      <w:r>
        <w:rPr>
          <w:rFonts w:ascii="Consolas" w:hAnsi="Consolas"/>
          <w:sz w:val="17"/>
        </w:rPr>
        <w:t xml:space="preserve">   Cámaras IP (RTSP / H.264)</w:t>
        <w:br/>
        <w:t xml:space="preserve">        │   (1 sola conexión por cámara la hace go2rtc)</w:t>
        <w:br/>
        <w:t xml:space="preserve">        ▼</w:t>
        <w:br/>
        <w:t>┌─────────────────────────────────────────────────────────┐</w:t>
        <w:br/>
        <w:t>│  go2rtc  (proceso sidecar, Go — NO es código Python)      │</w:t>
        <w:br/>
        <w:t>│   · Ingesta RTSP                                          │</w:t>
        <w:br/>
        <w:t>│   · WebRTC / WHEP   ─────────────────────► DIRECTO        │</w:t>
        <w:br/>
        <w:t>│   · MSE sobre WS    ─────────────────────► fallback web   │</w:t>
        <w:br/>
        <w:t>│   · Restream RTSP local ─────────────────► grabación e IA │</w:t>
        <w:br/>
        <w:t>└───┬────────────────────┬───────────────────────┬──────────┘</w:t>
        <w:br/>
        <w:t xml:space="preserve">    │ WebRTC (proxy auth) │ RTSP local (-c copy)  │ RTSP local (1 conexión)</w:t>
        <w:br/>
        <w:t xml:space="preserve">    ▼                     ▼                       ▼</w:t>
        <w:br/>
        <w:t xml:space="preserve"> Clientes           ┌───────────────┐     ┌──────────────────────────────┐</w:t>
        <w:br/>
        <w:t xml:space="preserve"> (web / móvil /     │ RecordingMgr  │     │  Backend Python (Flask)       │</w:t>
        <w:br/>
        <w:t xml:space="preserve">  escritorio)       │ FFmpeg -c copy│     │   · FFmpegWorker SOLO cám. IA │</w:t>
        <w:br/>
        <w:t xml:space="preserve">                    │  → MP4 seg.   │     │   · MotionDetector + YOLO     │</w:t>
        <w:br/>
        <w:t xml:space="preserve">                    └───────────────┘     │   · EventManager / alertas    │</w:t>
        <w:br/>
        <w:t xml:space="preserve">                                          │   · Signaling WebRTC (WHEP)   │</w:t>
        <w:br/>
        <w:t xml:space="preserve">                                          │   · API grabaciones + HLS VOD │</w:t>
        <w:br/>
        <w:t xml:space="preserve">                                          │   · Auth JWT + URLs firmadas  │</w:t>
        <w:br/>
        <w:t xml:space="preserve">                                          └──────────────────────────────┘</w:t>
      </w:r>
    </w:p>
    <w:p>
      <w:r>
        <w:rPr>
          <w:b/>
        </w:rPr>
        <w:t>Principios:</w:t>
      </w:r>
      <w:r>
        <w:t xml:space="preserve"> (1) go2rtc habla con la cámara una sola vez; (2) el directo no se transcodifica</w:t>
      </w:r>
    </w:p>
    <w:p>
      <w:r>
        <w:t>(WebRTC entrega el H.264 nativo); (3) la grabación no se transcodifica (</w:t>
      </w:r>
      <w:r>
        <w:rPr>
          <w:rFonts w:ascii="Consolas" w:hAnsi="Consolas"/>
          <w:color w:val="C00000"/>
          <w:sz w:val="18"/>
        </w:rPr>
        <w:t>-c copy</w:t>
      </w:r>
      <w:r>
        <w:t>); (4) Python solo</w:t>
      </w:r>
    </w:p>
    <w:p>
      <w:r>
        <w:t>decodifica píxeles para IA; (5) el backend monoproceso se mantiene (go2rtc es externo y sin estado de</w:t>
      </w:r>
    </w:p>
    <w:p>
      <w:r>
        <w:t>negocio → no rompe la restricción de "1 proceso").</w:t>
      </w:r>
    </w:p>
    <w:p>
      <w:r>
        <w:br/>
      </w:r>
    </w:p>
    <w:p>
      <w:pPr>
        <w:pStyle w:val="Heading2"/>
      </w:pPr>
      <w:r>
        <w:t>5. Comparativa tecnológica detallada y fundamentación</w:t>
      </w:r>
    </w:p>
    <w:p>
      <w:pPr>
        <w:ind w:left="432"/>
      </w:pPr>
      <w:r>
        <w:rPr>
          <w:i/>
          <w:color w:val="555555"/>
        </w:rPr>
        <w:t xml:space="preserve">Esta sección es la </w:t>
      </w:r>
      <w:r>
        <w:rPr>
          <w:b/>
          <w:i/>
          <w:color w:val="555555"/>
        </w:rPr>
        <w:t>fundamentación técnica</w:t>
      </w:r>
      <w:r>
        <w:rPr>
          <w:i/>
          <w:color w:val="555555"/>
        </w:rPr>
        <w:t xml:space="preserve"> del cambio (núcleo para la defensa de tesis). Las</w:t>
      </w:r>
    </w:p>
    <w:p>
      <w:pPr>
        <w:ind w:left="432"/>
      </w:pPr>
      <w:r>
        <w:rPr>
          <w:i/>
          <w:color w:val="555555"/>
        </w:rPr>
        <w:t>propiedades generales de cada tecnología son verificables en la literatura (§18); los valores</w:t>
      </w:r>
    </w:p>
    <w:p>
      <w:pPr>
        <w:ind w:left="432"/>
      </w:pPr>
      <w:r>
        <w:rPr>
          <w:i/>
          <w:color w:val="555555"/>
        </w:rPr>
        <w:t xml:space="preserve">específicos de </w:t>
      </w:r>
      <w:r>
        <w:rPr>
          <w:b/>
          <w:i/>
          <w:color w:val="555555"/>
        </w:rPr>
        <w:t>este</w:t>
      </w:r>
      <w:r>
        <w:rPr>
          <w:i/>
          <w:color w:val="555555"/>
        </w:rPr>
        <w:t xml:space="preserve"> sistema están marcados </w:t>
      </w:r>
      <w:r>
        <w:rPr>
          <w:rFonts w:ascii="Consolas" w:hAnsi="Consolas"/>
          <w:i/>
          <w:color w:val="555555"/>
          <w:sz w:val="18"/>
        </w:rPr>
        <w:t>[PENDIENTE: medición]</w:t>
      </w:r>
      <w:r>
        <w:rPr>
          <w:i/>
          <w:color w:val="555555"/>
        </w:rPr>
        <w:t>.</w:t>
      </w:r>
    </w:p>
    <w:p>
      <w:pPr>
        <w:pStyle w:val="Heading3"/>
      </w:pPr>
      <w:r>
        <w:t>5.1 Tabla maestra de tecnologías de streaming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Tecnología</w:t>
            </w:r>
          </w:p>
        </w:tc>
        <w:tc>
          <w:tcPr>
            <w:tcW w:type="dxa" w:w="72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Latencia típica</w:t>
            </w:r>
          </w:p>
        </w:tc>
        <w:tc>
          <w:tcPr>
            <w:tcW w:type="dxa" w:w="72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Compresión inter-frame</w:t>
            </w:r>
          </w:p>
        </w:tc>
        <w:tc>
          <w:tcPr>
            <w:tcW w:type="dxa" w:w="72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Ancho de banda (720p, 1 cliente)</w:t>
            </w:r>
          </w:p>
        </w:tc>
        <w:tc>
          <w:tcPr>
            <w:tcW w:type="dxa" w:w="72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Escala con N clientes</w:t>
            </w:r>
          </w:p>
        </w:tc>
        <w:tc>
          <w:tcPr>
            <w:tcW w:type="dxa" w:w="72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CPU servidor</w:t>
            </w:r>
          </w:p>
        </w:tc>
        <w:tc>
          <w:tcPr>
            <w:tcW w:type="dxa" w:w="72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Soporte navegador</w:t>
            </w:r>
          </w:p>
        </w:tc>
        <w:tc>
          <w:tcPr>
            <w:tcW w:type="dxa" w:w="72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Soporte móvil nativo</w:t>
            </w:r>
          </w:p>
        </w:tc>
        <w:tc>
          <w:tcPr>
            <w:tcW w:type="dxa" w:w="72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Reconexión / respuesta</w:t>
            </w:r>
          </w:p>
        </w:tc>
        <w:tc>
          <w:tcPr>
            <w:tcW w:type="dxa" w:w="72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Curva de aprendizaje</w:t>
            </w:r>
          </w:p>
        </w:tc>
        <w:tc>
          <w:tcPr>
            <w:tcW w:type="dxa" w:w="72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Madurez</w:t>
            </w:r>
          </w:p>
        </w:tc>
        <w:tc>
          <w:tcPr>
            <w:tcW w:type="dxa" w:w="72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Uso típico en industria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sz w:val="17"/>
              </w:rPr>
              <w:t>MJPEG</w:t>
            </w:r>
            <w:r>
              <w:rPr>
                <w:sz w:val="17"/>
              </w:rPr>
              <w:t xml:space="preserve"> (actual directo web/escritorio)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0,1–0,5 s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❌ No (cada frame completo)</w:t>
            </w:r>
          </w:p>
        </w:tc>
        <w:tc>
          <w:tcPr>
            <w:tcW w:type="dxa" w:w="720"/>
          </w:tcPr>
          <w:p>
            <w:r>
              <w:rPr>
                <w:b/>
                <w:sz w:val="17"/>
              </w:rPr>
              <w:t>Muy alto</w:t>
            </w:r>
            <w:r>
              <w:rPr>
                <w:sz w:val="17"/>
              </w:rPr>
              <w:t xml:space="preserve"> ~5–10 Mbps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❌ Lineal O(n)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Medio (encode/frame)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✅ Nativo (</w:t>
            </w:r>
            <w:r>
              <w:rPr>
                <w:rFonts w:ascii="Consolas" w:hAnsi="Consolas"/>
                <w:color w:val="C00000"/>
                <w:sz w:val="17"/>
              </w:rPr>
              <w:t>&lt;img&gt;</w:t>
            </w:r>
            <w:r>
              <w:rPr>
                <w:sz w:val="17"/>
              </w:rPr>
              <w:t>)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⚠️ Difícil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⚡ Instantánea (sin GOP)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🟢 Baja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Alta (legado)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Cámaras baratas, paneles internos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sz w:val="17"/>
              </w:rPr>
              <w:t>HLS clásico</w:t>
            </w:r>
            <w:r>
              <w:rPr>
                <w:sz w:val="17"/>
              </w:rPr>
              <w:t xml:space="preserve"> (actual HLS-vivo)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6–30 s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✅ Sí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~1,5 Mbps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✅ Infinita (CDN)</w:t>
            </w:r>
          </w:p>
        </w:tc>
        <w:tc>
          <w:tcPr>
            <w:tcW w:type="dxa" w:w="720"/>
          </w:tcPr>
          <w:p>
            <w:r>
              <w:rPr>
                <w:b/>
                <w:sz w:val="17"/>
              </w:rPr>
              <w:t>Alto</w:t>
            </w:r>
            <w:r>
              <w:rPr>
                <w:sz w:val="17"/>
              </w:rPr>
              <w:t xml:space="preserve"> (transcode)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 xml:space="preserve">✅ Safari nativo / </w:t>
            </w:r>
            <w:r>
              <w:rPr>
                <w:rFonts w:ascii="Consolas" w:hAnsi="Consolas"/>
                <w:color w:val="C00000"/>
                <w:sz w:val="17"/>
              </w:rPr>
              <w:t>hls.js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✅ AVPlayer/ExoPlayer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🟢 Robusta (buffer)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🟡 Media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Muy alta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VOD, streaming masivo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sz w:val="17"/>
              </w:rPr>
              <w:t>LL-HLS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2–5 s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✅ Sí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~1,5 Mbps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✅ Infinita (CDN)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Alto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 xml:space="preserve">✅ Safari / </w:t>
            </w:r>
            <w:r>
              <w:rPr>
                <w:rFonts w:ascii="Consolas" w:hAnsi="Consolas"/>
                <w:color w:val="C00000"/>
                <w:sz w:val="17"/>
              </w:rPr>
              <w:t>hls.js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✅ nativo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🟢 Robusta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🟠 Media-alta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Media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Deportes/eventos casi-directo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sz w:val="17"/>
              </w:rPr>
              <w:t>HLS-VOD `-c copy`</w:t>
            </w:r>
            <w:r>
              <w:rPr>
                <w:sz w:val="17"/>
              </w:rPr>
              <w:t xml:space="preserve"> (nuevo: grabaciones)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arranque 1–3 s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✅ Sí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≈ bitrate cámara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✅ Infinita</w:t>
            </w:r>
          </w:p>
        </w:tc>
        <w:tc>
          <w:tcPr>
            <w:tcW w:type="dxa" w:w="720"/>
          </w:tcPr>
          <w:p>
            <w:r>
              <w:rPr>
                <w:b/>
                <w:sz w:val="17"/>
              </w:rPr>
              <w:t>≈ 0</w:t>
            </w:r>
            <w:r>
              <w:rPr>
                <w:sz w:val="17"/>
              </w:rPr>
              <w:t xml:space="preserve"> (remux)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✅ igual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✅ nativo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✅ Seek excelente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🟡 Media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Revisar grabaciones (NVR)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sz w:val="17"/>
              </w:rPr>
              <w:t>MPEG-DASH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6–30 s (LL: 2–5)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✅ Sí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~1,5 Mbps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✅ Infinita (CDN)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Alto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 xml:space="preserve">⚠️ </w:t>
            </w:r>
            <w:r>
              <w:rPr>
                <w:rFonts w:ascii="Consolas" w:hAnsi="Consolas"/>
                <w:color w:val="C00000"/>
                <w:sz w:val="17"/>
              </w:rPr>
              <w:t>dash.js</w:t>
            </w:r>
            <w:r>
              <w:rPr>
                <w:sz w:val="17"/>
              </w:rPr>
              <w:t xml:space="preserve"> (no Safari)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✅ ExoPlayer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🟢 Robusta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🟠 Media-alta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Netflix/YouTube VOD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sz w:val="17"/>
              </w:rPr>
              <w:t>WebRTC</w:t>
            </w:r>
            <w:r>
              <w:rPr>
                <w:sz w:val="17"/>
              </w:rPr>
              <w:t xml:space="preserve"> (nuevo: directo)</w:t>
            </w:r>
          </w:p>
        </w:tc>
        <w:tc>
          <w:tcPr>
            <w:tcW w:type="dxa" w:w="720"/>
          </w:tcPr>
          <w:p>
            <w:r>
              <w:rPr>
                <w:b/>
                <w:sz w:val="17"/>
              </w:rPr>
              <w:t>0,05–0,3 s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✅ Sí</w:t>
            </w:r>
          </w:p>
        </w:tc>
        <w:tc>
          <w:tcPr>
            <w:tcW w:type="dxa" w:w="720"/>
          </w:tcPr>
          <w:p>
            <w:r>
              <w:rPr>
                <w:b/>
                <w:sz w:val="17"/>
              </w:rPr>
              <w:t>Bajo</w:t>
            </w:r>
            <w:r>
              <w:rPr>
                <w:sz w:val="17"/>
              </w:rPr>
              <w:t xml:space="preserve"> ~1–2 Mbps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🟡 Media (peer/SFU)</w:t>
            </w:r>
          </w:p>
        </w:tc>
        <w:tc>
          <w:tcPr>
            <w:tcW w:type="dxa" w:w="720"/>
          </w:tcPr>
          <w:p>
            <w:r>
              <w:rPr>
                <w:b/>
                <w:sz w:val="17"/>
              </w:rPr>
              <w:t>Muy bajo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C00000"/>
                <w:sz w:val="17"/>
              </w:rPr>
              <w:t>-c copy</w:t>
            </w:r>
            <w:r>
              <w:rPr>
                <w:sz w:val="17"/>
              </w:rPr>
              <w:t>)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✅ Nativo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⚠️ Requiere libwebrtc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⚡ ICE rápida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 xml:space="preserve">🔴 </w:t>
            </w:r>
            <w:r>
              <w:rPr>
                <w:b/>
                <w:sz w:val="17"/>
              </w:rPr>
              <w:t>Alta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Videollamadas, vigilancia en directo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sz w:val="17"/>
              </w:rPr>
              <w:t>MSE + fMP4/WS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0,3–1,5 s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✅ Sí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Bajo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🟡 Media-alta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Muy bajo (</w:t>
            </w:r>
            <w:r>
              <w:rPr>
                <w:rFonts w:ascii="Consolas" w:hAnsi="Consolas"/>
                <w:color w:val="C00000"/>
                <w:sz w:val="17"/>
              </w:rPr>
              <w:t>-c copy</w:t>
            </w:r>
            <w:r>
              <w:rPr>
                <w:sz w:val="17"/>
              </w:rPr>
              <w:t>)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⚠️ MSE (iOS Safari ≥17)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⚠️ Custom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🟢 Buena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🟠 Media-alta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Media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Paneles low-latency (Frigate MSE)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sz w:val="17"/>
              </w:rPr>
              <w:t>RTSP</w:t>
            </w:r>
            <w:r>
              <w:rPr>
                <w:sz w:val="17"/>
              </w:rPr>
              <w:t xml:space="preserve"> (actual directo móvil)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0,2–2 s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✅ Sí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Bajo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❌ Baja (cámara limita)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≈ 0 (passthrough)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❌ No nativo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✅ ExoPlayer-RTSP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🟡 Media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🟡 Media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Muy alta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Cámaras IP, clientes NVR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sz w:val="17"/>
              </w:rPr>
              <w:t>RTMP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1–3 s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✅ Sí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Bajo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— (ingesta)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Bajo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❌ (Flash muerto)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⚠️ libs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🟡 Media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🟡 Media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Alta (legado)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Ingesta a YouTube/Twitch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sz w:val="17"/>
              </w:rPr>
              <w:t>SRT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0,5–3 s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✅ (transporte)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Bajo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— (transporte)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Bajo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❌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⚠️ libs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🟢 Robusta en pérdida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🟠 Media-alta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Creciente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Contribución broadcast</w:t>
            </w:r>
          </w:p>
        </w:tc>
      </w:tr>
    </w:tbl>
    <w:p/>
    <w:p>
      <w:pPr>
        <w:ind w:left="432"/>
      </w:pPr>
      <w:r>
        <w:rPr>
          <w:b/>
          <w:i/>
          <w:color w:val="555555"/>
        </w:rPr>
        <w:t>Lectura para la tesis:</w:t>
      </w:r>
      <w:r>
        <w:rPr>
          <w:i/>
          <w:color w:val="555555"/>
        </w:rPr>
        <w:t xml:space="preserve"> la latencia y la escalabilidad son </w:t>
      </w:r>
      <w:r>
        <w:rPr>
          <w:b/>
          <w:i/>
          <w:color w:val="555555"/>
        </w:rPr>
        <w:t>inversamente proporcionales</w:t>
      </w:r>
      <w:r>
        <w:rPr>
          <w:i/>
          <w:color w:val="555555"/>
        </w:rPr>
        <w:t>. MJPEG</w:t>
      </w:r>
    </w:p>
    <w:p>
      <w:pPr>
        <w:ind w:left="432"/>
      </w:pPr>
      <w:r>
        <w:rPr>
          <w:i/>
          <w:color w:val="555555"/>
        </w:rPr>
        <w:t>y WebRTC dan baja latencia; HLS/DASH dan escala masiva vía CDN a costa de segundos de retraso. Para</w:t>
      </w:r>
    </w:p>
    <w:p>
      <w:pPr>
        <w:ind w:left="432"/>
      </w:pPr>
      <w:r>
        <w:rPr>
          <w:b/>
          <w:i/>
          <w:color w:val="555555"/>
        </w:rPr>
        <w:t>vigilancia en vivo</w:t>
      </w:r>
      <w:r>
        <w:rPr>
          <w:i/>
          <w:color w:val="555555"/>
        </w:rPr>
        <w:t xml:space="preserve"> prima la latencia → </w:t>
      </w:r>
      <w:r>
        <w:rPr>
          <w:b/>
          <w:i/>
          <w:color w:val="555555"/>
        </w:rPr>
        <w:t>WebRTC</w:t>
      </w:r>
      <w:r>
        <w:rPr>
          <w:i/>
          <w:color w:val="555555"/>
        </w:rPr>
        <w:t xml:space="preserve">. Para </w:t>
      </w:r>
      <w:r>
        <w:rPr>
          <w:b/>
          <w:i/>
          <w:color w:val="555555"/>
        </w:rPr>
        <w:t>revisar grabados</w:t>
      </w:r>
      <w:r>
        <w:rPr>
          <w:i/>
          <w:color w:val="555555"/>
        </w:rPr>
        <w:t xml:space="preserve"> (VOD) prima el seek</w:t>
      </w:r>
    </w:p>
    <w:p>
      <w:pPr>
        <w:ind w:left="432"/>
      </w:pPr>
      <w:r>
        <w:rPr>
          <w:i/>
          <w:color w:val="555555"/>
        </w:rPr>
        <w:t xml:space="preserve">y la robustez, no la latencia → </w:t>
      </w:r>
      <w:r>
        <w:rPr>
          <w:b/>
          <w:i/>
          <w:color w:val="555555"/>
        </w:rPr>
        <w:t>HLS `-c copy`</w:t>
      </w:r>
      <w:r>
        <w:rPr>
          <w:i/>
          <w:color w:val="555555"/>
        </w:rPr>
        <w:t>.</w:t>
      </w:r>
    </w:p>
    <w:p>
      <w:pPr>
        <w:pStyle w:val="Heading3"/>
      </w:pPr>
      <w:r>
        <w:t>5.2 ANTES vs DESPUÉS por funcionalidad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Función</w:t>
            </w:r>
          </w:p>
        </w:tc>
        <w:tc>
          <w:tcPr>
            <w:tcW w:type="dxa" w:w="144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Tecnología ANTES</w:t>
            </w:r>
          </w:p>
        </w:tc>
        <w:tc>
          <w:tcPr>
            <w:tcW w:type="dxa" w:w="144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Tecnología DESPUÉS</w:t>
            </w:r>
          </w:p>
        </w:tc>
        <w:tc>
          <w:tcPr>
            <w:tcW w:type="dxa" w:w="144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Latencia (antes → después)</w:t>
            </w:r>
          </w:p>
        </w:tc>
        <w:tc>
          <w:tcPr>
            <w:tcW w:type="dxa" w:w="144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CPU servidor (antes → después)</w:t>
            </w:r>
          </w:p>
        </w:tc>
        <w:tc>
          <w:tcPr>
            <w:tcW w:type="dxa" w:w="144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Motivo principal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Directo web/escritorio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MJPEG (</w:t>
            </w:r>
            <w:r>
              <w:rPr>
                <w:rFonts w:ascii="Consolas" w:hAnsi="Consolas"/>
                <w:color w:val="C00000"/>
                <w:sz w:val="17"/>
              </w:rPr>
              <w:t>cv2.imencode</w:t>
            </w:r>
            <w:r>
              <w:rPr>
                <w:sz w:val="17"/>
              </w:rPr>
              <w:t>/frame)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WebRTC</w:t>
            </w:r>
            <w:r>
              <w:rPr>
                <w:sz w:val="17"/>
              </w:rPr>
              <w:t xml:space="preserve"> (go2rtc)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 xml:space="preserve">0,1–0,5 s → </w:t>
            </w:r>
            <w:r>
              <w:rPr>
                <w:b/>
                <w:sz w:val="17"/>
              </w:rPr>
              <w:t>0,1–0,3 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 xml:space="preserve">encode/frame → </w:t>
            </w:r>
            <w:r>
              <w:rPr>
                <w:b/>
                <w:sz w:val="17"/>
              </w:rPr>
              <w:t>≈ 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Quitar encode y ancho de banda O(n)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Directo "alternativo"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HLS-vivo (2× libx264)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WebRTC</w:t>
            </w:r>
            <w:r>
              <w:rPr>
                <w:sz w:val="17"/>
              </w:rPr>
              <w:t xml:space="preserve"> (go2rtc)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 xml:space="preserve">3–6 s → </w:t>
            </w:r>
            <w:r>
              <w:rPr>
                <w:b/>
                <w:sz w:val="17"/>
              </w:rPr>
              <w:t>0,1–0,3 s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1,2–1,6 cores/cám → ≈ 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Eliminar transcode y latencia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Directo móvil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RTSP directo a cámara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RTSP vía go2rtc</w:t>
            </w:r>
            <w:r>
              <w:rPr>
                <w:sz w:val="17"/>
              </w:rPr>
              <w:t xml:space="preserve"> (o WebRTC)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1–3 s → 0,5–2 s (o 0,1–0,3)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 → 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Conexión única a cámara, menos latencia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Grabación continua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C00000"/>
                <w:sz w:val="17"/>
              </w:rPr>
              <w:t>rawvideo → libx264 crf28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FFmpeg `-c copy`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0,1–0,2 cores/cám → ≈ 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Sin recodificar; mejor calidad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Grabación de eventos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 xml:space="preserve">Splice </w:t>
            </w:r>
            <w:r>
              <w:rPr>
                <w:rFonts w:ascii="Consolas" w:hAnsi="Consolas"/>
                <w:color w:val="C00000"/>
                <w:sz w:val="17"/>
              </w:rPr>
              <w:t>-c copy</w:t>
            </w:r>
            <w:r>
              <w:rPr>
                <w:sz w:val="17"/>
              </w:rPr>
              <w:t xml:space="preserve"> (ya)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Igual (sin cambios)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≈ 0 → ≈ 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Ya era óptimo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Reproducir grabación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 xml:space="preserve">MP4 progresivo / HLS </w:t>
            </w:r>
            <w:r>
              <w:rPr>
                <w:rFonts w:ascii="Consolas" w:hAnsi="Consolas"/>
                <w:color w:val="C00000"/>
                <w:sz w:val="17"/>
              </w:rPr>
              <w:t>-c copy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HLS `-c copy`</w:t>
            </w:r>
            <w:r>
              <w:rPr>
                <w:sz w:val="17"/>
              </w:rPr>
              <w:t xml:space="preserve"> (firmado)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&lt;1 s → 1–3 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≈ 0 → ≈ 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Seek robusto + auth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IA (inferencia)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PyTorch CPU, imgsz≈640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ONNX/OpenVINO, imgsz=320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 xml:space="preserve">alto → </w:t>
            </w:r>
            <w:r>
              <w:rPr>
                <w:b/>
                <w:sz w:val="17"/>
              </w:rPr>
              <w:t>2–4× menos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Acelerar y reducir RAM (§5.6)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Detección movimiento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C00000"/>
                <w:sz w:val="17"/>
              </w:rPr>
              <w:t>absdiff</w:t>
            </w:r>
            <w:r>
              <w:rPr>
                <w:sz w:val="17"/>
              </w:rPr>
              <w:t xml:space="preserve"> a 1280×720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C00000"/>
                <w:sz w:val="17"/>
              </w:rPr>
              <w:t>absdiff</w:t>
            </w:r>
            <w:r>
              <w:rPr>
                <w:sz w:val="17"/>
              </w:rPr>
              <w:t xml:space="preserve"> a ~320×180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 xml:space="preserve">medio → </w:t>
            </w:r>
            <w:r>
              <w:rPr>
                <w:b/>
                <w:sz w:val="17"/>
              </w:rPr>
              <w:t>~10× menos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El movimiento no necesita resolución</w:t>
            </w:r>
          </w:p>
        </w:tc>
      </w:tr>
    </w:tbl>
    <w:p/>
    <w:p>
      <w:pPr>
        <w:ind w:left="432"/>
      </w:pPr>
      <w:r>
        <w:rPr>
          <w:i/>
          <w:color w:val="555555"/>
        </w:rPr>
        <w:t>Las cifras de CPU son estimaciones de ingeniería basadas en el comportamiento del código; los</w:t>
      </w:r>
    </w:p>
    <w:p>
      <w:pPr>
        <w:ind w:left="432"/>
      </w:pPr>
      <w:r>
        <w:rPr>
          <w:i/>
          <w:color w:val="555555"/>
        </w:rPr>
        <w:t xml:space="preserve">valores </w:t>
      </w:r>
      <w:r>
        <w:rPr>
          <w:b/>
          <w:i/>
          <w:color w:val="555555"/>
        </w:rPr>
        <w:t>medidos</w:t>
      </w:r>
      <w:r>
        <w:rPr>
          <w:i/>
          <w:color w:val="555555"/>
        </w:rPr>
        <w:t xml:space="preserve"> del banco de pruebas se completarán en §12 → </w:t>
      </w:r>
      <w:r>
        <w:rPr>
          <w:rFonts w:ascii="Consolas" w:hAnsi="Consolas"/>
          <w:i/>
          <w:color w:val="555555"/>
          <w:sz w:val="18"/>
        </w:rPr>
        <w:t>[PENDIENTE: medición]</w:t>
      </w:r>
      <w:r>
        <w:rPr>
          <w:i/>
          <w:color w:val="555555"/>
        </w:rPr>
        <w:t>.</w:t>
      </w:r>
    </w:p>
    <w:p>
      <w:pPr>
        <w:pStyle w:val="Heading3"/>
      </w:pPr>
      <w:r>
        <w:t>5.3 Fundamentación J1 — Por qué eliminar MJPEG en el directo</w:t>
      </w:r>
    </w:p>
    <w:p>
      <w:r>
        <w:rPr>
          <w:b/>
        </w:rPr>
        <w:t>Problema.</w:t>
      </w:r>
      <w:r>
        <w:t xml:space="preserve"> MJPEG no comprime entre fotogramas: cada frame es un JPEG completo. El ancho de banda</w:t>
      </w:r>
    </w:p>
    <w:p>
      <w:r>
        <w:t xml:space="preserve">crece </w:t>
      </w:r>
      <w:r>
        <w:rPr>
          <w:b/>
        </w:rPr>
        <w:t>linealmente con cada cliente</w:t>
      </w:r>
      <w:r>
        <w:t xml:space="preserve"> (no es cacheable ni multicast), y el servidor paga un</w:t>
      </w:r>
    </w:p>
    <w:p>
      <w:r>
        <w:rPr>
          <w:rFonts w:ascii="Consolas" w:hAnsi="Consolas"/>
          <w:color w:val="C00000"/>
          <w:sz w:val="18"/>
        </w:rPr>
        <w:t>cv2.imencode</w:t>
      </w:r>
      <w:r>
        <w:t xml:space="preserve"> por frame (</w:t>
      </w:r>
      <w:r>
        <w:rPr>
          <w:color w:val="1F49A0"/>
          <w:u w:val="single"/>
        </w:rPr>
        <w:t>mjpeg_streamer.py:479-486</w:t>
      </w:r>
      <w:r>
        <w:t>).</w:t>
      </w:r>
    </w:p>
    <w:p>
      <w:r>
        <w:rPr>
          <w:b/>
        </w:rPr>
        <w:t>Evidencia.</w:t>
      </w:r>
      <w:r>
        <w:t xml:space="preserve"> Con </w:t>
      </w:r>
      <w:r>
        <w:rPr>
          <w:rFonts w:ascii="Consolas" w:hAnsi="Consolas"/>
          <w:color w:val="C00000"/>
          <w:sz w:val="18"/>
        </w:rPr>
        <w:t>MAX_MJPEG_CLIENTS_PER_CAMERA=25</w:t>
      </w:r>
      <w:r>
        <w:t xml:space="preserve">, 25 clientes ⇒ </w:t>
      </w:r>
      <w:r>
        <w:rPr>
          <w:rFonts w:ascii="Consolas" w:hAnsi="Consolas"/>
          <w:color w:val="C00000"/>
          <w:sz w:val="18"/>
        </w:rPr>
        <w:t>[PENDIENTE: medición de Mbps y CPU]</w:t>
      </w:r>
      <w:r>
        <w:t>.</w:t>
      </w:r>
    </w:p>
    <w:p>
      <w:r>
        <w:rPr>
          <w:b/>
        </w:rPr>
        <w:t>Alternativas consideradas.</w:t>
      </w:r>
      <w:r>
        <w:t xml:space="preserve"> (a) Mantener MJPEG bajando calidad/FPS — parche, no ataca la raíz; (b)</w:t>
      </w:r>
    </w:p>
    <w:p>
      <w:r>
        <w:t xml:space="preserve">HLS-vivo — alta latencia (descartado, J2); (c) </w:t>
      </w:r>
      <w:r>
        <w:rPr>
          <w:b/>
        </w:rPr>
        <w:t>WebRTC</w:t>
      </w:r>
      <w:r>
        <w:t xml:space="preserve"> — H.264 nativo, sin re-encode, sub-segundo.</w:t>
      </w:r>
    </w:p>
    <w:p>
      <w:r>
        <w:rPr>
          <w:b/>
        </w:rPr>
        <w:t>Decisión.</w:t>
      </w:r>
      <w:r>
        <w:t xml:space="preserve"> WebRTC vía go2rtc. </w:t>
      </w:r>
      <w:r>
        <w:rPr>
          <w:b/>
        </w:rPr>
        <w:t>Impacto esperado.</w:t>
      </w:r>
      <w:r>
        <w:t xml:space="preserve"> CPU de directo ≈ 0; ancho de banda con</w:t>
      </w:r>
    </w:p>
    <w:p>
      <w:r>
        <w:t xml:space="preserve">compresión inter-frame; latencia 0,1–0,3 s. </w:t>
      </w:r>
      <w:r>
        <w:rPr>
          <w:b/>
        </w:rPr>
        <w:t>Coste.</w:t>
      </w:r>
      <w:r>
        <w:t xml:space="preserve"> Curva de aprendizaje alta de WebRTC (mitigada</w:t>
      </w:r>
    </w:p>
    <w:p>
      <w:r>
        <w:t>porque go2rtc encapsula el SFU/transporte y el navegador lo soporta nativo).</w:t>
      </w:r>
    </w:p>
    <w:p>
      <w:pPr>
        <w:pStyle w:val="Heading3"/>
      </w:pPr>
      <w:r>
        <w:t>5.4 Fundamentación J2 — Por qué eliminar el HLS en vivo</w:t>
      </w:r>
    </w:p>
    <w:p>
      <w:r>
        <w:rPr>
          <w:b/>
        </w:rPr>
        <w:t>Problema.</w:t>
      </w:r>
      <w:r>
        <w:t xml:space="preserve"> </w:t>
      </w:r>
      <w:r>
        <w:rPr>
          <w:rFonts w:ascii="Consolas" w:hAnsi="Consolas"/>
          <w:color w:val="C00000"/>
          <w:sz w:val="18"/>
        </w:rPr>
        <w:t>LiveHLSService</w:t>
      </w:r>
      <w:r>
        <w:t xml:space="preserve"> lanza </w:t>
      </w:r>
      <w:r>
        <w:rPr>
          <w:b/>
        </w:rPr>
        <w:t>dos procesos libx264</w:t>
      </w:r>
      <w:r>
        <w:t xml:space="preserve"> por cámara (480p + 720p)</w:t>
      </w:r>
    </w:p>
    <w:p>
      <w:r>
        <w:t>(</w:t>
      </w:r>
      <w:r>
        <w:rPr>
          <w:color w:val="1F49A0"/>
          <w:u w:val="single"/>
        </w:rPr>
        <w:t>live_hls_service.py:139-164</w:t>
      </w:r>
      <w:r>
        <w:t>) → el mayor gasto</w:t>
      </w:r>
    </w:p>
    <w:p>
      <w:r>
        <w:t xml:space="preserve">de CPU del sistema (~1,2–1,6 cores/cámara) </w:t>
      </w:r>
      <w:r>
        <w:rPr>
          <w:b/>
        </w:rPr>
        <w:t>y</w:t>
      </w:r>
      <w:r>
        <w:t xml:space="preserve"> 3–6 s de latencia. Para vigilancia en vivo, ambas cosas</w:t>
      </w:r>
    </w:p>
    <w:p>
      <w:r>
        <w:t xml:space="preserve">son inaceptables. </w:t>
      </w:r>
      <w:r>
        <w:rPr>
          <w:b/>
        </w:rPr>
        <w:t>Alternativas.</w:t>
      </w:r>
      <w:r>
        <w:t xml:space="preserve"> (a) Un solo perfil — reduce a la mitad pero sigue con latencia; (b)</w:t>
      </w:r>
    </w:p>
    <w:p>
      <w:r>
        <w:t xml:space="preserve">LL-HLS — 2–5 s, sigue lejos del tiempo real; (c) </w:t>
      </w:r>
      <w:r>
        <w:rPr>
          <w:b/>
        </w:rPr>
        <w:t>WebRTC</w:t>
      </w:r>
      <w:r>
        <w:t xml:space="preserve"> — cubre el caso de uso real. </w:t>
      </w:r>
      <w:r>
        <w:rPr>
          <w:b/>
        </w:rPr>
        <w:t>Decisión.</w:t>
      </w:r>
    </w:p>
    <w:p>
      <w:r>
        <w:t xml:space="preserve">Eliminar </w:t>
      </w:r>
      <w:r>
        <w:rPr>
          <w:rFonts w:ascii="Consolas" w:hAnsi="Consolas"/>
          <w:color w:val="C00000"/>
          <w:sz w:val="18"/>
        </w:rPr>
        <w:t>LiveHLSService</w:t>
      </w:r>
      <w:r>
        <w:t xml:space="preserve">; el directo lo cubre WebRTC. </w:t>
      </w:r>
      <w:r>
        <w:rPr>
          <w:b/>
        </w:rPr>
        <w:t>Impacto.</w:t>
      </w:r>
      <w:r>
        <w:t xml:space="preserve"> −1,2 a −1,6 cores por cámara</w:t>
      </w:r>
    </w:p>
    <w:p>
      <w:r>
        <w:rPr>
          <w:rFonts w:ascii="Consolas" w:hAnsi="Consolas"/>
          <w:color w:val="C00000"/>
          <w:sz w:val="18"/>
        </w:rPr>
        <w:t>[PENDIENTE: medición]</w:t>
      </w:r>
      <w:r>
        <w:t>.</w:t>
      </w:r>
    </w:p>
    <w:p>
      <w:pPr>
        <w:pStyle w:val="Heading3"/>
      </w:pPr>
      <w:r>
        <w:t>5.5 Fundamentación J3 — Por qué grabar con -c copy en vez de recodificar</w:t>
      </w:r>
    </w:p>
    <w:p>
      <w:r>
        <w:rPr>
          <w:b/>
        </w:rPr>
        <w:t>Problema.</w:t>
      </w:r>
      <w:r>
        <w:t xml:space="preserve"> La grabación continua </w:t>
      </w:r>
      <w:r>
        <w:rPr>
          <w:b/>
        </w:rPr>
        <w:t>decodifica H.264 a raw y lo vuelve a codificar</w:t>
      </w:r>
      <w:r>
        <w:t xml:space="preserve"> con libx264</w:t>
      </w:r>
    </w:p>
    <w:p>
      <w:r>
        <w:t>ultrafast crf 28 (</w:t>
      </w:r>
      <w:r>
        <w:rPr>
          <w:color w:val="1F49A0"/>
          <w:u w:val="single"/>
        </w:rPr>
        <w:t>recording_manager.py:777-798</w:t>
      </w:r>
      <w:r>
        <w:t>).</w:t>
      </w:r>
    </w:p>
    <w:p>
      <w:r>
        <w:t xml:space="preserve">Es un ciclo decode+encode redundante sobre material que </w:t>
      </w:r>
      <w:r>
        <w:rPr>
          <w:b/>
        </w:rPr>
        <w:t>ya viene comprimido</w:t>
      </w:r>
      <w:r>
        <w:t>, y además **degrada la</w:t>
      </w:r>
    </w:p>
    <w:p>
      <w:r>
        <w:t>calidad</w:t>
      </w:r>
      <w:r>
        <w:rPr>
          <w:b/>
        </w:rPr>
        <w:t xml:space="preserve"> (crf 28). </w:t>
      </w:r>
      <w:r>
        <w:t>Alternativas.** (a) Aceleración HW (NVENC/QSV) — baja el coste pero exige</w:t>
      </w:r>
    </w:p>
    <w:p>
      <w:r>
        <w:t xml:space="preserve">hardware; (b) </w:t>
      </w:r>
      <w:r>
        <w:rPr>
          <w:b/>
        </w:rPr>
        <w:t>`-c copy`</w:t>
      </w:r>
      <w:r>
        <w:t xml:space="preserve"> — copia el flujo de la cámara sin tocar píxeles. </w:t>
      </w:r>
      <w:r>
        <w:rPr>
          <w:b/>
        </w:rPr>
        <w:t>Decisión.</w:t>
      </w:r>
      <w:r>
        <w:t xml:space="preserve"> </w:t>
      </w:r>
      <w:r>
        <w:rPr>
          <w:rFonts w:ascii="Consolas" w:hAnsi="Consolas"/>
          <w:color w:val="C00000"/>
          <w:sz w:val="18"/>
        </w:rPr>
        <w:t>-c copy</w:t>
      </w:r>
    </w:p>
    <w:p>
      <w:r>
        <w:t xml:space="preserve">desde el restream de go2rtc. El </w:t>
      </w:r>
      <w:r>
        <w:rPr>
          <w:b/>
        </w:rPr>
        <w:t>splice de eventos ya usa `-c copy`</w:t>
      </w:r>
      <w:r>
        <w:t xml:space="preserve"> y está preparado para MP4</w:t>
      </w:r>
    </w:p>
    <w:p>
      <w:r>
        <w:t xml:space="preserve">fragmentado, por lo que el cambio es coherente. </w:t>
      </w:r>
      <w:r>
        <w:rPr>
          <w:b/>
        </w:rPr>
        <w:t>Impacto.</w:t>
      </w:r>
      <w:r>
        <w:t xml:space="preserve"> CPU de grabación ≈ 0 y </w:t>
      </w:r>
      <w:r>
        <w:rPr>
          <w:b/>
        </w:rPr>
        <w:t>mejor</w:t>
      </w:r>
      <w:r>
        <w:t xml:space="preserve"> calidad</w:t>
      </w:r>
    </w:p>
    <w:p>
      <w:r>
        <w:t xml:space="preserve">(sin recompresión). </w:t>
      </w:r>
      <w:r>
        <w:rPr>
          <w:b/>
        </w:rPr>
        <w:t>Riesgo.</w:t>
      </w:r>
      <w:r>
        <w:t xml:space="preserve"> Se pierde la normalización de resolución/fps que hacía libx264 → se</w:t>
      </w:r>
    </w:p>
    <w:p>
      <w:r>
        <w:t>asume la del flujo de la cámara (configurable por sub-stream).</w:t>
      </w:r>
    </w:p>
    <w:p>
      <w:pPr>
        <w:pStyle w:val="Heading3"/>
      </w:pPr>
      <w:r>
        <w:t>5.6 Fundamentación J4 — IA: PyTorch vs ONNX vs OpenVINO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Backend inferencia</w:t>
            </w:r>
          </w:p>
        </w:tc>
        <w:tc>
          <w:tcPr>
            <w:tcW w:type="dxa" w:w="172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Velocidad relativa CPU</w:t>
            </w:r>
          </w:p>
        </w:tc>
        <w:tc>
          <w:tcPr>
            <w:tcW w:type="dxa" w:w="172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RAM modelo</w:t>
            </w:r>
          </w:p>
        </w:tc>
        <w:tc>
          <w:tcPr>
            <w:tcW w:type="dxa" w:w="172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Curva de aprendizaje</w:t>
            </w:r>
          </w:p>
        </w:tc>
        <w:tc>
          <w:tcPr>
            <w:tcW w:type="dxa" w:w="172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Notas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7"/>
              </w:rPr>
              <w:t>PyTorch</w:t>
            </w:r>
            <w:r>
              <w:rPr>
                <w:sz w:val="17"/>
              </w:rPr>
              <w:t xml:space="preserve"> (actual)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1× (referencia)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~100–150 MB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🟡 Media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 xml:space="preserve">Arrastra </w:t>
            </w:r>
            <w:r>
              <w:rPr>
                <w:rFonts w:ascii="Consolas" w:hAnsi="Consolas"/>
                <w:color w:val="C00000"/>
                <w:sz w:val="17"/>
              </w:rPr>
              <w:t>torch</w:t>
            </w:r>
            <w:r>
              <w:rPr>
                <w:sz w:val="17"/>
              </w:rPr>
              <w:t xml:space="preserve"> completo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7"/>
              </w:rPr>
              <w:t>ONNX Runtime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~2–3×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Menor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🟢 Baja-media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C00000"/>
                <w:sz w:val="17"/>
              </w:rPr>
              <w:t>model.export(format='onnx')</w:t>
            </w:r>
            <w:r>
              <w:rPr>
                <w:sz w:val="17"/>
              </w:rPr>
              <w:t>; portable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7"/>
              </w:rPr>
              <w:t>OpenVINO</w:t>
            </w:r>
            <w:r>
              <w:rPr>
                <w:sz w:val="17"/>
              </w:rPr>
              <w:t xml:space="preserve"> (CPU Intel)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~3–4×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Menor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🟠 Media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El más rápido en CPU Intel; soportado por Ultralytics</w:t>
            </w:r>
          </w:p>
        </w:tc>
      </w:tr>
    </w:tbl>
    <w:p/>
    <w:p>
      <w:r>
        <w:t xml:space="preserve">Además, fijar </w:t>
      </w:r>
      <w:r>
        <w:rPr>
          <w:b/>
        </w:rPr>
        <w:t>`imgsz=320`</w:t>
      </w:r>
      <w:r>
        <w:t xml:space="preserve"> (vs ~640) reduce el coste ~4× (≈ cuadrático con la resolución) y</w:t>
      </w:r>
    </w:p>
    <w:p>
      <w:r>
        <w:rPr>
          <w:rFonts w:ascii="Consolas" w:hAnsi="Consolas"/>
          <w:color w:val="C00000"/>
          <w:sz w:val="18"/>
        </w:rPr>
        <w:t>torch.set_num_threads()</w:t>
      </w:r>
      <w:r>
        <w:t xml:space="preserve"> evita que YOLO compita con FFmpeg. </w:t>
      </w:r>
      <w:r>
        <w:rPr>
          <w:b/>
        </w:rPr>
        <w:t>Decisión.</w:t>
      </w:r>
      <w:r>
        <w:t xml:space="preserve"> Exportar YOLOv8n a</w:t>
      </w:r>
    </w:p>
    <w:p>
      <w:r>
        <w:t xml:space="preserve">ONNX/OpenVINO + </w:t>
      </w:r>
      <w:r>
        <w:rPr>
          <w:rFonts w:ascii="Consolas" w:hAnsi="Consolas"/>
          <w:color w:val="C00000"/>
          <w:sz w:val="18"/>
        </w:rPr>
        <w:t>imgsz=320</w:t>
      </w:r>
      <w:r>
        <w:t xml:space="preserve">. </w:t>
      </w:r>
      <w:r>
        <w:rPr>
          <w:b/>
        </w:rPr>
        <w:t>Impacto.</w:t>
      </w:r>
      <w:r>
        <w:t xml:space="preserve"> </w:t>
      </w:r>
      <w:r>
        <w:rPr>
          <w:rFonts w:ascii="Consolas" w:hAnsi="Consolas"/>
          <w:color w:val="C00000"/>
          <w:sz w:val="18"/>
        </w:rPr>
        <w:t>[PENDIENTE: medición de inferencias/s antes y después]</w:t>
      </w:r>
      <w:r>
        <w:t>.</w:t>
      </w:r>
    </w:p>
    <w:p>
      <w:pPr>
        <w:pStyle w:val="Heading3"/>
      </w:pPr>
      <w:r>
        <w:t>5.7 Fundamentación J5 — Por qué go2rtc como capa de medios</w:t>
      </w:r>
    </w:p>
    <w:p>
      <w:r>
        <w:rPr>
          <w:b/>
        </w:rPr>
        <w:t>Problema.</w:t>
      </w:r>
      <w:r>
        <w:t xml:space="preserve"> Hoy cada consumidor (MJPEG, grabación, móvil, IA) abre **su propia conexión RTSP a la</w:t>
      </w:r>
    </w:p>
    <w:p>
      <w:r>
        <w:t>cámara</w:t>
      </w:r>
      <w:r>
        <w:rPr>
          <w:b/>
        </w:rPr>
        <w:t xml:space="preserve">. Las cámaras IP suelen aceptar </w:t>
      </w:r>
      <w:r>
        <w:t>1–4 sesiones RTSP** simultáneas → se saturan. Además Python</w:t>
      </w:r>
    </w:p>
    <w:p>
      <w:r>
        <w:t xml:space="preserve">hace el trabajo de transporte/decodificación que no le corresponde. </w:t>
      </w:r>
      <w:r>
        <w:rPr>
          <w:b/>
        </w:rPr>
        <w:t>Alternativas.</w:t>
      </w:r>
      <w:r>
        <w:t xml:space="preserve"> (a) </w:t>
      </w:r>
      <w:r>
        <w:rPr>
          <w:b/>
        </w:rPr>
        <w:t>go2rtc</w:t>
      </w:r>
    </w:p>
    <w:p>
      <w:r>
        <w:t xml:space="preserve">(Go, ligero, WebRTC/MSE/HLS/RTSP sin transcode; motor usado por </w:t>
      </w:r>
      <w:r>
        <w:rPr>
          <w:b/>
        </w:rPr>
        <w:t>Frigate</w:t>
      </w:r>
      <w:r>
        <w:t xml:space="preserve">); (b) </w:t>
      </w:r>
      <w:r>
        <w:rPr>
          <w:b/>
        </w:rPr>
        <w:t>MediaMTX</w:t>
      </w:r>
      <w:r>
        <w:t xml:space="preserve"> (Go,</w:t>
      </w:r>
    </w:p>
    <w:p>
      <w:r>
        <w:t xml:space="preserve">equivalente); (c) seguir sin servidor de medios (statu quo, descartado). </w:t>
      </w:r>
      <w:r>
        <w:rPr>
          <w:b/>
        </w:rPr>
        <w:t>Decisión.</w:t>
      </w:r>
      <w:r>
        <w:t xml:space="preserve"> go2rtc como</w:t>
      </w:r>
    </w:p>
    <w:p>
      <w:r>
        <w:t xml:space="preserve">sidecar (D-2 en §6 deja abierta la comparación final con MediaMTX). </w:t>
      </w:r>
      <w:r>
        <w:rPr>
          <w:b/>
        </w:rPr>
        <w:t>Impacto.</w:t>
      </w:r>
      <w:r>
        <w:t xml:space="preserve"> Una sola conexión por</w:t>
      </w:r>
    </w:p>
    <w:p>
      <w:r>
        <w:t xml:space="preserve">cámara; reexposición multi-protocolo </w:t>
      </w:r>
      <w:r>
        <w:rPr>
          <w:rFonts w:ascii="Consolas" w:hAnsi="Consolas"/>
          <w:color w:val="C00000"/>
          <w:sz w:val="18"/>
        </w:rPr>
        <w:t>-c copy</w:t>
      </w:r>
      <w:r>
        <w:t>; Python libre salvo IA.</w:t>
      </w:r>
    </w:p>
    <w:p>
      <w:pPr>
        <w:pStyle w:val="Heading3"/>
      </w:pPr>
      <w:r>
        <w:t>5.8 Fundamentación J6 — Por qué conservar HLS solo para grabaciones (VOD)</w:t>
      </w:r>
    </w:p>
    <w:p>
      <w:r>
        <w:t xml:space="preserve">HLS es </w:t>
      </w:r>
      <w:r>
        <w:rPr>
          <w:b/>
        </w:rPr>
        <w:t>malo para el directo</w:t>
      </w:r>
      <w:r>
        <w:t xml:space="preserve"> (latencia) pero </w:t>
      </w:r>
      <w:r>
        <w:rPr>
          <w:b/>
        </w:rPr>
        <w:t>ideal para VOD</w:t>
      </w:r>
      <w:r>
        <w:t>: seek nativo, buffer adaptativo y</w:t>
      </w:r>
    </w:p>
    <w:p>
      <w:r>
        <w:t>soporte nativo en reproductores móviles. Como las grabaciones ya son H.264, el HLS se genera con</w:t>
      </w:r>
    </w:p>
    <w:p>
      <w:r>
        <w:rPr>
          <w:b/>
        </w:rPr>
        <w:t>`-c copy`</w:t>
      </w:r>
      <w:r>
        <w:t xml:space="preserve"> (CPU ≈ 0), reutilizando </w:t>
      </w:r>
      <w:r>
        <w:rPr>
          <w:rFonts w:ascii="Consolas" w:hAnsi="Consolas"/>
          <w:color w:val="C00000"/>
          <w:sz w:val="18"/>
        </w:rPr>
        <w:t>HLSService</w:t>
      </w:r>
      <w:r>
        <w:t xml:space="preserve">. </w:t>
      </w:r>
      <w:r>
        <w:rPr>
          <w:b/>
        </w:rPr>
        <w:t>Decisión.</w:t>
      </w:r>
      <w:r>
        <w:t xml:space="preserve"> Mantener y reutilizar </w:t>
      </w:r>
      <w:r>
        <w:rPr>
          <w:rFonts w:ascii="Consolas" w:hAnsi="Consolas"/>
          <w:color w:val="C00000"/>
          <w:sz w:val="18"/>
        </w:rPr>
        <w:t>HLSService</w:t>
      </w:r>
    </w:p>
    <w:p>
      <w:r>
        <w:t>para reproducción de grabaciones; no usarlo para el directo.</w:t>
      </w:r>
    </w:p>
    <w:p>
      <w:pPr>
        <w:pStyle w:val="Heading3"/>
      </w:pPr>
      <w:r>
        <w:t>5.9 Curva de aprendizaje y esfuerzo de implementación (resumen)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Cambio</w:t>
            </w:r>
          </w:p>
        </w:tc>
        <w:tc>
          <w:tcPr>
            <w:tcW w:type="dxa" w:w="172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Curva de aprendizaje</w:t>
            </w:r>
          </w:p>
        </w:tc>
        <w:tc>
          <w:tcPr>
            <w:tcW w:type="dxa" w:w="172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Esfuerzo dev</w:t>
            </w:r>
          </w:p>
        </w:tc>
        <w:tc>
          <w:tcPr>
            <w:tcW w:type="dxa" w:w="172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Riesgo técnico</w:t>
            </w:r>
          </w:p>
        </w:tc>
        <w:tc>
          <w:tcPr>
            <w:tcW w:type="dxa" w:w="172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Reversible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 xml:space="preserve">Grabación </w:t>
            </w:r>
            <w:r>
              <w:rPr>
                <w:rFonts w:ascii="Consolas" w:hAnsi="Consolas"/>
                <w:color w:val="C00000"/>
                <w:sz w:val="17"/>
              </w:rPr>
              <w:t>-c copy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🟢 Baja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Bajo-medio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Bajo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✅ (flag)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Apagar HLS-vivo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🟢 Baja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Trivial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Bajo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Motion en baja resolución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🟢 Baja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Bajo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Bajo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IA → ONNX/OpenVINO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🟡 Media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Medio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Medio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go2rtc sidecar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🟡 Media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Medio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Medio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Directo WebRTC (web/escritorio)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🔴 Alta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Medio-alto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Medio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✅ (MJPEG en paralelo)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Móvil RTSP→go2rtc (camino A)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🟢 Baja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Mínimo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Bajo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✅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Móvil WebRTC (camino B)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🔴 Alta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Alto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Medio-alto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✅</w:t>
            </w:r>
          </w:p>
        </w:tc>
      </w:tr>
    </w:tbl>
    <w:p/>
    <w:p>
      <w:r>
        <w:br/>
      </w:r>
    </w:p>
    <w:p>
      <w:pPr>
        <w:pStyle w:val="Heading2"/>
      </w:pPr>
      <w:r>
        <w:t>6. Decisiones de diseño abiertas</w:t>
      </w:r>
    </w:p>
    <w:p>
      <w:pPr>
        <w:ind w:left="432"/>
      </w:pPr>
      <w:r>
        <w:rPr>
          <w:i/>
          <w:color w:val="555555"/>
        </w:rPr>
        <w:t xml:space="preserve">Decisiones que requieren validación de producto/infra </w:t>
      </w:r>
      <w:r>
        <w:rPr>
          <w:b/>
          <w:i/>
          <w:color w:val="555555"/>
        </w:rPr>
        <w:t>antes</w:t>
      </w:r>
      <w:r>
        <w:rPr>
          <w:i/>
          <w:color w:val="555555"/>
        </w:rPr>
        <w:t xml:space="preserve"> de implementar. Marcar la opción</w:t>
      </w:r>
    </w:p>
    <w:p>
      <w:pPr>
        <w:ind w:left="432"/>
      </w:pPr>
      <w:r>
        <w:rPr>
          <w:i/>
          <w:color w:val="555555"/>
        </w:rPr>
        <w:t>elegida y la fecha.</w:t>
      </w:r>
    </w:p>
    <w:p>
      <w:pPr>
        <w:pStyle w:val="Heading3"/>
      </w:pPr>
      <w:r>
        <w:t>D-1 — Latencia del directo en la app móvil  ⭐ (la principal)</w:t>
      </w:r>
    </w:p>
    <w:p>
      <w:r>
        <w:rPr>
          <w:b/>
        </w:rPr>
        <w:t>Contexto.</w:t>
      </w:r>
      <w:r>
        <w:t xml:space="preserve"> Hoy el móvil reproduce RTSP </w:t>
      </w:r>
      <w:r>
        <w:rPr>
          <w:b/>
        </w:rPr>
        <w:t>directo a la cámara</w:t>
      </w:r>
      <w:r>
        <w:t xml:space="preserve"> con ExoPlayer (latencia ~1–3 s, coste</w:t>
      </w:r>
    </w:p>
    <w:p>
      <w:r>
        <w:t xml:space="preserve">de servidor 0). ¿Necesita el producto </w:t>
      </w:r>
      <w:r>
        <w:rPr>
          <w:b/>
        </w:rPr>
        <w:t>directo sub-segundo</w:t>
      </w:r>
      <w:r>
        <w:t xml:space="preserve"> en el teléfono?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Opción</w:t>
            </w:r>
          </w:p>
        </w:tc>
        <w:tc>
          <w:tcPr>
            <w:tcW w:type="dxa" w:w="172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Tecnología</w:t>
            </w:r>
          </w:p>
        </w:tc>
        <w:tc>
          <w:tcPr>
            <w:tcW w:type="dxa" w:w="172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Latencia</w:t>
            </w:r>
          </w:p>
        </w:tc>
        <w:tc>
          <w:tcPr>
            <w:tcW w:type="dxa" w:w="172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Esfuerzo</w:t>
            </w:r>
          </w:p>
        </w:tc>
        <w:tc>
          <w:tcPr>
            <w:tcW w:type="dxa" w:w="172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Cuándo elegirla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7"/>
              </w:rPr>
              <w:t>A</w:t>
            </w:r>
            <w:r>
              <w:rPr>
                <w:sz w:val="17"/>
              </w:rPr>
              <w:t xml:space="preserve"> (recomendada de inicio)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RTSP vía go2rtc (ExoPlayer sin cambios)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0,5–2 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Mínimo (1 URL)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Si ~1–2 s es aceptable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7"/>
              </w:rPr>
              <w:t>B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WebRTC/WHEP (libwebrtc Android)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0,1–0,3 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Alto (código nuevo)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Si el producto exige tiempo casi-real</w:t>
            </w:r>
          </w:p>
        </w:tc>
      </w:tr>
    </w:tbl>
    <w:p/>
    <w:p>
      <w:r>
        <w:rPr>
          <w:b/>
        </w:rPr>
        <w:t>Decisión:</w:t>
      </w:r>
      <w:r>
        <w:t xml:space="preserve"> ☐ A  ☐ B  → </w:t>
      </w:r>
      <w:r>
        <w:rPr>
          <w:rFonts w:ascii="Consolas" w:hAnsi="Consolas"/>
          <w:color w:val="C00000"/>
          <w:sz w:val="18"/>
        </w:rPr>
        <w:t>[PENDIENTE: decisión de producto]</w:t>
      </w:r>
      <w:r>
        <w:t xml:space="preserve"> · </w:t>
      </w:r>
      <w:r>
        <w:rPr>
          <w:b/>
        </w:rPr>
        <w:t>Justificación:</w:t>
      </w:r>
      <w:r>
        <w:t xml:space="preserve"> _______________ · </w:t>
      </w:r>
      <w:r>
        <w:rPr>
          <w:b/>
        </w:rPr>
        <w:t>Fecha:</w:t>
      </w:r>
      <w:r>
        <w:t xml:space="preserve"> ________</w:t>
      </w:r>
    </w:p>
    <w:p>
      <w:pPr>
        <w:pStyle w:val="Heading3"/>
      </w:pPr>
      <w:r>
        <w:t>D-2 — Servidor de medios: go2rtc vs MediaMTX</w:t>
      </w:r>
    </w:p>
    <w:p>
      <w:r>
        <w:t>Ambos en Go, sin transcode. go2rtc destaca en WebRTC/MSE y es el motor de Frigate; MediaMTX es muy</w:t>
      </w:r>
    </w:p>
    <w:p>
      <w:r>
        <w:t xml:space="preserve">sólido en RTSP/RTMP/SRT. </w:t>
      </w:r>
      <w:r>
        <w:rPr>
          <w:b/>
        </w:rPr>
        <w:t>Decisión:</w:t>
      </w:r>
      <w:r>
        <w:t xml:space="preserve"> ☐ go2rtc ☐ MediaMTX → </w:t>
      </w:r>
      <w:r>
        <w:rPr>
          <w:rFonts w:ascii="Consolas" w:hAnsi="Consolas"/>
          <w:color w:val="C00000"/>
          <w:sz w:val="18"/>
        </w:rPr>
        <w:t>[PENDIENTE]</w:t>
      </w:r>
      <w:r>
        <w:t xml:space="preserve"> · </w:t>
      </w:r>
      <w:r>
        <w:rPr>
          <w:b/>
        </w:rPr>
        <w:t>Criterio:</w:t>
      </w:r>
      <w:r>
        <w:t xml:space="preserve"> _______</w:t>
      </w:r>
    </w:p>
    <w:p>
      <w:pPr>
        <w:pStyle w:val="Heading3"/>
      </w:pPr>
      <w:r>
        <w:t>D-3 — Acceso remoto (móvil fuera de la LAN)</w:t>
      </w:r>
    </w:p>
    <w:p>
      <w:r>
        <w:t xml:space="preserve">WebRTC necesita atravesar NAT. </w:t>
      </w:r>
      <w:r>
        <w:rPr>
          <w:b/>
        </w:rPr>
        <w:t>Decisión:</w:t>
      </w:r>
      <w:r>
        <w:t xml:space="preserve"> ☐ Solo LAN ☐ TURN (coturn) ☐ VPN/túnel → </w:t>
      </w:r>
      <w:r>
        <w:rPr>
          <w:rFonts w:ascii="Consolas" w:hAnsi="Consolas"/>
          <w:color w:val="C00000"/>
          <w:sz w:val="18"/>
        </w:rPr>
        <w:t>[PENDIENTE]</w:t>
      </w:r>
    </w:p>
    <w:p>
      <w:pPr>
        <w:pStyle w:val="Heading3"/>
      </w:pPr>
      <w:r>
        <w:t>D-4 — Reproducción de grabaciones en móvil: MP4 progresivo vs HLS</w:t>
      </w:r>
    </w:p>
    <w:p>
      <w:r>
        <w:t xml:space="preserve">MP4 </w:t>
      </w:r>
      <w:r>
        <w:rPr>
          <w:rFonts w:ascii="Consolas" w:hAnsi="Consolas"/>
          <w:color w:val="C00000"/>
          <w:sz w:val="18"/>
        </w:rPr>
        <w:t>+faststart</w:t>
      </w:r>
      <w:r>
        <w:t xml:space="preserve"> ya funciona y permite seek; HLS añade robustez en redes malas a costa de una</w:t>
      </w:r>
    </w:p>
    <w:p>
      <w:r>
        <w:t>dependencia (</w:t>
      </w:r>
      <w:r>
        <w:rPr>
          <w:rFonts w:ascii="Consolas" w:hAnsi="Consolas"/>
          <w:color w:val="C00000"/>
          <w:sz w:val="18"/>
        </w:rPr>
        <w:t>media3-exoplayer-hls</w:t>
      </w:r>
      <w:r>
        <w:t xml:space="preserve">). </w:t>
      </w:r>
      <w:r>
        <w:rPr>
          <w:b/>
        </w:rPr>
        <w:t>Decisión:</w:t>
      </w:r>
      <w:r>
        <w:t xml:space="preserve"> ☐ MP4 ☐ HLS → </w:t>
      </w:r>
      <w:r>
        <w:rPr>
          <w:rFonts w:ascii="Consolas" w:hAnsi="Consolas"/>
          <w:color w:val="C00000"/>
          <w:sz w:val="18"/>
        </w:rPr>
        <w:t>[PENDIENTE]</w:t>
      </w:r>
    </w:p>
    <w:p>
      <w:pPr>
        <w:pStyle w:val="Heading3"/>
      </w:pPr>
      <w:r>
        <w:t>D-5 — Gestión del proceso go2rtc</w:t>
      </w:r>
    </w:p>
    <w:p>
      <w:r>
        <w:t xml:space="preserve">☐ Sidecar lanzado/vigilado por el backend ☐ Servicio del sistema (systemd) ☐ Contenedor → </w:t>
      </w:r>
      <w:r>
        <w:rPr>
          <w:rFonts w:ascii="Consolas" w:hAnsi="Consolas"/>
          <w:color w:val="C00000"/>
          <w:sz w:val="18"/>
        </w:rPr>
        <w:t>[PENDIENTE]</w:t>
      </w:r>
    </w:p>
    <w:p>
      <w:r>
        <w:br/>
      </w:r>
    </w:p>
    <w:p>
      <w:pPr>
        <w:pStyle w:val="Heading2"/>
      </w:pPr>
      <w:r>
        <w:t>7. Inventario de clases</w:t>
      </w:r>
    </w:p>
    <w:p>
      <w:r>
        <w:t>Nomenclatura: ❌ eliminar · ✏️ modificar · ✅ mantener · ➕ crear.</w:t>
      </w:r>
    </w:p>
    <w:p>
      <w:pPr>
        <w:pStyle w:val="Heading3"/>
      </w:pPr>
      <w:r>
        <w:t>7.1 Backend — Streaming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Clase / archivo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Justificación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00000"/>
                <w:sz w:val="17"/>
              </w:rPr>
              <w:t>MJPEGStreamer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C00000"/>
                <w:sz w:val="17"/>
              </w:rPr>
              <w:t>ClientInfo</w:t>
            </w:r>
            <w:r>
              <w:rPr>
                <w:sz w:val="17"/>
              </w:rPr>
              <w:t xml:space="preserve"> — </w:t>
            </w:r>
            <w:r>
              <w:rPr>
                <w:color w:val="1F49A0"/>
                <w:sz w:val="17"/>
                <w:u w:val="single"/>
              </w:rPr>
              <w:t>mjpeg_streamer.py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❌ Eliminar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Directo pasa a WebRTC (J1).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00000"/>
                <w:sz w:val="17"/>
              </w:rPr>
              <w:t>LiveHLSService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C00000"/>
                <w:sz w:val="17"/>
              </w:rPr>
              <w:t>HLSProfile</w:t>
            </w:r>
            <w:r>
              <w:rPr>
                <w:sz w:val="17"/>
              </w:rPr>
              <w:t xml:space="preserve"> — </w:t>
            </w:r>
            <w:r>
              <w:rPr>
                <w:color w:val="1F49A0"/>
                <w:sz w:val="17"/>
                <w:u w:val="single"/>
              </w:rPr>
              <w:t>live_hls_service.py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❌ Eliminar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2× libx264/cámara (J2).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00000"/>
                <w:sz w:val="17"/>
              </w:rPr>
              <w:t>HLSService</w:t>
            </w:r>
            <w:r>
              <w:rPr>
                <w:sz w:val="17"/>
              </w:rPr>
              <w:t xml:space="preserve"> — </w:t>
            </w:r>
            <w:r>
              <w:rPr>
                <w:color w:val="1F49A0"/>
                <w:sz w:val="17"/>
                <w:u w:val="single"/>
              </w:rPr>
              <w:t>hls_service.py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✅/✏️ Mantener+reutilizar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 xml:space="preserve">Remux </w:t>
            </w:r>
            <w:r>
              <w:rPr>
                <w:rFonts w:ascii="Consolas" w:hAnsi="Consolas"/>
                <w:color w:val="C00000"/>
                <w:sz w:val="17"/>
              </w:rPr>
              <w:t>-c copy</w:t>
            </w:r>
            <w:r>
              <w:rPr>
                <w:sz w:val="17"/>
              </w:rPr>
              <w:t xml:space="preserve"> para VOD móvil (J8). Añadir URLs firmadas.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00000"/>
                <w:sz w:val="17"/>
              </w:rPr>
              <w:t>FrameDistributor</w:t>
            </w:r>
            <w:r>
              <w:rPr>
                <w:sz w:val="17"/>
              </w:rPr>
              <w:t xml:space="preserve"> — </w:t>
            </w:r>
            <w:r>
              <w:rPr>
                <w:color w:val="1F49A0"/>
                <w:sz w:val="17"/>
                <w:u w:val="single"/>
              </w:rPr>
              <w:t>frame_distributor.py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✏️ Modificar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Solo se instancia para cámaras con IA; quitar consumer "mjpeg".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00000"/>
                <w:sz w:val="17"/>
              </w:rPr>
              <w:t>CircularFrameBuffer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C00000"/>
                <w:sz w:val="17"/>
              </w:rPr>
              <w:t>FrameData</w:t>
            </w:r>
            <w:r>
              <w:rPr>
                <w:sz w:val="17"/>
              </w:rPr>
              <w:t xml:space="preserve"> — </w:t>
            </w:r>
            <w:r>
              <w:rPr>
                <w:color w:val="1F49A0"/>
                <w:sz w:val="17"/>
                <w:u w:val="single"/>
              </w:rPr>
              <w:t>frame_buffer.py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✏️ Modificar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Solo para cámaras con IA.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00000"/>
                <w:sz w:val="17"/>
              </w:rPr>
              <w:t>ImageOptimizer</w:t>
            </w:r>
            <w:r>
              <w:rPr>
                <w:sz w:val="17"/>
              </w:rPr>
              <w:t xml:space="preserve"> — </w:t>
            </w:r>
            <w:r>
              <w:rPr>
                <w:color w:val="1F49A0"/>
                <w:sz w:val="17"/>
                <w:u w:val="single"/>
              </w:rPr>
              <w:t>image_optimizer.py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✅ Mantener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Thumbnails y snapshots.</w:t>
            </w:r>
          </w:p>
        </w:tc>
      </w:tr>
    </w:tbl>
    <w:p/>
    <w:p>
      <w:pPr>
        <w:pStyle w:val="Heading3"/>
      </w:pPr>
      <w:r>
        <w:t>7.2 Backend — Captura / cámaras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Clase / archivo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Justificación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00000"/>
                <w:sz w:val="17"/>
              </w:rPr>
              <w:t>CameraManager</w:t>
            </w:r>
            <w:r>
              <w:rPr>
                <w:sz w:val="17"/>
              </w:rPr>
              <w:t xml:space="preserve"> — </w:t>
            </w:r>
            <w:r>
              <w:rPr>
                <w:color w:val="1F49A0"/>
                <w:sz w:val="17"/>
                <w:u w:val="single"/>
              </w:rPr>
              <w:t>camera_manager.py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✏️ Modificar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 xml:space="preserve">No registra MJPEG ni HLS-vivo; crea buffer/distribuidor/worker </w:t>
            </w:r>
            <w:r>
              <w:rPr>
                <w:b/>
                <w:sz w:val="17"/>
              </w:rPr>
              <w:t>solo si hay IA</w:t>
            </w:r>
            <w:r>
              <w:rPr>
                <w:sz w:val="17"/>
              </w:rPr>
              <w:t>; alta/baja en go2rtc.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00000"/>
                <w:sz w:val="17"/>
              </w:rPr>
              <w:t>FFmpegWorker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C00000"/>
                <w:sz w:val="17"/>
              </w:rPr>
              <w:t>WorkerStatus</w:t>
            </w:r>
            <w:r>
              <w:rPr>
                <w:sz w:val="17"/>
              </w:rPr>
              <w:t xml:space="preserve"> — </w:t>
            </w:r>
            <w:r>
              <w:rPr>
                <w:color w:val="1F49A0"/>
                <w:sz w:val="17"/>
                <w:u w:val="single"/>
              </w:rPr>
              <w:t>ffmpeg_worker.py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✏️ Modificar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Su input pasa a ser el restream de go2rtc; arranca solo para la cámara de IA.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00000"/>
                <w:sz w:val="17"/>
              </w:rPr>
              <w:t>DualLensSplitter</w:t>
            </w:r>
            <w:r>
              <w:rPr>
                <w:sz w:val="17"/>
              </w:rPr>
              <w:t xml:space="preserve"> — </w:t>
            </w:r>
            <w:r>
              <w:rPr>
                <w:color w:val="1F49A0"/>
                <w:sz w:val="17"/>
                <w:u w:val="single"/>
              </w:rPr>
              <w:t>dual_lens_splitter.py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✏️ Modificar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Solo si la cámara dual tiene IA.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PTZ/Audio/LED/ONVIF (</w:t>
            </w:r>
            <w:r>
              <w:rPr>
                <w:rFonts w:ascii="Consolas" w:hAnsi="Consolas"/>
                <w:color w:val="C00000"/>
                <w:sz w:val="17"/>
              </w:rPr>
              <w:t>PTZController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C00000"/>
                <w:sz w:val="17"/>
              </w:rPr>
              <w:t>AudioController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C00000"/>
                <w:sz w:val="17"/>
              </w:rPr>
              <w:t>LEDController</w:t>
            </w:r>
            <w:r>
              <w:rPr>
                <w:sz w:val="17"/>
              </w:rPr>
              <w:t>, ONVIF*)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✅ Mantener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Independientes del transporte de vídeo.</w:t>
            </w:r>
          </w:p>
        </w:tc>
      </w:tr>
    </w:tbl>
    <w:p/>
    <w:p>
      <w:pPr>
        <w:pStyle w:val="Heading3"/>
      </w:pPr>
      <w:r>
        <w:t>7.3 Backend — IA / movimiento / grabación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Clase / archivo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Justificación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00000"/>
                <w:sz w:val="17"/>
              </w:rPr>
              <w:t>AIScheduler</w:t>
            </w:r>
            <w:r>
              <w:rPr>
                <w:sz w:val="17"/>
              </w:rPr>
              <w:t xml:space="preserve"> — </w:t>
            </w:r>
            <w:r>
              <w:rPr>
                <w:color w:val="1F49A0"/>
                <w:sz w:val="17"/>
                <w:u w:val="single"/>
              </w:rPr>
              <w:t>ai_scheduler.py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✅ Mantener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(Optim. aparte: imgsz, ONNX.)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00000"/>
                <w:sz w:val="17"/>
              </w:rPr>
              <w:t>MotionDetector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C00000"/>
                <w:sz w:val="17"/>
              </w:rPr>
              <w:t>MotionResult</w:t>
            </w:r>
            <w:r>
              <w:rPr>
                <w:sz w:val="17"/>
              </w:rPr>
              <w:t xml:space="preserve"> — </w:t>
            </w:r>
            <w:r>
              <w:rPr>
                <w:color w:val="1F49A0"/>
                <w:sz w:val="17"/>
                <w:u w:val="single"/>
              </w:rPr>
              <w:t>motion_detector.py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✏️ Modificar (opcional)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Ejecutar sobre frame ~320×180 (J en §5.2).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00000"/>
                <w:sz w:val="17"/>
              </w:rPr>
              <w:t>YLOModelPool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C00000"/>
                <w:sz w:val="17"/>
              </w:rPr>
              <w:t>Detection</w:t>
            </w:r>
            <w:r>
              <w:rPr>
                <w:sz w:val="17"/>
              </w:rPr>
              <w:t xml:space="preserve"> — </w:t>
            </w:r>
            <w:r>
              <w:rPr>
                <w:color w:val="1F49A0"/>
                <w:sz w:val="17"/>
                <w:u w:val="single"/>
              </w:rPr>
              <w:t>model_pool.py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✏️ Modificar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ONNX/OpenVINO + imgsz=320 (J6).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00000"/>
                <w:sz w:val="17"/>
              </w:rPr>
              <w:t>InferenceQueue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C00000"/>
                <w:sz w:val="17"/>
              </w:rPr>
              <w:t>InferenceTask</w:t>
            </w:r>
            <w:r>
              <w:rPr>
                <w:sz w:val="17"/>
              </w:rPr>
              <w:t xml:space="preserve"> — </w:t>
            </w:r>
            <w:r>
              <w:rPr>
                <w:color w:val="1F49A0"/>
                <w:sz w:val="17"/>
                <w:u w:val="single"/>
              </w:rPr>
              <w:t>inference_queue.py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✅ Mantener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00000"/>
                <w:sz w:val="17"/>
              </w:rPr>
              <w:t>RecordingManager</w:t>
            </w:r>
            <w:r>
              <w:rPr>
                <w:sz w:val="17"/>
              </w:rPr>
              <w:t xml:space="preserve"> — </w:t>
            </w:r>
            <w:r>
              <w:rPr>
                <w:color w:val="1F49A0"/>
                <w:sz w:val="17"/>
                <w:u w:val="single"/>
              </w:rPr>
              <w:t>recording_manager.py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✏️ Modificar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 xml:space="preserve">Continuo → </w:t>
            </w:r>
            <w:r>
              <w:rPr>
                <w:rFonts w:ascii="Consolas" w:hAnsi="Consolas"/>
                <w:color w:val="C00000"/>
                <w:sz w:val="17"/>
              </w:rPr>
              <w:t>-c copy</w:t>
            </w:r>
            <w:r>
              <w:rPr>
                <w:sz w:val="17"/>
              </w:rPr>
              <w:t xml:space="preserve"> desde go2rtc; thumbnails; splice se conserva (J3).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00000"/>
                <w:sz w:val="17"/>
              </w:rPr>
              <w:t>StorageManager</w:t>
            </w:r>
            <w:r>
              <w:rPr>
                <w:sz w:val="17"/>
              </w:rPr>
              <w:t xml:space="preserve"> — </w:t>
            </w:r>
            <w:r>
              <w:rPr>
                <w:color w:val="1F49A0"/>
                <w:sz w:val="17"/>
                <w:u w:val="single"/>
              </w:rPr>
              <w:t>storage_manager.py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✅ Mantener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—</w:t>
            </w:r>
          </w:p>
        </w:tc>
      </w:tr>
    </w:tbl>
    <w:p/>
    <w:p>
      <w:pPr>
        <w:pStyle w:val="Heading3"/>
      </w:pPr>
      <w:r>
        <w:t>7.4 Backend — API / infraestructura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Clase / archivo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Justificación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 xml:space="preserve">Rutas cámaras — </w:t>
            </w:r>
            <w:r>
              <w:rPr>
                <w:color w:val="1F49A0"/>
                <w:sz w:val="17"/>
                <w:u w:val="single"/>
              </w:rPr>
              <w:t>api/routes/cameras.py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✏️ Modificar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 xml:space="preserve">Quitar MJPEG/HLS-vivo; añadir signaling WebRTC y </w:t>
            </w:r>
            <w:r>
              <w:rPr>
                <w:rFonts w:ascii="Consolas" w:hAnsi="Consolas"/>
                <w:color w:val="C00000"/>
                <w:sz w:val="17"/>
              </w:rPr>
              <w:t>stream_url</w:t>
            </w:r>
            <w:r>
              <w:rPr>
                <w:sz w:val="17"/>
              </w:rPr>
              <w:t xml:space="preserve"> go2rtc; mantener </w:t>
            </w:r>
            <w:r>
              <w:rPr>
                <w:rFonts w:ascii="Consolas" w:hAnsi="Consolas"/>
                <w:color w:val="C00000"/>
                <w:sz w:val="17"/>
              </w:rPr>
              <w:t>/latency</w:t>
            </w:r>
            <w:r>
              <w:rPr>
                <w:sz w:val="17"/>
              </w:rPr>
              <w:t>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 xml:space="preserve">Rutas móviles — </w:t>
            </w:r>
            <w:r>
              <w:rPr>
                <w:color w:val="1F49A0"/>
                <w:sz w:val="17"/>
                <w:u w:val="single"/>
              </w:rPr>
              <w:t>api/routes/mobile.py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✏️ Modificar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Listado grabaciones, HLS-VOD firmado, thumbnails.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 xml:space="preserve">➕ </w:t>
            </w:r>
            <w:r>
              <w:rPr>
                <w:rFonts w:ascii="Consolas" w:hAnsi="Consolas"/>
                <w:color w:val="C00000"/>
                <w:sz w:val="17"/>
              </w:rPr>
              <w:t>Go2RtcManager</w:t>
            </w:r>
            <w:r>
              <w:rPr>
                <w:sz w:val="17"/>
              </w:rPr>
              <w:t xml:space="preserve"> (nuevo)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➕ Crear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Genera config desde BD, arranca/vigila go2rtc.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 xml:space="preserve">➕ </w:t>
            </w:r>
            <w:r>
              <w:rPr>
                <w:rFonts w:ascii="Consolas" w:hAnsi="Consolas"/>
                <w:color w:val="C00000"/>
                <w:sz w:val="17"/>
              </w:rPr>
              <w:t>WebRTCSignalingService</w:t>
            </w:r>
            <w:r>
              <w:rPr>
                <w:sz w:val="17"/>
              </w:rPr>
              <w:t xml:space="preserve"> (nuevo)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➕ Crear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Proxy WHEP autenticado (JWT + permisos) hacia go2rtc.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 xml:space="preserve">➕ </w:t>
            </w:r>
            <w:r>
              <w:rPr>
                <w:rFonts w:ascii="Consolas" w:hAnsi="Consolas"/>
                <w:color w:val="C00000"/>
                <w:sz w:val="17"/>
              </w:rPr>
              <w:t>SignedUrlService</w:t>
            </w:r>
            <w:r>
              <w:rPr>
                <w:sz w:val="17"/>
              </w:rPr>
              <w:t xml:space="preserve"> (nuevo)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➕ Crear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 xml:space="preserve">Tokens cortos para medios (players nativos sin </w:t>
            </w:r>
            <w:r>
              <w:rPr>
                <w:rFonts w:ascii="Consolas" w:hAnsi="Consolas"/>
                <w:color w:val="C00000"/>
                <w:sz w:val="17"/>
              </w:rPr>
              <w:t>Authorization</w:t>
            </w:r>
            <w:r>
              <w:rPr>
                <w:sz w:val="17"/>
              </w:rPr>
              <w:t>).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00000"/>
                <w:sz w:val="17"/>
              </w:rPr>
              <w:t>MetricsCollector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C00000"/>
                <w:sz w:val="17"/>
              </w:rPr>
              <w:t>EventManager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C00000"/>
                <w:sz w:val="17"/>
              </w:rPr>
              <w:t>DatabaseManager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C00000"/>
                <w:sz w:val="17"/>
              </w:rPr>
              <w:t>DependencyContainer</w:t>
            </w:r>
            <w:r>
              <w:rPr>
                <w:sz w:val="17"/>
              </w:rPr>
              <w:t>, auth, repos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✅ Mantener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—</w:t>
            </w:r>
          </w:p>
        </w:tc>
      </w:tr>
    </w:tbl>
    <w:p/>
    <w:p>
      <w:pPr>
        <w:pStyle w:val="Heading3"/>
      </w:pPr>
      <w:r>
        <w:t>7.5 Cliente de escritorio (PySide6)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Clase / archivo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Justificación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00000"/>
                <w:sz w:val="17"/>
              </w:rPr>
              <w:t>MJPEGThread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C00000"/>
                <w:sz w:val="17"/>
              </w:rPr>
              <w:t>VideoStreamerService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C00000"/>
                <w:sz w:val="17"/>
              </w:rPr>
              <w:t>Frame</w:t>
            </w:r>
            <w:r>
              <w:rPr>
                <w:sz w:val="17"/>
              </w:rPr>
              <w:t xml:space="preserve"> — </w:t>
            </w:r>
            <w:r>
              <w:rPr>
                <w:color w:val="1F49A0"/>
                <w:sz w:val="17"/>
                <w:u w:val="single"/>
              </w:rPr>
              <w:t>video_streamer.py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❌ Eliminar/reescribir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Directo deja de ser MJPEG.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 xml:space="preserve">➕ </w:t>
            </w:r>
            <w:r>
              <w:rPr>
                <w:rFonts w:ascii="Consolas" w:hAnsi="Consolas"/>
                <w:color w:val="C00000"/>
                <w:sz w:val="17"/>
              </w:rPr>
              <w:t>LiveRtspPlayer</w:t>
            </w:r>
            <w:r>
              <w:rPr>
                <w:sz w:val="17"/>
              </w:rPr>
              <w:t xml:space="preserve"> (nuevo, reusa libVLC)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➕ Crear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 xml:space="preserve">Reproduce el restream RTSP de go2rtc con </w:t>
            </w:r>
            <w:r>
              <w:rPr>
                <w:rFonts w:ascii="Consolas" w:hAnsi="Consolas"/>
                <w:color w:val="C00000"/>
                <w:sz w:val="17"/>
              </w:rPr>
              <w:t>VLCPlayer</w:t>
            </w:r>
            <w:r>
              <w:rPr>
                <w:sz w:val="17"/>
              </w:rPr>
              <w:t xml:space="preserve"> (ya existe).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00000"/>
                <w:sz w:val="17"/>
              </w:rPr>
              <w:t>VLCPlayer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C00000"/>
                <w:sz w:val="17"/>
              </w:rPr>
              <w:t>PlaybackService</w:t>
            </w:r>
            <w:r>
              <w:rPr>
                <w:sz w:val="17"/>
              </w:rPr>
              <w:t xml:space="preserve"> — </w:t>
            </w:r>
            <w:r>
              <w:rPr>
                <w:color w:val="1F49A0"/>
                <w:sz w:val="17"/>
                <w:u w:val="single"/>
              </w:rPr>
              <w:t>playback_service.py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✅ Mantener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Ya reproduce grabaciones con VLC.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00000"/>
                <w:sz w:val="17"/>
              </w:rPr>
              <w:t>CameraWidget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C00000"/>
                <w:sz w:val="17"/>
              </w:rPr>
              <w:t>VideoPlayerWidget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C00000"/>
                <w:sz w:val="17"/>
              </w:rPr>
              <w:t>LiveView</w:t>
            </w:r>
            <w:r>
              <w:rPr>
                <w:sz w:val="17"/>
              </w:rPr>
              <w:t xml:space="preserve"> — </w:t>
            </w:r>
            <w:r>
              <w:rPr>
                <w:color w:val="1F49A0"/>
                <w:sz w:val="17"/>
                <w:u w:val="single"/>
              </w:rPr>
              <w:t>live_view.py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✏️ Modificar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Usar el nuevo player.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00000"/>
                <w:sz w:val="17"/>
              </w:rPr>
              <w:t>APIClient</w:t>
            </w:r>
            <w:r>
              <w:rPr>
                <w:sz w:val="17"/>
              </w:rPr>
              <w:t xml:space="preserve"> — </w:t>
            </w:r>
            <w:r>
              <w:rPr>
                <w:color w:val="1F49A0"/>
                <w:sz w:val="17"/>
                <w:u w:val="single"/>
              </w:rPr>
              <w:t>api_client.py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✏️ Modificar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 xml:space="preserve">Quitar URLs MJPEG; pedir </w:t>
            </w:r>
            <w:r>
              <w:rPr>
                <w:rFonts w:ascii="Consolas" w:hAnsi="Consolas"/>
                <w:color w:val="C00000"/>
                <w:sz w:val="17"/>
              </w:rPr>
              <w:t>stream_url</w:t>
            </w:r>
            <w:r>
              <w:rPr>
                <w:sz w:val="17"/>
              </w:rPr>
              <w:t xml:space="preserve"> y URLs firmadas.</w:t>
            </w:r>
          </w:p>
        </w:tc>
      </w:tr>
    </w:tbl>
    <w:p/>
    <w:p>
      <w:pPr>
        <w:pStyle w:val="Heading3"/>
      </w:pPr>
      <w:r>
        <w:t>7.6 App móvil (CamLink_app) — ver §11 para el detalle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Clase / archivo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Justificación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00000"/>
                <w:sz w:val="17"/>
              </w:rPr>
              <w:t>LiveViewFragment</w:t>
            </w:r>
            <w:r>
              <w:rPr>
                <w:sz w:val="17"/>
              </w:rPr>
              <w:t xml:space="preserve"> — </w:t>
            </w:r>
            <w:r>
              <w:rPr>
                <w:color w:val="1F49A0"/>
                <w:sz w:val="17"/>
                <w:u w:val="single"/>
              </w:rPr>
              <w:t>LiveViewFragment.kt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✏️ Modificar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 xml:space="preserve">Camino A: usar </w:t>
            </w:r>
            <w:r>
              <w:rPr>
                <w:rFonts w:ascii="Consolas" w:hAnsi="Consolas"/>
                <w:color w:val="C00000"/>
                <w:sz w:val="17"/>
              </w:rPr>
              <w:t>stream_url</w:t>
            </w:r>
            <w:r>
              <w:rPr>
                <w:sz w:val="17"/>
              </w:rPr>
              <w:t xml:space="preserve"> de go2rtc. Camino B: WebRTC.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00000"/>
                <w:sz w:val="17"/>
              </w:rPr>
              <w:t>PlaybackFragment</w:t>
            </w:r>
            <w:r>
              <w:rPr>
                <w:sz w:val="17"/>
              </w:rPr>
              <w:t xml:space="preserve"> — </w:t>
            </w:r>
            <w:r>
              <w:rPr>
                <w:color w:val="1F49A0"/>
                <w:sz w:val="17"/>
                <w:u w:val="single"/>
              </w:rPr>
              <w:t>PlaybackFragment.kt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✏️ Modificar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0000"/>
                <w:sz w:val="17"/>
              </w:rPr>
              <w:t>file_url</w:t>
            </w:r>
            <w:r>
              <w:rPr>
                <w:sz w:val="17"/>
              </w:rPr>
              <w:t xml:space="preserve"> firmado; opcional HLS.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00000"/>
                <w:sz w:val="17"/>
              </w:rPr>
              <w:t>RecordingAdapter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color w:val="C00000"/>
                <w:sz w:val="17"/>
              </w:rPr>
              <w:t>RecordingsFragment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✏️ Modificar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Thumbnails en el listado.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00000"/>
                <w:sz w:val="17"/>
              </w:rPr>
              <w:t>ApiService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C00000"/>
                <w:sz w:val="17"/>
              </w:rPr>
              <w:t>ApiModels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✏️ Modificar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0000"/>
                <w:sz w:val="17"/>
              </w:rPr>
              <w:t>stream_url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C00000"/>
                <w:sz w:val="17"/>
              </w:rPr>
              <w:t>thumbnail_url</w:t>
            </w:r>
            <w:r>
              <w:rPr>
                <w:sz w:val="17"/>
              </w:rPr>
              <w:t>, (opcional) endpoint HLS/webrtc.</w:t>
            </w:r>
          </w:p>
        </w:tc>
      </w:tr>
    </w:tbl>
    <w:p/>
    <w:p>
      <w:pPr>
        <w:pStyle w:val="Heading3"/>
      </w:pPr>
      <w:r>
        <w:t>7.7 Resumen numérico</w:t>
      </w:r>
    </w:p>
    <w:p>
      <w:pPr>
        <w:pStyle w:val="ListBullet"/>
      </w:pPr>
      <w:r>
        <w:rPr>
          <w:b/>
        </w:rPr>
        <w:t>Eliminar:</w:t>
      </w:r>
      <w:r>
        <w:t xml:space="preserve"> 4 clases backend + 3 escritorio.</w:t>
      </w:r>
    </w:p>
    <w:p>
      <w:pPr>
        <w:pStyle w:val="ListBullet"/>
      </w:pPr>
      <w:r>
        <w:rPr>
          <w:b/>
        </w:rPr>
        <w:t>Crear:</w:t>
      </w:r>
      <w:r>
        <w:t xml:space="preserve"> 3 backend (</w:t>
      </w:r>
      <w:r>
        <w:rPr>
          <w:rFonts w:ascii="Consolas" w:hAnsi="Consolas"/>
          <w:color w:val="C00000"/>
          <w:sz w:val="18"/>
        </w:rPr>
        <w:t>Go2RtcManager</w:t>
      </w:r>
      <w:r>
        <w:t xml:space="preserve">, </w:t>
      </w:r>
      <w:r>
        <w:rPr>
          <w:rFonts w:ascii="Consolas" w:hAnsi="Consolas"/>
          <w:color w:val="C00000"/>
          <w:sz w:val="18"/>
        </w:rPr>
        <w:t>WebRTCSignalingService</w:t>
      </w:r>
      <w:r>
        <w:t xml:space="preserve">, </w:t>
      </w:r>
      <w:r>
        <w:rPr>
          <w:rFonts w:ascii="Consolas" w:hAnsi="Consolas"/>
          <w:color w:val="C00000"/>
          <w:sz w:val="18"/>
        </w:rPr>
        <w:t>SignedUrlService</w:t>
      </w:r>
      <w:r>
        <w:t>) + 1 escritorio (</w:t>
      </w:r>
      <w:r>
        <w:rPr>
          <w:rFonts w:ascii="Consolas" w:hAnsi="Consolas"/>
          <w:color w:val="C00000"/>
          <w:sz w:val="18"/>
        </w:rPr>
        <w:t>LiveRtspPlayer</w:t>
      </w:r>
      <w:r>
        <w:t>).</w:t>
      </w:r>
    </w:p>
    <w:p>
      <w:pPr>
        <w:pStyle w:val="ListBullet"/>
      </w:pPr>
      <w:r>
        <w:rPr>
          <w:b/>
        </w:rPr>
        <w:t>Modificar:</w:t>
      </w:r>
      <w:r>
        <w:t xml:space="preserve"> ~8 backend, ~3 escritorio, ~4 móvil.</w:t>
      </w:r>
    </w:p>
    <w:p>
      <w:r>
        <w:br/>
      </w:r>
    </w:p>
    <w:p>
      <w:pPr>
        <w:pStyle w:val="Heading2"/>
      </w:pPr>
      <w:r>
        <w:t>8. Nuevo componente: go2rtc</w:t>
      </w:r>
    </w:p>
    <w:p>
      <w:pPr>
        <w:pStyle w:val="Heading3"/>
      </w:pPr>
      <w:r>
        <w:t>8.1 Por qué go2rtc</w:t>
      </w:r>
    </w:p>
    <w:p>
      <w:r>
        <w:t>Escrito en Go (binario único, ligero); soporta WebRTC/WHEP, MSE, RTSP, HLS, MJPEG de salida con</w:t>
      </w:r>
    </w:p>
    <w:p>
      <w:r>
        <w:rPr>
          <w:b/>
        </w:rPr>
        <w:t>`-c copy`</w:t>
      </w:r>
      <w:r>
        <w:t xml:space="preserve">; resuelve "una conexión por cámara"; es el motor de medios de </w:t>
      </w:r>
      <w:r>
        <w:rPr>
          <w:b/>
        </w:rPr>
        <w:t>Frigate</w:t>
      </w:r>
      <w:r>
        <w:t>. Alternativa:</w:t>
      </w:r>
    </w:p>
    <w:p>
      <w:r>
        <w:rPr>
          <w:b/>
        </w:rPr>
        <w:t>MediaMTX</w:t>
      </w:r>
      <w:r>
        <w:t xml:space="preserve"> (ver D-2).</w:t>
      </w:r>
    </w:p>
    <w:p>
      <w:pPr>
        <w:pStyle w:val="Heading3"/>
      </w:pPr>
      <w:r>
        <w:t>8.2 Despliegue</w:t>
      </w:r>
    </w:p>
    <w:p>
      <w:r>
        <w:t xml:space="preserve">Binario gestionado por </w:t>
      </w:r>
      <w:r>
        <w:rPr>
          <w:rFonts w:ascii="Consolas" w:hAnsi="Consolas"/>
          <w:color w:val="C00000"/>
          <w:sz w:val="18"/>
        </w:rPr>
        <w:t>Go2RtcManager</w:t>
      </w:r>
      <w:r>
        <w:t xml:space="preserve"> como </w:t>
      </w:r>
      <w:r>
        <w:rPr>
          <w:b/>
        </w:rPr>
        <w:t>proceso sidecar</w:t>
      </w:r>
      <w:r>
        <w:t xml:space="preserve"> (arranque/parada/reinicio vigilado);</w:t>
      </w:r>
    </w:p>
    <w:p>
      <w:r>
        <w:t>config generada desde la BD (</w:t>
      </w:r>
      <w:r>
        <w:rPr>
          <w:rFonts w:ascii="Consolas" w:hAnsi="Consolas"/>
          <w:color w:val="C00000"/>
          <w:sz w:val="18"/>
        </w:rPr>
        <w:t>Camera.rtsp_url</w:t>
      </w:r>
      <w:r>
        <w:t>, dual-lens, etc.). Ver D-5.</w:t>
      </w:r>
    </w:p>
    <w:p>
      <w:pPr>
        <w:pStyle w:val="Heading3"/>
      </w:pPr>
      <w:r>
        <w:t>8.3 Esqueleto de configuración (generado)</w:t>
      </w:r>
    </w:p>
    <w:p>
      <w:pPr>
        <w:spacing w:after="120"/>
        <w:ind w:left="288"/>
        <w:shd w:val="clear" w:fill="F2F2F2"/>
      </w:pPr>
      <w:r>
        <w:rPr>
          <w:rFonts w:ascii="Consolas" w:hAnsi="Consolas"/>
          <w:sz w:val="17"/>
        </w:rPr>
        <w:t># go2rtc.yaml (generado por Go2RtcManager desde la BD)</w:t>
        <w:br/>
        <w:t>streams:</w:t>
        <w:br/>
        <w:t xml:space="preserve">  cam_1: rtsp://usuario:pass@192.168.1.50:554/stream1</w:t>
        <w:br/>
        <w:t xml:space="preserve">  cam_2: rtsp://usuario:pass@192.168.1.51:554/stream1</w:t>
        <w:br/>
        <w:t>api:</w:t>
        <w:br/>
        <w:t xml:space="preserve">  listen: "127.0.0.1:1984"     # solo localhost; el backend hace de proxy con auth</w:t>
        <w:br/>
        <w:t>webrtc:</w:t>
        <w:br/>
        <w:t xml:space="preserve">  candidates:</w:t>
        <w:br/>
        <w:t xml:space="preserve">    - 192.168.1.10:8555        # IP del servidor en la LAN (ICE host)</w:t>
        <w:br/>
        <w:t xml:space="preserve">    # - stun:stun.l.google.com:19302   # si hay acceso remoto (ver D-3)</w:t>
      </w:r>
    </w:p>
    <w:p>
      <w:r>
        <w:br/>
      </w:r>
    </w:p>
    <w:p>
      <w:pPr>
        <w:pStyle w:val="Heading2"/>
      </w:pPr>
      <w:r>
        <w:t>9. Flujos detallados</w:t>
      </w:r>
    </w:p>
    <w:p>
      <w:pPr>
        <w:pStyle w:val="Heading3"/>
      </w:pPr>
      <w:r>
        <w:t>9.1 Directo (WebRTC) — web/escritorio</w:t>
      </w:r>
    </w:p>
    <w:p>
      <w:pPr>
        <w:spacing w:after="120"/>
        <w:ind w:left="288"/>
        <w:shd w:val="clear" w:fill="F2F2F2"/>
      </w:pPr>
      <w:r>
        <w:rPr>
          <w:rFonts w:ascii="Consolas" w:hAnsi="Consolas"/>
          <w:sz w:val="17"/>
        </w:rPr>
        <w:t>Cliente                         Backend (Flask)                 go2rtc (127.0.0.1:1984)</w:t>
        <w:br/>
        <w:t xml:space="preserve">  │ POST /api/v1/cameras/5/webrtc  (JWT, SDP offer) ─►│                                    │</w:t>
        <w:br/>
        <w:t xml:space="preserve">  │              valida JWT + PermissionService.can_view(user, 5)                          │</w:t>
        <w:br/>
        <w:t xml:space="preserve">  │                              │── WHEP: POST offer ───────────────►│                    │</w:t>
        <w:br/>
        <w:t xml:space="preserve">  │                              │◄── SDP answer ─────────────────────┤                    │</w:t>
        <w:br/>
        <w:t xml:space="preserve">  │◄── SDP answer ───────────────┤                                    │                    │</w:t>
        <w:br/>
        <w:t xml:space="preserve">  │════════ media WebRTC (H.264 nativo, DTLS-SRTP, sin transcode) ════│                    │</w:t>
      </w:r>
    </w:p>
    <w:p>
      <w:r>
        <w:t>Latencia 0,1–0,3 s; CPU backend ≈ 0; autorización antes de reenviar el offer.</w:t>
      </w:r>
    </w:p>
    <w:p>
      <w:pPr>
        <w:pStyle w:val="Heading3"/>
      </w:pPr>
      <w:r>
        <w:t>9.2 Reproducción de grabaciones (HLS VOD) — foco app móvil</w:t>
      </w:r>
    </w:p>
    <w:p>
      <w:pPr>
        <w:spacing w:after="120"/>
        <w:ind w:left="288"/>
        <w:shd w:val="clear" w:fill="F2F2F2"/>
      </w:pPr>
      <w:r>
        <w:rPr>
          <w:rFonts w:ascii="Consolas" w:hAnsi="Consolas"/>
          <w:sz w:val="17"/>
        </w:rPr>
        <w:t>App móvil                        Backend (Flask)                   Disco</w:t>
        <w:br/>
        <w:t xml:space="preserve">  │ 1. GET /recordings?camera_id=5&amp;from=…&amp;to=…  (JWT) ─►│ valida JWT+permiso              │</w:t>
        <w:br/>
        <w:t xml:space="preserve">  │◄── lista [{id, ts, dur, thumb_url}] ────────────────┤                                 │</w:t>
        <w:br/>
        <w:t xml:space="preserve">  │ 2. usuario toca grabación 123                                                          │</w:t>
        <w:br/>
        <w:t xml:space="preserve">  │ 3. GET /recordings/123/hls  (JWT) ─►│ HLSService: remux -c copy ─────────────────────┤</w:t>
        <w:br/>
        <w:t xml:space="preserve">  │◄── index.m3u8 (segmentos con ?token=corto) ─────────┤                                 │</w:t>
        <w:br/>
        <w:t xml:space="preserve">  │ 4. ExoPlayer/AVPlayer descarga .ts ?token=… (seek nativo) ◄═════ .ts (H.264) ═════════│</w:t>
      </w:r>
    </w:p>
    <w:p>
      <w:r>
        <w:t xml:space="preserve">Reproductor nativo; CPU servidor ≈ 0 (remux); auth por </w:t>
      </w:r>
      <w:r>
        <w:rPr>
          <w:b/>
        </w:rPr>
        <w:t>URL firmada</w:t>
      </w:r>
      <w:r>
        <w:t>; thumbnails al cerrar grabación.</w:t>
      </w:r>
    </w:p>
    <w:p>
      <w:pPr>
        <w:pStyle w:val="Heading3"/>
      </w:pPr>
      <w:r>
        <w:t>9.3 IA (sin cambios de lógica, sí de fuente)</w:t>
      </w:r>
    </w:p>
    <w:p>
      <w:pPr>
        <w:spacing w:after="120"/>
        <w:ind w:left="288"/>
        <w:shd w:val="clear" w:fill="F2F2F2"/>
      </w:pPr>
      <w:r>
        <w:rPr>
          <w:rFonts w:ascii="Consolas" w:hAnsi="Consolas"/>
          <w:sz w:val="17"/>
        </w:rPr>
        <w:t>go2rtc (restream RTSP local) ─► FFmpegWorker (decode raw, SOLO cám. IA)</w:t>
        <w:br/>
        <w:t xml:space="preserve">                                   └─► CircularFrameBuffer ─► FrameDistributor</w:t>
        <w:br/>
        <w:t xml:space="preserve">                                         └─► AIScheduler ─► MotionDetector ─► YOLO</w:t>
        <w:br/>
        <w:t xml:space="preserve">                                               └─► EventManager ─► (alertas + splice -c copy)</w:t>
      </w:r>
    </w:p>
    <w:p>
      <w:r>
        <w:br/>
      </w:r>
    </w:p>
    <w:p>
      <w:pPr>
        <w:pStyle w:val="Heading2"/>
      </w:pPr>
      <w:r>
        <w:t>10. Cambios en el cliente de escritorio (PySide6)</w:t>
      </w:r>
    </w:p>
    <w:p>
      <w:r>
        <w:t xml:space="preserve">1. </w:t>
      </w:r>
      <w:r>
        <w:rPr>
          <w:b/>
        </w:rPr>
        <w:t>Eliminar</w:t>
      </w:r>
      <w:r>
        <w:t xml:space="preserve"> </w:t>
      </w:r>
      <w:r>
        <w:rPr>
          <w:rFonts w:ascii="Consolas" w:hAnsi="Consolas"/>
          <w:color w:val="C00000"/>
          <w:sz w:val="18"/>
        </w:rPr>
        <w:t>MJPEGThread</w:t>
      </w:r>
      <w:r>
        <w:t>/</w:t>
      </w:r>
      <w:r>
        <w:rPr>
          <w:rFonts w:ascii="Consolas" w:hAnsi="Consolas"/>
          <w:color w:val="C00000"/>
          <w:sz w:val="18"/>
        </w:rPr>
        <w:t>VideoStreamerService</w:t>
      </w:r>
      <w:r>
        <w:t>/</w:t>
      </w:r>
      <w:r>
        <w:rPr>
          <w:rFonts w:ascii="Consolas" w:hAnsi="Consolas"/>
          <w:color w:val="C00000"/>
          <w:sz w:val="18"/>
        </w:rPr>
        <w:t>Frame</w:t>
      </w:r>
      <w:r>
        <w:t xml:space="preserve"> de </w:t>
      </w:r>
      <w:r>
        <w:rPr>
          <w:color w:val="1F49A0"/>
          <w:u w:val="single"/>
        </w:rPr>
        <w:t>video_streamer.py</w:t>
      </w:r>
      <w:r>
        <w:t>.</w:t>
      </w:r>
    </w:p>
    <w:p>
      <w:r>
        <w:t xml:space="preserve">2. </w:t>
      </w:r>
      <w:r>
        <w:rPr>
          <w:b/>
        </w:rPr>
        <w:t>Crear</w:t>
      </w:r>
      <w:r>
        <w:t xml:space="preserve"> </w:t>
      </w:r>
      <w:r>
        <w:rPr>
          <w:rFonts w:ascii="Consolas" w:hAnsi="Consolas"/>
          <w:color w:val="C00000"/>
          <w:sz w:val="18"/>
        </w:rPr>
        <w:t>LiveRtspPlayer</w:t>
      </w:r>
      <w:r>
        <w:t xml:space="preserve"> reusando </w:t>
      </w:r>
      <w:r>
        <w:rPr>
          <w:rFonts w:ascii="Consolas" w:hAnsi="Consolas"/>
          <w:color w:val="C00000"/>
          <w:sz w:val="18"/>
        </w:rPr>
        <w:t>VLCPlayer</w:t>
      </w:r>
      <w:r>
        <w:t xml:space="preserve"> (ya en </w:t>
      </w:r>
      <w:r>
        <w:rPr>
          <w:color w:val="1F49A0"/>
          <w:u w:val="single"/>
        </w:rPr>
        <w:t>playback_service.py</w:t>
      </w:r>
      <w:r>
        <w:t>) apuntando al restream RTSP de go2rtc (</w:t>
      </w:r>
      <w:r>
        <w:rPr>
          <w:rFonts w:ascii="Consolas" w:hAnsi="Consolas"/>
          <w:color w:val="C00000"/>
          <w:sz w:val="18"/>
        </w:rPr>
        <w:t>rtsp://servidor:8554/cam_5</w:t>
      </w:r>
      <w:r>
        <w:t xml:space="preserve">). LAN ≈ 0,2–0,5 s. Alternativa: </w:t>
      </w:r>
      <w:r>
        <w:rPr>
          <w:rFonts w:ascii="Consolas" w:hAnsi="Consolas"/>
          <w:color w:val="C00000"/>
          <w:sz w:val="18"/>
        </w:rPr>
        <w:t>QWebEngineView</w:t>
      </w:r>
      <w:r>
        <w:t xml:space="preserve"> con WebRTC de go2rtc.</w:t>
      </w:r>
    </w:p>
    <w:p>
      <w:r>
        <w:t xml:space="preserve">3. </w:t>
      </w:r>
      <w:r>
        <w:rPr>
          <w:b/>
        </w:rPr>
        <w:t>Modificar</w:t>
      </w:r>
      <w:r>
        <w:t xml:space="preserve"> </w:t>
      </w:r>
      <w:r>
        <w:rPr>
          <w:rFonts w:ascii="Consolas" w:hAnsi="Consolas"/>
          <w:color w:val="C00000"/>
          <w:sz w:val="18"/>
        </w:rPr>
        <w:t>CameraWidget</w:t>
      </w:r>
      <w:r>
        <w:t>/</w:t>
      </w:r>
      <w:r>
        <w:rPr>
          <w:rFonts w:ascii="Consolas" w:hAnsi="Consolas"/>
          <w:color w:val="C00000"/>
          <w:sz w:val="18"/>
        </w:rPr>
        <w:t>LiveView</w:t>
      </w:r>
      <w:r>
        <w:t>/</w:t>
      </w:r>
      <w:r>
        <w:rPr>
          <w:rFonts w:ascii="Consolas" w:hAnsi="Consolas"/>
          <w:color w:val="C00000"/>
          <w:sz w:val="18"/>
        </w:rPr>
        <w:t>VideoPlayerWidget</w:t>
      </w:r>
      <w:r>
        <w:t xml:space="preserve"> para usar el nuevo player.</w:t>
      </w:r>
    </w:p>
    <w:p>
      <w:r>
        <w:t xml:space="preserve">4. </w:t>
      </w:r>
      <w:r>
        <w:rPr>
          <w:b/>
        </w:rPr>
        <w:t>Modificar</w:t>
      </w:r>
      <w:r>
        <w:t xml:space="preserve"> </w:t>
      </w:r>
      <w:r>
        <w:rPr>
          <w:rFonts w:ascii="Consolas" w:hAnsi="Consolas"/>
          <w:color w:val="C00000"/>
          <w:sz w:val="18"/>
        </w:rPr>
        <w:t>APIClient</w:t>
      </w:r>
      <w:r>
        <w:t>: el endpoint de "stream URL" devuelve la URL de go2rtc / info de signaling.</w:t>
      </w:r>
    </w:p>
    <w:p>
      <w:r>
        <w:br/>
      </w:r>
    </w:p>
    <w:p>
      <w:pPr>
        <w:pStyle w:val="Heading2"/>
      </w:pPr>
      <w:r>
        <w:t>11. Cambios en la app móvil (CamLink_app — Android/Kotlin)</w:t>
      </w:r>
    </w:p>
    <w:p>
      <w:pPr>
        <w:ind w:left="432"/>
      </w:pPr>
      <w:r>
        <w:rPr>
          <w:i/>
          <w:color w:val="555555"/>
        </w:rPr>
        <w:t xml:space="preserve">Código en </w:t>
      </w:r>
      <w:r>
        <w:rPr>
          <w:i/>
          <w:color w:val="555555"/>
          <w:u w:val="single"/>
        </w:rPr>
        <w:t>CamLink_app/</w:t>
      </w:r>
      <w:r>
        <w:rPr>
          <w:i/>
          <w:color w:val="555555"/>
        </w:rPr>
        <w:t>. Android nativo (</w:t>
      </w:r>
      <w:r>
        <w:rPr>
          <w:rFonts w:ascii="Consolas" w:hAnsi="Consolas"/>
          <w:i/>
          <w:color w:val="555555"/>
          <w:sz w:val="18"/>
        </w:rPr>
        <w:t>com.ipn.mx.onvif</w:t>
      </w:r>
      <w:r>
        <w:rPr>
          <w:i/>
          <w:color w:val="555555"/>
        </w:rPr>
        <w:t>, minSdk 29 / target 35),</w:t>
      </w:r>
    </w:p>
    <w:p>
      <w:pPr>
        <w:ind w:left="432"/>
      </w:pPr>
      <w:r>
        <w:rPr>
          <w:b/>
          <w:i/>
          <w:color w:val="555555"/>
        </w:rPr>
        <w:t>ExoPlayer/Media3 1.5.1</w:t>
      </w:r>
      <w:r>
        <w:rPr>
          <w:i/>
          <w:color w:val="555555"/>
        </w:rPr>
        <w:t xml:space="preserve">, Retrofit 2.11 + OkHttp 4.12. </w:t>
      </w:r>
      <w:r>
        <w:rPr>
          <w:b/>
          <w:i/>
          <w:color w:val="555555"/>
        </w:rPr>
        <w:t>No</w:t>
      </w:r>
      <w:r>
        <w:rPr>
          <w:i/>
          <w:color w:val="555555"/>
        </w:rPr>
        <w:t xml:space="preserve"> usa React Native ni WebRTC.</w:t>
      </w:r>
    </w:p>
    <w:p>
      <w:pPr>
        <w:pStyle w:val="Heading3"/>
      </w:pPr>
      <w:r>
        <w:t>11.1 Estado actual (AS-IS) — verificado en el código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Función</w:t>
            </w:r>
          </w:p>
        </w:tc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Implementación actual</w:t>
            </w:r>
          </w:p>
        </w:tc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Coste servidor</w:t>
            </w:r>
          </w:p>
        </w:tc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Latencia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7"/>
              </w:rPr>
              <w:t>Directo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00000"/>
                <w:sz w:val="17"/>
              </w:rPr>
              <w:t>ExoPlayer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color w:val="C00000"/>
                <w:sz w:val="17"/>
              </w:rPr>
              <w:t>RtspMediaSource</w:t>
            </w:r>
            <w:r>
              <w:rPr>
                <w:sz w:val="17"/>
              </w:rPr>
              <w:t xml:space="preserve"> sobre </w:t>
            </w:r>
            <w:r>
              <w:rPr>
                <w:rFonts w:ascii="Consolas" w:hAnsi="Consolas"/>
                <w:color w:val="C00000"/>
                <w:sz w:val="17"/>
              </w:rPr>
              <w:t>camera.rtspUrl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directo a la cámara</w:t>
            </w:r>
            <w:r>
              <w:rPr>
                <w:sz w:val="17"/>
              </w:rPr>
              <w:t xml:space="preserve"> — </w:t>
            </w:r>
            <w:r>
              <w:rPr>
                <w:color w:val="1F49A0"/>
                <w:sz w:val="17"/>
                <w:u w:val="single"/>
              </w:rPr>
              <w:t>LiveViewFragment.kt:282-283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 xml:space="preserve">~1–3 s </w:t>
            </w:r>
            <w:r>
              <w:rPr>
                <w:rFonts w:ascii="Consolas" w:hAnsi="Consolas"/>
                <w:color w:val="C00000"/>
                <w:sz w:val="17"/>
              </w:rPr>
              <w:t>[PENDIENTE: medir]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7"/>
              </w:rPr>
              <w:t>Grabaciones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00000"/>
                <w:sz w:val="17"/>
              </w:rPr>
              <w:t>ExoPlayer</w:t>
            </w:r>
            <w:r>
              <w:rPr>
                <w:sz w:val="17"/>
              </w:rPr>
              <w:t xml:space="preserve"> sobre </w:t>
            </w:r>
            <w:r>
              <w:rPr>
                <w:rFonts w:ascii="Consolas" w:hAnsi="Consolas"/>
                <w:color w:val="C00000"/>
                <w:sz w:val="17"/>
              </w:rPr>
              <w:t>recording.fileUrl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MP4 progresivo</w:t>
            </w:r>
            <w:r>
              <w:rPr>
                <w:sz w:val="17"/>
              </w:rPr>
              <w:t xml:space="preserve"> — </w:t>
            </w:r>
            <w:r>
              <w:rPr>
                <w:color w:val="1F49A0"/>
                <w:sz w:val="17"/>
                <w:u w:val="single"/>
              </w:rPr>
              <w:t>PlaybackFragment.kt:120-131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&lt;1 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7"/>
              </w:rPr>
              <w:t>API/auth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 xml:space="preserve">Retrofit + interceptor Bearer + </w:t>
            </w:r>
            <w:r>
              <w:rPr>
                <w:rFonts w:ascii="Consolas" w:hAnsi="Consolas"/>
                <w:color w:val="C00000"/>
                <w:sz w:val="17"/>
              </w:rPr>
              <w:t>JwtAuthenticator</w:t>
            </w:r>
            <w:r>
              <w:rPr>
                <w:sz w:val="17"/>
              </w:rPr>
              <w:t xml:space="preserve"> (401→refresh) — </w:t>
            </w:r>
            <w:r>
              <w:rPr>
                <w:color w:val="1F49A0"/>
                <w:sz w:val="17"/>
                <w:u w:val="single"/>
              </w:rPr>
              <w:t>RetrofitClient.kt:44-66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</w:tr>
    </w:tbl>
    <w:p/>
    <w:p>
      <w:pPr>
        <w:ind w:left="432"/>
      </w:pPr>
      <w:r>
        <w:rPr>
          <w:b/>
          <w:i/>
          <w:color w:val="555555"/>
        </w:rPr>
        <w:t>Clave:</w:t>
      </w:r>
      <w:r>
        <w:rPr>
          <w:i/>
          <w:color w:val="555555"/>
        </w:rPr>
        <w:t xml:space="preserve"> el directo móvil </w:t>
      </w:r>
      <w:r>
        <w:rPr>
          <w:b/>
          <w:i/>
          <w:color w:val="555555"/>
        </w:rPr>
        <w:t>ya no consume CPU del servidor</w:t>
      </w:r>
      <w:r>
        <w:rPr>
          <w:i/>
          <w:color w:val="555555"/>
        </w:rPr>
        <w:t xml:space="preserve"> (va directo a la cámara). El ahorro de</w:t>
      </w:r>
    </w:p>
    <w:p>
      <w:pPr>
        <w:ind w:left="432"/>
      </w:pPr>
      <w:r>
        <w:rPr>
          <w:i/>
          <w:color w:val="555555"/>
        </w:rPr>
        <w:t>CPU de la migración viene de escritorio/web + HLS-vivo + recodificación de grabación. En móvil el</w:t>
      </w:r>
    </w:p>
    <w:p>
      <w:pPr>
        <w:ind w:left="432"/>
      </w:pPr>
      <w:r>
        <w:rPr>
          <w:i/>
          <w:color w:val="555555"/>
        </w:rPr>
        <w:t xml:space="preserve">beneficio es </w:t>
      </w:r>
      <w:r>
        <w:rPr>
          <w:b/>
          <w:i/>
          <w:color w:val="555555"/>
        </w:rPr>
        <w:t>latencia</w:t>
      </w:r>
      <w:r>
        <w:rPr>
          <w:i/>
          <w:color w:val="555555"/>
        </w:rPr>
        <w:t xml:space="preserve"> y </w:t>
      </w:r>
      <w:r>
        <w:rPr>
          <w:b/>
          <w:i/>
          <w:color w:val="555555"/>
        </w:rPr>
        <w:t>conexión única a la cámara</w:t>
      </w:r>
      <w:r>
        <w:rPr>
          <w:i/>
          <w:color w:val="555555"/>
        </w:rPr>
        <w:t xml:space="preserve"> (saturación de sesiones RTSP).</w:t>
      </w:r>
    </w:p>
    <w:p>
      <w:pPr>
        <w:pStyle w:val="Heading3"/>
      </w:pPr>
      <w:r>
        <w:t>11.2 ⚠️ Riesgo detectado</w:t>
      </w:r>
    </w:p>
    <w:p>
      <w:r>
        <w:t xml:space="preserve">El interceptor solo añade </w:t>
      </w:r>
      <w:r>
        <w:rPr>
          <w:rFonts w:ascii="Consolas" w:hAnsi="Consolas"/>
          <w:color w:val="C00000"/>
          <w:sz w:val="18"/>
        </w:rPr>
        <w:t>Authorization</w:t>
      </w:r>
      <w:r>
        <w:t xml:space="preserve"> a las llamadas </w:t>
      </w:r>
      <w:r>
        <w:rPr>
          <w:b/>
        </w:rPr>
        <w:t>Retrofit</w:t>
      </w:r>
      <w:r>
        <w:t xml:space="preserve">; ExoPlayer </w:t>
      </w:r>
      <w:r>
        <w:rPr>
          <w:b/>
        </w:rPr>
        <w:t>no</w:t>
      </w:r>
      <w:r>
        <w:t xml:space="preserve"> lo envía al</w:t>
      </w:r>
    </w:p>
    <w:p>
      <w:r>
        <w:t xml:space="preserve">pedir el MP4/RTSP. Hoy funciona porque RTSP lleva credenciales en la URL y el </w:t>
      </w:r>
      <w:r>
        <w:rPr>
          <w:rFonts w:ascii="Consolas" w:hAnsi="Consolas"/>
          <w:color w:val="C00000"/>
          <w:sz w:val="18"/>
        </w:rPr>
        <w:t>fileUrl</w:t>
      </w:r>
      <w:r>
        <w:t xml:space="preserve"> va sin auth o</w:t>
      </w:r>
    </w:p>
    <w:p>
      <w:r>
        <w:t xml:space="preserve">con token embebido → </w:t>
      </w:r>
      <w:r>
        <w:rPr>
          <w:b/>
        </w:rPr>
        <w:t>verificar</w:t>
      </w:r>
      <w:r>
        <w:t xml:space="preserve"> y migrar a URL firmada.</w:t>
      </w:r>
    </w:p>
    <w:p>
      <w:pPr>
        <w:pStyle w:val="Heading3"/>
      </w:pPr>
      <w:r>
        <w:t>11.3 Directo (TO-BE) — la decisión D-1</w:t>
      </w:r>
    </w:p>
    <w:p>
      <w:r>
        <w:t xml:space="preserve">Ver §6 D-1. Camino </w:t>
      </w:r>
      <w:r>
        <w:rPr>
          <w:b/>
        </w:rPr>
        <w:t>A</w:t>
      </w:r>
      <w:r>
        <w:t xml:space="preserve"> (RTSP→go2rtc, mínimo, 0,5–2 s) recomendado de inicio; camino </w:t>
      </w:r>
      <w:r>
        <w:rPr>
          <w:b/>
        </w:rPr>
        <w:t>B</w:t>
      </w:r>
      <w:r>
        <w:t xml:space="preserve"> (WebRTC,</w:t>
      </w:r>
    </w:p>
    <w:p>
      <w:r>
        <w:t>0,1–0,3 s, alto esfuerzo) solo si se exige sub-segundo.</w:t>
      </w:r>
    </w:p>
    <w:p>
      <w:pPr>
        <w:pStyle w:val="Heading3"/>
      </w:pPr>
      <w:r>
        <w:t>11.4 Grabaciones (TO-BE)</w:t>
      </w:r>
    </w:p>
    <w:p>
      <w:r>
        <w:t xml:space="preserve">El MP4 progresivo ya funciona (CPU 0). Cambios: </w:t>
      </w:r>
      <w:r>
        <w:rPr>
          <w:b/>
        </w:rPr>
        <w:t>URL firmada</w:t>
      </w:r>
      <w:r>
        <w:t xml:space="preserve"> para </w:t>
      </w:r>
      <w:r>
        <w:rPr>
          <w:rFonts w:ascii="Consolas" w:hAnsi="Consolas"/>
          <w:color w:val="C00000"/>
          <w:sz w:val="18"/>
        </w:rPr>
        <w:t>file_url</w:t>
      </w:r>
      <w:r>
        <w:t xml:space="preserve">; </w:t>
      </w:r>
      <w:r>
        <w:rPr>
          <w:b/>
        </w:rPr>
        <w:t>thumbnails</w:t>
      </w:r>
      <w:r>
        <w:t xml:space="preserve"> en el</w:t>
      </w:r>
    </w:p>
    <w:p>
      <w:r>
        <w:t>listado (</w:t>
      </w:r>
      <w:r>
        <w:rPr>
          <w:rFonts w:ascii="Consolas" w:hAnsi="Consolas"/>
          <w:color w:val="C00000"/>
          <w:sz w:val="18"/>
        </w:rPr>
        <w:t>RecordingResponse</w:t>
      </w:r>
      <w:r>
        <w:t xml:space="preserve"> ya tiene patrón en </w:t>
      </w:r>
      <w:r>
        <w:rPr>
          <w:rFonts w:ascii="Consolas" w:hAnsi="Consolas"/>
          <w:color w:val="C00000"/>
          <w:sz w:val="18"/>
        </w:rPr>
        <w:t>NotificationItem.thumbnail_url</w:t>
      </w:r>
      <w:r>
        <w:t>); HLS opcional (D-4).</w:t>
      </w:r>
    </w:p>
    <w:p>
      <w:pPr>
        <w:pStyle w:val="Heading3"/>
      </w:pPr>
      <w:r>
        <w:t>11.5 Tabla de endpoints (✅ existe · ➕ nuevo · ✏️ modificar)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172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Método</w:t>
            </w:r>
          </w:p>
        </w:tc>
        <w:tc>
          <w:tcPr>
            <w:tcW w:type="dxa" w:w="172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Ruta</w:t>
            </w:r>
          </w:p>
        </w:tc>
        <w:tc>
          <w:tcPr>
            <w:tcW w:type="dxa" w:w="172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Auth</w:t>
            </w:r>
          </w:p>
        </w:tc>
        <w:tc>
          <w:tcPr>
            <w:tcW w:type="dxa" w:w="172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Devuelve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➕ (solo camino B)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C00000"/>
                <w:sz w:val="17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C00000"/>
                <w:sz w:val="17"/>
              </w:rPr>
              <w:t>/api/v1/cameras/&lt;id&gt;/webrtc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JWT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SDP answer (WHEP)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✏️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C00000"/>
                <w:sz w:val="17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C00000"/>
                <w:sz w:val="17"/>
              </w:rPr>
              <w:t>/api/v1/cameras/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JWT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 xml:space="preserve">añadir </w:t>
            </w:r>
            <w:r>
              <w:rPr>
                <w:rFonts w:ascii="Consolas" w:hAnsi="Consolas"/>
                <w:color w:val="C00000"/>
                <w:sz w:val="17"/>
              </w:rPr>
              <w:t>stream_url</w:t>
            </w:r>
            <w:r>
              <w:rPr>
                <w:sz w:val="17"/>
              </w:rPr>
              <w:t xml:space="preserve"> de go2rtc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C00000"/>
                <w:sz w:val="17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C00000"/>
                <w:sz w:val="17"/>
              </w:rPr>
              <w:t>/api/v1/recordings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JWT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 xml:space="preserve">listado (añadir </w:t>
            </w:r>
            <w:r>
              <w:rPr>
                <w:rFonts w:ascii="Consolas" w:hAnsi="Consolas"/>
                <w:color w:val="C00000"/>
                <w:sz w:val="17"/>
              </w:rPr>
              <w:t>thumbnail_url</w:t>
            </w:r>
            <w:r>
              <w:rPr>
                <w:sz w:val="17"/>
              </w:rPr>
              <w:t>)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C00000"/>
                <w:sz w:val="17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C00000"/>
                <w:sz w:val="17"/>
              </w:rPr>
              <w:t>/api/v1/recordings/&lt;id&gt;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JWT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 xml:space="preserve">detalle con </w:t>
            </w:r>
            <w:r>
              <w:rPr>
                <w:rFonts w:ascii="Consolas" w:hAnsi="Consolas"/>
                <w:color w:val="C00000"/>
                <w:sz w:val="17"/>
              </w:rPr>
              <w:t>file_url</w:t>
            </w:r>
            <w:r>
              <w:rPr>
                <w:sz w:val="17"/>
              </w:rPr>
              <w:t xml:space="preserve"> (→ firmado)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➕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C00000"/>
                <w:sz w:val="17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C00000"/>
                <w:sz w:val="17"/>
              </w:rPr>
              <w:t>/api/v1/recordings/&lt;id&gt;/hls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JWT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C00000"/>
                <w:sz w:val="17"/>
              </w:rPr>
              <w:t>index.m3u8</w:t>
            </w:r>
            <w:r>
              <w:rPr>
                <w:sz w:val="17"/>
              </w:rPr>
              <w:t xml:space="preserve"> (opcional, D-4)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➕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C00000"/>
                <w:sz w:val="17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C00000"/>
                <w:sz w:val="17"/>
              </w:rPr>
              <w:t>/api/v1/recordings/&lt;id&gt;/thumbnail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JWT/firmada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JPEG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✏️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C00000"/>
                <w:sz w:val="17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C00000"/>
                <w:sz w:val="17"/>
              </w:rPr>
              <w:t>file_url</w:t>
            </w:r>
            <w:r>
              <w:rPr>
                <w:sz w:val="17"/>
              </w:rPr>
              <w:t xml:space="preserve"> del MP4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→ URL firmada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 xml:space="preserve">MP4 con </w:t>
            </w:r>
            <w:r>
              <w:rPr>
                <w:rFonts w:ascii="Consolas" w:hAnsi="Consolas"/>
                <w:color w:val="C00000"/>
                <w:sz w:val="17"/>
              </w:rPr>
              <w:t>Range</w:t>
            </w:r>
          </w:p>
        </w:tc>
      </w:tr>
    </w:tbl>
    <w:p/>
    <w:p>
      <w:r>
        <w:br/>
      </w:r>
    </w:p>
    <w:p>
      <w:pPr>
        <w:pStyle w:val="Heading2"/>
      </w:pPr>
      <w:r>
        <w:t>12. Plantilla de benchmarking ANTES / DESPUÉS</w:t>
      </w:r>
    </w:p>
    <w:p>
      <w:r>
        <w:t xml:space="preserve">🟨 </w:t>
      </w:r>
      <w:r>
        <w:rPr>
          <w:b/>
        </w:rPr>
        <w:t>HUECO</w:t>
      </w:r>
      <w:r>
        <w:t xml:space="preserve"> — Rellenar con mediciones reales. Mismas cámaras y clientes en ambas columnas.</w:t>
      </w:r>
    </w:p>
    <w:p>
      <w:pPr>
        <w:pStyle w:val="Heading3"/>
      </w:pPr>
      <w:r>
        <w:t>12.1 Consumo de CPU/RAM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Escenario</w:t>
            </w:r>
          </w:p>
        </w:tc>
        <w:tc>
          <w:tcPr>
            <w:tcW w:type="dxa" w:w="144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ANTES CPU%</w:t>
            </w:r>
          </w:p>
        </w:tc>
        <w:tc>
          <w:tcPr>
            <w:tcW w:type="dxa" w:w="144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DESPUÉS CPU%</w:t>
            </w:r>
          </w:p>
        </w:tc>
        <w:tc>
          <w:tcPr>
            <w:tcW w:type="dxa" w:w="144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ANTES RAM</w:t>
            </w:r>
          </w:p>
        </w:tc>
        <w:tc>
          <w:tcPr>
            <w:tcW w:type="dxa" w:w="144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DESPUÉS RAM</w:t>
            </w:r>
          </w:p>
        </w:tc>
        <w:tc>
          <w:tcPr>
            <w:tcW w:type="dxa" w:w="144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Δ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Idle (4 cám, sin clientes)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C00000"/>
                <w:sz w:val="17"/>
              </w:rPr>
              <w:t>[PENDIENTE]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C00000"/>
                <w:sz w:val="17"/>
              </w:rPr>
              <w:t>[PENDIENTE]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C00000"/>
                <w:sz w:val="17"/>
              </w:rPr>
              <w:t>[PENDIENTE]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C00000"/>
                <w:sz w:val="17"/>
              </w:rPr>
              <w:t>[PENDIENTE]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sz w:val="17"/>
              </w:rPr>
              <w:t>1 cám en directo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C00000"/>
                <w:sz w:val="17"/>
              </w:rPr>
              <w:t>[PENDIENTE]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C00000"/>
                <w:sz w:val="17"/>
              </w:rPr>
              <w:t>[PENDIENTE]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C00000"/>
                <w:sz w:val="17"/>
              </w:rPr>
              <w:t>[PENDIENTE]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C00000"/>
                <w:sz w:val="17"/>
              </w:rPr>
              <w:t>[PENDIENTE]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sz w:val="17"/>
              </w:rPr>
              <w:t>4 cám en directo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C00000"/>
                <w:sz w:val="17"/>
              </w:rPr>
              <w:t>[PENDIENTE]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C00000"/>
                <w:sz w:val="17"/>
              </w:rPr>
              <w:t>[PENDIENTE]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C00000"/>
                <w:sz w:val="17"/>
              </w:rPr>
              <w:t>[PENDIENTE]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C00000"/>
                <w:sz w:val="17"/>
              </w:rPr>
              <w:t>[PENDIENTE]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sz w:val="17"/>
              </w:rPr>
              <w:t>4 cám + IA en 1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C00000"/>
                <w:sz w:val="17"/>
              </w:rPr>
              <w:t>[PENDIENTE]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C00000"/>
                <w:sz w:val="17"/>
              </w:rPr>
              <w:t>[PENDIENTE]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C00000"/>
                <w:sz w:val="17"/>
              </w:rPr>
              <w:t>[PENDIENTE]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C00000"/>
                <w:sz w:val="17"/>
              </w:rPr>
              <w:t>[PENDIENTE]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sz w:val="17"/>
              </w:rPr>
              <w:t>4 cám + IA + grabación continua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C00000"/>
                <w:sz w:val="17"/>
              </w:rPr>
              <w:t>[PENDIENTE]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C00000"/>
                <w:sz w:val="17"/>
              </w:rPr>
              <w:t>[PENDIENTE]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C00000"/>
                <w:sz w:val="17"/>
              </w:rPr>
              <w:t>[PENDIENTE]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C00000"/>
                <w:sz w:val="17"/>
              </w:rPr>
              <w:t>[PENDIENTE]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sz w:val="17"/>
              </w:rPr>
              <w:t>Reproducir 1 grabación (móvil)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C00000"/>
                <w:sz w:val="17"/>
              </w:rPr>
              <w:t>[PENDIENTE]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C00000"/>
                <w:sz w:val="17"/>
              </w:rPr>
              <w:t>[PENDIENTE]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C00000"/>
                <w:sz w:val="17"/>
              </w:rPr>
              <w:t>[PENDIENTE]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C00000"/>
                <w:sz w:val="17"/>
              </w:rPr>
              <w:t>[PENDIENTE]</w:t>
            </w:r>
          </w:p>
        </w:tc>
        <w:tc>
          <w:tcPr>
            <w:tcW w:type="dxa" w:w="1440"/>
          </w:tcPr>
          <w:p/>
        </w:tc>
      </w:tr>
    </w:tbl>
    <w:p/>
    <w:p>
      <w:pPr>
        <w:pStyle w:val="Heading3"/>
      </w:pPr>
      <w:r>
        <w:t>12.2 Latencia de directo (vidrio-a-vidrio)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1234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ANTES MJPEG</w:t>
            </w:r>
          </w:p>
        </w:tc>
        <w:tc>
          <w:tcPr>
            <w:tcW w:type="dxa" w:w="1234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ANTES HLS-vivo</w:t>
            </w:r>
          </w:p>
        </w:tc>
        <w:tc>
          <w:tcPr>
            <w:tcW w:type="dxa" w:w="1234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DESPUÉS WebRTC</w:t>
            </w:r>
          </w:p>
        </w:tc>
        <w:tc>
          <w:tcPr>
            <w:tcW w:type="dxa" w:w="1234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DESPUÉS RTSP escritorio</w:t>
            </w:r>
          </w:p>
        </w:tc>
        <w:tc>
          <w:tcPr>
            <w:tcW w:type="dxa" w:w="1234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Móvil A (go2rtc)</w:t>
            </w:r>
          </w:p>
        </w:tc>
        <w:tc>
          <w:tcPr>
            <w:tcW w:type="dxa" w:w="1234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Móvil B (WebRTC)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Latencia (ms)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  <w:color w:val="C00000"/>
                <w:sz w:val="17"/>
              </w:rPr>
              <w:t>[PENDIENTE]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  <w:color w:val="C00000"/>
                <w:sz w:val="17"/>
              </w:rPr>
              <w:t>[PENDIENTE]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  <w:color w:val="C00000"/>
                <w:sz w:val="17"/>
              </w:rPr>
              <w:t>[PENDIENTE]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  <w:color w:val="C00000"/>
                <w:sz w:val="17"/>
              </w:rPr>
              <w:t>[PENDIENTE]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  <w:color w:val="C00000"/>
                <w:sz w:val="17"/>
              </w:rPr>
              <w:t>[PENDIENTE]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  <w:color w:val="C00000"/>
                <w:sz w:val="17"/>
              </w:rPr>
              <w:t>[PENDIENTE]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Tiempo a primer frame (ms)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  <w:color w:val="C00000"/>
                <w:sz w:val="17"/>
              </w:rPr>
              <w:t>[PENDIENTE]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  <w:color w:val="C00000"/>
                <w:sz w:val="17"/>
              </w:rPr>
              <w:t>[PENDIENTE]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  <w:color w:val="C00000"/>
                <w:sz w:val="17"/>
              </w:rPr>
              <w:t>[PENDIENTE]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  <w:color w:val="C00000"/>
                <w:sz w:val="17"/>
              </w:rPr>
              <w:t>[PENDIENTE]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  <w:color w:val="C00000"/>
                <w:sz w:val="17"/>
              </w:rPr>
              <w:t>[PENDIENTE]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  <w:color w:val="C00000"/>
                <w:sz w:val="17"/>
              </w:rPr>
              <w:t>[PENDIENTE]</w:t>
            </w:r>
          </w:p>
        </w:tc>
      </w:tr>
    </w:tbl>
    <w:p/>
    <w:p>
      <w:pPr>
        <w:ind w:left="432"/>
      </w:pPr>
      <w:r>
        <w:rPr>
          <w:i/>
          <w:color w:val="555555"/>
        </w:rPr>
        <w:t>Método vidrio-a-vidrio: cámara apuntando a un cronómetro en pantalla; foto simultánea del original y</w:t>
      </w:r>
    </w:p>
    <w:p>
      <w:pPr>
        <w:ind w:left="432"/>
      </w:pPr>
      <w:r>
        <w:rPr>
          <w:i/>
          <w:color w:val="555555"/>
        </w:rPr>
        <w:t>del vídeo recibido; repetir N=</w:t>
      </w:r>
      <w:r>
        <w:rPr>
          <w:rFonts w:ascii="Consolas" w:hAnsi="Consolas"/>
          <w:i/>
          <w:color w:val="555555"/>
          <w:sz w:val="18"/>
        </w:rPr>
        <w:t>[PENDIENTE]</w:t>
      </w:r>
      <w:r>
        <w:rPr>
          <w:i/>
          <w:color w:val="555555"/>
        </w:rPr>
        <w:t xml:space="preserve"> veces; reportar media y p95.</w:t>
      </w:r>
    </w:p>
    <w:p>
      <w:pPr>
        <w:pStyle w:val="Heading3"/>
      </w:pPr>
      <w:r>
        <w:t>12.3 Arranque/seek de grabación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ANTES (MP4)</w:t>
            </w:r>
          </w:p>
        </w:tc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 xml:space="preserve">DESPUÉS (HLS </w:t>
            </w:r>
            <w:r>
              <w:rPr>
                <w:rFonts w:ascii="Consolas" w:hAnsi="Consolas"/>
                <w:b/>
                <w:color w:val="FFFFFF"/>
                <w:sz w:val="18"/>
              </w:rPr>
              <w:t>-c copy</w:t>
            </w:r>
            <w:r>
              <w:rPr>
                <w:b/>
                <w:color w:val="FFFFFF"/>
                <w:sz w:val="18"/>
              </w:rPr>
              <w:t>)</w:t>
            </w:r>
          </w:p>
        </w:tc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DESPUÉS (MP4+Range)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Tiempo hasta primer fotograma (ms)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00000"/>
                <w:sz w:val="17"/>
              </w:rPr>
              <w:t>[PENDIENTE]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00000"/>
                <w:sz w:val="17"/>
              </w:rPr>
              <w:t>[PENDIENTE]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00000"/>
                <w:sz w:val="17"/>
              </w:rPr>
              <w:t>[PENDIENTE]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Tiempo de seek (ms)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00000"/>
                <w:sz w:val="17"/>
              </w:rPr>
              <w:t>[PENDIENTE]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00000"/>
                <w:sz w:val="17"/>
              </w:rPr>
              <w:t>[PENDIENTE]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00000"/>
                <w:sz w:val="17"/>
              </w:rPr>
              <w:t>[PENDIENTE]</w:t>
            </w:r>
          </w:p>
        </w:tc>
      </w:tr>
    </w:tbl>
    <w:p/>
    <w:p>
      <w:pPr>
        <w:pStyle w:val="Heading3"/>
      </w:pPr>
      <w:r>
        <w:t>12.4 Ancho de banda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Escenario</w:t>
            </w:r>
          </w:p>
        </w:tc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ANTES</w:t>
            </w:r>
          </w:p>
        </w:tc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DESPUÉS</w:t>
            </w:r>
          </w:p>
        </w:tc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Δ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1 cliente directo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00000"/>
                <w:sz w:val="17"/>
              </w:rPr>
              <w:t>[PENDIENTE]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00000"/>
                <w:sz w:val="17"/>
              </w:rPr>
              <w:t>[PENDIENTE]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7"/>
              </w:rPr>
              <w:t>10 clientes directo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00000"/>
                <w:sz w:val="17"/>
              </w:rPr>
              <w:t>[PENDIENTE]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00000"/>
                <w:sz w:val="17"/>
              </w:rPr>
              <w:t>[PENDIENTE]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3"/>
      </w:pPr>
      <w:r>
        <w:t>12.5 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ANTES (PyTorch, imgsz≈640)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DESPUÉS (ONNX/OpenVINO, imgsz=320)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Inferencias/s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0000"/>
                <w:sz w:val="17"/>
              </w:rPr>
              <w:t>[PENDIENTE]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0000"/>
                <w:sz w:val="17"/>
              </w:rPr>
              <w:t>[PENDIENTE]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RAM modelo (MB)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0000"/>
                <w:sz w:val="17"/>
              </w:rPr>
              <w:t>[PENDIENTE]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0000"/>
                <w:sz w:val="17"/>
              </w:rPr>
              <w:t>[PENDIENTE]</w:t>
            </w:r>
          </w:p>
        </w:tc>
      </w:tr>
    </w:tbl>
    <w:p/>
    <w:p>
      <w:r>
        <w:br/>
      </w:r>
    </w:p>
    <w:p>
      <w:pPr>
        <w:pStyle w:val="Heading2"/>
      </w:pPr>
      <w:r>
        <w:t>13. Evidencia visual (capturas y GIFs)</w:t>
      </w:r>
    </w:p>
    <w:p>
      <w:r>
        <w:t xml:space="preserve">🟨 </w:t>
      </w:r>
      <w:r>
        <w:rPr>
          <w:b/>
        </w:rPr>
        <w:t>HUECO</w:t>
      </w:r>
      <w:r>
        <w:t xml:space="preserve"> — Guardar en </w:t>
      </w:r>
      <w:r>
        <w:rPr>
          <w:rFonts w:ascii="Consolas" w:hAnsi="Consolas"/>
          <w:color w:val="C00000"/>
          <w:sz w:val="18"/>
        </w:rPr>
        <w:t>docs/img/migracion/</w:t>
      </w:r>
      <w:r>
        <w:t xml:space="preserve"> y enlazar.</w:t>
      </w:r>
    </w:p>
    <w:p>
      <w:pPr>
        <w:pStyle w:val="Heading3"/>
      </w:pPr>
      <w:r>
        <w:t>13.1 ANTES</w:t>
      </w:r>
    </w:p>
    <w:p>
      <w:pPr>
        <w:spacing w:after="120"/>
        <w:ind w:left="288"/>
        <w:shd w:val="clear" w:fill="F2F2F2"/>
      </w:pPr>
      <w:r>
        <w:rPr>
          <w:rFonts w:ascii="Consolas" w:hAnsi="Consolas"/>
          <w:sz w:val="17"/>
        </w:rPr>
        <w:t>![GIF: tirones del directo MJPEG bajo carga](img/migracion/before_mjpeg_stall.gif)</w:t>
        <w:br/>
        <w:t>&gt; Fig. 13.1 — Congelaciones del preview al competir con IA/grabación. [PENDIENTE: GIF]</w:t>
        <w:br/>
        <w:br/>
        <w:t>![Captura: CPU saturada](img/migracion/before_cpu.png)</w:t>
        <w:br/>
        <w:t>&gt; Fig. 13.2 — Procesos ffmpeg de transcode ocupando los cores. [PENDIENTE: captura]</w:t>
        <w:br/>
        <w:br/>
        <w:t>![Captura: /latency con frame_age alto](img/migracion/before_latency.png)</w:t>
        <w:br/>
        <w:t>&gt; Fig. 13.3 — frame_age_ms elevado = cuello de botella backend. [PENDIENTE: captura]</w:t>
      </w:r>
    </w:p>
    <w:p>
      <w:pPr>
        <w:pStyle w:val="Heading3"/>
      </w:pPr>
      <w:r>
        <w:t>13.2 DESPUÉS</w:t>
      </w:r>
    </w:p>
    <w:p>
      <w:pPr>
        <w:spacing w:after="120"/>
        <w:ind w:left="288"/>
        <w:shd w:val="clear" w:fill="F2F2F2"/>
      </w:pPr>
      <w:r>
        <w:rPr>
          <w:rFonts w:ascii="Consolas" w:hAnsi="Consolas"/>
          <w:sz w:val="17"/>
        </w:rPr>
        <w:t>![GIF: directo WebRTC fluido](img/migracion/after_webrtc_smooth.gif)</w:t>
        <w:br/>
        <w:t>&gt; Fig. 13.4 — Mismo escenario, sin tirones. [PENDIENTE: GIF]</w:t>
        <w:br/>
        <w:br/>
        <w:t>![Captura: CPU en reposo con go2rtc](img/migracion/after_cpu.png)</w:t>
        <w:br/>
        <w:t>&gt; Fig. 13.5 — Sin procesos de transcode; CPU libre salvo IA. [PENDIENTE: captura]</w:t>
        <w:br/>
        <w:br/>
        <w:t>![Captura: reproducción de grabación en móvil (HLS)](img/migracion/after_mobile_playback.png)</w:t>
        <w:br/>
        <w:t>&gt; Fig. 13.6 — HLS VOD en el reproductor nativo. [PENDIENTE: captura]</w:t>
      </w:r>
    </w:p>
    <w:p>
      <w:pPr>
        <w:pStyle w:val="Heading3"/>
      </w:pPr>
      <w:r>
        <w:t>13.3 Diagramas comparativos</w:t>
      </w:r>
    </w:p>
    <w:p>
      <w:pPr>
        <w:spacing w:after="120"/>
        <w:ind w:left="288"/>
        <w:shd w:val="clear" w:fill="F2F2F2"/>
      </w:pPr>
      <w:r>
        <w:rPr>
          <w:rFonts w:ascii="Consolas" w:hAnsi="Consolas"/>
          <w:sz w:val="17"/>
        </w:rPr>
        <w:t>![Diagrama AS-IS vs TO-BE](img/migracion/arquitectura_comparativa.png)</w:t>
        <w:br/>
        <w:t>&gt; Fig. 13.7 — Pipeline antiguo (decode+encode software) vs nuevo (go2rtc -c copy). [PENDIENTE: diagrama]</w:t>
      </w:r>
    </w:p>
    <w:p>
      <w:r>
        <w:br/>
      </w:r>
    </w:p>
    <w:p>
      <w:pPr>
        <w:pStyle w:val="Heading2"/>
      </w:pPr>
      <w:r>
        <w:t>14. Plan de migración por fases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Objetivo</w:t>
            </w:r>
          </w:p>
        </w:tc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Tareas principales</w:t>
            </w:r>
          </w:p>
        </w:tc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Reversible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7"/>
              </w:rPr>
              <w:t>0. Línea base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Medir el "antes"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Rellenar §2.2, §12, §13.1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7"/>
              </w:rPr>
              <w:t>1. go2rtc en paralelo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Levantar go2rtc sin tocar nada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00000"/>
                <w:sz w:val="17"/>
              </w:rPr>
              <w:t>Go2RtcManager</w:t>
            </w:r>
            <w:r>
              <w:rPr>
                <w:sz w:val="17"/>
              </w:rPr>
              <w:t>, config desde BD, validar restream RTSP local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7"/>
              </w:rPr>
              <w:t>2. Grabación `-c copy`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Quitar el re-encode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00000"/>
                <w:sz w:val="17"/>
              </w:rPr>
              <w:t>RecordingManager</w:t>
            </w:r>
            <w:r>
              <w:rPr>
                <w:sz w:val="17"/>
              </w:rPr>
              <w:t xml:space="preserve"> (continuo desde go2rtc), thumbnails, verificar splice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✅ (flag)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7"/>
              </w:rPr>
              <w:t>3. Directo WebRTC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Sustituir MJPEG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00000"/>
                <w:sz w:val="17"/>
              </w:rPr>
              <w:t>WebRTCSignalingService</w:t>
            </w:r>
            <w:r>
              <w:rPr>
                <w:sz w:val="17"/>
              </w:rPr>
              <w:t xml:space="preserve">, endpoint </w:t>
            </w:r>
            <w:r>
              <w:rPr>
                <w:rFonts w:ascii="Consolas" w:hAnsi="Consolas"/>
                <w:color w:val="C00000"/>
                <w:sz w:val="17"/>
              </w:rPr>
              <w:t>/webrtc</w:t>
            </w:r>
            <w:r>
              <w:rPr>
                <w:sz w:val="17"/>
              </w:rPr>
              <w:t>, cliente web/escritorio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✅ (MJPEG en paralelo)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7"/>
              </w:rPr>
              <w:t>4. Grabaciones VOD móvil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HLS firmado + thumbnails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00000"/>
                <w:sz w:val="17"/>
              </w:rPr>
              <w:t>SignedUrlService</w:t>
            </w:r>
            <w:r>
              <w:rPr>
                <w:sz w:val="17"/>
              </w:rPr>
              <w:t>, endpoints, listado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7"/>
              </w:rPr>
              <w:t>5. Móvil directo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Camino A (o B según D-1)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00000"/>
                <w:sz w:val="17"/>
              </w:rPr>
              <w:t>stream_url</w:t>
            </w:r>
            <w:r>
              <w:rPr>
                <w:sz w:val="17"/>
              </w:rPr>
              <w:t xml:space="preserve"> go2rtc en </w:t>
            </w:r>
            <w:r>
              <w:rPr>
                <w:rFonts w:ascii="Consolas" w:hAnsi="Consolas"/>
                <w:color w:val="C00000"/>
                <w:sz w:val="17"/>
              </w:rPr>
              <w:t>LiveViewFragment</w:t>
            </w:r>
            <w:r>
              <w:rPr>
                <w:sz w:val="17"/>
              </w:rPr>
              <w:t xml:space="preserve"> (o WebRTC)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7"/>
              </w:rPr>
              <w:t>6. Limpieza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Borrar lo obsoleto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 xml:space="preserve">Eliminar </w:t>
            </w:r>
            <w:r>
              <w:rPr>
                <w:rFonts w:ascii="Consolas" w:hAnsi="Consolas"/>
                <w:color w:val="C00000"/>
                <w:sz w:val="17"/>
              </w:rPr>
              <w:t>MJPEGStreamer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C00000"/>
                <w:sz w:val="17"/>
              </w:rPr>
              <w:t>LiveHLSService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C00000"/>
                <w:sz w:val="17"/>
              </w:rPr>
              <w:t>video_streamer.py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❌ (commit final)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7"/>
              </w:rPr>
              <w:t>7. Medir el "después"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Validar mejora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Rellenar §12/§13.2 y comparar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</w:tr>
    </w:tbl>
    <w:p/>
    <w:p>
      <w:pPr>
        <w:ind w:left="432"/>
      </w:pPr>
      <w:r>
        <w:rPr>
          <w:i/>
          <w:color w:val="555555"/>
        </w:rPr>
        <w:t xml:space="preserve">Recomendación: mantener MJPEG </w:t>
      </w:r>
      <w:r>
        <w:rPr>
          <w:b/>
          <w:i/>
          <w:color w:val="555555"/>
        </w:rPr>
        <w:t>en paralelo</w:t>
      </w:r>
      <w:r>
        <w:rPr>
          <w:i/>
          <w:color w:val="555555"/>
        </w:rPr>
        <w:t xml:space="preserve"> (tras flag) durante 3–5 para comparar y revertir.</w:t>
      </w:r>
    </w:p>
    <w:p>
      <w:r>
        <w:br/>
      </w:r>
    </w:p>
    <w:p>
      <w:pPr>
        <w:pStyle w:val="Heading2"/>
      </w:pPr>
      <w:r>
        <w:t>15. Riesgos y mitigaciones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Riesgo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Impacto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Mitigación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WebRTC no atraviesa NAT (móvil remoto)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Directo no carga fuera de LAN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coturn (TURN) o túnel (D-3)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go2rtc cae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Sin directo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0000"/>
                <w:sz w:val="17"/>
              </w:rPr>
              <w:t>Go2RtcManager</w:t>
            </w:r>
            <w:r>
              <w:rPr>
                <w:sz w:val="17"/>
              </w:rPr>
              <w:t xml:space="preserve"> vigila/reinicia; healthcheck en </w:t>
            </w:r>
            <w:r>
              <w:rPr>
                <w:rFonts w:ascii="Consolas" w:hAnsi="Consolas"/>
                <w:color w:val="C00000"/>
                <w:sz w:val="17"/>
              </w:rPr>
              <w:t>/health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 xml:space="preserve">Players nativos sin </w:t>
            </w:r>
            <w:r>
              <w:rPr>
                <w:rFonts w:ascii="Consolas" w:hAnsi="Consolas"/>
                <w:color w:val="C00000"/>
                <w:sz w:val="17"/>
              </w:rPr>
              <w:t>Authorization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Medios sin auth o 401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0000"/>
                <w:sz w:val="17"/>
              </w:rPr>
              <w:t>SignedUrlService</w:t>
            </w:r>
            <w:r>
              <w:rPr>
                <w:sz w:val="17"/>
              </w:rPr>
              <w:t xml:space="preserve"> (tokens cortos en query)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GOP largo en cámara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Latencia inicial alta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Bajar GOP (ver CLAUDE.md §Latency) o sub-stream GOP corto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Reescritura cliente escritorio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Esfuerzo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 xml:space="preserve">Reusar </w:t>
            </w:r>
            <w:r>
              <w:rPr>
                <w:rFonts w:ascii="Consolas" w:hAnsi="Consolas"/>
                <w:color w:val="C00000"/>
                <w:sz w:val="17"/>
              </w:rPr>
              <w:t>VLCPlayer</w:t>
            </w:r>
            <w:r>
              <w:rPr>
                <w:sz w:val="17"/>
              </w:rPr>
              <w:t xml:space="preserve"> (RTSP) → bajo esfuerzo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IA sigue necesitando decode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No baja a 0 el CPU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Esperado; es el único coste legítimo de píxeles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H.265 en WebRTC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Soporte navegador limitado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Forzar H.264 en cámara/sub-stream para directo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Curva de aprendizaje WebRTC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Retraso de desarrollo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go2rtc encapsula el transporte; empezar por móvil camino A</w:t>
            </w:r>
          </w:p>
        </w:tc>
      </w:tr>
    </w:tbl>
    <w:p/>
    <w:p>
      <w:r>
        <w:br/>
      </w:r>
    </w:p>
    <w:p>
      <w:pPr>
        <w:pStyle w:val="Heading2"/>
      </w:pPr>
      <w:r>
        <w:t>16. Plan de rollback</w:t>
      </w:r>
    </w:p>
    <w:p>
      <w:pPr>
        <w:pStyle w:val="ListBullet"/>
      </w:pPr>
      <w:r>
        <w:rPr>
          <w:b/>
        </w:rPr>
        <w:t>Por fase:</w:t>
      </w:r>
      <w:r>
        <w:t xml:space="preserve"> cada fase 1–5 va tras un flag; desactivarlo restaura el camino anterior sin desplegar.</w:t>
      </w:r>
    </w:p>
    <w:p>
      <w:pPr>
        <w:pStyle w:val="ListBullet"/>
      </w:pPr>
      <w:r>
        <w:rPr>
          <w:b/>
        </w:rPr>
        <w:t>Fase 6 (eliminación):</w:t>
      </w:r>
      <w:r>
        <w:t xml:space="preserve"> commit aislado; rollback = </w:t>
      </w:r>
      <w:r>
        <w:rPr>
          <w:rFonts w:ascii="Consolas" w:hAnsi="Consolas"/>
          <w:color w:val="C00000"/>
          <w:sz w:val="18"/>
        </w:rPr>
        <w:t>git revert</w:t>
      </w:r>
      <w:r>
        <w:t>.</w:t>
      </w:r>
    </w:p>
    <w:p>
      <w:pPr>
        <w:pStyle w:val="ListBullet"/>
      </w:pPr>
      <w:r>
        <w:rPr>
          <w:b/>
        </w:rPr>
        <w:t>Datos:</w:t>
      </w:r>
      <w:r>
        <w:t xml:space="preserve"> la migración </w:t>
      </w:r>
      <w:r>
        <w:rPr>
          <w:b/>
        </w:rPr>
        <w:t>no cambia el esquema de BD ni el formato de grabación</w:t>
      </w:r>
      <w:r>
        <w:t xml:space="preserve"> (MP4 H.264) → sin</w:t>
      </w:r>
    </w:p>
    <w:p>
      <w:r>
        <w:t>riesgo de pérdida de datos ni migración Alembic.</w:t>
      </w:r>
    </w:p>
    <w:p>
      <w:r>
        <w:br/>
      </w:r>
    </w:p>
    <w:p>
      <w:pPr>
        <w:pStyle w:val="Heading2"/>
      </w:pPr>
      <w:r>
        <w:t>17. Glosario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Término</w:t>
            </w:r>
          </w:p>
        </w:tc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Definición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7"/>
              </w:rPr>
              <w:t>WebRTC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Estándar de vídeo en tiempo real peer-to-peer; latencia sub-segundo.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7"/>
              </w:rPr>
              <w:t>WHEP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WebRTC-HTTP Egress Protocol: signaling estándar para *recibir* WebRTC vía HTTP.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7"/>
              </w:rPr>
              <w:t>MSE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Media Source Extensions: reproducción de fragmentos en el navegador (fallback de WebRTC).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7"/>
              </w:rPr>
              <w:t>HLS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HTTP Live Streaming: vídeo segmentado por HTTP; ideal para VOD/grabaciones.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7"/>
              </w:rPr>
              <w:t>`-c copy`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Remux sin recodificar: copia el códec original; CPU ≈ 0.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7"/>
              </w:rPr>
              <w:t>go2rtc / MediaMTX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Servidores de medios en Go que reexponen RTSP como WebRTC/HLS/MSE sin transcode.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7"/>
              </w:rPr>
              <w:t>TURN / STUN (coturn)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Servidores para que WebRTC atraviese NAT en acceso remoto.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7"/>
              </w:rPr>
              <w:t>GOP / keyframe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Intervalo entre fotogramas clave; determina la latencia inicial de un stream.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7"/>
              </w:rPr>
              <w:t>VOD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Video On Demand: vídeo pregrabado (las grabaciones).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7"/>
              </w:rPr>
              <w:t>ICE / SDP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Negociación de candidatos de red / descripción de sesión en WebRTC.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7"/>
              </w:rPr>
              <w:t>fMP4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MP4 fragmentado, base de HLS/DASH/MSE de baja latencia.</w:t>
            </w:r>
          </w:p>
        </w:tc>
      </w:tr>
    </w:tbl>
    <w:p/>
    <w:p>
      <w:r>
        <w:br/>
      </w:r>
    </w:p>
    <w:p>
      <w:pPr>
        <w:pStyle w:val="Heading2"/>
      </w:pPr>
      <w:r>
        <w:t>18. Referencias</w:t>
      </w:r>
    </w:p>
    <w:p>
      <w:r>
        <w:t xml:space="preserve">1. W3C — *WebRTC 1.0: Real-Time Communication Between Browsers*. </w:t>
      </w:r>
      <w:r>
        <w:rPr>
          <w:rFonts w:ascii="Consolas" w:hAnsi="Consolas"/>
          <w:color w:val="C00000"/>
          <w:sz w:val="18"/>
        </w:rPr>
        <w:t>[PENDIENTE: URL/cita]</w:t>
      </w:r>
    </w:p>
    <w:p>
      <w:r>
        <w:t xml:space="preserve">2. IETF — *HTTP Live Streaming (RFC 8216)*. </w:t>
      </w:r>
      <w:r>
        <w:rPr>
          <w:rFonts w:ascii="Consolas" w:hAnsi="Consolas"/>
          <w:color w:val="C00000"/>
          <w:sz w:val="18"/>
        </w:rPr>
        <w:t>[PENDIENTE: URL/cita]</w:t>
      </w:r>
    </w:p>
    <w:p>
      <w:r>
        <w:t xml:space="preserve">3. IETF draft — *WebRTC-HTTP Egress Protocol (WHEP)*. </w:t>
      </w:r>
      <w:r>
        <w:rPr>
          <w:rFonts w:ascii="Consolas" w:hAnsi="Consolas"/>
          <w:color w:val="C00000"/>
          <w:sz w:val="18"/>
        </w:rPr>
        <w:t>[PENDIENTE: URL/cita]</w:t>
      </w:r>
    </w:p>
    <w:p>
      <w:r>
        <w:t xml:space="preserve">4. go2rtc — documentación oficial del proyecto. </w:t>
      </w:r>
      <w:r>
        <w:rPr>
          <w:rFonts w:ascii="Consolas" w:hAnsi="Consolas"/>
          <w:color w:val="C00000"/>
          <w:sz w:val="18"/>
        </w:rPr>
        <w:t>[PENDIENTE: URL]</w:t>
      </w:r>
    </w:p>
    <w:p>
      <w:r>
        <w:t xml:space="preserve">5. MediaMTX — documentación oficial del proyecto. </w:t>
      </w:r>
      <w:r>
        <w:rPr>
          <w:rFonts w:ascii="Consolas" w:hAnsi="Consolas"/>
          <w:color w:val="C00000"/>
          <w:sz w:val="18"/>
        </w:rPr>
        <w:t>[PENDIENTE: URL]</w:t>
      </w:r>
    </w:p>
    <w:p>
      <w:r>
        <w:t xml:space="preserve">6. Frigate NVR — arquitectura (uso de go2rtc + detección de objetos). </w:t>
      </w:r>
      <w:r>
        <w:rPr>
          <w:rFonts w:ascii="Consolas" w:hAnsi="Consolas"/>
          <w:color w:val="C00000"/>
          <w:sz w:val="18"/>
        </w:rPr>
        <w:t>[PENDIENTE: URL]</w:t>
      </w:r>
    </w:p>
    <w:p>
      <w:r>
        <w:t xml:space="preserve">7. Ultralytics YOLOv8 — exportación ONNX/OpenVINO. </w:t>
      </w:r>
      <w:r>
        <w:rPr>
          <w:rFonts w:ascii="Consolas" w:hAnsi="Consolas"/>
          <w:color w:val="C00000"/>
          <w:sz w:val="18"/>
        </w:rPr>
        <w:t>[PENDIENTE: URL]</w:t>
      </w:r>
    </w:p>
    <w:p>
      <w:r>
        <w:t xml:space="preserve">8. AndroidX Media3 (ExoPlayer) — fuentes RTSP/HLS. </w:t>
      </w:r>
      <w:r>
        <w:rPr>
          <w:rFonts w:ascii="Consolas" w:hAnsi="Consolas"/>
          <w:color w:val="C00000"/>
          <w:sz w:val="18"/>
        </w:rPr>
        <w:t>[PENDIENTE: URL]</w:t>
      </w:r>
    </w:p>
    <w:p>
      <w:r>
        <w:t xml:space="preserve">9. </w:t>
      </w:r>
      <w:r>
        <w:rPr>
          <w:rFonts w:ascii="Consolas" w:hAnsi="Consolas"/>
          <w:color w:val="C00000"/>
          <w:sz w:val="18"/>
        </w:rPr>
        <w:t>[PENDIENTE: añadir normas de citación de la institución / formato IEEE o APA]</w:t>
      </w:r>
    </w:p>
    <w:p>
      <w:r>
        <w:br/>
      </w:r>
    </w:p>
    <w:p>
      <w:r>
        <w:t>_Fin del documento — versión 0.2 (borrador). Pendiente: completar 🟨 HUECOS §2.2, §12, §13 y los</w:t>
      </w:r>
    </w:p>
    <w:p>
      <w:r>
        <w:rPr>
          <w:rFonts w:ascii="Consolas" w:hAnsi="Consolas"/>
          <w:color w:val="C00000"/>
          <w:sz w:val="18"/>
        </w:rPr>
        <w:t>[corchetes]</w:t>
      </w:r>
      <w:r>
        <w:t xml:space="preserve"> de mediciones y referencias._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