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B4" w:rsidRPr="001E7418" w:rsidRDefault="001E7418">
      <w:pPr>
        <w:rPr>
          <w:b/>
          <w:sz w:val="32"/>
          <w:szCs w:val="32"/>
        </w:rPr>
      </w:pPr>
      <w:r w:rsidRPr="001E7418">
        <w:rPr>
          <w:b/>
          <w:sz w:val="32"/>
          <w:szCs w:val="32"/>
        </w:rPr>
        <w:t xml:space="preserve">Archivo </w:t>
      </w:r>
      <w:proofErr w:type="spellStart"/>
      <w:r w:rsidRPr="001E7418">
        <w:rPr>
          <w:b/>
          <w:sz w:val="32"/>
          <w:szCs w:val="32"/>
        </w:rPr>
        <w:t>Readme</w:t>
      </w:r>
      <w:proofErr w:type="spellEnd"/>
    </w:p>
    <w:p w:rsidR="001E7418" w:rsidRDefault="001E7418">
      <w:pPr>
        <w:rPr>
          <w:b/>
          <w:sz w:val="28"/>
          <w:szCs w:val="28"/>
        </w:rPr>
      </w:pPr>
    </w:p>
    <w:p w:rsidR="001E7418" w:rsidRDefault="001E7418">
      <w:pPr>
        <w:rPr>
          <w:sz w:val="28"/>
          <w:szCs w:val="28"/>
        </w:rPr>
      </w:pPr>
      <w:r>
        <w:rPr>
          <w:sz w:val="28"/>
          <w:szCs w:val="28"/>
        </w:rPr>
        <w:t>El proyecto ‘Mis Viajes” de mi entrega final está referido a que el usuario pueda armar su propio viaje.</w:t>
      </w:r>
    </w:p>
    <w:p w:rsidR="001E7418" w:rsidRDefault="001E7418">
      <w:pPr>
        <w:rPr>
          <w:sz w:val="28"/>
          <w:szCs w:val="28"/>
        </w:rPr>
      </w:pPr>
      <w:r>
        <w:rPr>
          <w:sz w:val="28"/>
          <w:szCs w:val="28"/>
        </w:rPr>
        <w:t>En el mismo se muestra la página de Inicio, y los botones “</w:t>
      </w:r>
      <w:proofErr w:type="spellStart"/>
      <w:r>
        <w:rPr>
          <w:sz w:val="28"/>
          <w:szCs w:val="28"/>
        </w:rPr>
        <w:t>Login</w:t>
      </w:r>
      <w:proofErr w:type="spellEnd"/>
      <w:r>
        <w:rPr>
          <w:sz w:val="28"/>
          <w:szCs w:val="28"/>
        </w:rPr>
        <w:t>” y “</w:t>
      </w:r>
      <w:proofErr w:type="spellStart"/>
      <w:r>
        <w:rPr>
          <w:sz w:val="28"/>
          <w:szCs w:val="28"/>
        </w:rPr>
        <w:t>Registrate</w:t>
      </w:r>
      <w:proofErr w:type="spellEnd"/>
      <w:r>
        <w:rPr>
          <w:sz w:val="28"/>
          <w:szCs w:val="28"/>
        </w:rPr>
        <w:t>”.</w:t>
      </w:r>
    </w:p>
    <w:p w:rsidR="001E7418" w:rsidRDefault="001E7418">
      <w:pPr>
        <w:rPr>
          <w:sz w:val="28"/>
          <w:szCs w:val="28"/>
        </w:rPr>
      </w:pPr>
      <w:r>
        <w:rPr>
          <w:sz w:val="28"/>
          <w:szCs w:val="28"/>
        </w:rPr>
        <w:t xml:space="preserve">Para ingresar al mismo el usuario debe estar registrado, e ingresar en forma correcta su usuario y contraseña, en caso contrario no lo deja ingresar al menú principal que está compuesto por las siguientes </w:t>
      </w:r>
      <w:proofErr w:type="gramStart"/>
      <w:r>
        <w:rPr>
          <w:sz w:val="28"/>
          <w:szCs w:val="28"/>
        </w:rPr>
        <w:t>modelos :</w:t>
      </w:r>
      <w:proofErr w:type="gramEnd"/>
    </w:p>
    <w:p w:rsidR="001E7418" w:rsidRDefault="001E7418" w:rsidP="001E7418">
      <w:pPr>
        <w:pStyle w:val="Prrafodelista"/>
        <w:numPr>
          <w:ilvl w:val="0"/>
          <w:numId w:val="1"/>
        </w:numPr>
        <w:rPr>
          <w:sz w:val="28"/>
          <w:szCs w:val="28"/>
        </w:rPr>
      </w:pPr>
      <w:r>
        <w:rPr>
          <w:sz w:val="28"/>
          <w:szCs w:val="28"/>
        </w:rPr>
        <w:t>Vuelos</w:t>
      </w:r>
    </w:p>
    <w:p w:rsidR="001E7418" w:rsidRDefault="001E7418" w:rsidP="001E7418">
      <w:pPr>
        <w:pStyle w:val="Prrafodelista"/>
        <w:numPr>
          <w:ilvl w:val="0"/>
          <w:numId w:val="1"/>
        </w:numPr>
        <w:rPr>
          <w:sz w:val="28"/>
          <w:szCs w:val="28"/>
        </w:rPr>
      </w:pPr>
      <w:r>
        <w:rPr>
          <w:sz w:val="28"/>
          <w:szCs w:val="28"/>
        </w:rPr>
        <w:t>Hoteles</w:t>
      </w:r>
    </w:p>
    <w:p w:rsidR="001E7418" w:rsidRDefault="001E7418" w:rsidP="001E7418">
      <w:pPr>
        <w:pStyle w:val="Prrafodelista"/>
        <w:numPr>
          <w:ilvl w:val="0"/>
          <w:numId w:val="1"/>
        </w:numPr>
        <w:rPr>
          <w:sz w:val="28"/>
          <w:szCs w:val="28"/>
        </w:rPr>
      </w:pPr>
      <w:r>
        <w:rPr>
          <w:sz w:val="28"/>
          <w:szCs w:val="28"/>
        </w:rPr>
        <w:t>Traslados</w:t>
      </w:r>
    </w:p>
    <w:p w:rsidR="001E7418" w:rsidRDefault="001E7418" w:rsidP="001E7418">
      <w:pPr>
        <w:pStyle w:val="Prrafodelista"/>
        <w:numPr>
          <w:ilvl w:val="0"/>
          <w:numId w:val="1"/>
        </w:numPr>
        <w:rPr>
          <w:sz w:val="28"/>
          <w:szCs w:val="28"/>
        </w:rPr>
      </w:pPr>
      <w:r>
        <w:rPr>
          <w:sz w:val="28"/>
          <w:szCs w:val="28"/>
        </w:rPr>
        <w:t xml:space="preserve">Alquiler de </w:t>
      </w:r>
      <w:proofErr w:type="spellStart"/>
      <w:r>
        <w:rPr>
          <w:sz w:val="28"/>
          <w:szCs w:val="28"/>
        </w:rPr>
        <w:t>Vehiculo</w:t>
      </w:r>
      <w:proofErr w:type="spellEnd"/>
    </w:p>
    <w:p w:rsidR="001E7418" w:rsidRDefault="001E7418" w:rsidP="001E7418">
      <w:pPr>
        <w:pStyle w:val="Prrafodelista"/>
        <w:ind w:left="1065"/>
        <w:rPr>
          <w:sz w:val="28"/>
          <w:szCs w:val="28"/>
        </w:rPr>
      </w:pPr>
    </w:p>
    <w:p w:rsidR="001E7418" w:rsidRDefault="001E7418" w:rsidP="001E7418">
      <w:pPr>
        <w:ind w:left="705"/>
        <w:rPr>
          <w:sz w:val="28"/>
          <w:szCs w:val="28"/>
        </w:rPr>
      </w:pPr>
      <w:r>
        <w:rPr>
          <w:sz w:val="28"/>
          <w:szCs w:val="28"/>
        </w:rPr>
        <w:t>En cada uno de estas op</w:t>
      </w:r>
      <w:r w:rsidR="006643A5">
        <w:rPr>
          <w:sz w:val="28"/>
          <w:szCs w:val="28"/>
        </w:rPr>
        <w:t>ciones se pueden realizar CRUDS (</w:t>
      </w:r>
      <w:proofErr w:type="spellStart"/>
      <w:r w:rsidR="006643A5">
        <w:rPr>
          <w:sz w:val="28"/>
          <w:szCs w:val="28"/>
        </w:rPr>
        <w:t>Create</w:t>
      </w:r>
      <w:proofErr w:type="spellEnd"/>
      <w:r w:rsidR="006643A5">
        <w:rPr>
          <w:sz w:val="28"/>
          <w:szCs w:val="28"/>
        </w:rPr>
        <w:t xml:space="preserve">, </w:t>
      </w:r>
      <w:proofErr w:type="spellStart"/>
      <w:r w:rsidR="006643A5">
        <w:rPr>
          <w:sz w:val="28"/>
          <w:szCs w:val="28"/>
        </w:rPr>
        <w:t>Read</w:t>
      </w:r>
      <w:proofErr w:type="spellEnd"/>
      <w:r w:rsidR="006643A5">
        <w:rPr>
          <w:sz w:val="28"/>
          <w:szCs w:val="28"/>
        </w:rPr>
        <w:t xml:space="preserve">, </w:t>
      </w:r>
      <w:proofErr w:type="spellStart"/>
      <w:r w:rsidR="006643A5">
        <w:rPr>
          <w:sz w:val="28"/>
          <w:szCs w:val="28"/>
        </w:rPr>
        <w:t>Update</w:t>
      </w:r>
      <w:proofErr w:type="spellEnd"/>
      <w:r w:rsidR="006643A5">
        <w:rPr>
          <w:sz w:val="28"/>
          <w:szCs w:val="28"/>
        </w:rPr>
        <w:t xml:space="preserve"> y </w:t>
      </w:r>
      <w:proofErr w:type="spellStart"/>
      <w:r w:rsidR="006643A5">
        <w:rPr>
          <w:sz w:val="28"/>
          <w:szCs w:val="28"/>
        </w:rPr>
        <w:t>Delete</w:t>
      </w:r>
      <w:proofErr w:type="spellEnd"/>
      <w:r w:rsidR="006643A5">
        <w:rPr>
          <w:sz w:val="28"/>
          <w:szCs w:val="28"/>
        </w:rPr>
        <w:t>), o sea Altas, Lectura, Modificación y Baja de registros en la Base de Datos (solo en “Alquiler Vehículo” se pide confirmación de la baja de un registro determinado).</w:t>
      </w:r>
    </w:p>
    <w:p w:rsidR="00E23BE5" w:rsidRDefault="00E23BE5" w:rsidP="001E7418">
      <w:pPr>
        <w:ind w:left="705"/>
        <w:rPr>
          <w:sz w:val="28"/>
          <w:szCs w:val="28"/>
        </w:rPr>
      </w:pPr>
      <w:r>
        <w:rPr>
          <w:sz w:val="28"/>
          <w:szCs w:val="28"/>
        </w:rPr>
        <w:t xml:space="preserve">Las Altas se realizan a través del </w:t>
      </w:r>
      <w:proofErr w:type="gramStart"/>
      <w:r>
        <w:rPr>
          <w:sz w:val="28"/>
          <w:szCs w:val="28"/>
        </w:rPr>
        <w:t>botón ”</w:t>
      </w:r>
      <w:proofErr w:type="gramEnd"/>
      <w:r>
        <w:rPr>
          <w:sz w:val="28"/>
          <w:szCs w:val="28"/>
        </w:rPr>
        <w:t>+” que se encuentra en la primera línea de la página, al lado del nombre de la página.</w:t>
      </w:r>
    </w:p>
    <w:p w:rsidR="00E23BE5" w:rsidRDefault="00E23BE5" w:rsidP="001E7418">
      <w:pPr>
        <w:ind w:left="705"/>
        <w:rPr>
          <w:sz w:val="28"/>
          <w:szCs w:val="28"/>
        </w:rPr>
      </w:pPr>
      <w:r>
        <w:rPr>
          <w:sz w:val="28"/>
          <w:szCs w:val="28"/>
        </w:rPr>
        <w:t>Las Modificaciones se hacen seleccionando el primer ícono que se encuentra debajo del campo “Acciones” (el ícono azul de la izquierda).</w:t>
      </w:r>
    </w:p>
    <w:p w:rsidR="00E23BE5" w:rsidRDefault="00E23BE5" w:rsidP="001E7418">
      <w:pPr>
        <w:ind w:left="705"/>
        <w:rPr>
          <w:sz w:val="28"/>
          <w:szCs w:val="28"/>
        </w:rPr>
      </w:pPr>
      <w:r>
        <w:rPr>
          <w:sz w:val="28"/>
          <w:szCs w:val="28"/>
        </w:rPr>
        <w:t>Para dar de Baja un registro, se selecciona el ícono de la derecha del campo “Acciones” (el ícono rojo con el dibujo del cesto de basura)</w:t>
      </w:r>
    </w:p>
    <w:p w:rsidR="00E23BE5" w:rsidRDefault="00E23BE5" w:rsidP="001E7418">
      <w:pPr>
        <w:ind w:left="705"/>
        <w:rPr>
          <w:sz w:val="28"/>
          <w:szCs w:val="28"/>
        </w:rPr>
      </w:pPr>
    </w:p>
    <w:p w:rsidR="002A1223" w:rsidRDefault="002A1223" w:rsidP="001E7418">
      <w:pPr>
        <w:ind w:left="705"/>
        <w:rPr>
          <w:sz w:val="28"/>
          <w:szCs w:val="28"/>
        </w:rPr>
      </w:pPr>
      <w:r>
        <w:rPr>
          <w:sz w:val="28"/>
          <w:szCs w:val="28"/>
        </w:rPr>
        <w:t>Solo en la página “Alquiler Vehículo” el botón para dar Bajas se encuentra debajo del de Modificación (se ve que es por una cuestión de que esa página tiene más campos que las otras páginas).</w:t>
      </w:r>
    </w:p>
    <w:p w:rsidR="006643A5" w:rsidRDefault="006643A5" w:rsidP="001E7418">
      <w:pPr>
        <w:ind w:left="705"/>
        <w:rPr>
          <w:sz w:val="28"/>
          <w:szCs w:val="28"/>
        </w:rPr>
      </w:pPr>
      <w:proofErr w:type="gramStart"/>
      <w:r>
        <w:rPr>
          <w:sz w:val="28"/>
          <w:szCs w:val="28"/>
        </w:rPr>
        <w:lastRenderedPageBreak/>
        <w:t>Además</w:t>
      </w:r>
      <w:proofErr w:type="gramEnd"/>
      <w:r>
        <w:rPr>
          <w:sz w:val="28"/>
          <w:szCs w:val="28"/>
        </w:rPr>
        <w:t xml:space="preserve"> se muestra la opción “Acerca DE”, si la selecciono se muestra una página con el objetivo general del proyecto y algunos datos y gustos del autor.</w:t>
      </w:r>
    </w:p>
    <w:p w:rsidR="006643A5" w:rsidRDefault="006643A5" w:rsidP="001E7418">
      <w:pPr>
        <w:ind w:left="705"/>
        <w:rPr>
          <w:sz w:val="28"/>
          <w:szCs w:val="28"/>
        </w:rPr>
      </w:pPr>
      <w:r>
        <w:rPr>
          <w:sz w:val="28"/>
          <w:szCs w:val="28"/>
        </w:rPr>
        <w:t>También se muestra al usuario (nombre y apellido)</w:t>
      </w:r>
      <w:r w:rsidR="00E23BE5">
        <w:rPr>
          <w:sz w:val="28"/>
          <w:szCs w:val="28"/>
        </w:rPr>
        <w:t xml:space="preserve"> con su avatar correspondiente,</w:t>
      </w:r>
      <w:r>
        <w:rPr>
          <w:sz w:val="28"/>
          <w:szCs w:val="28"/>
        </w:rPr>
        <w:t xml:space="preserve"> y los botones “Perfil” y “</w:t>
      </w:r>
      <w:proofErr w:type="spellStart"/>
      <w:r>
        <w:rPr>
          <w:sz w:val="28"/>
          <w:szCs w:val="28"/>
        </w:rPr>
        <w:t>Logout</w:t>
      </w:r>
      <w:proofErr w:type="spellEnd"/>
      <w:r>
        <w:rPr>
          <w:sz w:val="28"/>
          <w:szCs w:val="28"/>
        </w:rPr>
        <w:t>”.</w:t>
      </w:r>
    </w:p>
    <w:p w:rsidR="00E23BE5" w:rsidRDefault="006643A5" w:rsidP="001E7418">
      <w:pPr>
        <w:ind w:left="705"/>
        <w:rPr>
          <w:sz w:val="28"/>
          <w:szCs w:val="28"/>
        </w:rPr>
      </w:pPr>
      <w:r>
        <w:rPr>
          <w:sz w:val="28"/>
          <w:szCs w:val="28"/>
        </w:rPr>
        <w:t xml:space="preserve">En “Perfil” se pide ingresar el nombre, el apellido, el mail y si se desea modificar la contraseña se puede hacerlo a través de un link </w:t>
      </w:r>
      <w:r w:rsidR="00E23BE5">
        <w:rPr>
          <w:sz w:val="28"/>
          <w:szCs w:val="28"/>
        </w:rPr>
        <w:t xml:space="preserve">que está a la altura del campo “Contraseña: </w:t>
      </w:r>
      <w:proofErr w:type="gramStart"/>
      <w:r w:rsidR="00E23BE5">
        <w:rPr>
          <w:sz w:val="28"/>
          <w:szCs w:val="28"/>
        </w:rPr>
        <w:t>“ (</w:t>
      </w:r>
      <w:proofErr w:type="gramEnd"/>
      <w:r w:rsidR="00E23BE5">
        <w:rPr>
          <w:sz w:val="28"/>
          <w:szCs w:val="28"/>
        </w:rPr>
        <w:t>hay que ubicarse sobre ‘este formulario’ y ahí se deriva a la página de Cambiar Contraseña, en donde se va a pedir contraseña antigua, contraseña nueva y confirmación de la contraseña nueva.</w:t>
      </w:r>
    </w:p>
    <w:p w:rsidR="00E23BE5" w:rsidRDefault="00E23BE5" w:rsidP="001E7418">
      <w:pPr>
        <w:ind w:left="705"/>
        <w:rPr>
          <w:sz w:val="28"/>
          <w:szCs w:val="28"/>
        </w:rPr>
      </w:pPr>
      <w:r>
        <w:rPr>
          <w:sz w:val="28"/>
          <w:szCs w:val="28"/>
        </w:rPr>
        <w:t>El botón de “</w:t>
      </w:r>
      <w:proofErr w:type="spellStart"/>
      <w:r>
        <w:rPr>
          <w:sz w:val="28"/>
          <w:szCs w:val="28"/>
        </w:rPr>
        <w:t>Logout</w:t>
      </w:r>
      <w:proofErr w:type="spellEnd"/>
      <w:r>
        <w:rPr>
          <w:sz w:val="28"/>
          <w:szCs w:val="28"/>
        </w:rPr>
        <w:t>” hace que la sesión del usuario se desconecte, y se deriva a la página de Inicio.</w:t>
      </w:r>
    </w:p>
    <w:p w:rsidR="001E7418" w:rsidRDefault="001E7418" w:rsidP="001E7418">
      <w:pPr>
        <w:ind w:left="705"/>
        <w:rPr>
          <w:sz w:val="28"/>
          <w:szCs w:val="28"/>
        </w:rPr>
      </w:pPr>
    </w:p>
    <w:p w:rsidR="001E7418" w:rsidRDefault="001E7418" w:rsidP="001E7418">
      <w:pPr>
        <w:ind w:left="705"/>
        <w:rPr>
          <w:sz w:val="28"/>
          <w:szCs w:val="28"/>
        </w:rPr>
      </w:pPr>
    </w:p>
    <w:p w:rsidR="001E7418" w:rsidRDefault="001E7418" w:rsidP="001E7418">
      <w:pPr>
        <w:rPr>
          <w:sz w:val="28"/>
          <w:szCs w:val="28"/>
        </w:rPr>
      </w:pPr>
      <w:r>
        <w:rPr>
          <w:sz w:val="28"/>
          <w:szCs w:val="28"/>
        </w:rPr>
        <w:t xml:space="preserve">Si el usuario no está registrado, entonces tiene que hacerlo a través del </w:t>
      </w:r>
      <w:proofErr w:type="gramStart"/>
      <w:r>
        <w:rPr>
          <w:sz w:val="28"/>
          <w:szCs w:val="28"/>
        </w:rPr>
        <w:t>botón  “</w:t>
      </w:r>
      <w:proofErr w:type="spellStart"/>
      <w:proofErr w:type="gramEnd"/>
      <w:r>
        <w:rPr>
          <w:sz w:val="28"/>
          <w:szCs w:val="28"/>
        </w:rPr>
        <w:t>Registrate</w:t>
      </w:r>
      <w:proofErr w:type="spellEnd"/>
      <w:r>
        <w:rPr>
          <w:sz w:val="28"/>
          <w:szCs w:val="28"/>
        </w:rPr>
        <w:t>”</w:t>
      </w:r>
      <w:r w:rsidR="006643A5">
        <w:rPr>
          <w:sz w:val="28"/>
          <w:szCs w:val="28"/>
        </w:rPr>
        <w:t xml:space="preserve"> en donde tiene que indicar su usuario, dirección de mail,</w:t>
      </w:r>
      <w:r w:rsidR="00E23BE5">
        <w:rPr>
          <w:sz w:val="28"/>
          <w:szCs w:val="28"/>
        </w:rPr>
        <w:t xml:space="preserve"> contraseña y volver confirmación de la</w:t>
      </w:r>
      <w:r w:rsidR="006643A5">
        <w:rPr>
          <w:sz w:val="28"/>
          <w:szCs w:val="28"/>
        </w:rPr>
        <w:t xml:space="preserve"> c</w:t>
      </w:r>
      <w:r w:rsidR="00E23BE5">
        <w:rPr>
          <w:sz w:val="28"/>
          <w:szCs w:val="28"/>
        </w:rPr>
        <w:t>ontraseña.</w:t>
      </w:r>
    </w:p>
    <w:p w:rsidR="002A1223" w:rsidRDefault="002A1223" w:rsidP="001E7418">
      <w:pPr>
        <w:rPr>
          <w:sz w:val="28"/>
          <w:szCs w:val="28"/>
        </w:rPr>
      </w:pPr>
    </w:p>
    <w:p w:rsidR="002A1223" w:rsidRDefault="002A1223" w:rsidP="001E7418">
      <w:pPr>
        <w:rPr>
          <w:sz w:val="28"/>
          <w:szCs w:val="28"/>
        </w:rPr>
      </w:pPr>
      <w:r>
        <w:rPr>
          <w:sz w:val="28"/>
          <w:szCs w:val="28"/>
        </w:rPr>
        <w:t>Los usuarios habilitados a utilizar el Sistema son los siguientes:</w:t>
      </w:r>
    </w:p>
    <w:p w:rsidR="002A1223" w:rsidRDefault="002A1223" w:rsidP="002A1223">
      <w:pPr>
        <w:pStyle w:val="Prrafodelista"/>
        <w:numPr>
          <w:ilvl w:val="0"/>
          <w:numId w:val="2"/>
        </w:numPr>
        <w:rPr>
          <w:sz w:val="28"/>
          <w:szCs w:val="28"/>
        </w:rPr>
      </w:pPr>
      <w:proofErr w:type="gramStart"/>
      <w:r>
        <w:rPr>
          <w:sz w:val="28"/>
          <w:szCs w:val="28"/>
        </w:rPr>
        <w:t xml:space="preserve">El </w:t>
      </w:r>
      <w:proofErr w:type="spellStart"/>
      <w:r>
        <w:rPr>
          <w:sz w:val="28"/>
          <w:szCs w:val="28"/>
        </w:rPr>
        <w:t>superusuario</w:t>
      </w:r>
      <w:proofErr w:type="spellEnd"/>
      <w:r>
        <w:rPr>
          <w:sz w:val="28"/>
          <w:szCs w:val="28"/>
        </w:rPr>
        <w:t xml:space="preserve"> </w:t>
      </w:r>
      <w:r w:rsidR="002301D1">
        <w:rPr>
          <w:sz w:val="28"/>
          <w:szCs w:val="28"/>
        </w:rPr>
        <w:t>“</w:t>
      </w:r>
      <w:proofErr w:type="spellStart"/>
      <w:r w:rsidR="002301D1">
        <w:rPr>
          <w:sz w:val="28"/>
          <w:szCs w:val="28"/>
        </w:rPr>
        <w:t>admin</w:t>
      </w:r>
      <w:proofErr w:type="spellEnd"/>
      <w:r w:rsidR="002301D1">
        <w:rPr>
          <w:sz w:val="28"/>
          <w:szCs w:val="28"/>
        </w:rPr>
        <w:t>”</w:t>
      </w:r>
      <w:r>
        <w:rPr>
          <w:sz w:val="28"/>
          <w:szCs w:val="28"/>
        </w:rPr>
        <w:t xml:space="preserve"> cuya </w:t>
      </w:r>
      <w:proofErr w:type="spellStart"/>
      <w:r>
        <w:rPr>
          <w:sz w:val="28"/>
          <w:szCs w:val="28"/>
        </w:rPr>
        <w:t>password</w:t>
      </w:r>
      <w:proofErr w:type="spellEnd"/>
      <w:r>
        <w:rPr>
          <w:sz w:val="28"/>
          <w:szCs w:val="28"/>
        </w:rPr>
        <w:t xml:space="preserve"> es “Toni123!</w:t>
      </w:r>
      <w:proofErr w:type="gramEnd"/>
      <w:r>
        <w:rPr>
          <w:sz w:val="28"/>
          <w:szCs w:val="28"/>
        </w:rPr>
        <w:t xml:space="preserve">”  </w:t>
      </w:r>
    </w:p>
    <w:p w:rsidR="002301D1" w:rsidRDefault="002301D1" w:rsidP="002301D1">
      <w:pPr>
        <w:pStyle w:val="Prrafodelista"/>
        <w:rPr>
          <w:sz w:val="28"/>
          <w:szCs w:val="28"/>
        </w:rPr>
      </w:pPr>
    </w:p>
    <w:p w:rsidR="002301D1" w:rsidRDefault="002A1223" w:rsidP="002301D1">
      <w:pPr>
        <w:pStyle w:val="Prrafodelista"/>
        <w:numPr>
          <w:ilvl w:val="0"/>
          <w:numId w:val="2"/>
        </w:numPr>
        <w:rPr>
          <w:sz w:val="28"/>
          <w:szCs w:val="28"/>
        </w:rPr>
      </w:pPr>
      <w:r>
        <w:rPr>
          <w:sz w:val="28"/>
          <w:szCs w:val="28"/>
        </w:rPr>
        <w:t>El usu</w:t>
      </w:r>
      <w:r w:rsidR="002301D1">
        <w:rPr>
          <w:sz w:val="28"/>
          <w:szCs w:val="28"/>
        </w:rPr>
        <w:t>a</w:t>
      </w:r>
      <w:r>
        <w:rPr>
          <w:sz w:val="28"/>
          <w:szCs w:val="28"/>
        </w:rPr>
        <w:t xml:space="preserve">rio </w:t>
      </w:r>
      <w:proofErr w:type="spellStart"/>
      <w:r>
        <w:rPr>
          <w:sz w:val="28"/>
          <w:szCs w:val="28"/>
        </w:rPr>
        <w:t>rocio</w:t>
      </w:r>
      <w:proofErr w:type="spellEnd"/>
      <w:r>
        <w:rPr>
          <w:sz w:val="28"/>
          <w:szCs w:val="28"/>
        </w:rPr>
        <w:t xml:space="preserve"> con </w:t>
      </w:r>
      <w:proofErr w:type="spellStart"/>
      <w:r>
        <w:rPr>
          <w:sz w:val="28"/>
          <w:szCs w:val="28"/>
        </w:rPr>
        <w:t>password</w:t>
      </w:r>
      <w:proofErr w:type="spellEnd"/>
      <w:r>
        <w:rPr>
          <w:sz w:val="28"/>
          <w:szCs w:val="28"/>
        </w:rPr>
        <w:t xml:space="preserve"> </w:t>
      </w:r>
      <w:proofErr w:type="gramStart"/>
      <w:r>
        <w:rPr>
          <w:sz w:val="28"/>
          <w:szCs w:val="28"/>
        </w:rPr>
        <w:t>=”</w:t>
      </w:r>
      <w:proofErr w:type="spellStart"/>
      <w:r>
        <w:rPr>
          <w:sz w:val="28"/>
          <w:szCs w:val="28"/>
        </w:rPr>
        <w:t>Rstampone</w:t>
      </w:r>
      <w:proofErr w:type="spellEnd"/>
      <w:proofErr w:type="gramEnd"/>
      <w:r>
        <w:rPr>
          <w:sz w:val="28"/>
          <w:szCs w:val="28"/>
        </w:rPr>
        <w:t>!”</w:t>
      </w:r>
    </w:p>
    <w:p w:rsidR="002301D1" w:rsidRPr="002301D1" w:rsidRDefault="002301D1" w:rsidP="002301D1">
      <w:pPr>
        <w:pStyle w:val="Prrafodelista"/>
        <w:rPr>
          <w:sz w:val="28"/>
          <w:szCs w:val="28"/>
        </w:rPr>
      </w:pPr>
    </w:p>
    <w:p w:rsidR="002301D1" w:rsidRPr="002301D1" w:rsidRDefault="002301D1" w:rsidP="002301D1">
      <w:pPr>
        <w:pStyle w:val="Prrafodelista"/>
        <w:rPr>
          <w:sz w:val="28"/>
          <w:szCs w:val="28"/>
        </w:rPr>
      </w:pPr>
    </w:p>
    <w:p w:rsidR="002301D1" w:rsidRDefault="002301D1" w:rsidP="002A1223">
      <w:pPr>
        <w:pStyle w:val="Prrafodelista"/>
        <w:numPr>
          <w:ilvl w:val="0"/>
          <w:numId w:val="2"/>
        </w:numPr>
        <w:rPr>
          <w:sz w:val="28"/>
          <w:szCs w:val="28"/>
        </w:rPr>
      </w:pPr>
      <w:r>
        <w:rPr>
          <w:sz w:val="28"/>
          <w:szCs w:val="28"/>
        </w:rPr>
        <w:t xml:space="preserve">y el usuario </w:t>
      </w:r>
      <w:proofErr w:type="spellStart"/>
      <w:r>
        <w:rPr>
          <w:sz w:val="28"/>
          <w:szCs w:val="28"/>
        </w:rPr>
        <w:t>nora</w:t>
      </w:r>
      <w:proofErr w:type="spellEnd"/>
      <w:r>
        <w:rPr>
          <w:sz w:val="28"/>
          <w:szCs w:val="28"/>
        </w:rPr>
        <w:t xml:space="preserve"> con </w:t>
      </w:r>
      <w:proofErr w:type="spellStart"/>
      <w:r>
        <w:rPr>
          <w:sz w:val="28"/>
          <w:szCs w:val="28"/>
        </w:rPr>
        <w:t>password</w:t>
      </w:r>
      <w:proofErr w:type="spellEnd"/>
      <w:r>
        <w:rPr>
          <w:sz w:val="28"/>
          <w:szCs w:val="28"/>
        </w:rPr>
        <w:t xml:space="preserve"> </w:t>
      </w:r>
      <w:proofErr w:type="gramStart"/>
      <w:r>
        <w:rPr>
          <w:sz w:val="28"/>
          <w:szCs w:val="28"/>
        </w:rPr>
        <w:t>=”Pirin</w:t>
      </w:r>
      <w:proofErr w:type="gramEnd"/>
      <w:r>
        <w:rPr>
          <w:sz w:val="28"/>
          <w:szCs w:val="28"/>
        </w:rPr>
        <w:t>1504!”</w:t>
      </w:r>
    </w:p>
    <w:p w:rsidR="002301D1" w:rsidRDefault="002301D1" w:rsidP="002301D1">
      <w:pPr>
        <w:pStyle w:val="Prrafodelista"/>
        <w:rPr>
          <w:sz w:val="28"/>
          <w:szCs w:val="28"/>
        </w:rPr>
      </w:pPr>
    </w:p>
    <w:p w:rsidR="002301D1" w:rsidRPr="002301D1" w:rsidRDefault="002301D1" w:rsidP="002301D1">
      <w:pPr>
        <w:pStyle w:val="Prrafodelista"/>
        <w:rPr>
          <w:sz w:val="28"/>
          <w:szCs w:val="28"/>
          <w:u w:val="single"/>
        </w:rPr>
      </w:pPr>
      <w:r>
        <w:rPr>
          <w:sz w:val="28"/>
          <w:szCs w:val="28"/>
        </w:rPr>
        <w:t>Cualquier otro usuario no registrado no va a poder acceder a la opciones del menú.</w:t>
      </w:r>
      <w:bookmarkStart w:id="0" w:name="_GoBack"/>
      <w:bookmarkEnd w:id="0"/>
    </w:p>
    <w:p w:rsidR="006643A5" w:rsidRPr="001E7418" w:rsidRDefault="006643A5" w:rsidP="001E7418">
      <w:pPr>
        <w:rPr>
          <w:sz w:val="28"/>
          <w:szCs w:val="28"/>
        </w:rPr>
      </w:pPr>
    </w:p>
    <w:p w:rsidR="001E7418" w:rsidRPr="001E7418" w:rsidRDefault="001E7418" w:rsidP="001E7418">
      <w:pPr>
        <w:rPr>
          <w:sz w:val="28"/>
          <w:szCs w:val="28"/>
        </w:rPr>
      </w:pPr>
    </w:p>
    <w:p w:rsidR="001E7418" w:rsidRPr="001E7418" w:rsidRDefault="001E7418">
      <w:pPr>
        <w:rPr>
          <w:sz w:val="28"/>
          <w:szCs w:val="28"/>
        </w:rPr>
      </w:pPr>
    </w:p>
    <w:p w:rsidR="001E7418" w:rsidRPr="001E7418" w:rsidRDefault="001E7418">
      <w:pPr>
        <w:rPr>
          <w:b/>
          <w:sz w:val="18"/>
          <w:szCs w:val="18"/>
        </w:rPr>
      </w:pPr>
    </w:p>
    <w:sectPr w:rsidR="001E7418" w:rsidRPr="001E74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94D0E"/>
    <w:multiLevelType w:val="hybridMultilevel"/>
    <w:tmpl w:val="3BE653C8"/>
    <w:lvl w:ilvl="0" w:tplc="D8863818">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 w15:restartNumberingAfterBreak="0">
    <w:nsid w:val="62EC5092"/>
    <w:multiLevelType w:val="hybridMultilevel"/>
    <w:tmpl w:val="C6E8338E"/>
    <w:lvl w:ilvl="0" w:tplc="0F9C2D56">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18"/>
    <w:rsid w:val="001E7418"/>
    <w:rsid w:val="002301D1"/>
    <w:rsid w:val="002A1223"/>
    <w:rsid w:val="006643A5"/>
    <w:rsid w:val="00946DB4"/>
    <w:rsid w:val="00C21BC6"/>
    <w:rsid w:val="00E23BE5"/>
    <w:rsid w:val="00F75C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E794"/>
  <w15:chartTrackingRefBased/>
  <w15:docId w15:val="{4822DD16-2FB2-44A6-AA17-4619776F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7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2172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Rocío Stampone</dc:creator>
  <cp:keywords/>
  <dc:description/>
  <cp:lastModifiedBy>Rocío Stampone</cp:lastModifiedBy>
  <cp:revision>2</cp:revision>
  <dcterms:created xsi:type="dcterms:W3CDTF">2024-07-20T19:47:00Z</dcterms:created>
  <dcterms:modified xsi:type="dcterms:W3CDTF">2024-07-20T19:47:00Z</dcterms:modified>
</cp:coreProperties>
</file>