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4A33A7">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tcPr>
          <w:p w14:paraId="0ED48CFA" w14:textId="5261BAB1" w:rsidR="00E56C94" w:rsidRDefault="00E56C94" w:rsidP="004A33A7">
            <w:pPr>
              <w:tabs>
                <w:tab w:val="left" w:pos="342"/>
                <w:tab w:val="left" w:pos="851"/>
              </w:tabs>
              <w:spacing w:before="0"/>
              <w:ind w:left="-558" w:firstLine="558"/>
              <w:jc w:val="center"/>
              <w:rPr>
                <w:szCs w:val="22"/>
                <w:lang w:eastAsia="nb-NO"/>
              </w:rPr>
            </w:pPr>
            <w:bookmarkStart w:id="0" w:name="_Toc55119181"/>
            <w:bookmarkStart w:id="1" w:name="_Toc244057153"/>
          </w:p>
          <w:p w14:paraId="14565C15" w14:textId="389A0142" w:rsidR="004A33A7" w:rsidRDefault="004A33A7" w:rsidP="004A33A7">
            <w:pPr>
              <w:tabs>
                <w:tab w:val="left" w:pos="342"/>
                <w:tab w:val="left" w:pos="851"/>
              </w:tabs>
              <w:spacing w:before="0"/>
              <w:ind w:firstLine="60"/>
              <w:rPr>
                <w:rStyle w:val="ui-provider"/>
                <w:b/>
                <w:bCs/>
                <w:sz w:val="52"/>
                <w:szCs w:val="48"/>
              </w:rPr>
            </w:pPr>
          </w:p>
          <w:p w14:paraId="32CBD0A1" w14:textId="4DB2FBF6" w:rsidR="00E56C94" w:rsidRDefault="004A33A7" w:rsidP="004A33A7">
            <w:pPr>
              <w:tabs>
                <w:tab w:val="left" w:pos="342"/>
                <w:tab w:val="left" w:pos="851"/>
              </w:tabs>
              <w:spacing w:before="0"/>
              <w:ind w:firstLine="60"/>
              <w:jc w:val="center"/>
              <w:rPr>
                <w:rStyle w:val="ui-provider"/>
                <w:b/>
                <w:bCs/>
                <w:sz w:val="52"/>
                <w:szCs w:val="48"/>
              </w:rPr>
            </w:pPr>
            <w:r w:rsidRPr="004A33A7">
              <w:rPr>
                <w:rStyle w:val="ui-provider"/>
                <w:b/>
                <w:bCs/>
                <w:sz w:val="52"/>
                <w:szCs w:val="48"/>
                <w:u w:val="single"/>
              </w:rPr>
              <w:t>D</w:t>
            </w:r>
            <w:r w:rsidRPr="004A33A7">
              <w:rPr>
                <w:rStyle w:val="ui-provider"/>
                <w:b/>
                <w:bCs/>
                <w:sz w:val="52"/>
                <w:szCs w:val="48"/>
              </w:rPr>
              <w:t xml:space="preserve">igitalization </w:t>
            </w:r>
            <w:r w:rsidRPr="004A33A7">
              <w:rPr>
                <w:rStyle w:val="ui-provider"/>
                <w:b/>
                <w:bCs/>
                <w:sz w:val="52"/>
                <w:szCs w:val="48"/>
                <w:u w:val="single"/>
              </w:rPr>
              <w:t>I</w:t>
            </w:r>
            <w:r w:rsidRPr="004A33A7">
              <w:rPr>
                <w:rStyle w:val="ui-provider"/>
                <w:b/>
                <w:bCs/>
                <w:sz w:val="52"/>
                <w:szCs w:val="48"/>
              </w:rPr>
              <w:t>ndustrialization</w:t>
            </w:r>
            <w:r w:rsidR="003A2899">
              <w:rPr>
                <w:rStyle w:val="ui-provider"/>
                <w:b/>
                <w:bCs/>
                <w:sz w:val="52"/>
                <w:szCs w:val="48"/>
              </w:rPr>
              <w:t xml:space="preserve"> </w:t>
            </w:r>
            <w:r>
              <w:rPr>
                <w:rStyle w:val="ui-provider"/>
                <w:b/>
                <w:bCs/>
                <w:sz w:val="52"/>
                <w:szCs w:val="48"/>
              </w:rPr>
              <w:t xml:space="preserve">  </w:t>
            </w:r>
            <w:r w:rsidRPr="004A33A7">
              <w:rPr>
                <w:rStyle w:val="ui-provider"/>
                <w:b/>
                <w:bCs/>
                <w:sz w:val="52"/>
                <w:szCs w:val="48"/>
                <w:u w:val="single"/>
              </w:rPr>
              <w:t>S</w:t>
            </w:r>
            <w:r w:rsidRPr="004A33A7">
              <w:rPr>
                <w:rStyle w:val="ui-provider"/>
                <w:b/>
                <w:bCs/>
                <w:sz w:val="52"/>
                <w:szCs w:val="48"/>
              </w:rPr>
              <w:t xml:space="preserve">tandardization </w:t>
            </w:r>
            <w:r w:rsidRPr="004A33A7">
              <w:rPr>
                <w:rStyle w:val="ui-provider"/>
                <w:b/>
                <w:bCs/>
                <w:sz w:val="52"/>
                <w:szCs w:val="48"/>
                <w:u w:val="single"/>
              </w:rPr>
              <w:t>C</w:t>
            </w:r>
            <w:r w:rsidRPr="004A33A7">
              <w:rPr>
                <w:rStyle w:val="ui-provider"/>
                <w:b/>
                <w:bCs/>
                <w:sz w:val="52"/>
                <w:szCs w:val="48"/>
              </w:rPr>
              <w:t>ollaboration</w:t>
            </w:r>
          </w:p>
          <w:p w14:paraId="7C018F4D" w14:textId="77777777" w:rsidR="004A33A7" w:rsidRDefault="004A33A7" w:rsidP="004A33A7">
            <w:pPr>
              <w:tabs>
                <w:tab w:val="left" w:pos="342"/>
                <w:tab w:val="left" w:pos="851"/>
              </w:tabs>
              <w:spacing w:before="0"/>
              <w:ind w:firstLine="60"/>
              <w:jc w:val="center"/>
              <w:rPr>
                <w:rStyle w:val="ui-provider"/>
                <w:sz w:val="52"/>
              </w:rPr>
            </w:pPr>
          </w:p>
          <w:p w14:paraId="68628929" w14:textId="14D96A75" w:rsidR="004A33A7" w:rsidRPr="004A33A7" w:rsidRDefault="004A33A7" w:rsidP="004A33A7">
            <w:pPr>
              <w:tabs>
                <w:tab w:val="left" w:pos="342"/>
                <w:tab w:val="left" w:pos="851"/>
              </w:tabs>
              <w:spacing w:before="0"/>
              <w:ind w:firstLine="60"/>
              <w:jc w:val="center"/>
              <w:rPr>
                <w:rStyle w:val="ui-provider"/>
                <w:sz w:val="52"/>
              </w:rPr>
            </w:pPr>
            <w:r>
              <w:rPr>
                <w:rStyle w:val="ui-provider"/>
                <w:sz w:val="52"/>
              </w:rPr>
              <w:t>DISC DEXPI</w:t>
            </w:r>
          </w:p>
          <w:p w14:paraId="3305BE44" w14:textId="77777777" w:rsidR="004A33A7" w:rsidRPr="004A33A7" w:rsidRDefault="004A33A7" w:rsidP="004A33A7">
            <w:pPr>
              <w:tabs>
                <w:tab w:val="left" w:pos="342"/>
                <w:tab w:val="left" w:pos="851"/>
              </w:tabs>
              <w:spacing w:before="0"/>
              <w:ind w:firstLine="60"/>
              <w:jc w:val="center"/>
              <w:rPr>
                <w:rStyle w:val="ui-provider"/>
                <w:sz w:val="52"/>
              </w:rPr>
            </w:pPr>
          </w:p>
          <w:p w14:paraId="7BF70964" w14:textId="10D1DFDA" w:rsidR="004A33A7" w:rsidRPr="004A33A7" w:rsidRDefault="004A33A7" w:rsidP="004A33A7">
            <w:pPr>
              <w:tabs>
                <w:tab w:val="left" w:pos="342"/>
                <w:tab w:val="left" w:pos="851"/>
              </w:tabs>
              <w:spacing w:before="0"/>
              <w:ind w:left="60"/>
              <w:jc w:val="center"/>
              <w:rPr>
                <w:sz w:val="44"/>
                <w:szCs w:val="16"/>
                <w:lang w:eastAsia="nb-NO"/>
              </w:rPr>
            </w:pPr>
            <w:r w:rsidRPr="004A33A7">
              <w:rPr>
                <w:sz w:val="28"/>
                <w:szCs w:val="8"/>
                <w:lang w:eastAsia="nb-NO"/>
              </w:rPr>
              <w:t>Equinor – Aker BP – Aker Solutions - Aibel</w:t>
            </w: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008D6593" w:rsidR="00023015" w:rsidRPr="003B036D" w:rsidRDefault="004A33A7" w:rsidP="004D1D9D">
            <w:pPr>
              <w:spacing w:before="100" w:beforeAutospacing="1" w:after="100" w:afterAutospacing="1"/>
              <w:jc w:val="center"/>
              <w:rPr>
                <w:b/>
                <w:bCs/>
                <w:szCs w:val="22"/>
                <w:lang w:eastAsia="en-GB"/>
              </w:rPr>
            </w:pPr>
            <w:r>
              <w:rPr>
                <w:b/>
                <w:bCs/>
                <w:szCs w:val="22"/>
                <w:lang w:eastAsia="en-GB"/>
              </w:rPr>
              <w:t>DISC</w:t>
            </w:r>
            <w:r w:rsidR="004D1D9D" w:rsidRPr="00EA084D">
              <w:rPr>
                <w:b/>
                <w:bCs/>
                <w:szCs w:val="22"/>
                <w:lang w:eastAsia="en-GB"/>
              </w:rPr>
              <w:t xml:space="preserve">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7206D56" w:rsidR="00023015" w:rsidRPr="003B036D" w:rsidRDefault="004A33A7" w:rsidP="00355865">
            <w:pPr>
              <w:tabs>
                <w:tab w:val="left" w:pos="342"/>
                <w:tab w:val="left" w:pos="1134"/>
              </w:tabs>
              <w:spacing w:before="0"/>
              <w:jc w:val="center"/>
              <w:rPr>
                <w:b/>
                <w:bCs/>
                <w:szCs w:val="22"/>
              </w:rPr>
            </w:pPr>
            <w:r>
              <w:rPr>
                <w:b/>
                <w:bCs/>
                <w:szCs w:val="22"/>
              </w:rPr>
              <w:t>4.0</w:t>
            </w:r>
          </w:p>
        </w:tc>
        <w:tc>
          <w:tcPr>
            <w:tcW w:w="1324" w:type="dxa"/>
            <w:tcBorders>
              <w:left w:val="single" w:sz="6" w:space="0" w:color="auto"/>
              <w:bottom w:val="single" w:sz="6" w:space="0" w:color="auto"/>
              <w:right w:val="single" w:sz="6" w:space="0" w:color="auto"/>
            </w:tcBorders>
            <w:vAlign w:val="center"/>
          </w:tcPr>
          <w:p w14:paraId="7BF709E4" w14:textId="69B66903"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BE392E">
              <w:rPr>
                <w:b/>
                <w:bCs/>
                <w:noProof/>
                <w:szCs w:val="22"/>
                <w:lang w:eastAsia="nb-NO"/>
              </w:rPr>
              <w:t>83</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1"/>
          <w:footerReference w:type="default" r:id="rId12"/>
          <w:footerReference w:type="first" r:id="rId13"/>
          <w:type w:val="continuous"/>
          <w:pgSz w:w="11907" w:h="16839" w:code="9"/>
          <w:pgMar w:top="1440" w:right="1440" w:bottom="1440" w:left="1440" w:header="709" w:footer="567" w:gutter="0"/>
          <w:cols w:space="708"/>
          <w:titlePg/>
          <w:docGrid w:linePitch="360"/>
        </w:sectPr>
      </w:pPr>
      <w:r w:rsidRPr="003B036D">
        <w:tab/>
      </w:r>
    </w:p>
    <w:p w14:paraId="7BF709E7" w14:textId="390C3901"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30C6C83E"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27533715"/>
      <w:r w:rsidR="00BE392E">
        <w:rPr>
          <w:szCs w:val="22"/>
        </w:rPr>
        <w:t>DISC DEXPI Transfer Requirements</w:t>
      </w:r>
      <w:bookmarkEnd w:id="3"/>
      <w:r w:rsidRPr="003B036D">
        <w:rPr>
          <w:szCs w:val="22"/>
        </w:rPr>
        <w:fldChar w:fldCharType="end"/>
      </w:r>
    </w:p>
    <w:p w14:paraId="7BF709E9" w14:textId="2810CBBA" w:rsidR="00023015" w:rsidRPr="003B036D" w:rsidRDefault="00023015" w:rsidP="00C600B5">
      <w:pPr>
        <w:ind w:left="2142" w:right="-448"/>
        <w:jc w:val="right"/>
        <w:rPr>
          <w:iCs/>
          <w:szCs w:val="22"/>
        </w:rPr>
      </w:pPr>
      <w:r w:rsidRPr="00C600B5">
        <w:t>Prepared for</w:t>
      </w:r>
      <w:r w:rsidRPr="003B036D">
        <w:rPr>
          <w:i/>
          <w:iCs/>
          <w:szCs w:val="22"/>
        </w:rPr>
        <w:br/>
      </w:r>
      <w:r w:rsidR="004A33A7">
        <w:t>DISC</w:t>
      </w:r>
      <w:r w:rsidR="007E77CC" w:rsidRPr="00C600B5">
        <w:t xml:space="preserve"> DEXPI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7DFD02B3"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BE392E">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27533716"/>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474F42">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177"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99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474F42">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177" w:type="dxa"/>
            <w:vAlign w:val="center"/>
          </w:tcPr>
          <w:p w14:paraId="7BF709F8" w14:textId="5E241B74" w:rsidR="000D3F62" w:rsidRPr="003B036D" w:rsidRDefault="000D3F62" w:rsidP="000D3F62">
            <w:pPr>
              <w:rPr>
                <w:szCs w:val="22"/>
              </w:rPr>
            </w:pPr>
            <w:r w:rsidRPr="003B036D">
              <w:rPr>
                <w:szCs w:val="22"/>
              </w:rPr>
              <w:t>Initial</w:t>
            </w:r>
          </w:p>
        </w:tc>
        <w:tc>
          <w:tcPr>
            <w:tcW w:w="998" w:type="dxa"/>
            <w:vAlign w:val="center"/>
          </w:tcPr>
          <w:p w14:paraId="7BF709F9" w14:textId="77777777" w:rsidR="000D3F62" w:rsidRPr="003B036D" w:rsidRDefault="000D3F62" w:rsidP="00724F34">
            <w:pPr>
              <w:rPr>
                <w:szCs w:val="22"/>
              </w:rPr>
            </w:pPr>
            <w:r w:rsidRPr="003B036D">
              <w:rPr>
                <w:szCs w:val="22"/>
              </w:rPr>
              <w:t>TLP</w:t>
            </w:r>
          </w:p>
        </w:tc>
      </w:tr>
      <w:tr w:rsidR="00474F42" w:rsidRPr="00474F42" w14:paraId="1F3D5743" w14:textId="77777777" w:rsidTr="00474F42">
        <w:tc>
          <w:tcPr>
            <w:tcW w:w="1023" w:type="dxa"/>
            <w:vAlign w:val="center"/>
          </w:tcPr>
          <w:p w14:paraId="134F12AF" w14:textId="77777777" w:rsidR="00474F42" w:rsidRPr="00474F42" w:rsidRDefault="00474F42" w:rsidP="00724F34">
            <w:pPr>
              <w:pStyle w:val="TableNormal1"/>
              <w:jc w:val="center"/>
              <w:rPr>
                <w:rFonts w:ascii="Times New Roman" w:hAnsi="Times New Roman" w:cs="Times New Roman"/>
                <w:i/>
                <w:iCs/>
                <w:sz w:val="22"/>
                <w:szCs w:val="22"/>
              </w:rPr>
            </w:pPr>
          </w:p>
        </w:tc>
        <w:tc>
          <w:tcPr>
            <w:tcW w:w="1259" w:type="dxa"/>
            <w:vAlign w:val="center"/>
          </w:tcPr>
          <w:p w14:paraId="5B8C7733" w14:textId="77777777" w:rsidR="00474F42" w:rsidRPr="00474F42" w:rsidRDefault="00474F42" w:rsidP="00724F34">
            <w:pPr>
              <w:pStyle w:val="TableNormal1"/>
              <w:jc w:val="both"/>
              <w:rPr>
                <w:rFonts w:ascii="Times New Roman" w:hAnsi="Times New Roman" w:cs="Times New Roman"/>
                <w:i/>
                <w:iCs/>
                <w:sz w:val="22"/>
                <w:szCs w:val="22"/>
              </w:rPr>
            </w:pPr>
          </w:p>
        </w:tc>
        <w:tc>
          <w:tcPr>
            <w:tcW w:w="7177" w:type="dxa"/>
            <w:vAlign w:val="center"/>
          </w:tcPr>
          <w:p w14:paraId="36C5BF23" w14:textId="7618743B" w:rsidR="00474F42" w:rsidRPr="00474F42" w:rsidRDefault="00474F42" w:rsidP="00911365">
            <w:pPr>
              <w:pStyle w:val="TableNormal1"/>
              <w:rPr>
                <w:rFonts w:ascii="Times New Roman" w:hAnsi="Times New Roman" w:cs="Times New Roman"/>
                <w:i/>
                <w:iCs/>
                <w:sz w:val="22"/>
                <w:szCs w:val="22"/>
              </w:rPr>
            </w:pPr>
            <w:r w:rsidRPr="00474F42">
              <w:rPr>
                <w:rFonts w:ascii="Times New Roman" w:hAnsi="Times New Roman" w:cs="Times New Roman"/>
                <w:i/>
                <w:iCs/>
                <w:sz w:val="22"/>
                <w:szCs w:val="22"/>
              </w:rPr>
              <w:t>**Please refer to version history in GitHub for earlier change details**</w:t>
            </w:r>
          </w:p>
        </w:tc>
        <w:tc>
          <w:tcPr>
            <w:tcW w:w="998" w:type="dxa"/>
            <w:vAlign w:val="center"/>
          </w:tcPr>
          <w:p w14:paraId="5B4272DC" w14:textId="77777777" w:rsidR="00474F42" w:rsidRPr="00474F42" w:rsidRDefault="00474F42" w:rsidP="00724F34">
            <w:pPr>
              <w:pStyle w:val="TableNormal1"/>
              <w:rPr>
                <w:rFonts w:ascii="Times New Roman" w:hAnsi="Times New Roman" w:cs="Times New Roman"/>
                <w:i/>
                <w:iCs/>
                <w:sz w:val="22"/>
                <w:szCs w:val="22"/>
              </w:rPr>
            </w:pPr>
          </w:p>
        </w:tc>
      </w:tr>
      <w:tr w:rsidR="004457BA" w:rsidRPr="005C4EDB" w14:paraId="0C9F8DFA" w14:textId="77777777" w:rsidTr="003D7244">
        <w:tc>
          <w:tcPr>
            <w:tcW w:w="1023" w:type="dxa"/>
            <w:vAlign w:val="center"/>
          </w:tcPr>
          <w:p w14:paraId="50BADA68" w14:textId="77777777" w:rsidR="004457BA" w:rsidRPr="003B036D" w:rsidRDefault="004457BA" w:rsidP="003D724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2B59AE49" w14:textId="77777777" w:rsidR="004457BA" w:rsidRPr="003B036D" w:rsidRDefault="004457BA" w:rsidP="003D7244">
            <w:pPr>
              <w:pStyle w:val="TableNormal1"/>
              <w:jc w:val="both"/>
              <w:rPr>
                <w:rFonts w:ascii="Times New Roman" w:hAnsi="Times New Roman" w:cs="Times New Roman"/>
                <w:sz w:val="22"/>
                <w:szCs w:val="22"/>
              </w:rPr>
            </w:pPr>
            <w:r>
              <w:rPr>
                <w:rFonts w:ascii="Times New Roman" w:hAnsi="Times New Roman" w:cs="Times New Roman"/>
                <w:sz w:val="22"/>
                <w:szCs w:val="22"/>
              </w:rPr>
              <w:t>07.07.2022</w:t>
            </w:r>
          </w:p>
        </w:tc>
        <w:tc>
          <w:tcPr>
            <w:tcW w:w="7177" w:type="dxa"/>
            <w:vAlign w:val="center"/>
          </w:tcPr>
          <w:p w14:paraId="2A7FEC94" w14:textId="77777777" w:rsidR="004457BA" w:rsidRPr="005C4EDB" w:rsidRDefault="004457BA" w:rsidP="003D7244">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 additional example for off-line instrument connected to pipe. New attribute </w:t>
            </w:r>
            <w:proofErr w:type="spellStart"/>
            <w:r>
              <w:rPr>
                <w:rFonts w:ascii="Times New Roman" w:hAnsi="Times New Roman" w:cs="Times New Roman"/>
                <w:sz w:val="22"/>
                <w:szCs w:val="22"/>
                <w:lang w:val="en-GB"/>
              </w:rPr>
              <w:t>HeatTraceRequirement</w:t>
            </w:r>
            <w:proofErr w:type="spellEnd"/>
            <w:r>
              <w:rPr>
                <w:rFonts w:ascii="Times New Roman" w:hAnsi="Times New Roman" w:cs="Times New Roman"/>
                <w:sz w:val="22"/>
                <w:szCs w:val="22"/>
                <w:lang w:val="en-GB"/>
              </w:rPr>
              <w:t xml:space="preserve"> for </w:t>
            </w:r>
            <w:proofErr w:type="spellStart"/>
            <w:r>
              <w:rPr>
                <w:rFonts w:ascii="Times New Roman" w:hAnsi="Times New Roman" w:cs="Times New Roman"/>
                <w:sz w:val="22"/>
                <w:szCs w:val="22"/>
                <w:lang w:val="en-GB"/>
              </w:rPr>
              <w:t>PipingLineSystem</w:t>
            </w:r>
            <w:proofErr w:type="spellEnd"/>
            <w:r>
              <w:rPr>
                <w:rFonts w:ascii="Times New Roman" w:hAnsi="Times New Roman" w:cs="Times New Roman"/>
                <w:sz w:val="22"/>
                <w:szCs w:val="22"/>
                <w:lang w:val="en-GB"/>
              </w:rPr>
              <w:t xml:space="preserve">. New </w:t>
            </w:r>
            <w:r w:rsidRPr="005C4EDB">
              <w:rPr>
                <w:rFonts w:ascii="Times New Roman" w:hAnsi="Times New Roman" w:cs="Times New Roman"/>
                <w:sz w:val="22"/>
                <w:szCs w:val="22"/>
                <w:lang w:val="en-GB"/>
              </w:rPr>
              <w:t>A</w:t>
            </w:r>
            <w:r>
              <w:rPr>
                <w:rFonts w:ascii="Times New Roman" w:hAnsi="Times New Roman" w:cs="Times New Roman"/>
                <w:sz w:val="22"/>
                <w:szCs w:val="22"/>
                <w:lang w:val="en-GB"/>
              </w:rPr>
              <w:t>nnex H. Fix symbol rotation example.</w:t>
            </w:r>
          </w:p>
        </w:tc>
        <w:tc>
          <w:tcPr>
            <w:tcW w:w="998" w:type="dxa"/>
            <w:vAlign w:val="center"/>
          </w:tcPr>
          <w:p w14:paraId="08A3BD3D"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58624541" w14:textId="77777777" w:rsidTr="003D7244">
        <w:tc>
          <w:tcPr>
            <w:tcW w:w="1023" w:type="dxa"/>
            <w:vAlign w:val="center"/>
          </w:tcPr>
          <w:p w14:paraId="601667DD"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w:t>
            </w:r>
          </w:p>
        </w:tc>
        <w:tc>
          <w:tcPr>
            <w:tcW w:w="1259" w:type="dxa"/>
            <w:vAlign w:val="center"/>
          </w:tcPr>
          <w:p w14:paraId="569B8464"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25.09.2022</w:t>
            </w:r>
          </w:p>
        </w:tc>
        <w:tc>
          <w:tcPr>
            <w:tcW w:w="7177" w:type="dxa"/>
            <w:vAlign w:val="center"/>
          </w:tcPr>
          <w:p w14:paraId="2732DAE1"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Update approved Notes, model for off-line instrument, </w:t>
            </w:r>
            <w:proofErr w:type="spellStart"/>
            <w:r>
              <w:rPr>
                <w:rFonts w:ascii="Times New Roman" w:hAnsi="Times New Roman" w:cs="Times New Roman"/>
                <w:sz w:val="22"/>
                <w:szCs w:val="22"/>
                <w:lang w:val="en-GB"/>
              </w:rPr>
              <w:t>propertybreak</w:t>
            </w:r>
            <w:proofErr w:type="spellEnd"/>
            <w:r>
              <w:rPr>
                <w:rFonts w:ascii="Times New Roman" w:hAnsi="Times New Roman" w:cs="Times New Roman"/>
                <w:sz w:val="22"/>
                <w:szCs w:val="22"/>
                <w:lang w:val="en-GB"/>
              </w:rPr>
              <w:t xml:space="preserve"> and </w:t>
            </w:r>
            <w:proofErr w:type="spellStart"/>
            <w:r>
              <w:rPr>
                <w:rFonts w:ascii="Times New Roman" w:hAnsi="Times New Roman" w:cs="Times New Roman"/>
                <w:sz w:val="22"/>
                <w:szCs w:val="22"/>
                <w:lang w:val="en-GB"/>
              </w:rPr>
              <w:t>SetPoint</w:t>
            </w:r>
            <w:proofErr w:type="spellEnd"/>
            <w:r>
              <w:rPr>
                <w:rFonts w:ascii="Times New Roman" w:hAnsi="Times New Roman" w:cs="Times New Roman"/>
                <w:sz w:val="22"/>
                <w:szCs w:val="22"/>
                <w:lang w:val="en-GB"/>
              </w:rPr>
              <w:t>.</w:t>
            </w:r>
          </w:p>
        </w:tc>
        <w:tc>
          <w:tcPr>
            <w:tcW w:w="998" w:type="dxa"/>
            <w:vAlign w:val="center"/>
          </w:tcPr>
          <w:p w14:paraId="6503A874"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18A5A9CA" w14:textId="77777777" w:rsidTr="003D7244">
        <w:tc>
          <w:tcPr>
            <w:tcW w:w="1023" w:type="dxa"/>
            <w:vAlign w:val="center"/>
          </w:tcPr>
          <w:p w14:paraId="4D07A3A8"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3.81</w:t>
            </w:r>
          </w:p>
        </w:tc>
        <w:tc>
          <w:tcPr>
            <w:tcW w:w="1259" w:type="dxa"/>
            <w:vAlign w:val="center"/>
          </w:tcPr>
          <w:p w14:paraId="391E4417"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07.10.2022</w:t>
            </w:r>
          </w:p>
        </w:tc>
        <w:tc>
          <w:tcPr>
            <w:tcW w:w="7177" w:type="dxa"/>
            <w:vAlign w:val="center"/>
          </w:tcPr>
          <w:p w14:paraId="5926FAF3"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Add new attribute on Nozzle ‘</w:t>
            </w:r>
            <w:proofErr w:type="spellStart"/>
            <w:r>
              <w:rPr>
                <w:rFonts w:ascii="Times New Roman" w:hAnsi="Times New Roman" w:cs="Times New Roman"/>
                <w:sz w:val="22"/>
                <w:szCs w:val="22"/>
                <w:lang w:val="en-GB"/>
              </w:rPr>
              <w:t>IsVirtualMount</w:t>
            </w:r>
            <w:proofErr w:type="spellEnd"/>
            <w:r>
              <w:rPr>
                <w:rFonts w:ascii="Times New Roman" w:hAnsi="Times New Roman" w:cs="Times New Roman"/>
                <w:sz w:val="22"/>
                <w:szCs w:val="22"/>
                <w:lang w:val="en-GB"/>
              </w:rPr>
              <w:t>’ to provide mounting association.</w:t>
            </w:r>
          </w:p>
        </w:tc>
        <w:tc>
          <w:tcPr>
            <w:tcW w:w="998" w:type="dxa"/>
            <w:vAlign w:val="center"/>
          </w:tcPr>
          <w:p w14:paraId="477618E3"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47E956E4" w14:textId="77777777" w:rsidTr="003D7244">
        <w:tc>
          <w:tcPr>
            <w:tcW w:w="1023" w:type="dxa"/>
            <w:vAlign w:val="center"/>
          </w:tcPr>
          <w:p w14:paraId="266F5E63"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4.0</w:t>
            </w:r>
          </w:p>
        </w:tc>
        <w:tc>
          <w:tcPr>
            <w:tcW w:w="1259" w:type="dxa"/>
            <w:vAlign w:val="center"/>
          </w:tcPr>
          <w:p w14:paraId="1984B1B1"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17.02.2023</w:t>
            </w:r>
          </w:p>
        </w:tc>
        <w:tc>
          <w:tcPr>
            <w:tcW w:w="7177" w:type="dxa"/>
            <w:vAlign w:val="center"/>
          </w:tcPr>
          <w:p w14:paraId="12A18FD9"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Update NOAKA to DISC to reflect new collaboration.</w:t>
            </w:r>
          </w:p>
        </w:tc>
        <w:tc>
          <w:tcPr>
            <w:tcW w:w="998" w:type="dxa"/>
            <w:vAlign w:val="center"/>
          </w:tcPr>
          <w:p w14:paraId="5B182251"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76B0606C" w14:textId="77777777" w:rsidTr="003D7244">
        <w:tc>
          <w:tcPr>
            <w:tcW w:w="1023" w:type="dxa"/>
            <w:vAlign w:val="center"/>
          </w:tcPr>
          <w:p w14:paraId="5DB73E05" w14:textId="77777777" w:rsidR="004457BA"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4.1</w:t>
            </w:r>
          </w:p>
        </w:tc>
        <w:tc>
          <w:tcPr>
            <w:tcW w:w="1259" w:type="dxa"/>
            <w:vAlign w:val="center"/>
          </w:tcPr>
          <w:p w14:paraId="59D333CF" w14:textId="77777777" w:rsidR="004457BA"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23.02.2023</w:t>
            </w:r>
          </w:p>
        </w:tc>
        <w:tc>
          <w:tcPr>
            <w:tcW w:w="7177" w:type="dxa"/>
            <w:vAlign w:val="center"/>
          </w:tcPr>
          <w:p w14:paraId="16777EEB" w14:textId="77777777" w:rsidR="004457BA"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Add new attribute references, update to Note, Elevation, </w:t>
            </w:r>
            <w:proofErr w:type="spellStart"/>
            <w:r w:rsidRPr="007D70F3">
              <w:rPr>
                <w:rFonts w:ascii="Times New Roman" w:hAnsi="Times New Roman" w:cs="Times New Roman"/>
                <w:sz w:val="22"/>
                <w:szCs w:val="22"/>
                <w:lang w:val="en-GB"/>
              </w:rPr>
              <w:t>PlantModel</w:t>
            </w:r>
            <w:proofErr w:type="spellEnd"/>
            <w:r>
              <w:rPr>
                <w:rFonts w:ascii="Times New Roman" w:hAnsi="Times New Roman" w:cs="Times New Roman"/>
                <w:sz w:val="22"/>
                <w:szCs w:val="22"/>
                <w:lang w:val="en-GB"/>
              </w:rPr>
              <w:t xml:space="preserve"> requirement.</w:t>
            </w:r>
          </w:p>
        </w:tc>
        <w:tc>
          <w:tcPr>
            <w:tcW w:w="998" w:type="dxa"/>
            <w:vAlign w:val="center"/>
          </w:tcPr>
          <w:p w14:paraId="014CB45F" w14:textId="77777777" w:rsidR="004457BA"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204EC" w:rsidRPr="005C4EDB" w14:paraId="319E23D5" w14:textId="77777777" w:rsidTr="00474F42">
        <w:tc>
          <w:tcPr>
            <w:tcW w:w="1023" w:type="dxa"/>
            <w:vAlign w:val="center"/>
          </w:tcPr>
          <w:p w14:paraId="464C8087" w14:textId="4EAA4778"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0F0F07C8" w:rsidR="00D204EC" w:rsidRPr="003B036D" w:rsidRDefault="00D204EC" w:rsidP="00724F34">
            <w:pPr>
              <w:pStyle w:val="TableNormal1"/>
              <w:jc w:val="both"/>
              <w:rPr>
                <w:rFonts w:ascii="Times New Roman" w:hAnsi="Times New Roman" w:cs="Times New Roman"/>
                <w:sz w:val="22"/>
                <w:szCs w:val="22"/>
              </w:rPr>
            </w:pPr>
          </w:p>
        </w:tc>
        <w:tc>
          <w:tcPr>
            <w:tcW w:w="7177" w:type="dxa"/>
            <w:vAlign w:val="center"/>
          </w:tcPr>
          <w:p w14:paraId="0C9BA9B0" w14:textId="0240E7F3" w:rsidR="00D204EC" w:rsidRPr="005C4EDB" w:rsidRDefault="00D204EC" w:rsidP="00911365">
            <w:pPr>
              <w:pStyle w:val="TableNormal1"/>
              <w:rPr>
                <w:rFonts w:ascii="Times New Roman" w:hAnsi="Times New Roman" w:cs="Times New Roman"/>
                <w:sz w:val="22"/>
                <w:szCs w:val="22"/>
                <w:lang w:val="en-GB"/>
              </w:rPr>
            </w:pPr>
          </w:p>
        </w:tc>
        <w:tc>
          <w:tcPr>
            <w:tcW w:w="998" w:type="dxa"/>
            <w:vAlign w:val="center"/>
          </w:tcPr>
          <w:p w14:paraId="4AC98FCA" w14:textId="0B742876" w:rsidR="00D204EC" w:rsidRPr="005C4EDB" w:rsidRDefault="00D204EC" w:rsidP="00724F34">
            <w:pPr>
              <w:pStyle w:val="TableNormal1"/>
              <w:rPr>
                <w:rFonts w:ascii="Times New Roman" w:hAnsi="Times New Roman" w:cs="Times New Roman"/>
                <w:sz w:val="22"/>
                <w:szCs w:val="22"/>
                <w:lang w:val="en-GB"/>
              </w:rPr>
            </w:pPr>
          </w:p>
        </w:tc>
      </w:tr>
      <w:tr w:rsidR="00DD468D" w:rsidRPr="005C4EDB" w14:paraId="0F8E5E83" w14:textId="77777777" w:rsidTr="00474F42">
        <w:tc>
          <w:tcPr>
            <w:tcW w:w="1023" w:type="dxa"/>
            <w:vAlign w:val="center"/>
          </w:tcPr>
          <w:p w14:paraId="0531A8F4" w14:textId="143B53F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5D2B5A47" w14:textId="7106280C"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63333420" w14:textId="7BF49507" w:rsidR="00DD468D" w:rsidRPr="005C4EDB" w:rsidRDefault="00DD468D" w:rsidP="00911365">
            <w:pPr>
              <w:pStyle w:val="TableNormal1"/>
              <w:rPr>
                <w:rFonts w:ascii="Times New Roman" w:hAnsi="Times New Roman" w:cs="Times New Roman"/>
                <w:sz w:val="22"/>
                <w:szCs w:val="22"/>
                <w:lang w:val="en-GB"/>
              </w:rPr>
            </w:pPr>
          </w:p>
        </w:tc>
        <w:tc>
          <w:tcPr>
            <w:tcW w:w="998" w:type="dxa"/>
            <w:vAlign w:val="center"/>
          </w:tcPr>
          <w:p w14:paraId="3E63A3C4" w14:textId="75849FD5"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5E01AACD" w14:textId="77777777" w:rsidTr="00474F42">
        <w:tc>
          <w:tcPr>
            <w:tcW w:w="1023" w:type="dxa"/>
            <w:vAlign w:val="center"/>
          </w:tcPr>
          <w:p w14:paraId="23829B15" w14:textId="2C0FDD96"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6484452D" w14:textId="5BFA4AAE"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415EB34D" w14:textId="7B17D2AE" w:rsidR="00DD468D" w:rsidRPr="005C4EDB" w:rsidRDefault="00DD468D" w:rsidP="00911365">
            <w:pPr>
              <w:pStyle w:val="TableNormal1"/>
              <w:rPr>
                <w:rFonts w:ascii="Times New Roman" w:hAnsi="Times New Roman" w:cs="Times New Roman"/>
                <w:sz w:val="22"/>
                <w:szCs w:val="22"/>
                <w:lang w:val="en-GB"/>
              </w:rPr>
            </w:pPr>
          </w:p>
        </w:tc>
        <w:tc>
          <w:tcPr>
            <w:tcW w:w="998" w:type="dxa"/>
            <w:vAlign w:val="center"/>
          </w:tcPr>
          <w:p w14:paraId="691176A6" w14:textId="4310EB18"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0F7A75CF" w14:textId="77777777" w:rsidTr="00474F42">
        <w:tc>
          <w:tcPr>
            <w:tcW w:w="1023" w:type="dxa"/>
            <w:vAlign w:val="center"/>
          </w:tcPr>
          <w:p w14:paraId="4BE5DB2D" w14:textId="1B90A8C5"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4C162397" w14:textId="4FCA3644"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08603452" w14:textId="6729F5DE" w:rsidR="004A33A7" w:rsidRPr="005C4EDB" w:rsidRDefault="004A33A7" w:rsidP="00911365">
            <w:pPr>
              <w:pStyle w:val="TableNormal1"/>
              <w:rPr>
                <w:rFonts w:ascii="Times New Roman" w:hAnsi="Times New Roman" w:cs="Times New Roman"/>
                <w:sz w:val="22"/>
                <w:szCs w:val="22"/>
                <w:lang w:val="en-GB"/>
              </w:rPr>
            </w:pPr>
          </w:p>
        </w:tc>
        <w:tc>
          <w:tcPr>
            <w:tcW w:w="998" w:type="dxa"/>
            <w:vAlign w:val="center"/>
          </w:tcPr>
          <w:p w14:paraId="6DC3E6CF" w14:textId="77B49E4D" w:rsidR="00DD468D" w:rsidRPr="005C4EDB" w:rsidRDefault="00DD468D" w:rsidP="00724F34">
            <w:pPr>
              <w:pStyle w:val="TableNormal1"/>
              <w:rPr>
                <w:rFonts w:ascii="Times New Roman" w:hAnsi="Times New Roman" w:cs="Times New Roman"/>
                <w:sz w:val="22"/>
                <w:szCs w:val="22"/>
                <w:lang w:val="en-GB"/>
              </w:rPr>
            </w:pPr>
          </w:p>
        </w:tc>
      </w:tr>
      <w:tr w:rsidR="006D2444" w:rsidRPr="005C4EDB" w14:paraId="60D702F0" w14:textId="77777777" w:rsidTr="00474F42">
        <w:tc>
          <w:tcPr>
            <w:tcW w:w="1023" w:type="dxa"/>
            <w:vAlign w:val="center"/>
          </w:tcPr>
          <w:p w14:paraId="4C323990" w14:textId="48005B49" w:rsidR="006D2444" w:rsidRDefault="006D2444" w:rsidP="00724F34">
            <w:pPr>
              <w:pStyle w:val="TableNormal1"/>
              <w:jc w:val="center"/>
              <w:rPr>
                <w:rFonts w:ascii="Times New Roman" w:hAnsi="Times New Roman" w:cs="Times New Roman"/>
                <w:sz w:val="22"/>
                <w:szCs w:val="22"/>
                <w:lang w:val="en-GB"/>
              </w:rPr>
            </w:pPr>
          </w:p>
        </w:tc>
        <w:tc>
          <w:tcPr>
            <w:tcW w:w="1259" w:type="dxa"/>
            <w:vAlign w:val="center"/>
          </w:tcPr>
          <w:p w14:paraId="3DD71D15" w14:textId="5C230EEC" w:rsidR="006D2444" w:rsidRDefault="006D2444" w:rsidP="00724F34">
            <w:pPr>
              <w:pStyle w:val="TableNormal1"/>
              <w:jc w:val="both"/>
              <w:rPr>
                <w:rFonts w:ascii="Times New Roman" w:hAnsi="Times New Roman" w:cs="Times New Roman"/>
                <w:sz w:val="22"/>
                <w:szCs w:val="22"/>
                <w:lang w:val="en-GB"/>
              </w:rPr>
            </w:pPr>
          </w:p>
        </w:tc>
        <w:tc>
          <w:tcPr>
            <w:tcW w:w="7177" w:type="dxa"/>
            <w:vAlign w:val="center"/>
          </w:tcPr>
          <w:p w14:paraId="00838B52" w14:textId="085FBEB0" w:rsidR="006D2444" w:rsidRDefault="006D2444" w:rsidP="00911365">
            <w:pPr>
              <w:pStyle w:val="TableNormal1"/>
              <w:rPr>
                <w:rFonts w:ascii="Times New Roman" w:hAnsi="Times New Roman" w:cs="Times New Roman"/>
                <w:sz w:val="22"/>
                <w:szCs w:val="22"/>
                <w:lang w:val="en-GB"/>
              </w:rPr>
            </w:pPr>
          </w:p>
        </w:tc>
        <w:tc>
          <w:tcPr>
            <w:tcW w:w="998" w:type="dxa"/>
            <w:vAlign w:val="center"/>
          </w:tcPr>
          <w:p w14:paraId="5184705A" w14:textId="17A74DC8" w:rsidR="006D2444" w:rsidRDefault="006D2444" w:rsidP="00724F34">
            <w:pPr>
              <w:pStyle w:val="TableNormal1"/>
              <w:rPr>
                <w:rFonts w:ascii="Times New Roman" w:hAnsi="Times New Roman" w:cs="Times New Roman"/>
                <w:sz w:val="22"/>
                <w:szCs w:val="22"/>
                <w:lang w:val="en-GB"/>
              </w:rPr>
            </w:pPr>
          </w:p>
        </w:tc>
      </w:tr>
    </w:tbl>
    <w:p w14:paraId="7BF70A2A" w14:textId="635C4925" w:rsidR="000D3F62" w:rsidRDefault="00DD468D" w:rsidP="00D26050">
      <w:pPr>
        <w:tabs>
          <w:tab w:val="center" w:pos="5233"/>
        </w:tabs>
        <w:rPr>
          <w:b/>
          <w:color w:val="333333"/>
          <w:szCs w:val="22"/>
        </w:rPr>
      </w:pPr>
      <w:r w:rsidRPr="005C4EDB">
        <w:rPr>
          <w:b/>
          <w:color w:val="333333"/>
          <w:szCs w:val="22"/>
        </w:rPr>
        <w:br w:type="page"/>
      </w:r>
      <w:r w:rsidR="008B24DD">
        <w:rPr>
          <w:b/>
          <w:color w:val="333333"/>
          <w:szCs w:val="22"/>
        </w:rPr>
        <w:lastRenderedPageBreak/>
        <w:t xml:space="preserve">Technical </w:t>
      </w:r>
      <w:r w:rsidR="0089256B">
        <w:rPr>
          <w:b/>
          <w:color w:val="333333"/>
          <w:szCs w:val="22"/>
        </w:rPr>
        <w:t>Advisor</w:t>
      </w:r>
      <w:r w:rsidR="00D26050">
        <w:rPr>
          <w:b/>
          <w:color w:val="333333"/>
          <w:szCs w:val="22"/>
        </w:rPr>
        <w:tab/>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27533717"/>
      <w:r w:rsidRPr="003B036D">
        <w:rPr>
          <w:b/>
          <w:bCs/>
          <w:color w:val="333333"/>
          <w:szCs w:val="22"/>
        </w:rPr>
        <w:lastRenderedPageBreak/>
        <w:t>Table of Contents</w:t>
      </w:r>
      <w:bookmarkEnd w:id="25"/>
    </w:p>
    <w:p w14:paraId="4180B039" w14:textId="4FDE91FB" w:rsidR="00BE392E"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27533715" w:history="1">
        <w:r w:rsidR="00BE392E" w:rsidRPr="002030ED">
          <w:rPr>
            <w:rStyle w:val="Hyperlink"/>
            <w:noProof/>
          </w:rPr>
          <w:t>DISC DEXPI Transfer Requirements</w:t>
        </w:r>
        <w:r w:rsidR="00BE392E">
          <w:rPr>
            <w:noProof/>
            <w:webHidden/>
          </w:rPr>
          <w:tab/>
        </w:r>
        <w:r w:rsidR="00BE392E">
          <w:rPr>
            <w:noProof/>
            <w:webHidden/>
          </w:rPr>
          <w:fldChar w:fldCharType="begin"/>
        </w:r>
        <w:r w:rsidR="00BE392E">
          <w:rPr>
            <w:noProof/>
            <w:webHidden/>
          </w:rPr>
          <w:instrText xml:space="preserve"> PAGEREF _Toc127533715 \h </w:instrText>
        </w:r>
        <w:r w:rsidR="00BE392E">
          <w:rPr>
            <w:noProof/>
            <w:webHidden/>
          </w:rPr>
        </w:r>
        <w:r w:rsidR="00BE392E">
          <w:rPr>
            <w:noProof/>
            <w:webHidden/>
          </w:rPr>
          <w:fldChar w:fldCharType="separate"/>
        </w:r>
        <w:r w:rsidR="00BE392E">
          <w:rPr>
            <w:noProof/>
            <w:webHidden/>
          </w:rPr>
          <w:t>2</w:t>
        </w:r>
        <w:r w:rsidR="00BE392E">
          <w:rPr>
            <w:noProof/>
            <w:webHidden/>
          </w:rPr>
          <w:fldChar w:fldCharType="end"/>
        </w:r>
      </w:hyperlink>
    </w:p>
    <w:p w14:paraId="00F5403F" w14:textId="64D0838B" w:rsidR="00BE392E" w:rsidRDefault="00000000">
      <w:pPr>
        <w:pStyle w:val="TOC1"/>
        <w:rPr>
          <w:rFonts w:asciiTheme="minorHAnsi" w:eastAsiaTheme="minorEastAsia" w:hAnsiTheme="minorHAnsi" w:cstheme="minorBidi"/>
          <w:b w:val="0"/>
          <w:noProof/>
          <w:szCs w:val="22"/>
          <w:lang w:eastAsia="en-GB"/>
        </w:rPr>
      </w:pPr>
      <w:hyperlink w:anchor="_Toc127533716" w:history="1">
        <w:r w:rsidR="00BE392E" w:rsidRPr="002030ED">
          <w:rPr>
            <w:rStyle w:val="Hyperlink"/>
            <w:noProof/>
          </w:rPr>
          <w:t>Change Record</w:t>
        </w:r>
        <w:r w:rsidR="00BE392E">
          <w:rPr>
            <w:noProof/>
            <w:webHidden/>
          </w:rPr>
          <w:tab/>
        </w:r>
        <w:r w:rsidR="00BE392E">
          <w:rPr>
            <w:noProof/>
            <w:webHidden/>
          </w:rPr>
          <w:fldChar w:fldCharType="begin"/>
        </w:r>
        <w:r w:rsidR="00BE392E">
          <w:rPr>
            <w:noProof/>
            <w:webHidden/>
          </w:rPr>
          <w:instrText xml:space="preserve"> PAGEREF _Toc127533716 \h </w:instrText>
        </w:r>
        <w:r w:rsidR="00BE392E">
          <w:rPr>
            <w:noProof/>
            <w:webHidden/>
          </w:rPr>
        </w:r>
        <w:r w:rsidR="00BE392E">
          <w:rPr>
            <w:noProof/>
            <w:webHidden/>
          </w:rPr>
          <w:fldChar w:fldCharType="separate"/>
        </w:r>
        <w:r w:rsidR="00BE392E">
          <w:rPr>
            <w:noProof/>
            <w:webHidden/>
          </w:rPr>
          <w:t>3</w:t>
        </w:r>
        <w:r w:rsidR="00BE392E">
          <w:rPr>
            <w:noProof/>
            <w:webHidden/>
          </w:rPr>
          <w:fldChar w:fldCharType="end"/>
        </w:r>
      </w:hyperlink>
    </w:p>
    <w:p w14:paraId="5BAE5394" w14:textId="2805D620" w:rsidR="00BE392E" w:rsidRDefault="00000000">
      <w:pPr>
        <w:pStyle w:val="TOC1"/>
        <w:rPr>
          <w:rFonts w:asciiTheme="minorHAnsi" w:eastAsiaTheme="minorEastAsia" w:hAnsiTheme="minorHAnsi" w:cstheme="minorBidi"/>
          <w:b w:val="0"/>
          <w:noProof/>
          <w:szCs w:val="22"/>
          <w:lang w:eastAsia="en-GB"/>
        </w:rPr>
      </w:pPr>
      <w:hyperlink w:anchor="_Toc127533717" w:history="1">
        <w:r w:rsidR="00BE392E" w:rsidRPr="002030ED">
          <w:rPr>
            <w:rStyle w:val="Hyperlink"/>
            <w:bCs/>
            <w:noProof/>
          </w:rPr>
          <w:t>Table of Contents</w:t>
        </w:r>
        <w:r w:rsidR="00BE392E">
          <w:rPr>
            <w:noProof/>
            <w:webHidden/>
          </w:rPr>
          <w:tab/>
        </w:r>
        <w:r w:rsidR="00BE392E">
          <w:rPr>
            <w:noProof/>
            <w:webHidden/>
          </w:rPr>
          <w:fldChar w:fldCharType="begin"/>
        </w:r>
        <w:r w:rsidR="00BE392E">
          <w:rPr>
            <w:noProof/>
            <w:webHidden/>
          </w:rPr>
          <w:instrText xml:space="preserve"> PAGEREF _Toc127533717 \h </w:instrText>
        </w:r>
        <w:r w:rsidR="00BE392E">
          <w:rPr>
            <w:noProof/>
            <w:webHidden/>
          </w:rPr>
        </w:r>
        <w:r w:rsidR="00BE392E">
          <w:rPr>
            <w:noProof/>
            <w:webHidden/>
          </w:rPr>
          <w:fldChar w:fldCharType="separate"/>
        </w:r>
        <w:r w:rsidR="00BE392E">
          <w:rPr>
            <w:noProof/>
            <w:webHidden/>
          </w:rPr>
          <w:t>5</w:t>
        </w:r>
        <w:r w:rsidR="00BE392E">
          <w:rPr>
            <w:noProof/>
            <w:webHidden/>
          </w:rPr>
          <w:fldChar w:fldCharType="end"/>
        </w:r>
      </w:hyperlink>
    </w:p>
    <w:p w14:paraId="49C9326D" w14:textId="0CEF98D8" w:rsidR="00BE392E" w:rsidRDefault="00000000">
      <w:pPr>
        <w:pStyle w:val="TOC1"/>
        <w:rPr>
          <w:rFonts w:asciiTheme="minorHAnsi" w:eastAsiaTheme="minorEastAsia" w:hAnsiTheme="minorHAnsi" w:cstheme="minorBidi"/>
          <w:b w:val="0"/>
          <w:noProof/>
          <w:szCs w:val="22"/>
          <w:lang w:eastAsia="en-GB"/>
        </w:rPr>
      </w:pPr>
      <w:hyperlink w:anchor="_Toc127533718" w:history="1">
        <w:r w:rsidR="00BE392E" w:rsidRPr="002030ED">
          <w:rPr>
            <w:rStyle w:val="Hyperlink"/>
            <w:noProof/>
          </w:rPr>
          <w:t>Overview</w:t>
        </w:r>
        <w:r w:rsidR="00BE392E">
          <w:rPr>
            <w:noProof/>
            <w:webHidden/>
          </w:rPr>
          <w:tab/>
        </w:r>
        <w:r w:rsidR="00BE392E">
          <w:rPr>
            <w:noProof/>
            <w:webHidden/>
          </w:rPr>
          <w:fldChar w:fldCharType="begin"/>
        </w:r>
        <w:r w:rsidR="00BE392E">
          <w:rPr>
            <w:noProof/>
            <w:webHidden/>
          </w:rPr>
          <w:instrText xml:space="preserve"> PAGEREF _Toc127533718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46A066D9" w14:textId="0DDD29E5" w:rsidR="00BE392E" w:rsidRDefault="00000000">
      <w:pPr>
        <w:pStyle w:val="TOC2"/>
        <w:rPr>
          <w:rFonts w:asciiTheme="minorHAnsi" w:eastAsiaTheme="minorEastAsia" w:hAnsiTheme="minorHAnsi" w:cstheme="minorBidi"/>
          <w:noProof/>
          <w:sz w:val="22"/>
          <w:szCs w:val="22"/>
          <w:lang w:eastAsia="en-GB"/>
        </w:rPr>
      </w:pPr>
      <w:hyperlink w:anchor="_Toc127533719" w:history="1">
        <w:r w:rsidR="00BE392E" w:rsidRPr="002030ED">
          <w:rPr>
            <w:rStyle w:val="Hyperlink"/>
            <w:noProof/>
          </w:rPr>
          <w:t>Purpose</w:t>
        </w:r>
        <w:r w:rsidR="00BE392E">
          <w:rPr>
            <w:noProof/>
            <w:webHidden/>
          </w:rPr>
          <w:tab/>
        </w:r>
        <w:r w:rsidR="00BE392E">
          <w:rPr>
            <w:noProof/>
            <w:webHidden/>
          </w:rPr>
          <w:fldChar w:fldCharType="begin"/>
        </w:r>
        <w:r w:rsidR="00BE392E">
          <w:rPr>
            <w:noProof/>
            <w:webHidden/>
          </w:rPr>
          <w:instrText xml:space="preserve"> PAGEREF _Toc127533719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12967837" w14:textId="10E80A2C" w:rsidR="00BE392E" w:rsidRDefault="00000000">
      <w:pPr>
        <w:pStyle w:val="TOC2"/>
        <w:rPr>
          <w:rFonts w:asciiTheme="minorHAnsi" w:eastAsiaTheme="minorEastAsia" w:hAnsiTheme="minorHAnsi" w:cstheme="minorBidi"/>
          <w:noProof/>
          <w:sz w:val="22"/>
          <w:szCs w:val="22"/>
          <w:lang w:eastAsia="en-GB"/>
        </w:rPr>
      </w:pPr>
      <w:hyperlink w:anchor="_Toc127533720" w:history="1">
        <w:r w:rsidR="00BE392E" w:rsidRPr="002030ED">
          <w:rPr>
            <w:rStyle w:val="Hyperlink"/>
            <w:noProof/>
          </w:rPr>
          <w:t>Abbreviations</w:t>
        </w:r>
        <w:r w:rsidR="00BE392E">
          <w:rPr>
            <w:noProof/>
            <w:webHidden/>
          </w:rPr>
          <w:tab/>
        </w:r>
        <w:r w:rsidR="00BE392E">
          <w:rPr>
            <w:noProof/>
            <w:webHidden/>
          </w:rPr>
          <w:fldChar w:fldCharType="begin"/>
        </w:r>
        <w:r w:rsidR="00BE392E">
          <w:rPr>
            <w:noProof/>
            <w:webHidden/>
          </w:rPr>
          <w:instrText xml:space="preserve"> PAGEREF _Toc127533720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318E803E" w14:textId="13189212" w:rsidR="00BE392E" w:rsidRDefault="00000000">
      <w:pPr>
        <w:pStyle w:val="TOC2"/>
        <w:rPr>
          <w:rFonts w:asciiTheme="minorHAnsi" w:eastAsiaTheme="minorEastAsia" w:hAnsiTheme="minorHAnsi" w:cstheme="minorBidi"/>
          <w:noProof/>
          <w:sz w:val="22"/>
          <w:szCs w:val="22"/>
          <w:lang w:eastAsia="en-GB"/>
        </w:rPr>
      </w:pPr>
      <w:hyperlink w:anchor="_Toc127533721" w:history="1">
        <w:r w:rsidR="00BE392E" w:rsidRPr="002030ED">
          <w:rPr>
            <w:rStyle w:val="Hyperlink"/>
            <w:noProof/>
          </w:rPr>
          <w:t>References</w:t>
        </w:r>
        <w:r w:rsidR="00BE392E">
          <w:rPr>
            <w:noProof/>
            <w:webHidden/>
          </w:rPr>
          <w:tab/>
        </w:r>
        <w:r w:rsidR="00BE392E">
          <w:rPr>
            <w:noProof/>
            <w:webHidden/>
          </w:rPr>
          <w:fldChar w:fldCharType="begin"/>
        </w:r>
        <w:r w:rsidR="00BE392E">
          <w:rPr>
            <w:noProof/>
            <w:webHidden/>
          </w:rPr>
          <w:instrText xml:space="preserve"> PAGEREF _Toc127533721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42DA8F15" w14:textId="37106AB4" w:rsidR="00BE392E" w:rsidRDefault="00000000">
      <w:pPr>
        <w:pStyle w:val="TOC2"/>
        <w:rPr>
          <w:rFonts w:asciiTheme="minorHAnsi" w:eastAsiaTheme="minorEastAsia" w:hAnsiTheme="minorHAnsi" w:cstheme="minorBidi"/>
          <w:noProof/>
          <w:sz w:val="22"/>
          <w:szCs w:val="22"/>
          <w:lang w:eastAsia="en-GB"/>
        </w:rPr>
      </w:pPr>
      <w:hyperlink w:anchor="_Toc127533722" w:history="1">
        <w:r w:rsidR="00BE392E" w:rsidRPr="002030ED">
          <w:rPr>
            <w:rStyle w:val="Hyperlink"/>
            <w:noProof/>
          </w:rPr>
          <w:t>Constraints/Assumptions</w:t>
        </w:r>
        <w:r w:rsidR="00BE392E">
          <w:rPr>
            <w:noProof/>
            <w:webHidden/>
          </w:rPr>
          <w:tab/>
        </w:r>
        <w:r w:rsidR="00BE392E">
          <w:rPr>
            <w:noProof/>
            <w:webHidden/>
          </w:rPr>
          <w:fldChar w:fldCharType="begin"/>
        </w:r>
        <w:r w:rsidR="00BE392E">
          <w:rPr>
            <w:noProof/>
            <w:webHidden/>
          </w:rPr>
          <w:instrText xml:space="preserve"> PAGEREF _Toc127533722 \h </w:instrText>
        </w:r>
        <w:r w:rsidR="00BE392E">
          <w:rPr>
            <w:noProof/>
            <w:webHidden/>
          </w:rPr>
        </w:r>
        <w:r w:rsidR="00BE392E">
          <w:rPr>
            <w:noProof/>
            <w:webHidden/>
          </w:rPr>
          <w:fldChar w:fldCharType="separate"/>
        </w:r>
        <w:r w:rsidR="00BE392E">
          <w:rPr>
            <w:noProof/>
            <w:webHidden/>
          </w:rPr>
          <w:t>8</w:t>
        </w:r>
        <w:r w:rsidR="00BE392E">
          <w:rPr>
            <w:noProof/>
            <w:webHidden/>
          </w:rPr>
          <w:fldChar w:fldCharType="end"/>
        </w:r>
      </w:hyperlink>
    </w:p>
    <w:p w14:paraId="55AFFA2F" w14:textId="2711BB96" w:rsidR="00BE392E" w:rsidRDefault="00000000">
      <w:pPr>
        <w:pStyle w:val="TOC1"/>
        <w:rPr>
          <w:rFonts w:asciiTheme="minorHAnsi" w:eastAsiaTheme="minorEastAsia" w:hAnsiTheme="minorHAnsi" w:cstheme="minorBidi"/>
          <w:b w:val="0"/>
          <w:noProof/>
          <w:szCs w:val="22"/>
          <w:lang w:eastAsia="en-GB"/>
        </w:rPr>
      </w:pPr>
      <w:hyperlink w:anchor="_Toc127533723" w:history="1">
        <w:r w:rsidR="00BE392E" w:rsidRPr="002030ED">
          <w:rPr>
            <w:rStyle w:val="Hyperlink"/>
            <w:noProof/>
          </w:rPr>
          <w:t>Process and Instrumentation Diagram Transfer</w:t>
        </w:r>
        <w:r w:rsidR="00BE392E">
          <w:rPr>
            <w:noProof/>
            <w:webHidden/>
          </w:rPr>
          <w:tab/>
        </w:r>
        <w:r w:rsidR="00BE392E">
          <w:rPr>
            <w:noProof/>
            <w:webHidden/>
          </w:rPr>
          <w:fldChar w:fldCharType="begin"/>
        </w:r>
        <w:r w:rsidR="00BE392E">
          <w:rPr>
            <w:noProof/>
            <w:webHidden/>
          </w:rPr>
          <w:instrText xml:space="preserve"> PAGEREF _Toc127533723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5B1DC9F2" w14:textId="383B5C84" w:rsidR="00BE392E" w:rsidRDefault="00000000">
      <w:pPr>
        <w:pStyle w:val="TOC2"/>
        <w:rPr>
          <w:rFonts w:asciiTheme="minorHAnsi" w:eastAsiaTheme="minorEastAsia" w:hAnsiTheme="minorHAnsi" w:cstheme="minorBidi"/>
          <w:noProof/>
          <w:sz w:val="22"/>
          <w:szCs w:val="22"/>
          <w:lang w:eastAsia="en-GB"/>
        </w:rPr>
      </w:pPr>
      <w:hyperlink w:anchor="_Toc127533724" w:history="1">
        <w:r w:rsidR="00BE392E" w:rsidRPr="002030ED">
          <w:rPr>
            <w:rStyle w:val="Hyperlink"/>
            <w:noProof/>
          </w:rPr>
          <w:t>Overview</w:t>
        </w:r>
        <w:r w:rsidR="00BE392E">
          <w:rPr>
            <w:noProof/>
            <w:webHidden/>
          </w:rPr>
          <w:tab/>
        </w:r>
        <w:r w:rsidR="00BE392E">
          <w:rPr>
            <w:noProof/>
            <w:webHidden/>
          </w:rPr>
          <w:fldChar w:fldCharType="begin"/>
        </w:r>
        <w:r w:rsidR="00BE392E">
          <w:rPr>
            <w:noProof/>
            <w:webHidden/>
          </w:rPr>
          <w:instrText xml:space="preserve"> PAGEREF _Toc127533724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20D91FD5" w14:textId="449449A0" w:rsidR="00BE392E" w:rsidRDefault="00000000">
      <w:pPr>
        <w:pStyle w:val="TOC3"/>
        <w:rPr>
          <w:rFonts w:asciiTheme="minorHAnsi" w:eastAsiaTheme="minorEastAsia" w:hAnsiTheme="minorHAnsi" w:cstheme="minorBidi"/>
          <w:noProof/>
          <w:sz w:val="22"/>
          <w:szCs w:val="22"/>
          <w:lang w:eastAsia="en-GB"/>
        </w:rPr>
      </w:pPr>
      <w:hyperlink w:anchor="_Toc127533725" w:history="1">
        <w:r w:rsidR="00BE392E" w:rsidRPr="002030ED">
          <w:rPr>
            <w:rStyle w:val="Hyperlink"/>
            <w:noProof/>
          </w:rPr>
          <w:t>P&amp;ID Transfer Breakdown Grouping</w:t>
        </w:r>
        <w:r w:rsidR="00BE392E">
          <w:rPr>
            <w:noProof/>
            <w:webHidden/>
          </w:rPr>
          <w:tab/>
        </w:r>
        <w:r w:rsidR="00BE392E">
          <w:rPr>
            <w:noProof/>
            <w:webHidden/>
          </w:rPr>
          <w:fldChar w:fldCharType="begin"/>
        </w:r>
        <w:r w:rsidR="00BE392E">
          <w:rPr>
            <w:noProof/>
            <w:webHidden/>
          </w:rPr>
          <w:instrText xml:space="preserve"> PAGEREF _Toc127533725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44A6FCD4" w14:textId="5C3C2BA5" w:rsidR="00BE392E" w:rsidRDefault="00000000">
      <w:pPr>
        <w:pStyle w:val="TOC2"/>
        <w:rPr>
          <w:rFonts w:asciiTheme="minorHAnsi" w:eastAsiaTheme="minorEastAsia" w:hAnsiTheme="minorHAnsi" w:cstheme="minorBidi"/>
          <w:noProof/>
          <w:sz w:val="22"/>
          <w:szCs w:val="22"/>
          <w:lang w:eastAsia="en-GB"/>
        </w:rPr>
      </w:pPr>
      <w:hyperlink w:anchor="_Toc127533726" w:history="1">
        <w:r w:rsidR="00BE392E" w:rsidRPr="002030ED">
          <w:rPr>
            <w:rStyle w:val="Hyperlink"/>
            <w:bCs/>
            <w:noProof/>
          </w:rPr>
          <w:t>P&amp;ID Example C01_NOA1 June MileStone Example</w:t>
        </w:r>
        <w:r w:rsidR="00BE392E">
          <w:rPr>
            <w:noProof/>
            <w:webHidden/>
          </w:rPr>
          <w:tab/>
        </w:r>
        <w:r w:rsidR="00BE392E">
          <w:rPr>
            <w:noProof/>
            <w:webHidden/>
          </w:rPr>
          <w:fldChar w:fldCharType="begin"/>
        </w:r>
        <w:r w:rsidR="00BE392E">
          <w:rPr>
            <w:noProof/>
            <w:webHidden/>
          </w:rPr>
          <w:instrText xml:space="preserve"> PAGEREF _Toc127533726 \h </w:instrText>
        </w:r>
        <w:r w:rsidR="00BE392E">
          <w:rPr>
            <w:noProof/>
            <w:webHidden/>
          </w:rPr>
        </w:r>
        <w:r w:rsidR="00BE392E">
          <w:rPr>
            <w:noProof/>
            <w:webHidden/>
          </w:rPr>
          <w:fldChar w:fldCharType="separate"/>
        </w:r>
        <w:r w:rsidR="00BE392E">
          <w:rPr>
            <w:noProof/>
            <w:webHidden/>
          </w:rPr>
          <w:t>10</w:t>
        </w:r>
        <w:r w:rsidR="00BE392E">
          <w:rPr>
            <w:noProof/>
            <w:webHidden/>
          </w:rPr>
          <w:fldChar w:fldCharType="end"/>
        </w:r>
      </w:hyperlink>
    </w:p>
    <w:p w14:paraId="553E31AC" w14:textId="6E1277FE" w:rsidR="00BE392E" w:rsidRDefault="00000000">
      <w:pPr>
        <w:pStyle w:val="TOC2"/>
        <w:rPr>
          <w:rFonts w:asciiTheme="minorHAnsi" w:eastAsiaTheme="minorEastAsia" w:hAnsiTheme="minorHAnsi" w:cstheme="minorBidi"/>
          <w:noProof/>
          <w:sz w:val="22"/>
          <w:szCs w:val="22"/>
          <w:lang w:eastAsia="en-GB"/>
        </w:rPr>
      </w:pPr>
      <w:hyperlink w:anchor="_Toc127533727" w:history="1">
        <w:r w:rsidR="00BE392E" w:rsidRPr="002030ED">
          <w:rPr>
            <w:rStyle w:val="Hyperlink"/>
            <w:noProof/>
          </w:rPr>
          <w:t>DEXPI Standard</w:t>
        </w:r>
        <w:r w:rsidR="00BE392E">
          <w:rPr>
            <w:noProof/>
            <w:webHidden/>
          </w:rPr>
          <w:tab/>
        </w:r>
        <w:r w:rsidR="00BE392E">
          <w:rPr>
            <w:noProof/>
            <w:webHidden/>
          </w:rPr>
          <w:fldChar w:fldCharType="begin"/>
        </w:r>
        <w:r w:rsidR="00BE392E">
          <w:rPr>
            <w:noProof/>
            <w:webHidden/>
          </w:rPr>
          <w:instrText xml:space="preserve"> PAGEREF _Toc127533727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4E047976" w14:textId="0E26CAD9" w:rsidR="00BE392E" w:rsidRDefault="00000000">
      <w:pPr>
        <w:pStyle w:val="TOC3"/>
        <w:rPr>
          <w:rFonts w:asciiTheme="minorHAnsi" w:eastAsiaTheme="minorEastAsia" w:hAnsiTheme="minorHAnsi" w:cstheme="minorBidi"/>
          <w:noProof/>
          <w:sz w:val="22"/>
          <w:szCs w:val="22"/>
          <w:lang w:eastAsia="en-GB"/>
        </w:rPr>
      </w:pPr>
      <w:hyperlink w:anchor="_Toc127533728" w:history="1">
        <w:r w:rsidR="00BE392E" w:rsidRPr="002030ED">
          <w:rPr>
            <w:rStyle w:val="Hyperlink"/>
            <w:noProof/>
          </w:rPr>
          <w:t>Analysis:</w:t>
        </w:r>
        <w:r w:rsidR="00BE392E">
          <w:rPr>
            <w:noProof/>
            <w:webHidden/>
          </w:rPr>
          <w:tab/>
        </w:r>
        <w:r w:rsidR="00BE392E">
          <w:rPr>
            <w:noProof/>
            <w:webHidden/>
          </w:rPr>
          <w:fldChar w:fldCharType="begin"/>
        </w:r>
        <w:r w:rsidR="00BE392E">
          <w:rPr>
            <w:noProof/>
            <w:webHidden/>
          </w:rPr>
          <w:instrText xml:space="preserve"> PAGEREF _Toc127533728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1CB485E0" w14:textId="6DFB2171" w:rsidR="00BE392E" w:rsidRDefault="00000000">
      <w:pPr>
        <w:pStyle w:val="TOC2"/>
        <w:rPr>
          <w:rFonts w:asciiTheme="minorHAnsi" w:eastAsiaTheme="minorEastAsia" w:hAnsiTheme="minorHAnsi" w:cstheme="minorBidi"/>
          <w:noProof/>
          <w:sz w:val="22"/>
          <w:szCs w:val="22"/>
          <w:lang w:eastAsia="en-GB"/>
        </w:rPr>
      </w:pPr>
      <w:hyperlink w:anchor="_Toc127533729" w:history="1">
        <w:r w:rsidR="00BE392E" w:rsidRPr="002030ED">
          <w:rPr>
            <w:rStyle w:val="Hyperlink"/>
            <w:noProof/>
          </w:rPr>
          <w:t>Proteus Schema</w:t>
        </w:r>
        <w:r w:rsidR="00BE392E">
          <w:rPr>
            <w:noProof/>
            <w:webHidden/>
          </w:rPr>
          <w:tab/>
        </w:r>
        <w:r w:rsidR="00BE392E">
          <w:rPr>
            <w:noProof/>
            <w:webHidden/>
          </w:rPr>
          <w:fldChar w:fldCharType="begin"/>
        </w:r>
        <w:r w:rsidR="00BE392E">
          <w:rPr>
            <w:noProof/>
            <w:webHidden/>
          </w:rPr>
          <w:instrText xml:space="preserve"> PAGEREF _Toc127533729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5480AC54" w14:textId="781401A6" w:rsidR="00BE392E" w:rsidRDefault="00000000">
      <w:pPr>
        <w:pStyle w:val="TOC3"/>
        <w:rPr>
          <w:rFonts w:asciiTheme="minorHAnsi" w:eastAsiaTheme="minorEastAsia" w:hAnsiTheme="minorHAnsi" w:cstheme="minorBidi"/>
          <w:noProof/>
          <w:sz w:val="22"/>
          <w:szCs w:val="22"/>
          <w:lang w:eastAsia="en-GB"/>
        </w:rPr>
      </w:pPr>
      <w:hyperlink w:anchor="_Toc127533730" w:history="1">
        <w:r w:rsidR="00BE392E" w:rsidRPr="002030ED">
          <w:rPr>
            <w:rStyle w:val="Hyperlink"/>
            <w:noProof/>
          </w:rPr>
          <w:t>Analysis</w:t>
        </w:r>
        <w:r w:rsidR="00BE392E">
          <w:rPr>
            <w:noProof/>
            <w:webHidden/>
          </w:rPr>
          <w:tab/>
        </w:r>
        <w:r w:rsidR="00BE392E">
          <w:rPr>
            <w:noProof/>
            <w:webHidden/>
          </w:rPr>
          <w:fldChar w:fldCharType="begin"/>
        </w:r>
        <w:r w:rsidR="00BE392E">
          <w:rPr>
            <w:noProof/>
            <w:webHidden/>
          </w:rPr>
          <w:instrText xml:space="preserve"> PAGEREF _Toc127533730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675FF711" w14:textId="64CB1CE0" w:rsidR="00BE392E" w:rsidRDefault="00000000">
      <w:pPr>
        <w:pStyle w:val="TOC2"/>
        <w:rPr>
          <w:rFonts w:asciiTheme="minorHAnsi" w:eastAsiaTheme="minorEastAsia" w:hAnsiTheme="minorHAnsi" w:cstheme="minorBidi"/>
          <w:noProof/>
          <w:sz w:val="22"/>
          <w:szCs w:val="22"/>
          <w:lang w:eastAsia="en-GB"/>
        </w:rPr>
      </w:pPr>
      <w:hyperlink w:anchor="_Toc127533731" w:history="1">
        <w:r w:rsidR="00BE392E" w:rsidRPr="002030ED">
          <w:rPr>
            <w:rStyle w:val="Hyperlink"/>
            <w:noProof/>
          </w:rPr>
          <w:t>Transfer Requirements</w:t>
        </w:r>
        <w:r w:rsidR="00BE392E">
          <w:rPr>
            <w:noProof/>
            <w:webHidden/>
          </w:rPr>
          <w:tab/>
        </w:r>
        <w:r w:rsidR="00BE392E">
          <w:rPr>
            <w:noProof/>
            <w:webHidden/>
          </w:rPr>
          <w:fldChar w:fldCharType="begin"/>
        </w:r>
        <w:r w:rsidR="00BE392E">
          <w:rPr>
            <w:noProof/>
            <w:webHidden/>
          </w:rPr>
          <w:instrText xml:space="preserve"> PAGEREF _Toc127533731 \h </w:instrText>
        </w:r>
        <w:r w:rsidR="00BE392E">
          <w:rPr>
            <w:noProof/>
            <w:webHidden/>
          </w:rPr>
        </w:r>
        <w:r w:rsidR="00BE392E">
          <w:rPr>
            <w:noProof/>
            <w:webHidden/>
          </w:rPr>
          <w:fldChar w:fldCharType="separate"/>
        </w:r>
        <w:r w:rsidR="00BE392E">
          <w:rPr>
            <w:noProof/>
            <w:webHidden/>
          </w:rPr>
          <w:t>12</w:t>
        </w:r>
        <w:r w:rsidR="00BE392E">
          <w:rPr>
            <w:noProof/>
            <w:webHidden/>
          </w:rPr>
          <w:fldChar w:fldCharType="end"/>
        </w:r>
      </w:hyperlink>
    </w:p>
    <w:p w14:paraId="67963E3C" w14:textId="05DDE459" w:rsidR="00BE392E" w:rsidRDefault="00000000">
      <w:pPr>
        <w:pStyle w:val="TOC3"/>
        <w:rPr>
          <w:rFonts w:asciiTheme="minorHAnsi" w:eastAsiaTheme="minorEastAsia" w:hAnsiTheme="minorHAnsi" w:cstheme="minorBidi"/>
          <w:noProof/>
          <w:sz w:val="22"/>
          <w:szCs w:val="22"/>
          <w:lang w:eastAsia="en-GB"/>
        </w:rPr>
      </w:pPr>
      <w:hyperlink w:anchor="_Toc127533732" w:history="1">
        <w:r w:rsidR="00BE392E" w:rsidRPr="002030ED">
          <w:rPr>
            <w:rStyle w:val="Hyperlink"/>
            <w:noProof/>
          </w:rPr>
          <w:t>Symbols</w:t>
        </w:r>
        <w:r w:rsidR="00BE392E">
          <w:rPr>
            <w:noProof/>
            <w:webHidden/>
          </w:rPr>
          <w:tab/>
        </w:r>
        <w:r w:rsidR="00BE392E">
          <w:rPr>
            <w:noProof/>
            <w:webHidden/>
          </w:rPr>
          <w:fldChar w:fldCharType="begin"/>
        </w:r>
        <w:r w:rsidR="00BE392E">
          <w:rPr>
            <w:noProof/>
            <w:webHidden/>
          </w:rPr>
          <w:instrText xml:space="preserve"> PAGEREF _Toc127533732 \h </w:instrText>
        </w:r>
        <w:r w:rsidR="00BE392E">
          <w:rPr>
            <w:noProof/>
            <w:webHidden/>
          </w:rPr>
        </w:r>
        <w:r w:rsidR="00BE392E">
          <w:rPr>
            <w:noProof/>
            <w:webHidden/>
          </w:rPr>
          <w:fldChar w:fldCharType="separate"/>
        </w:r>
        <w:r w:rsidR="00BE392E">
          <w:rPr>
            <w:noProof/>
            <w:webHidden/>
          </w:rPr>
          <w:t>13</w:t>
        </w:r>
        <w:r w:rsidR="00BE392E">
          <w:rPr>
            <w:noProof/>
            <w:webHidden/>
          </w:rPr>
          <w:fldChar w:fldCharType="end"/>
        </w:r>
      </w:hyperlink>
    </w:p>
    <w:p w14:paraId="09DE75B1" w14:textId="2FBFADC4" w:rsidR="00BE392E" w:rsidRDefault="00000000">
      <w:pPr>
        <w:pStyle w:val="TOC3"/>
        <w:rPr>
          <w:rFonts w:asciiTheme="minorHAnsi" w:eastAsiaTheme="minorEastAsia" w:hAnsiTheme="minorHAnsi" w:cstheme="minorBidi"/>
          <w:noProof/>
          <w:sz w:val="22"/>
          <w:szCs w:val="22"/>
          <w:lang w:eastAsia="en-GB"/>
        </w:rPr>
      </w:pPr>
      <w:hyperlink w:anchor="_Toc127533733" w:history="1">
        <w:r w:rsidR="00BE392E" w:rsidRPr="002030ED">
          <w:rPr>
            <w:rStyle w:val="Hyperlink"/>
            <w:noProof/>
          </w:rPr>
          <w:t>Persistent ID</w:t>
        </w:r>
        <w:r w:rsidR="00BE392E">
          <w:rPr>
            <w:noProof/>
            <w:webHidden/>
          </w:rPr>
          <w:tab/>
        </w:r>
        <w:r w:rsidR="00BE392E">
          <w:rPr>
            <w:noProof/>
            <w:webHidden/>
          </w:rPr>
          <w:fldChar w:fldCharType="begin"/>
        </w:r>
        <w:r w:rsidR="00BE392E">
          <w:rPr>
            <w:noProof/>
            <w:webHidden/>
          </w:rPr>
          <w:instrText xml:space="preserve"> PAGEREF _Toc127533733 \h </w:instrText>
        </w:r>
        <w:r w:rsidR="00BE392E">
          <w:rPr>
            <w:noProof/>
            <w:webHidden/>
          </w:rPr>
        </w:r>
        <w:r w:rsidR="00BE392E">
          <w:rPr>
            <w:noProof/>
            <w:webHidden/>
          </w:rPr>
          <w:fldChar w:fldCharType="separate"/>
        </w:r>
        <w:r w:rsidR="00BE392E">
          <w:rPr>
            <w:noProof/>
            <w:webHidden/>
          </w:rPr>
          <w:t>17</w:t>
        </w:r>
        <w:r w:rsidR="00BE392E">
          <w:rPr>
            <w:noProof/>
            <w:webHidden/>
          </w:rPr>
          <w:fldChar w:fldCharType="end"/>
        </w:r>
      </w:hyperlink>
    </w:p>
    <w:p w14:paraId="3655BE60" w14:textId="0E67B144" w:rsidR="00BE392E" w:rsidRDefault="00000000">
      <w:pPr>
        <w:pStyle w:val="TOC3"/>
        <w:rPr>
          <w:rFonts w:asciiTheme="minorHAnsi" w:eastAsiaTheme="minorEastAsia" w:hAnsiTheme="minorHAnsi" w:cstheme="minorBidi"/>
          <w:noProof/>
          <w:sz w:val="22"/>
          <w:szCs w:val="22"/>
          <w:lang w:eastAsia="en-GB"/>
        </w:rPr>
      </w:pPr>
      <w:hyperlink w:anchor="_Toc127533734" w:history="1">
        <w:r w:rsidR="00BE392E" w:rsidRPr="002030ED">
          <w:rPr>
            <w:rStyle w:val="Hyperlink"/>
            <w:noProof/>
          </w:rPr>
          <w:t>File &amp; Drawing Metadata</w:t>
        </w:r>
        <w:r w:rsidR="00BE392E">
          <w:rPr>
            <w:noProof/>
            <w:webHidden/>
          </w:rPr>
          <w:tab/>
        </w:r>
        <w:r w:rsidR="00BE392E">
          <w:rPr>
            <w:noProof/>
            <w:webHidden/>
          </w:rPr>
          <w:fldChar w:fldCharType="begin"/>
        </w:r>
        <w:r w:rsidR="00BE392E">
          <w:rPr>
            <w:noProof/>
            <w:webHidden/>
          </w:rPr>
          <w:instrText xml:space="preserve"> PAGEREF _Toc127533734 \h </w:instrText>
        </w:r>
        <w:r w:rsidR="00BE392E">
          <w:rPr>
            <w:noProof/>
            <w:webHidden/>
          </w:rPr>
        </w:r>
        <w:r w:rsidR="00BE392E">
          <w:rPr>
            <w:noProof/>
            <w:webHidden/>
          </w:rPr>
          <w:fldChar w:fldCharType="separate"/>
        </w:r>
        <w:r w:rsidR="00BE392E">
          <w:rPr>
            <w:noProof/>
            <w:webHidden/>
          </w:rPr>
          <w:t>19</w:t>
        </w:r>
        <w:r w:rsidR="00BE392E">
          <w:rPr>
            <w:noProof/>
            <w:webHidden/>
          </w:rPr>
          <w:fldChar w:fldCharType="end"/>
        </w:r>
      </w:hyperlink>
    </w:p>
    <w:p w14:paraId="12752FC3" w14:textId="704548B2" w:rsidR="00BE392E" w:rsidRDefault="00000000">
      <w:pPr>
        <w:pStyle w:val="TOC3"/>
        <w:rPr>
          <w:rFonts w:asciiTheme="minorHAnsi" w:eastAsiaTheme="minorEastAsia" w:hAnsiTheme="minorHAnsi" w:cstheme="minorBidi"/>
          <w:noProof/>
          <w:sz w:val="22"/>
          <w:szCs w:val="22"/>
          <w:lang w:eastAsia="en-GB"/>
        </w:rPr>
      </w:pPr>
      <w:hyperlink w:anchor="_Toc127533735" w:history="1">
        <w:r w:rsidR="00BE392E" w:rsidRPr="002030ED">
          <w:rPr>
            <w:rStyle w:val="Hyperlink"/>
            <w:noProof/>
          </w:rPr>
          <w:t>Process Plant, Plant System &amp; Plant Area</w:t>
        </w:r>
        <w:r w:rsidR="00BE392E">
          <w:rPr>
            <w:noProof/>
            <w:webHidden/>
          </w:rPr>
          <w:tab/>
        </w:r>
        <w:r w:rsidR="00BE392E">
          <w:rPr>
            <w:noProof/>
            <w:webHidden/>
          </w:rPr>
          <w:fldChar w:fldCharType="begin"/>
        </w:r>
        <w:r w:rsidR="00BE392E">
          <w:rPr>
            <w:noProof/>
            <w:webHidden/>
          </w:rPr>
          <w:instrText xml:space="preserve"> PAGEREF _Toc127533735 \h </w:instrText>
        </w:r>
        <w:r w:rsidR="00BE392E">
          <w:rPr>
            <w:noProof/>
            <w:webHidden/>
          </w:rPr>
        </w:r>
        <w:r w:rsidR="00BE392E">
          <w:rPr>
            <w:noProof/>
            <w:webHidden/>
          </w:rPr>
          <w:fldChar w:fldCharType="separate"/>
        </w:r>
        <w:r w:rsidR="00BE392E">
          <w:rPr>
            <w:noProof/>
            <w:webHidden/>
          </w:rPr>
          <w:t>22</w:t>
        </w:r>
        <w:r w:rsidR="00BE392E">
          <w:rPr>
            <w:noProof/>
            <w:webHidden/>
          </w:rPr>
          <w:fldChar w:fldCharType="end"/>
        </w:r>
      </w:hyperlink>
    </w:p>
    <w:p w14:paraId="34B5F8DF" w14:textId="2D4A5B83" w:rsidR="00BE392E" w:rsidRDefault="00000000">
      <w:pPr>
        <w:pStyle w:val="TOC3"/>
        <w:rPr>
          <w:rFonts w:asciiTheme="minorHAnsi" w:eastAsiaTheme="minorEastAsia" w:hAnsiTheme="minorHAnsi" w:cstheme="minorBidi"/>
          <w:noProof/>
          <w:sz w:val="22"/>
          <w:szCs w:val="22"/>
          <w:lang w:eastAsia="en-GB"/>
        </w:rPr>
      </w:pPr>
      <w:hyperlink w:anchor="_Toc127533736" w:history="1">
        <w:r w:rsidR="00BE392E" w:rsidRPr="002030ED">
          <w:rPr>
            <w:rStyle w:val="Hyperlink"/>
            <w:noProof/>
          </w:rPr>
          <w:t>Equipment</w:t>
        </w:r>
        <w:r w:rsidR="00BE392E">
          <w:rPr>
            <w:noProof/>
            <w:webHidden/>
          </w:rPr>
          <w:tab/>
        </w:r>
        <w:r w:rsidR="00BE392E">
          <w:rPr>
            <w:noProof/>
            <w:webHidden/>
          </w:rPr>
          <w:fldChar w:fldCharType="begin"/>
        </w:r>
        <w:r w:rsidR="00BE392E">
          <w:rPr>
            <w:noProof/>
            <w:webHidden/>
          </w:rPr>
          <w:instrText xml:space="preserve"> PAGEREF _Toc127533736 \h </w:instrText>
        </w:r>
        <w:r w:rsidR="00BE392E">
          <w:rPr>
            <w:noProof/>
            <w:webHidden/>
          </w:rPr>
        </w:r>
        <w:r w:rsidR="00BE392E">
          <w:rPr>
            <w:noProof/>
            <w:webHidden/>
          </w:rPr>
          <w:fldChar w:fldCharType="separate"/>
        </w:r>
        <w:r w:rsidR="00BE392E">
          <w:rPr>
            <w:noProof/>
            <w:webHidden/>
          </w:rPr>
          <w:t>24</w:t>
        </w:r>
        <w:r w:rsidR="00BE392E">
          <w:rPr>
            <w:noProof/>
            <w:webHidden/>
          </w:rPr>
          <w:fldChar w:fldCharType="end"/>
        </w:r>
      </w:hyperlink>
    </w:p>
    <w:p w14:paraId="44196338" w14:textId="4027A68A" w:rsidR="00BE392E" w:rsidRDefault="00000000">
      <w:pPr>
        <w:pStyle w:val="TOC3"/>
        <w:rPr>
          <w:rFonts w:asciiTheme="minorHAnsi" w:eastAsiaTheme="minorEastAsia" w:hAnsiTheme="minorHAnsi" w:cstheme="minorBidi"/>
          <w:noProof/>
          <w:sz w:val="22"/>
          <w:szCs w:val="22"/>
          <w:lang w:eastAsia="en-GB"/>
        </w:rPr>
      </w:pPr>
      <w:hyperlink w:anchor="_Toc127533737" w:history="1">
        <w:r w:rsidR="00BE392E" w:rsidRPr="002030ED">
          <w:rPr>
            <w:rStyle w:val="Hyperlink"/>
            <w:noProof/>
          </w:rPr>
          <w:t>Piping</w:t>
        </w:r>
        <w:r w:rsidR="00BE392E">
          <w:rPr>
            <w:noProof/>
            <w:webHidden/>
          </w:rPr>
          <w:tab/>
        </w:r>
        <w:r w:rsidR="00BE392E">
          <w:rPr>
            <w:noProof/>
            <w:webHidden/>
          </w:rPr>
          <w:fldChar w:fldCharType="begin"/>
        </w:r>
        <w:r w:rsidR="00BE392E">
          <w:rPr>
            <w:noProof/>
            <w:webHidden/>
          </w:rPr>
          <w:instrText xml:space="preserve"> PAGEREF _Toc127533737 \h </w:instrText>
        </w:r>
        <w:r w:rsidR="00BE392E">
          <w:rPr>
            <w:noProof/>
            <w:webHidden/>
          </w:rPr>
        </w:r>
        <w:r w:rsidR="00BE392E">
          <w:rPr>
            <w:noProof/>
            <w:webHidden/>
          </w:rPr>
          <w:fldChar w:fldCharType="separate"/>
        </w:r>
        <w:r w:rsidR="00BE392E">
          <w:rPr>
            <w:noProof/>
            <w:webHidden/>
          </w:rPr>
          <w:t>26</w:t>
        </w:r>
        <w:r w:rsidR="00BE392E">
          <w:rPr>
            <w:noProof/>
            <w:webHidden/>
          </w:rPr>
          <w:fldChar w:fldCharType="end"/>
        </w:r>
      </w:hyperlink>
    </w:p>
    <w:p w14:paraId="1D003DE0" w14:textId="46DA65E4" w:rsidR="00BE392E" w:rsidRDefault="00000000">
      <w:pPr>
        <w:pStyle w:val="TOC3"/>
        <w:rPr>
          <w:rFonts w:asciiTheme="minorHAnsi" w:eastAsiaTheme="minorEastAsia" w:hAnsiTheme="minorHAnsi" w:cstheme="minorBidi"/>
          <w:noProof/>
          <w:sz w:val="22"/>
          <w:szCs w:val="22"/>
          <w:lang w:eastAsia="en-GB"/>
        </w:rPr>
      </w:pPr>
      <w:hyperlink w:anchor="_Toc127533738" w:history="1">
        <w:r w:rsidR="00BE392E" w:rsidRPr="002030ED">
          <w:rPr>
            <w:rStyle w:val="Hyperlink"/>
            <w:noProof/>
          </w:rPr>
          <w:t>Instrumentation</w:t>
        </w:r>
        <w:r w:rsidR="00BE392E">
          <w:rPr>
            <w:noProof/>
            <w:webHidden/>
          </w:rPr>
          <w:tab/>
        </w:r>
        <w:r w:rsidR="00BE392E">
          <w:rPr>
            <w:noProof/>
            <w:webHidden/>
          </w:rPr>
          <w:fldChar w:fldCharType="begin"/>
        </w:r>
        <w:r w:rsidR="00BE392E">
          <w:rPr>
            <w:noProof/>
            <w:webHidden/>
          </w:rPr>
          <w:instrText xml:space="preserve"> PAGEREF _Toc127533738 \h </w:instrText>
        </w:r>
        <w:r w:rsidR="00BE392E">
          <w:rPr>
            <w:noProof/>
            <w:webHidden/>
          </w:rPr>
        </w:r>
        <w:r w:rsidR="00BE392E">
          <w:rPr>
            <w:noProof/>
            <w:webHidden/>
          </w:rPr>
          <w:fldChar w:fldCharType="separate"/>
        </w:r>
        <w:r w:rsidR="00BE392E">
          <w:rPr>
            <w:noProof/>
            <w:webHidden/>
          </w:rPr>
          <w:t>33</w:t>
        </w:r>
        <w:r w:rsidR="00BE392E">
          <w:rPr>
            <w:noProof/>
            <w:webHidden/>
          </w:rPr>
          <w:fldChar w:fldCharType="end"/>
        </w:r>
      </w:hyperlink>
    </w:p>
    <w:p w14:paraId="2D528EBF" w14:textId="3A0AFF72" w:rsidR="00BE392E" w:rsidRDefault="00000000">
      <w:pPr>
        <w:pStyle w:val="TOC3"/>
        <w:rPr>
          <w:rFonts w:asciiTheme="minorHAnsi" w:eastAsiaTheme="minorEastAsia" w:hAnsiTheme="minorHAnsi" w:cstheme="minorBidi"/>
          <w:noProof/>
          <w:sz w:val="22"/>
          <w:szCs w:val="22"/>
          <w:lang w:eastAsia="en-GB"/>
        </w:rPr>
      </w:pPr>
      <w:hyperlink w:anchor="_Toc127533739" w:history="1">
        <w:r w:rsidR="00BE392E" w:rsidRPr="002030ED">
          <w:rPr>
            <w:rStyle w:val="Hyperlink"/>
            <w:noProof/>
          </w:rPr>
          <w:t>Equipment Box</w:t>
        </w:r>
        <w:r w:rsidR="00BE392E">
          <w:rPr>
            <w:noProof/>
            <w:webHidden/>
          </w:rPr>
          <w:tab/>
        </w:r>
        <w:r w:rsidR="00BE392E">
          <w:rPr>
            <w:noProof/>
            <w:webHidden/>
          </w:rPr>
          <w:fldChar w:fldCharType="begin"/>
        </w:r>
        <w:r w:rsidR="00BE392E">
          <w:rPr>
            <w:noProof/>
            <w:webHidden/>
          </w:rPr>
          <w:instrText xml:space="preserve"> PAGEREF _Toc127533739 \h </w:instrText>
        </w:r>
        <w:r w:rsidR="00BE392E">
          <w:rPr>
            <w:noProof/>
            <w:webHidden/>
          </w:rPr>
        </w:r>
        <w:r w:rsidR="00BE392E">
          <w:rPr>
            <w:noProof/>
            <w:webHidden/>
          </w:rPr>
          <w:fldChar w:fldCharType="separate"/>
        </w:r>
        <w:r w:rsidR="00BE392E">
          <w:rPr>
            <w:noProof/>
            <w:webHidden/>
          </w:rPr>
          <w:t>50</w:t>
        </w:r>
        <w:r w:rsidR="00BE392E">
          <w:rPr>
            <w:noProof/>
            <w:webHidden/>
          </w:rPr>
          <w:fldChar w:fldCharType="end"/>
        </w:r>
      </w:hyperlink>
    </w:p>
    <w:p w14:paraId="533AFD18" w14:textId="7E92DB6C" w:rsidR="00BE392E" w:rsidRDefault="00000000">
      <w:pPr>
        <w:pStyle w:val="TOC3"/>
        <w:rPr>
          <w:rFonts w:asciiTheme="minorHAnsi" w:eastAsiaTheme="minorEastAsia" w:hAnsiTheme="minorHAnsi" w:cstheme="minorBidi"/>
          <w:noProof/>
          <w:sz w:val="22"/>
          <w:szCs w:val="22"/>
          <w:lang w:eastAsia="en-GB"/>
        </w:rPr>
      </w:pPr>
      <w:hyperlink w:anchor="_Toc127533740" w:history="1">
        <w:r w:rsidR="00BE392E" w:rsidRPr="002030ED">
          <w:rPr>
            <w:rStyle w:val="Hyperlink"/>
            <w:noProof/>
          </w:rPr>
          <w:t>Equipment Internals</w:t>
        </w:r>
        <w:r w:rsidR="00BE392E">
          <w:rPr>
            <w:noProof/>
            <w:webHidden/>
          </w:rPr>
          <w:tab/>
        </w:r>
        <w:r w:rsidR="00BE392E">
          <w:rPr>
            <w:noProof/>
            <w:webHidden/>
          </w:rPr>
          <w:fldChar w:fldCharType="begin"/>
        </w:r>
        <w:r w:rsidR="00BE392E">
          <w:rPr>
            <w:noProof/>
            <w:webHidden/>
          </w:rPr>
          <w:instrText xml:space="preserve"> PAGEREF _Toc127533740 \h </w:instrText>
        </w:r>
        <w:r w:rsidR="00BE392E">
          <w:rPr>
            <w:noProof/>
            <w:webHidden/>
          </w:rPr>
        </w:r>
        <w:r w:rsidR="00BE392E">
          <w:rPr>
            <w:noProof/>
            <w:webHidden/>
          </w:rPr>
          <w:fldChar w:fldCharType="separate"/>
        </w:r>
        <w:r w:rsidR="00BE392E">
          <w:rPr>
            <w:noProof/>
            <w:webHidden/>
          </w:rPr>
          <w:t>52</w:t>
        </w:r>
        <w:r w:rsidR="00BE392E">
          <w:rPr>
            <w:noProof/>
            <w:webHidden/>
          </w:rPr>
          <w:fldChar w:fldCharType="end"/>
        </w:r>
      </w:hyperlink>
    </w:p>
    <w:p w14:paraId="190C550B" w14:textId="2709F434" w:rsidR="00BE392E" w:rsidRDefault="00000000">
      <w:pPr>
        <w:pStyle w:val="TOC3"/>
        <w:rPr>
          <w:rFonts w:asciiTheme="minorHAnsi" w:eastAsiaTheme="minorEastAsia" w:hAnsiTheme="minorHAnsi" w:cstheme="minorBidi"/>
          <w:noProof/>
          <w:sz w:val="22"/>
          <w:szCs w:val="22"/>
          <w:lang w:eastAsia="en-GB"/>
        </w:rPr>
      </w:pPr>
      <w:hyperlink w:anchor="_Toc127533741" w:history="1">
        <w:r w:rsidR="00BE392E" w:rsidRPr="002030ED">
          <w:rPr>
            <w:rStyle w:val="Hyperlink"/>
            <w:noProof/>
          </w:rPr>
          <w:t>Labels</w:t>
        </w:r>
        <w:r w:rsidR="00BE392E">
          <w:rPr>
            <w:noProof/>
            <w:webHidden/>
          </w:rPr>
          <w:tab/>
        </w:r>
        <w:r w:rsidR="00BE392E">
          <w:rPr>
            <w:noProof/>
            <w:webHidden/>
          </w:rPr>
          <w:fldChar w:fldCharType="begin"/>
        </w:r>
        <w:r w:rsidR="00BE392E">
          <w:rPr>
            <w:noProof/>
            <w:webHidden/>
          </w:rPr>
          <w:instrText xml:space="preserve"> PAGEREF _Toc127533741 \h </w:instrText>
        </w:r>
        <w:r w:rsidR="00BE392E">
          <w:rPr>
            <w:noProof/>
            <w:webHidden/>
          </w:rPr>
        </w:r>
        <w:r w:rsidR="00BE392E">
          <w:rPr>
            <w:noProof/>
            <w:webHidden/>
          </w:rPr>
          <w:fldChar w:fldCharType="separate"/>
        </w:r>
        <w:r w:rsidR="00BE392E">
          <w:rPr>
            <w:noProof/>
            <w:webHidden/>
          </w:rPr>
          <w:t>53</w:t>
        </w:r>
        <w:r w:rsidR="00BE392E">
          <w:rPr>
            <w:noProof/>
            <w:webHidden/>
          </w:rPr>
          <w:fldChar w:fldCharType="end"/>
        </w:r>
      </w:hyperlink>
    </w:p>
    <w:p w14:paraId="092739E0" w14:textId="3464C953" w:rsidR="00BE392E" w:rsidRDefault="00000000">
      <w:pPr>
        <w:pStyle w:val="TOC3"/>
        <w:rPr>
          <w:rFonts w:asciiTheme="minorHAnsi" w:eastAsiaTheme="minorEastAsia" w:hAnsiTheme="minorHAnsi" w:cstheme="minorBidi"/>
          <w:noProof/>
          <w:sz w:val="22"/>
          <w:szCs w:val="22"/>
          <w:lang w:eastAsia="en-GB"/>
        </w:rPr>
      </w:pPr>
      <w:hyperlink w:anchor="_Toc127533742" w:history="1">
        <w:r w:rsidR="00BE392E" w:rsidRPr="002030ED">
          <w:rPr>
            <w:rStyle w:val="Hyperlink"/>
            <w:noProof/>
          </w:rPr>
          <w:t>Note</w:t>
        </w:r>
        <w:r w:rsidR="00BE392E">
          <w:rPr>
            <w:noProof/>
            <w:webHidden/>
          </w:rPr>
          <w:tab/>
        </w:r>
        <w:r w:rsidR="00BE392E">
          <w:rPr>
            <w:noProof/>
            <w:webHidden/>
          </w:rPr>
          <w:fldChar w:fldCharType="begin"/>
        </w:r>
        <w:r w:rsidR="00BE392E">
          <w:rPr>
            <w:noProof/>
            <w:webHidden/>
          </w:rPr>
          <w:instrText xml:space="preserve"> PAGEREF _Toc127533742 \h </w:instrText>
        </w:r>
        <w:r w:rsidR="00BE392E">
          <w:rPr>
            <w:noProof/>
            <w:webHidden/>
          </w:rPr>
        </w:r>
        <w:r w:rsidR="00BE392E">
          <w:rPr>
            <w:noProof/>
            <w:webHidden/>
          </w:rPr>
          <w:fldChar w:fldCharType="separate"/>
        </w:r>
        <w:r w:rsidR="00BE392E">
          <w:rPr>
            <w:noProof/>
            <w:webHidden/>
          </w:rPr>
          <w:t>54</w:t>
        </w:r>
        <w:r w:rsidR="00BE392E">
          <w:rPr>
            <w:noProof/>
            <w:webHidden/>
          </w:rPr>
          <w:fldChar w:fldCharType="end"/>
        </w:r>
      </w:hyperlink>
    </w:p>
    <w:p w14:paraId="40E406AA" w14:textId="6B2E585E" w:rsidR="00BE392E" w:rsidRDefault="00000000">
      <w:pPr>
        <w:pStyle w:val="TOC3"/>
        <w:rPr>
          <w:rFonts w:asciiTheme="minorHAnsi" w:eastAsiaTheme="minorEastAsia" w:hAnsiTheme="minorHAnsi" w:cstheme="minorBidi"/>
          <w:noProof/>
          <w:sz w:val="22"/>
          <w:szCs w:val="22"/>
          <w:lang w:eastAsia="en-GB"/>
        </w:rPr>
      </w:pPr>
      <w:hyperlink w:anchor="_Toc127533743" w:history="1">
        <w:r w:rsidR="00BE392E" w:rsidRPr="002030ED">
          <w:rPr>
            <w:rStyle w:val="Hyperlink"/>
            <w:noProof/>
          </w:rPr>
          <w:t>Miscellaneous Graphics with Symbol Reference</w:t>
        </w:r>
        <w:r w:rsidR="00BE392E">
          <w:rPr>
            <w:noProof/>
            <w:webHidden/>
          </w:rPr>
          <w:tab/>
        </w:r>
        <w:r w:rsidR="00BE392E">
          <w:rPr>
            <w:noProof/>
            <w:webHidden/>
          </w:rPr>
          <w:fldChar w:fldCharType="begin"/>
        </w:r>
        <w:r w:rsidR="00BE392E">
          <w:rPr>
            <w:noProof/>
            <w:webHidden/>
          </w:rPr>
          <w:instrText xml:space="preserve"> PAGEREF _Toc127533743 \h </w:instrText>
        </w:r>
        <w:r w:rsidR="00BE392E">
          <w:rPr>
            <w:noProof/>
            <w:webHidden/>
          </w:rPr>
        </w:r>
        <w:r w:rsidR="00BE392E">
          <w:rPr>
            <w:noProof/>
            <w:webHidden/>
          </w:rPr>
          <w:fldChar w:fldCharType="separate"/>
        </w:r>
        <w:r w:rsidR="00BE392E">
          <w:rPr>
            <w:noProof/>
            <w:webHidden/>
          </w:rPr>
          <w:t>57</w:t>
        </w:r>
        <w:r w:rsidR="00BE392E">
          <w:rPr>
            <w:noProof/>
            <w:webHidden/>
          </w:rPr>
          <w:fldChar w:fldCharType="end"/>
        </w:r>
      </w:hyperlink>
    </w:p>
    <w:p w14:paraId="06E07BC2" w14:textId="77109ED3" w:rsidR="00BE392E" w:rsidRDefault="00000000">
      <w:pPr>
        <w:pStyle w:val="TOC1"/>
        <w:rPr>
          <w:rFonts w:asciiTheme="minorHAnsi" w:eastAsiaTheme="minorEastAsia" w:hAnsiTheme="minorHAnsi" w:cstheme="minorBidi"/>
          <w:b w:val="0"/>
          <w:noProof/>
          <w:szCs w:val="22"/>
          <w:lang w:eastAsia="en-GB"/>
        </w:rPr>
      </w:pPr>
      <w:hyperlink w:anchor="_Toc127533744" w:history="1">
        <w:r w:rsidR="00BE392E" w:rsidRPr="002030ED">
          <w:rPr>
            <w:rStyle w:val="Hyperlink"/>
            <w:noProof/>
          </w:rPr>
          <w:t>ANNEX A: Custom class definitions - Non Graphical Elements</w:t>
        </w:r>
        <w:r w:rsidR="00BE392E">
          <w:rPr>
            <w:noProof/>
            <w:webHidden/>
          </w:rPr>
          <w:tab/>
        </w:r>
        <w:r w:rsidR="00BE392E">
          <w:rPr>
            <w:noProof/>
            <w:webHidden/>
          </w:rPr>
          <w:fldChar w:fldCharType="begin"/>
        </w:r>
        <w:r w:rsidR="00BE392E">
          <w:rPr>
            <w:noProof/>
            <w:webHidden/>
          </w:rPr>
          <w:instrText xml:space="preserve"> PAGEREF _Toc127533744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6CF86657" w14:textId="66A85918" w:rsidR="00BE392E" w:rsidRDefault="00000000">
      <w:pPr>
        <w:pStyle w:val="TOC2"/>
        <w:rPr>
          <w:rFonts w:asciiTheme="minorHAnsi" w:eastAsiaTheme="minorEastAsia" w:hAnsiTheme="minorHAnsi" w:cstheme="minorBidi"/>
          <w:noProof/>
          <w:sz w:val="22"/>
          <w:szCs w:val="22"/>
          <w:lang w:eastAsia="en-GB"/>
        </w:rPr>
      </w:pPr>
      <w:hyperlink w:anchor="_Toc127533745" w:history="1">
        <w:r w:rsidR="00BE392E" w:rsidRPr="002030ED">
          <w:rPr>
            <w:rStyle w:val="Hyperlink"/>
            <w:noProof/>
          </w:rPr>
          <w:t>Virtual Piping Connector</w:t>
        </w:r>
        <w:r w:rsidR="00BE392E">
          <w:rPr>
            <w:noProof/>
            <w:webHidden/>
          </w:rPr>
          <w:tab/>
        </w:r>
        <w:r w:rsidR="00BE392E">
          <w:rPr>
            <w:noProof/>
            <w:webHidden/>
          </w:rPr>
          <w:fldChar w:fldCharType="begin"/>
        </w:r>
        <w:r w:rsidR="00BE392E">
          <w:rPr>
            <w:noProof/>
            <w:webHidden/>
          </w:rPr>
          <w:instrText xml:space="preserve"> PAGEREF _Toc127533745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107AFF89" w14:textId="4973A52A" w:rsidR="00BE392E" w:rsidRDefault="00000000">
      <w:pPr>
        <w:pStyle w:val="TOC3"/>
        <w:rPr>
          <w:rFonts w:asciiTheme="minorHAnsi" w:eastAsiaTheme="minorEastAsia" w:hAnsiTheme="minorHAnsi" w:cstheme="minorBidi"/>
          <w:noProof/>
          <w:sz w:val="22"/>
          <w:szCs w:val="22"/>
          <w:lang w:eastAsia="en-GB"/>
        </w:rPr>
      </w:pPr>
      <w:hyperlink w:anchor="_Toc127533746" w:history="1">
        <w:r w:rsidR="00BE392E" w:rsidRPr="002030ED">
          <w:rPr>
            <w:rStyle w:val="Hyperlink"/>
            <w:noProof/>
          </w:rPr>
          <w:t>Requirement Details:</w:t>
        </w:r>
        <w:r w:rsidR="00BE392E">
          <w:rPr>
            <w:noProof/>
            <w:webHidden/>
          </w:rPr>
          <w:tab/>
        </w:r>
        <w:r w:rsidR="00BE392E">
          <w:rPr>
            <w:noProof/>
            <w:webHidden/>
          </w:rPr>
          <w:fldChar w:fldCharType="begin"/>
        </w:r>
        <w:r w:rsidR="00BE392E">
          <w:rPr>
            <w:noProof/>
            <w:webHidden/>
          </w:rPr>
          <w:instrText xml:space="preserve"> PAGEREF _Toc127533746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59A9DBD9" w14:textId="510E148A" w:rsidR="00BE392E" w:rsidRDefault="00000000">
      <w:pPr>
        <w:pStyle w:val="TOC2"/>
        <w:rPr>
          <w:rFonts w:asciiTheme="minorHAnsi" w:eastAsiaTheme="minorEastAsia" w:hAnsiTheme="minorHAnsi" w:cstheme="minorBidi"/>
          <w:noProof/>
          <w:sz w:val="22"/>
          <w:szCs w:val="22"/>
          <w:lang w:eastAsia="en-GB"/>
        </w:rPr>
      </w:pPr>
      <w:hyperlink w:anchor="_Toc127533747" w:history="1">
        <w:r w:rsidR="00BE392E" w:rsidRPr="002030ED">
          <w:rPr>
            <w:rStyle w:val="Hyperlink"/>
            <w:noProof/>
          </w:rPr>
          <w:t>Virtual Instrumentation Connector</w:t>
        </w:r>
        <w:r w:rsidR="00BE392E">
          <w:rPr>
            <w:noProof/>
            <w:webHidden/>
          </w:rPr>
          <w:tab/>
        </w:r>
        <w:r w:rsidR="00BE392E">
          <w:rPr>
            <w:noProof/>
            <w:webHidden/>
          </w:rPr>
          <w:fldChar w:fldCharType="begin"/>
        </w:r>
        <w:r w:rsidR="00BE392E">
          <w:rPr>
            <w:noProof/>
            <w:webHidden/>
          </w:rPr>
          <w:instrText xml:space="preserve"> PAGEREF _Toc127533747 \h </w:instrText>
        </w:r>
        <w:r w:rsidR="00BE392E">
          <w:rPr>
            <w:noProof/>
            <w:webHidden/>
          </w:rPr>
        </w:r>
        <w:r w:rsidR="00BE392E">
          <w:rPr>
            <w:noProof/>
            <w:webHidden/>
          </w:rPr>
          <w:fldChar w:fldCharType="separate"/>
        </w:r>
        <w:r w:rsidR="00BE392E">
          <w:rPr>
            <w:noProof/>
            <w:webHidden/>
          </w:rPr>
          <w:t>71</w:t>
        </w:r>
        <w:r w:rsidR="00BE392E">
          <w:rPr>
            <w:noProof/>
            <w:webHidden/>
          </w:rPr>
          <w:fldChar w:fldCharType="end"/>
        </w:r>
      </w:hyperlink>
    </w:p>
    <w:p w14:paraId="6463ECB2" w14:textId="1DB959D2" w:rsidR="00BE392E" w:rsidRDefault="00000000">
      <w:pPr>
        <w:pStyle w:val="TOC3"/>
        <w:rPr>
          <w:rFonts w:asciiTheme="minorHAnsi" w:eastAsiaTheme="minorEastAsia" w:hAnsiTheme="minorHAnsi" w:cstheme="minorBidi"/>
          <w:noProof/>
          <w:sz w:val="22"/>
          <w:szCs w:val="22"/>
          <w:lang w:eastAsia="en-GB"/>
        </w:rPr>
      </w:pPr>
      <w:hyperlink w:anchor="_Toc127533748" w:history="1">
        <w:r w:rsidR="00BE392E" w:rsidRPr="002030ED">
          <w:rPr>
            <w:rStyle w:val="Hyperlink"/>
            <w:noProof/>
          </w:rPr>
          <w:t>Requirement Details:</w:t>
        </w:r>
        <w:r w:rsidR="00BE392E">
          <w:rPr>
            <w:noProof/>
            <w:webHidden/>
          </w:rPr>
          <w:tab/>
        </w:r>
        <w:r w:rsidR="00BE392E">
          <w:rPr>
            <w:noProof/>
            <w:webHidden/>
          </w:rPr>
          <w:fldChar w:fldCharType="begin"/>
        </w:r>
        <w:r w:rsidR="00BE392E">
          <w:rPr>
            <w:noProof/>
            <w:webHidden/>
          </w:rPr>
          <w:instrText xml:space="preserve"> PAGEREF _Toc127533748 \h </w:instrText>
        </w:r>
        <w:r w:rsidR="00BE392E">
          <w:rPr>
            <w:noProof/>
            <w:webHidden/>
          </w:rPr>
        </w:r>
        <w:r w:rsidR="00BE392E">
          <w:rPr>
            <w:noProof/>
            <w:webHidden/>
          </w:rPr>
          <w:fldChar w:fldCharType="separate"/>
        </w:r>
        <w:r w:rsidR="00BE392E">
          <w:rPr>
            <w:noProof/>
            <w:webHidden/>
          </w:rPr>
          <w:t>71</w:t>
        </w:r>
        <w:r w:rsidR="00BE392E">
          <w:rPr>
            <w:noProof/>
            <w:webHidden/>
          </w:rPr>
          <w:fldChar w:fldCharType="end"/>
        </w:r>
      </w:hyperlink>
    </w:p>
    <w:p w14:paraId="687C52D6" w14:textId="761754E8" w:rsidR="00BE392E" w:rsidRDefault="00000000">
      <w:pPr>
        <w:pStyle w:val="TOC1"/>
        <w:rPr>
          <w:rFonts w:asciiTheme="minorHAnsi" w:eastAsiaTheme="minorEastAsia" w:hAnsiTheme="minorHAnsi" w:cstheme="minorBidi"/>
          <w:b w:val="0"/>
          <w:noProof/>
          <w:szCs w:val="22"/>
          <w:lang w:eastAsia="en-GB"/>
        </w:rPr>
      </w:pPr>
      <w:hyperlink w:anchor="_Toc127533749" w:history="1">
        <w:r w:rsidR="00BE392E" w:rsidRPr="002030ED">
          <w:rPr>
            <w:rStyle w:val="Hyperlink"/>
            <w:noProof/>
          </w:rPr>
          <w:t>ANNEX B: Custom attribute defintions</w:t>
        </w:r>
        <w:r w:rsidR="00BE392E">
          <w:rPr>
            <w:noProof/>
            <w:webHidden/>
          </w:rPr>
          <w:tab/>
        </w:r>
        <w:r w:rsidR="00BE392E">
          <w:rPr>
            <w:noProof/>
            <w:webHidden/>
          </w:rPr>
          <w:fldChar w:fldCharType="begin"/>
        </w:r>
        <w:r w:rsidR="00BE392E">
          <w:rPr>
            <w:noProof/>
            <w:webHidden/>
          </w:rPr>
          <w:instrText xml:space="preserve"> PAGEREF _Toc127533749 \h </w:instrText>
        </w:r>
        <w:r w:rsidR="00BE392E">
          <w:rPr>
            <w:noProof/>
            <w:webHidden/>
          </w:rPr>
        </w:r>
        <w:r w:rsidR="00BE392E">
          <w:rPr>
            <w:noProof/>
            <w:webHidden/>
          </w:rPr>
          <w:fldChar w:fldCharType="separate"/>
        </w:r>
        <w:r w:rsidR="00BE392E">
          <w:rPr>
            <w:noProof/>
            <w:webHidden/>
          </w:rPr>
          <w:t>72</w:t>
        </w:r>
        <w:r w:rsidR="00BE392E">
          <w:rPr>
            <w:noProof/>
            <w:webHidden/>
          </w:rPr>
          <w:fldChar w:fldCharType="end"/>
        </w:r>
      </w:hyperlink>
    </w:p>
    <w:p w14:paraId="0482C459" w14:textId="36F4DFD7" w:rsidR="00BE392E" w:rsidRDefault="00000000">
      <w:pPr>
        <w:pStyle w:val="TOC1"/>
        <w:rPr>
          <w:rFonts w:asciiTheme="minorHAnsi" w:eastAsiaTheme="minorEastAsia" w:hAnsiTheme="minorHAnsi" w:cstheme="minorBidi"/>
          <w:b w:val="0"/>
          <w:noProof/>
          <w:szCs w:val="22"/>
          <w:lang w:eastAsia="en-GB"/>
        </w:rPr>
      </w:pPr>
      <w:hyperlink w:anchor="_Toc127533750" w:history="1">
        <w:r w:rsidR="00BE392E" w:rsidRPr="002030ED">
          <w:rPr>
            <w:rStyle w:val="Hyperlink"/>
            <w:noProof/>
          </w:rPr>
          <w:t>ANNEX C: Draft update ‘P&amp;ID Profile file specification 3.3.3’</w:t>
        </w:r>
        <w:r w:rsidR="00BE392E">
          <w:rPr>
            <w:noProof/>
            <w:webHidden/>
          </w:rPr>
          <w:tab/>
        </w:r>
        <w:r w:rsidR="00BE392E">
          <w:rPr>
            <w:noProof/>
            <w:webHidden/>
          </w:rPr>
          <w:fldChar w:fldCharType="begin"/>
        </w:r>
        <w:r w:rsidR="00BE392E">
          <w:rPr>
            <w:noProof/>
            <w:webHidden/>
          </w:rPr>
          <w:instrText xml:space="preserve"> PAGEREF _Toc127533750 \h </w:instrText>
        </w:r>
        <w:r w:rsidR="00BE392E">
          <w:rPr>
            <w:noProof/>
            <w:webHidden/>
          </w:rPr>
        </w:r>
        <w:r w:rsidR="00BE392E">
          <w:rPr>
            <w:noProof/>
            <w:webHidden/>
          </w:rPr>
          <w:fldChar w:fldCharType="separate"/>
        </w:r>
        <w:r w:rsidR="00BE392E">
          <w:rPr>
            <w:noProof/>
            <w:webHidden/>
          </w:rPr>
          <w:t>73</w:t>
        </w:r>
        <w:r w:rsidR="00BE392E">
          <w:rPr>
            <w:noProof/>
            <w:webHidden/>
          </w:rPr>
          <w:fldChar w:fldCharType="end"/>
        </w:r>
      </w:hyperlink>
    </w:p>
    <w:p w14:paraId="27B32D53" w14:textId="36C77006" w:rsidR="00BE392E" w:rsidRDefault="00000000">
      <w:pPr>
        <w:pStyle w:val="TOC1"/>
        <w:rPr>
          <w:rFonts w:asciiTheme="minorHAnsi" w:eastAsiaTheme="minorEastAsia" w:hAnsiTheme="minorHAnsi" w:cstheme="minorBidi"/>
          <w:b w:val="0"/>
          <w:noProof/>
          <w:szCs w:val="22"/>
          <w:lang w:eastAsia="en-GB"/>
        </w:rPr>
      </w:pPr>
      <w:hyperlink w:anchor="_Toc127533751" w:history="1">
        <w:r w:rsidR="00BE392E" w:rsidRPr="002030ED">
          <w:rPr>
            <w:rStyle w:val="Hyperlink"/>
            <w:noProof/>
          </w:rPr>
          <w:t>ANNEX D: Symbol Rotation and mirroring example</w:t>
        </w:r>
        <w:r w:rsidR="00BE392E">
          <w:rPr>
            <w:noProof/>
            <w:webHidden/>
          </w:rPr>
          <w:tab/>
        </w:r>
        <w:r w:rsidR="00BE392E">
          <w:rPr>
            <w:noProof/>
            <w:webHidden/>
          </w:rPr>
          <w:fldChar w:fldCharType="begin"/>
        </w:r>
        <w:r w:rsidR="00BE392E">
          <w:rPr>
            <w:noProof/>
            <w:webHidden/>
          </w:rPr>
          <w:instrText xml:space="preserve"> PAGEREF _Toc127533751 \h </w:instrText>
        </w:r>
        <w:r w:rsidR="00BE392E">
          <w:rPr>
            <w:noProof/>
            <w:webHidden/>
          </w:rPr>
        </w:r>
        <w:r w:rsidR="00BE392E">
          <w:rPr>
            <w:noProof/>
            <w:webHidden/>
          </w:rPr>
          <w:fldChar w:fldCharType="separate"/>
        </w:r>
        <w:r w:rsidR="00BE392E">
          <w:rPr>
            <w:noProof/>
            <w:webHidden/>
          </w:rPr>
          <w:t>75</w:t>
        </w:r>
        <w:r w:rsidR="00BE392E">
          <w:rPr>
            <w:noProof/>
            <w:webHidden/>
          </w:rPr>
          <w:fldChar w:fldCharType="end"/>
        </w:r>
      </w:hyperlink>
    </w:p>
    <w:p w14:paraId="1FDE9C53" w14:textId="040131DC" w:rsidR="00BE392E" w:rsidRDefault="00000000">
      <w:pPr>
        <w:pStyle w:val="TOC2"/>
        <w:rPr>
          <w:rFonts w:asciiTheme="minorHAnsi" w:eastAsiaTheme="minorEastAsia" w:hAnsiTheme="minorHAnsi" w:cstheme="minorBidi"/>
          <w:noProof/>
          <w:sz w:val="22"/>
          <w:szCs w:val="22"/>
          <w:lang w:eastAsia="en-GB"/>
        </w:rPr>
      </w:pPr>
      <w:hyperlink w:anchor="_Toc127533752" w:history="1">
        <w:r w:rsidR="00BE392E" w:rsidRPr="002030ED">
          <w:rPr>
            <w:rStyle w:val="Hyperlink"/>
            <w:noProof/>
            <w:lang w:val="en-US"/>
          </w:rPr>
          <w:t>Rotation and Mirroring in DEXPI and Proteus</w:t>
        </w:r>
        <w:r w:rsidR="00BE392E">
          <w:rPr>
            <w:noProof/>
            <w:webHidden/>
          </w:rPr>
          <w:tab/>
        </w:r>
        <w:r w:rsidR="00BE392E">
          <w:rPr>
            <w:noProof/>
            <w:webHidden/>
          </w:rPr>
          <w:fldChar w:fldCharType="begin"/>
        </w:r>
        <w:r w:rsidR="00BE392E">
          <w:rPr>
            <w:noProof/>
            <w:webHidden/>
          </w:rPr>
          <w:instrText xml:space="preserve"> PAGEREF _Toc127533752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3A1FE775" w14:textId="2718D638" w:rsidR="00BE392E" w:rsidRDefault="00000000">
      <w:pPr>
        <w:pStyle w:val="TOC3"/>
        <w:rPr>
          <w:rFonts w:asciiTheme="minorHAnsi" w:eastAsiaTheme="minorEastAsia" w:hAnsiTheme="minorHAnsi" w:cstheme="minorBidi"/>
          <w:noProof/>
          <w:sz w:val="22"/>
          <w:szCs w:val="22"/>
          <w:lang w:eastAsia="en-GB"/>
        </w:rPr>
      </w:pPr>
      <w:hyperlink w:anchor="_Toc127533753" w:history="1">
        <w:r w:rsidR="00BE392E" w:rsidRPr="002030ED">
          <w:rPr>
            <w:rStyle w:val="Hyperlink"/>
            <w:noProof/>
            <w:lang w:val="en-US"/>
          </w:rPr>
          <w:t>DEXPI</w:t>
        </w:r>
        <w:r w:rsidR="00BE392E">
          <w:rPr>
            <w:noProof/>
            <w:webHidden/>
          </w:rPr>
          <w:tab/>
        </w:r>
        <w:r w:rsidR="00BE392E">
          <w:rPr>
            <w:noProof/>
            <w:webHidden/>
          </w:rPr>
          <w:fldChar w:fldCharType="begin"/>
        </w:r>
        <w:r w:rsidR="00BE392E">
          <w:rPr>
            <w:noProof/>
            <w:webHidden/>
          </w:rPr>
          <w:instrText xml:space="preserve"> PAGEREF _Toc127533753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74FF3C08" w14:textId="727DF40B" w:rsidR="00BE392E" w:rsidRDefault="00000000">
      <w:pPr>
        <w:pStyle w:val="TOC3"/>
        <w:rPr>
          <w:rFonts w:asciiTheme="minorHAnsi" w:eastAsiaTheme="minorEastAsia" w:hAnsiTheme="minorHAnsi" w:cstheme="minorBidi"/>
          <w:noProof/>
          <w:sz w:val="22"/>
          <w:szCs w:val="22"/>
          <w:lang w:eastAsia="en-GB"/>
        </w:rPr>
      </w:pPr>
      <w:hyperlink w:anchor="_Toc127533754" w:history="1">
        <w:r w:rsidR="00BE392E" w:rsidRPr="002030ED">
          <w:rPr>
            <w:rStyle w:val="Hyperlink"/>
            <w:noProof/>
          </w:rPr>
          <w:t>Proteus</w:t>
        </w:r>
        <w:r w:rsidR="00BE392E">
          <w:rPr>
            <w:noProof/>
            <w:webHidden/>
          </w:rPr>
          <w:tab/>
        </w:r>
        <w:r w:rsidR="00BE392E">
          <w:rPr>
            <w:noProof/>
            <w:webHidden/>
          </w:rPr>
          <w:fldChar w:fldCharType="begin"/>
        </w:r>
        <w:r w:rsidR="00BE392E">
          <w:rPr>
            <w:noProof/>
            <w:webHidden/>
          </w:rPr>
          <w:instrText xml:space="preserve"> PAGEREF _Toc127533754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7EAEF883" w14:textId="07B6F105" w:rsidR="00BE392E" w:rsidRDefault="00000000">
      <w:pPr>
        <w:pStyle w:val="TOC1"/>
        <w:rPr>
          <w:rFonts w:asciiTheme="minorHAnsi" w:eastAsiaTheme="minorEastAsia" w:hAnsiTheme="minorHAnsi" w:cstheme="minorBidi"/>
          <w:b w:val="0"/>
          <w:noProof/>
          <w:szCs w:val="22"/>
          <w:lang w:eastAsia="en-GB"/>
        </w:rPr>
      </w:pPr>
      <w:hyperlink w:anchor="_Toc127533755" w:history="1">
        <w:r w:rsidR="00BE392E" w:rsidRPr="002030ED">
          <w:rPr>
            <w:rStyle w:val="Hyperlink"/>
            <w:noProof/>
          </w:rPr>
          <w:t>ANNEX E: Signal conveying Line Types</w:t>
        </w:r>
        <w:r w:rsidR="00BE392E">
          <w:rPr>
            <w:noProof/>
            <w:webHidden/>
          </w:rPr>
          <w:tab/>
        </w:r>
        <w:r w:rsidR="00BE392E">
          <w:rPr>
            <w:noProof/>
            <w:webHidden/>
          </w:rPr>
          <w:fldChar w:fldCharType="begin"/>
        </w:r>
        <w:r w:rsidR="00BE392E">
          <w:rPr>
            <w:noProof/>
            <w:webHidden/>
          </w:rPr>
          <w:instrText xml:space="preserve"> PAGEREF _Toc127533755 \h </w:instrText>
        </w:r>
        <w:r w:rsidR="00BE392E">
          <w:rPr>
            <w:noProof/>
            <w:webHidden/>
          </w:rPr>
        </w:r>
        <w:r w:rsidR="00BE392E">
          <w:rPr>
            <w:noProof/>
            <w:webHidden/>
          </w:rPr>
          <w:fldChar w:fldCharType="separate"/>
        </w:r>
        <w:r w:rsidR="00BE392E">
          <w:rPr>
            <w:noProof/>
            <w:webHidden/>
          </w:rPr>
          <w:t>77</w:t>
        </w:r>
        <w:r w:rsidR="00BE392E">
          <w:rPr>
            <w:noProof/>
            <w:webHidden/>
          </w:rPr>
          <w:fldChar w:fldCharType="end"/>
        </w:r>
      </w:hyperlink>
    </w:p>
    <w:p w14:paraId="1980B24D" w14:textId="0FDEFA8C" w:rsidR="00BE392E" w:rsidRDefault="00000000">
      <w:pPr>
        <w:pStyle w:val="TOC1"/>
        <w:rPr>
          <w:rFonts w:asciiTheme="minorHAnsi" w:eastAsiaTheme="minorEastAsia" w:hAnsiTheme="minorHAnsi" w:cstheme="minorBidi"/>
          <w:b w:val="0"/>
          <w:noProof/>
          <w:szCs w:val="22"/>
          <w:lang w:eastAsia="en-GB"/>
        </w:rPr>
      </w:pPr>
      <w:hyperlink w:anchor="_Toc127533756" w:history="1">
        <w:r w:rsidR="00BE392E" w:rsidRPr="002030ED">
          <w:rPr>
            <w:rStyle w:val="Hyperlink"/>
            <w:noProof/>
          </w:rPr>
          <w:t>ANNEX F: Valve Label Details</w:t>
        </w:r>
        <w:r w:rsidR="00BE392E">
          <w:rPr>
            <w:noProof/>
            <w:webHidden/>
          </w:rPr>
          <w:tab/>
        </w:r>
        <w:r w:rsidR="00BE392E">
          <w:rPr>
            <w:noProof/>
            <w:webHidden/>
          </w:rPr>
          <w:fldChar w:fldCharType="begin"/>
        </w:r>
        <w:r w:rsidR="00BE392E">
          <w:rPr>
            <w:noProof/>
            <w:webHidden/>
          </w:rPr>
          <w:instrText xml:space="preserve"> PAGEREF _Toc127533756 \h </w:instrText>
        </w:r>
        <w:r w:rsidR="00BE392E">
          <w:rPr>
            <w:noProof/>
            <w:webHidden/>
          </w:rPr>
        </w:r>
        <w:r w:rsidR="00BE392E">
          <w:rPr>
            <w:noProof/>
            <w:webHidden/>
          </w:rPr>
          <w:fldChar w:fldCharType="separate"/>
        </w:r>
        <w:r w:rsidR="00BE392E">
          <w:rPr>
            <w:noProof/>
            <w:webHidden/>
          </w:rPr>
          <w:t>78</w:t>
        </w:r>
        <w:r w:rsidR="00BE392E">
          <w:rPr>
            <w:noProof/>
            <w:webHidden/>
          </w:rPr>
          <w:fldChar w:fldCharType="end"/>
        </w:r>
      </w:hyperlink>
    </w:p>
    <w:p w14:paraId="7944FF6C" w14:textId="5BEED453" w:rsidR="00BE392E" w:rsidRDefault="00000000">
      <w:pPr>
        <w:pStyle w:val="TOC1"/>
        <w:rPr>
          <w:rFonts w:asciiTheme="minorHAnsi" w:eastAsiaTheme="minorEastAsia" w:hAnsiTheme="minorHAnsi" w:cstheme="minorBidi"/>
          <w:b w:val="0"/>
          <w:noProof/>
          <w:szCs w:val="22"/>
          <w:lang w:eastAsia="en-GB"/>
        </w:rPr>
      </w:pPr>
      <w:hyperlink w:anchor="_Toc127533757" w:history="1">
        <w:r w:rsidR="00BE392E" w:rsidRPr="002030ED">
          <w:rPr>
            <w:rStyle w:val="Hyperlink"/>
            <w:noProof/>
          </w:rPr>
          <w:t>ANNEX G: DISC DEXPI Notes Implementation</w:t>
        </w:r>
        <w:r w:rsidR="00BE392E">
          <w:rPr>
            <w:noProof/>
            <w:webHidden/>
          </w:rPr>
          <w:tab/>
        </w:r>
        <w:r w:rsidR="00BE392E">
          <w:rPr>
            <w:noProof/>
            <w:webHidden/>
          </w:rPr>
          <w:fldChar w:fldCharType="begin"/>
        </w:r>
        <w:r w:rsidR="00BE392E">
          <w:rPr>
            <w:noProof/>
            <w:webHidden/>
          </w:rPr>
          <w:instrText xml:space="preserve"> PAGEREF _Toc127533757 \h </w:instrText>
        </w:r>
        <w:r w:rsidR="00BE392E">
          <w:rPr>
            <w:noProof/>
            <w:webHidden/>
          </w:rPr>
        </w:r>
        <w:r w:rsidR="00BE392E">
          <w:rPr>
            <w:noProof/>
            <w:webHidden/>
          </w:rPr>
          <w:fldChar w:fldCharType="separate"/>
        </w:r>
        <w:r w:rsidR="00BE392E">
          <w:rPr>
            <w:noProof/>
            <w:webHidden/>
          </w:rPr>
          <w:t>79</w:t>
        </w:r>
        <w:r w:rsidR="00BE392E">
          <w:rPr>
            <w:noProof/>
            <w:webHidden/>
          </w:rPr>
          <w:fldChar w:fldCharType="end"/>
        </w:r>
      </w:hyperlink>
    </w:p>
    <w:p w14:paraId="6707CF10" w14:textId="274C5778" w:rsidR="00BE392E" w:rsidRDefault="00000000">
      <w:pPr>
        <w:pStyle w:val="TOC1"/>
        <w:rPr>
          <w:rFonts w:asciiTheme="minorHAnsi" w:eastAsiaTheme="minorEastAsia" w:hAnsiTheme="minorHAnsi" w:cstheme="minorBidi"/>
          <w:b w:val="0"/>
          <w:noProof/>
          <w:szCs w:val="22"/>
          <w:lang w:eastAsia="en-GB"/>
        </w:rPr>
      </w:pPr>
      <w:hyperlink w:anchor="_Toc127533758" w:history="1">
        <w:r w:rsidR="00BE392E" w:rsidRPr="002030ED">
          <w:rPr>
            <w:rStyle w:val="Hyperlink"/>
            <w:noProof/>
          </w:rPr>
          <w:t>ANNEX H: DEXPI Connection Points &amp; Associations</w:t>
        </w:r>
        <w:r w:rsidR="00BE392E">
          <w:rPr>
            <w:noProof/>
            <w:webHidden/>
          </w:rPr>
          <w:tab/>
        </w:r>
        <w:r w:rsidR="00BE392E">
          <w:rPr>
            <w:noProof/>
            <w:webHidden/>
          </w:rPr>
          <w:fldChar w:fldCharType="begin"/>
        </w:r>
        <w:r w:rsidR="00BE392E">
          <w:rPr>
            <w:noProof/>
            <w:webHidden/>
          </w:rPr>
          <w:instrText xml:space="preserve"> PAGEREF _Toc127533758 \h </w:instrText>
        </w:r>
        <w:r w:rsidR="00BE392E">
          <w:rPr>
            <w:noProof/>
            <w:webHidden/>
          </w:rPr>
        </w:r>
        <w:r w:rsidR="00BE392E">
          <w:rPr>
            <w:noProof/>
            <w:webHidden/>
          </w:rPr>
          <w:fldChar w:fldCharType="separate"/>
        </w:r>
        <w:r w:rsidR="00BE392E">
          <w:rPr>
            <w:noProof/>
            <w:webHidden/>
          </w:rPr>
          <w:t>80</w:t>
        </w:r>
        <w:r w:rsidR="00BE392E">
          <w:rPr>
            <w:noProof/>
            <w:webHidden/>
          </w:rPr>
          <w:fldChar w:fldCharType="end"/>
        </w:r>
      </w:hyperlink>
    </w:p>
    <w:p w14:paraId="319F8A54" w14:textId="034AF230" w:rsidR="00BE392E" w:rsidRDefault="00000000">
      <w:pPr>
        <w:pStyle w:val="TOC2"/>
        <w:rPr>
          <w:rFonts w:asciiTheme="minorHAnsi" w:eastAsiaTheme="minorEastAsia" w:hAnsiTheme="minorHAnsi" w:cstheme="minorBidi"/>
          <w:noProof/>
          <w:sz w:val="22"/>
          <w:szCs w:val="22"/>
          <w:lang w:eastAsia="en-GB"/>
        </w:rPr>
      </w:pPr>
      <w:hyperlink w:anchor="_Toc127533759" w:history="1">
        <w:r w:rsidR="00BE392E" w:rsidRPr="002030ED">
          <w:rPr>
            <w:rStyle w:val="Hyperlink"/>
            <w:noProof/>
          </w:rPr>
          <w:t>Piping Connector</w:t>
        </w:r>
        <w:r w:rsidR="00BE392E">
          <w:rPr>
            <w:noProof/>
            <w:webHidden/>
          </w:rPr>
          <w:tab/>
        </w:r>
        <w:r w:rsidR="00BE392E">
          <w:rPr>
            <w:noProof/>
            <w:webHidden/>
          </w:rPr>
          <w:fldChar w:fldCharType="begin"/>
        </w:r>
        <w:r w:rsidR="00BE392E">
          <w:rPr>
            <w:noProof/>
            <w:webHidden/>
          </w:rPr>
          <w:instrText xml:space="preserve"> PAGEREF _Toc127533759 \h </w:instrText>
        </w:r>
        <w:r w:rsidR="00BE392E">
          <w:rPr>
            <w:noProof/>
            <w:webHidden/>
          </w:rPr>
        </w:r>
        <w:r w:rsidR="00BE392E">
          <w:rPr>
            <w:noProof/>
            <w:webHidden/>
          </w:rPr>
          <w:fldChar w:fldCharType="separate"/>
        </w:r>
        <w:r w:rsidR="00BE392E">
          <w:rPr>
            <w:noProof/>
            <w:webHidden/>
          </w:rPr>
          <w:t>80</w:t>
        </w:r>
        <w:r w:rsidR="00BE392E">
          <w:rPr>
            <w:noProof/>
            <w:webHidden/>
          </w:rPr>
          <w:fldChar w:fldCharType="end"/>
        </w:r>
      </w:hyperlink>
    </w:p>
    <w:p w14:paraId="508A9979" w14:textId="2141B67D" w:rsidR="00BE392E" w:rsidRDefault="00000000">
      <w:pPr>
        <w:pStyle w:val="TOC2"/>
        <w:rPr>
          <w:rFonts w:asciiTheme="minorHAnsi" w:eastAsiaTheme="minorEastAsia" w:hAnsiTheme="minorHAnsi" w:cstheme="minorBidi"/>
          <w:noProof/>
          <w:sz w:val="22"/>
          <w:szCs w:val="22"/>
          <w:lang w:eastAsia="en-GB"/>
        </w:rPr>
      </w:pPr>
      <w:hyperlink w:anchor="_Toc127533760" w:history="1">
        <w:r w:rsidR="00BE392E" w:rsidRPr="002030ED">
          <w:rPr>
            <w:rStyle w:val="Hyperlink"/>
            <w:noProof/>
          </w:rPr>
          <w:t>Instrument Connector</w:t>
        </w:r>
        <w:r w:rsidR="00BE392E">
          <w:rPr>
            <w:noProof/>
            <w:webHidden/>
          </w:rPr>
          <w:tab/>
        </w:r>
        <w:r w:rsidR="00BE392E">
          <w:rPr>
            <w:noProof/>
            <w:webHidden/>
          </w:rPr>
          <w:fldChar w:fldCharType="begin"/>
        </w:r>
        <w:r w:rsidR="00BE392E">
          <w:rPr>
            <w:noProof/>
            <w:webHidden/>
          </w:rPr>
          <w:instrText xml:space="preserve"> PAGEREF _Toc127533760 \h </w:instrText>
        </w:r>
        <w:r w:rsidR="00BE392E">
          <w:rPr>
            <w:noProof/>
            <w:webHidden/>
          </w:rPr>
        </w:r>
        <w:r w:rsidR="00BE392E">
          <w:rPr>
            <w:noProof/>
            <w:webHidden/>
          </w:rPr>
          <w:fldChar w:fldCharType="separate"/>
        </w:r>
        <w:r w:rsidR="00BE392E">
          <w:rPr>
            <w:noProof/>
            <w:webHidden/>
          </w:rPr>
          <w:t>82</w:t>
        </w:r>
        <w:r w:rsidR="00BE392E">
          <w:rPr>
            <w:noProof/>
            <w:webHidden/>
          </w:rPr>
          <w:fldChar w:fldCharType="end"/>
        </w:r>
      </w:hyperlink>
    </w:p>
    <w:p w14:paraId="7BF70A78" w14:textId="702E9271" w:rsidR="00023015" w:rsidRPr="003B036D" w:rsidRDefault="00C600B5" w:rsidP="00BF2542">
      <w:pPr>
        <w:tabs>
          <w:tab w:val="left" w:pos="392"/>
        </w:tabs>
        <w:rPr>
          <w:szCs w:val="22"/>
        </w:rPr>
      </w:pPr>
      <w:r>
        <w:rPr>
          <w:szCs w:val="22"/>
        </w:rPr>
        <w:fldChar w:fldCharType="end"/>
      </w:r>
      <w:r w:rsidR="00BF2542">
        <w:rPr>
          <w:szCs w:val="22"/>
        </w:rPr>
        <w:tab/>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27533718"/>
      <w:r>
        <w:lastRenderedPageBreak/>
        <w:t>Overview</w:t>
      </w:r>
      <w:bookmarkEnd w:id="27"/>
    </w:p>
    <w:p w14:paraId="7C42FC0B" w14:textId="4B828B66" w:rsidR="00AE4B6E" w:rsidRDefault="00471B99" w:rsidP="0082622F">
      <w:pPr>
        <w:pStyle w:val="Heading2"/>
      </w:pPr>
      <w:bookmarkStart w:id="28" w:name="_Toc127533719"/>
      <w:r>
        <w:t>Purpose</w:t>
      </w:r>
      <w:bookmarkEnd w:id="28"/>
    </w:p>
    <w:p w14:paraId="4C74C14B" w14:textId="3DCC66AC" w:rsidR="00AD6A09" w:rsidRDefault="00AD6A09" w:rsidP="00AD6A09">
      <w:pPr>
        <w:spacing w:before="0"/>
        <w:rPr>
          <w:szCs w:val="22"/>
        </w:rPr>
      </w:pPr>
      <w:r w:rsidRPr="003B036D">
        <w:rPr>
          <w:szCs w:val="22"/>
        </w:rPr>
        <w:t xml:space="preserve">This document provides the requirements for the </w:t>
      </w:r>
      <w:r w:rsidR="004A33A7">
        <w:rPr>
          <w:szCs w:val="22"/>
        </w:rPr>
        <w:t>DISC</w:t>
      </w:r>
      <w:r w:rsidRPr="003B036D">
        <w:rPr>
          <w:szCs w:val="22"/>
        </w:rPr>
        <w:t xml:space="preserve">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27533720"/>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3A2899" w:rsidRPr="003B036D" w14:paraId="43C41854" w14:textId="77777777" w:rsidTr="00637A2B">
        <w:tc>
          <w:tcPr>
            <w:tcW w:w="1809" w:type="dxa"/>
          </w:tcPr>
          <w:p w14:paraId="784EB205" w14:textId="6B09DEFB" w:rsidR="003A2899" w:rsidRDefault="003A2899" w:rsidP="00E93685">
            <w:pPr>
              <w:spacing w:before="60"/>
              <w:rPr>
                <w:szCs w:val="22"/>
              </w:rPr>
            </w:pPr>
            <w:r>
              <w:rPr>
                <w:szCs w:val="22"/>
              </w:rPr>
              <w:t>DISC</w:t>
            </w:r>
          </w:p>
        </w:tc>
        <w:tc>
          <w:tcPr>
            <w:tcW w:w="5670" w:type="dxa"/>
          </w:tcPr>
          <w:p w14:paraId="7E1053B0" w14:textId="430D6648" w:rsidR="003A2899" w:rsidRDefault="003A2899" w:rsidP="00E93685">
            <w:pPr>
              <w:spacing w:before="60"/>
              <w:rPr>
                <w:szCs w:val="22"/>
              </w:rPr>
            </w:pPr>
            <w:r w:rsidRPr="003A2899">
              <w:rPr>
                <w:szCs w:val="22"/>
              </w:rPr>
              <w:t>Digitalization Industrialization Standardization Collaboration</w:t>
            </w:r>
          </w:p>
        </w:tc>
        <w:tc>
          <w:tcPr>
            <w:tcW w:w="1843" w:type="dxa"/>
          </w:tcPr>
          <w:p w14:paraId="53677A1A" w14:textId="77777777" w:rsidR="003A2899" w:rsidRPr="003B036D" w:rsidRDefault="003A2899" w:rsidP="00E93685">
            <w:pPr>
              <w:spacing w:before="60"/>
              <w:rPr>
                <w:szCs w:val="22"/>
              </w:rPr>
            </w:pP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27533721"/>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9AD1499" w:rsidR="003F564C" w:rsidRPr="003B036D" w:rsidRDefault="003F564C" w:rsidP="008F7FCA">
            <w:pPr>
              <w:rPr>
                <w:szCs w:val="22"/>
              </w:rPr>
            </w:pPr>
            <w:bookmarkStart w:id="31" w:name="R1"/>
            <w:r w:rsidRPr="003B036D">
              <w:rPr>
                <w:szCs w:val="22"/>
              </w:rPr>
              <w:t>[</w:t>
            </w:r>
            <w:hyperlink r:id="rId14"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0DBD400E" w:rsidR="003F564C" w:rsidRPr="003B036D" w:rsidRDefault="000D3F62" w:rsidP="00355865">
            <w:pPr>
              <w:rPr>
                <w:szCs w:val="22"/>
                <w:highlight w:val="yellow"/>
              </w:rPr>
            </w:pPr>
            <w:bookmarkStart w:id="32" w:name="R2"/>
            <w:r w:rsidRPr="003B036D">
              <w:rPr>
                <w:szCs w:val="22"/>
              </w:rPr>
              <w:t>[</w:t>
            </w:r>
            <w:hyperlink r:id="rId15"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652E7023" w:rsidR="0099495D" w:rsidRPr="003B036D" w:rsidRDefault="0099495D" w:rsidP="0099495D">
            <w:pPr>
              <w:rPr>
                <w:szCs w:val="22"/>
                <w:highlight w:val="yellow"/>
              </w:rPr>
            </w:pPr>
            <w:bookmarkStart w:id="34" w:name="R4"/>
            <w:r w:rsidRPr="003B036D">
              <w:rPr>
                <w:szCs w:val="22"/>
              </w:rPr>
              <w:t>[</w:t>
            </w:r>
            <w:hyperlink r:id="rId16"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6B5C3664" w:rsidR="0099495D" w:rsidRPr="003B036D" w:rsidRDefault="00000000" w:rsidP="0099495D">
            <w:pPr>
              <w:rPr>
                <w:szCs w:val="22"/>
              </w:rPr>
            </w:pPr>
            <w:hyperlink r:id="rId17"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44C4677B" w:rsidR="0099495D" w:rsidRPr="003B036D" w:rsidRDefault="0099495D" w:rsidP="0099495D">
            <w:pPr>
              <w:rPr>
                <w:szCs w:val="22"/>
                <w:highlight w:val="yellow"/>
              </w:rPr>
            </w:pPr>
            <w:bookmarkStart w:id="35" w:name="R5"/>
            <w:r w:rsidRPr="003B036D">
              <w:rPr>
                <w:szCs w:val="22"/>
              </w:rPr>
              <w:t>[</w:t>
            </w:r>
            <w:hyperlink r:id="rId18"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7206467F" w:rsidR="0099495D" w:rsidRPr="003B036D" w:rsidRDefault="00000000"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157A081E" w:rsidR="00EE4FC5" w:rsidRPr="003B036D" w:rsidRDefault="00EE4FC5" w:rsidP="00EE4FC5">
            <w:pPr>
              <w:rPr>
                <w:szCs w:val="22"/>
              </w:rPr>
            </w:pPr>
            <w:bookmarkStart w:id="36" w:name="R6"/>
            <w:r w:rsidRPr="003B036D">
              <w:rPr>
                <w:szCs w:val="22"/>
              </w:rPr>
              <w:t>[</w:t>
            </w:r>
            <w:hyperlink r:id="rId20"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6B421DC0" w:rsidR="00EE4FC5" w:rsidRPr="003B036D" w:rsidRDefault="00000000"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41C0D56" w:rsidR="00EE4FC5" w:rsidRPr="003B036D" w:rsidRDefault="00EE4FC5" w:rsidP="00EE4FC5">
            <w:pPr>
              <w:rPr>
                <w:szCs w:val="22"/>
              </w:rPr>
            </w:pPr>
            <w:bookmarkStart w:id="37" w:name="R7"/>
            <w:r w:rsidRPr="003B036D">
              <w:rPr>
                <w:szCs w:val="22"/>
              </w:rPr>
              <w:t>[</w:t>
            </w:r>
            <w:hyperlink r:id="rId22"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3B610F69" w:rsidR="00EE4FC5" w:rsidRPr="003B036D" w:rsidRDefault="00000000" w:rsidP="00EE4FC5">
            <w:pPr>
              <w:rPr>
                <w:szCs w:val="22"/>
              </w:rPr>
            </w:pPr>
            <w:hyperlink r:id="rId23" w:history="1">
              <w:r w:rsidR="00BE392E">
                <w:rPr>
                  <w:rStyle w:val="Hyperlink"/>
                  <w:szCs w:val="22"/>
                </w:rPr>
                <w:t>DISC</w:t>
              </w:r>
              <w:r w:rsidR="00C26892" w:rsidRPr="00F43E6D">
                <w:rPr>
                  <w:rStyle w:val="Hyperlink"/>
                  <w:szCs w:val="22"/>
                </w:rPr>
                <w:t xml:space="preserve">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282EBD6C"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3A94608" w:rsidR="00EE4FC5" w:rsidRPr="003B036D" w:rsidRDefault="00000000" w:rsidP="00EE4FC5">
            <w:pPr>
              <w:rPr>
                <w:szCs w:val="22"/>
              </w:rPr>
            </w:pPr>
            <w:hyperlink r:id="rId24"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6A734298" w:rsidR="00EE4FC5" w:rsidRPr="00313CD2" w:rsidRDefault="00000000" w:rsidP="00EE4FC5">
            <w:pPr>
              <w:rPr>
                <w:szCs w:val="22"/>
                <w:lang w:val="pt-PT"/>
              </w:rPr>
            </w:pPr>
            <w:hyperlink r:id="rId25"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127533722"/>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pPr>
        <w:pStyle w:val="ListParagraph"/>
        <w:numPr>
          <w:ilvl w:val="0"/>
          <w:numId w:val="12"/>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C556DCE" w:rsidR="0015686E" w:rsidRDefault="002532FD">
      <w:pPr>
        <w:pStyle w:val="ListParagraph"/>
        <w:numPr>
          <w:ilvl w:val="0"/>
          <w:numId w:val="12"/>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w:t>
      </w:r>
      <w:r w:rsidR="00BE392E">
        <w:rPr>
          <w:szCs w:val="22"/>
          <w:lang w:eastAsia="en-GB"/>
        </w:rPr>
        <w:t>DISC</w:t>
      </w:r>
      <w:r w:rsidR="00433EA1">
        <w:rPr>
          <w:szCs w:val="22"/>
          <w:lang w:eastAsia="en-GB"/>
        </w:rPr>
        <w:t xml:space="preserve">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BE392E" w:rsidRPr="003B036D">
        <w:rPr>
          <w:szCs w:val="22"/>
        </w:rPr>
        <w:t>[</w:t>
      </w:r>
      <w:r w:rsidR="00BE392E" w:rsidRPr="00CD3104">
        <w:rPr>
          <w:szCs w:val="22"/>
        </w:rPr>
        <w:t>7</w:t>
      </w:r>
      <w:r w:rsidR="00BE392E"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3342D977" w:rsidR="00313CD2" w:rsidRDefault="00BE392E">
      <w:pPr>
        <w:pStyle w:val="ListParagraph"/>
        <w:numPr>
          <w:ilvl w:val="0"/>
          <w:numId w:val="12"/>
        </w:numPr>
        <w:spacing w:before="100" w:beforeAutospacing="1" w:after="100" w:afterAutospacing="1"/>
        <w:rPr>
          <w:szCs w:val="22"/>
          <w:lang w:eastAsia="en-GB"/>
        </w:rPr>
      </w:pPr>
      <w:r>
        <w:rPr>
          <w:szCs w:val="22"/>
          <w:lang w:eastAsia="en-GB"/>
        </w:rPr>
        <w:t>DISC</w:t>
      </w:r>
      <w:r w:rsidR="00313CD2">
        <w:rPr>
          <w:szCs w:val="22"/>
          <w:lang w:eastAsia="en-GB"/>
        </w:rPr>
        <w:t xml:space="preserve"> DEXPI Symbol Library symbols shall be used as the basis for mapping towards DEXPI class definitions.</w:t>
      </w:r>
    </w:p>
    <w:p w14:paraId="652E3CDE" w14:textId="2EC5A937" w:rsidR="00313CD2" w:rsidRDefault="00313CD2">
      <w:pPr>
        <w:pStyle w:val="ListParagraph"/>
        <w:numPr>
          <w:ilvl w:val="0"/>
          <w:numId w:val="12"/>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BE392E"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pPr>
        <w:pStyle w:val="ListParagraph"/>
        <w:numPr>
          <w:ilvl w:val="0"/>
          <w:numId w:val="12"/>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pPr>
        <w:pStyle w:val="ListParagraph"/>
        <w:numPr>
          <w:ilvl w:val="0"/>
          <w:numId w:val="12"/>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pPr>
        <w:pStyle w:val="ListParagraph"/>
        <w:numPr>
          <w:ilvl w:val="0"/>
          <w:numId w:val="12"/>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pPr>
        <w:pStyle w:val="ListParagraph"/>
        <w:numPr>
          <w:ilvl w:val="0"/>
          <w:numId w:val="12"/>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pPr>
        <w:pStyle w:val="ListParagraph"/>
        <w:numPr>
          <w:ilvl w:val="0"/>
          <w:numId w:val="12"/>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pPr>
        <w:pStyle w:val="ListParagraph"/>
        <w:numPr>
          <w:ilvl w:val="0"/>
          <w:numId w:val="12"/>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pPr>
        <w:pStyle w:val="ListParagraph"/>
        <w:numPr>
          <w:ilvl w:val="0"/>
          <w:numId w:val="12"/>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27533723"/>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127533724"/>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5F55EC07" w:rsidR="00CB3C1F" w:rsidRDefault="00B42682" w:rsidP="00B42682">
      <w:pPr>
        <w:rPr>
          <w:szCs w:val="22"/>
        </w:rPr>
      </w:pPr>
      <w:r w:rsidRPr="003B036D">
        <w:rPr>
          <w:szCs w:val="22"/>
        </w:rPr>
        <w:t xml:space="preserve">Within the </w:t>
      </w:r>
      <w:r w:rsidR="00BE392E">
        <w:rPr>
          <w:szCs w:val="22"/>
        </w:rPr>
        <w:t>DISC</w:t>
      </w:r>
      <w:r w:rsidRPr="003B036D">
        <w:rPr>
          <w:szCs w:val="22"/>
        </w:rPr>
        <w:t xml:space="preserve">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27533725"/>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6"/>
                    <a:stretch>
                      <a:fillRect/>
                    </a:stretch>
                  </pic:blipFill>
                  <pic:spPr>
                    <a:xfrm>
                      <a:off x="0" y="0"/>
                      <a:ext cx="6646545" cy="3800475"/>
                    </a:xfrm>
                    <a:prstGeom prst="rect">
                      <a:avLst/>
                    </a:prstGeom>
                    <a:ln>
                      <a:solidFill>
                        <a:schemeClr val="accent1"/>
                      </a:solidFill>
                    </a:ln>
                  </pic:spPr>
                </pic:pic>
              </a:graphicData>
            </a:graphic>
          </wp:inline>
        </w:drawing>
      </w:r>
    </w:p>
    <w:p w14:paraId="34B074BC" w14:textId="0967058C"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9C2C26">
        <w:rPr>
          <w:noProof/>
        </w:rPr>
        <w:t>1</w:t>
      </w:r>
      <w:r w:rsidRPr="004876C1">
        <w:fldChar w:fldCharType="end"/>
      </w:r>
      <w:r w:rsidRPr="004876C1">
        <w:t xml:space="preserve">: P&amp;ID </w:t>
      </w:r>
      <w:r w:rsidR="00BE392E">
        <w:t>DISC</w:t>
      </w:r>
      <w:r w:rsidRPr="004876C1">
        <w:t xml:space="preserve">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27533726"/>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7"/>
                    <a:stretch>
                      <a:fillRect/>
                    </a:stretch>
                  </pic:blipFill>
                  <pic:spPr>
                    <a:xfrm>
                      <a:off x="0" y="0"/>
                      <a:ext cx="6646545" cy="4695825"/>
                    </a:xfrm>
                    <a:prstGeom prst="rect">
                      <a:avLst/>
                    </a:prstGeom>
                  </pic:spPr>
                </pic:pic>
              </a:graphicData>
            </a:graphic>
          </wp:inline>
        </w:drawing>
      </w:r>
    </w:p>
    <w:p w14:paraId="7C584A4C" w14:textId="2914C8AB"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9C2C26">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27533727"/>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6A25CACB" w:rsidR="00437ABB" w:rsidRDefault="00437ABB" w:rsidP="00437ABB">
      <w:pPr>
        <w:spacing w:before="100" w:beforeAutospacing="1" w:after="100" w:afterAutospacing="1"/>
        <w:rPr>
          <w:color w:val="3A3A3A"/>
          <w:szCs w:val="22"/>
          <w:lang w:eastAsia="en-GB"/>
        </w:rPr>
      </w:pPr>
      <w:r>
        <w:rPr>
          <w:color w:val="3A3A3A"/>
          <w:szCs w:val="22"/>
          <w:lang w:eastAsia="en-GB"/>
        </w:rPr>
        <w:t xml:space="preserve">For the </w:t>
      </w:r>
      <w:r w:rsidR="00BE392E">
        <w:rPr>
          <w:color w:val="3A3A3A"/>
          <w:szCs w:val="22"/>
          <w:lang w:eastAsia="en-GB"/>
        </w:rPr>
        <w:t>DISC</w:t>
      </w:r>
      <w:r>
        <w:rPr>
          <w:color w:val="3A3A3A"/>
          <w:szCs w:val="22"/>
          <w:lang w:eastAsia="en-GB"/>
        </w:rPr>
        <w:t xml:space="preserve">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Equipment types added for solid </w:t>
      </w:r>
      <w:proofErr w:type="gramStart"/>
      <w:r w:rsidRPr="00EA084D">
        <w:rPr>
          <w:szCs w:val="22"/>
          <w:lang w:eastAsia="en-GB"/>
        </w:rPr>
        <w:t>processes</w:t>
      </w:r>
      <w:proofErr w:type="gramEnd"/>
    </w:p>
    <w:p w14:paraId="4E3F4268"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Units of measurement cleaned </w:t>
      </w:r>
      <w:proofErr w:type="gramStart"/>
      <w:r w:rsidRPr="00EA084D">
        <w:rPr>
          <w:szCs w:val="22"/>
          <w:lang w:eastAsia="en-GB"/>
        </w:rPr>
        <w:t>up</w:t>
      </w:r>
      <w:proofErr w:type="gramEnd"/>
    </w:p>
    <w:p w14:paraId="6BE37648" w14:textId="02585035" w:rsidR="00353B30" w:rsidRDefault="00353B30">
      <w:pPr>
        <w:numPr>
          <w:ilvl w:val="0"/>
          <w:numId w:val="10"/>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pPr>
        <w:numPr>
          <w:ilvl w:val="0"/>
          <w:numId w:val="10"/>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27533728"/>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304B4E7B" w14:textId="4B29B1DF" w:rsidR="00D856DA" w:rsidRPr="004457BA" w:rsidRDefault="004457BA" w:rsidP="00FA0213">
      <w:pPr>
        <w:rPr>
          <w:szCs w:val="22"/>
          <w:lang w:eastAsia="en-GB"/>
        </w:rPr>
      </w:pPr>
      <w:r>
        <w:rPr>
          <w:b/>
          <w:bCs/>
          <w:szCs w:val="22"/>
          <w:lang w:eastAsia="en-GB"/>
        </w:rPr>
        <w:t xml:space="preserve">Resolution: </w:t>
      </w:r>
      <w:r>
        <w:rPr>
          <w:szCs w:val="22"/>
          <w:lang w:eastAsia="en-GB"/>
        </w:rPr>
        <w:t>Note class has been approved and will be made available in DEXPI 1.4</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27533729"/>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27533730"/>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27533731"/>
      <w:r w:rsidRPr="00965FB6">
        <w:lastRenderedPageBreak/>
        <w:t>Transfer Requirements</w:t>
      </w:r>
      <w:bookmarkEnd w:id="54"/>
    </w:p>
    <w:p w14:paraId="52E33ABD" w14:textId="5D568F97" w:rsidR="00F52BA4" w:rsidRDefault="00F52BA4" w:rsidP="00F52BA4">
      <w:pPr>
        <w:spacing w:before="100" w:beforeAutospacing="1" w:after="100" w:afterAutospacing="1"/>
        <w:rPr>
          <w:szCs w:val="22"/>
          <w:lang w:eastAsia="en-GB"/>
        </w:rPr>
      </w:pPr>
      <w:r>
        <w:rPr>
          <w:szCs w:val="22"/>
          <w:lang w:eastAsia="en-GB"/>
        </w:rPr>
        <w:t xml:space="preserve">Within the </w:t>
      </w:r>
      <w:r w:rsidR="00BE392E">
        <w:rPr>
          <w:szCs w:val="22"/>
          <w:lang w:eastAsia="en-GB"/>
        </w:rPr>
        <w:t>DISC</w:t>
      </w:r>
      <w:r>
        <w:rPr>
          <w:szCs w:val="22"/>
          <w:lang w:eastAsia="en-GB"/>
        </w:rPr>
        <w:t xml:space="preserve"> DEXPI project it has been decided that the symbols shall form the basis of the mapping toward DEXPI to support the initial decision that we shall only transfer the graphical information from the P&amp;ID in the DEXPI transfer file. </w:t>
      </w:r>
    </w:p>
    <w:p w14:paraId="55E2D594" w14:textId="3B863C3E" w:rsidR="001B231E" w:rsidRDefault="001B231E" w:rsidP="001B231E">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BE392E">
        <w:rPr>
          <w:szCs w:val="22"/>
          <w:lang w:eastAsia="en-GB"/>
        </w:rPr>
        <w:t>DISC</w:t>
      </w:r>
      <w:r w:rsidR="001320E5">
        <w:rPr>
          <w:szCs w:val="22"/>
          <w:lang w:eastAsia="en-GB"/>
        </w:rPr>
        <w:t xml:space="preserve">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pPr>
        <w:pStyle w:val="ListParagraph"/>
        <w:numPr>
          <w:ilvl w:val="0"/>
          <w:numId w:val="16"/>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FCA9AD0" w:rsidR="00D4316B" w:rsidRDefault="00D4316B">
      <w:pPr>
        <w:pStyle w:val="ListParagraph"/>
        <w:numPr>
          <w:ilvl w:val="0"/>
          <w:numId w:val="16"/>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BE392E" w:rsidRPr="00641E31">
        <w:t xml:space="preserve">ANNEX B: Custom attribute </w:t>
      </w:r>
      <w:proofErr w:type="spellStart"/>
      <w:r w:rsidR="00BE392E" w:rsidRPr="00641E31">
        <w:t>defintions</w:t>
      </w:r>
      <w:proofErr w:type="spellEnd"/>
      <w:r w:rsidR="00555C18" w:rsidRPr="00807B85">
        <w:rPr>
          <w:szCs w:val="22"/>
          <w:lang w:eastAsia="en-GB"/>
        </w:rPr>
        <w:fldChar w:fldCharType="end"/>
      </w:r>
    </w:p>
    <w:p w14:paraId="71CC2E6A" w14:textId="397AB159" w:rsidR="00120CF9" w:rsidRPr="00807B85" w:rsidRDefault="00120CF9">
      <w:pPr>
        <w:pStyle w:val="ListParagraph"/>
        <w:numPr>
          <w:ilvl w:val="0"/>
          <w:numId w:val="16"/>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27533732"/>
      <w:r w:rsidRPr="004E40DA">
        <w:lastRenderedPageBreak/>
        <w:t>Symbols</w:t>
      </w:r>
      <w:bookmarkEnd w:id="55"/>
    </w:p>
    <w:p w14:paraId="403C0124" w14:textId="2AEB9ED4" w:rsidR="00F52BA4" w:rsidRDefault="00F52BA4" w:rsidP="00F52BA4">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 symbol legend is based on Z004 NORSOK standard with some additions to support the DEXPI transfer, this project symbol legend is referred to as the </w:t>
      </w:r>
      <w:r w:rsidR="00BE392E">
        <w:rPr>
          <w:szCs w:val="22"/>
          <w:lang w:eastAsia="en-GB"/>
        </w:rPr>
        <w:t>DISC</w:t>
      </w:r>
      <w:r>
        <w:rPr>
          <w:szCs w:val="22"/>
          <w:lang w:eastAsia="en-GB"/>
        </w:rPr>
        <w:t xml:space="preserve">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6A9F92BB" w:rsidR="000416B4" w:rsidRDefault="008E77F3" w:rsidP="003550AC">
      <w:pPr>
        <w:spacing w:before="100" w:beforeAutospacing="1" w:after="100" w:afterAutospacing="1"/>
        <w:rPr>
          <w:szCs w:val="22"/>
          <w:lang w:eastAsia="en-GB"/>
        </w:rPr>
      </w:pPr>
      <w:r>
        <w:rPr>
          <w:szCs w:val="22"/>
          <w:lang w:eastAsia="en-GB"/>
        </w:rPr>
        <w:t xml:space="preserve">A key feature of the </w:t>
      </w:r>
      <w:r w:rsidR="00BE392E">
        <w:rPr>
          <w:szCs w:val="22"/>
          <w:lang w:eastAsia="en-GB"/>
        </w:rPr>
        <w:t>DISC</w:t>
      </w:r>
      <w:r>
        <w:rPr>
          <w:szCs w:val="22"/>
          <w:lang w:eastAsia="en-GB"/>
        </w:rPr>
        <w:t xml:space="preserve">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w:t>
      </w:r>
      <w:r w:rsidR="00BE392E">
        <w:rPr>
          <w:szCs w:val="22"/>
          <w:lang w:eastAsia="en-GB"/>
        </w:rPr>
        <w:t>DISC</w:t>
      </w:r>
      <w:r w:rsidR="000416B4">
        <w:rPr>
          <w:szCs w:val="22"/>
          <w:lang w:eastAsia="en-GB"/>
        </w:rPr>
        <w:t xml:space="preserve">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pPr>
        <w:pStyle w:val="ListParagraph"/>
        <w:numPr>
          <w:ilvl w:val="0"/>
          <w:numId w:val="25"/>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pPr>
        <w:pStyle w:val="ListParagraph"/>
        <w:numPr>
          <w:ilvl w:val="0"/>
          <w:numId w:val="25"/>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pPr>
        <w:pStyle w:val="ListParagraph"/>
        <w:numPr>
          <w:ilvl w:val="0"/>
          <w:numId w:val="25"/>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75445C6" w:rsidR="00F52029" w:rsidRPr="006D50CC" w:rsidRDefault="00000000" w:rsidP="006D50CC">
            <w:pPr>
              <w:spacing w:before="0"/>
              <w:rPr>
                <w:rFonts w:ascii="Calibri" w:hAnsi="Calibri" w:cs="Calibri"/>
                <w:color w:val="0563C1"/>
                <w:szCs w:val="22"/>
                <w:u w:val="single"/>
                <w:lang w:eastAsia="en-GB"/>
              </w:rPr>
            </w:pPr>
            <w:hyperlink r:id="rId30"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1"/>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1"/>
                            <a:extLst>
                              <a:ext uri="{FF2B5EF4-FFF2-40B4-BE49-F238E27FC236}">
                                <a16:creationId xmlns:a16="http://schemas.microsoft.com/office/drawing/2014/main" id="{3EF276B1-6491-4B8A-AE00-0B21D1E27E03}"/>
                              </a:ext>
                            </a:extLst>
                          </pic:cNvPr>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BBDDD83" w:rsidR="00F52029" w:rsidRPr="006D50CC" w:rsidRDefault="00000000" w:rsidP="006D50CC">
            <w:pPr>
              <w:spacing w:before="0"/>
              <w:rPr>
                <w:rFonts w:ascii="Calibri" w:hAnsi="Calibri" w:cs="Calibri"/>
                <w:color w:val="0563C1"/>
                <w:szCs w:val="22"/>
                <w:u w:val="single"/>
                <w:lang w:eastAsia="en-GB"/>
              </w:rPr>
            </w:pPr>
            <w:hyperlink r:id="rId34"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5"/>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5"/>
                            <a:extLst>
                              <a:ext uri="{FF2B5EF4-FFF2-40B4-BE49-F238E27FC236}">
                                <a16:creationId xmlns:a16="http://schemas.microsoft.com/office/drawing/2014/main" id="{790CF819-10FA-429B-BC0E-A6525E0DAAC2}"/>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745E088B" w:rsidR="00F52029" w:rsidRPr="006D50CC" w:rsidRDefault="00000000" w:rsidP="003A4859">
            <w:pPr>
              <w:keepNext/>
              <w:spacing w:before="0"/>
              <w:rPr>
                <w:rFonts w:ascii="Calibri" w:hAnsi="Calibri" w:cs="Calibri"/>
                <w:color w:val="0563C1"/>
                <w:szCs w:val="22"/>
                <w:u w:val="single"/>
                <w:lang w:eastAsia="en-GB"/>
              </w:rPr>
            </w:pPr>
            <w:hyperlink r:id="rId38"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0407DF5B"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w:t>
      </w:r>
      <w:r w:rsidR="00BE392E">
        <w:t>DISC</w:t>
      </w:r>
      <w:r w:rsidR="00367C49" w:rsidRPr="004F486B">
        <w:t xml:space="preserve">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1BBDA6E0" w:rsidR="007442C1" w:rsidRDefault="007442C1">
      <w:pPr>
        <w:pStyle w:val="BulletList"/>
        <w:numPr>
          <w:ilvl w:val="1"/>
          <w:numId w:val="13"/>
        </w:numPr>
      </w:pPr>
      <w:r>
        <w:t xml:space="preserve">Note: for most symbols the label is defined as part of the overall graphic. Ref  </w:t>
      </w:r>
      <w:r>
        <w:fldChar w:fldCharType="begin"/>
      </w:r>
      <w:r>
        <w:instrText xml:space="preserve"> REF R7 \h </w:instrText>
      </w:r>
      <w:r>
        <w:fldChar w:fldCharType="separate"/>
      </w:r>
      <w:r w:rsidR="00BE392E" w:rsidRPr="003B036D">
        <w:t>[</w:t>
      </w:r>
      <w:r w:rsidR="00BE392E" w:rsidRPr="00CD3104">
        <w:t>7</w:t>
      </w:r>
      <w:r w:rsidR="00BE392E" w:rsidRPr="003B036D">
        <w:t>]</w:t>
      </w:r>
      <w:r>
        <w:fldChar w:fldCharType="end"/>
      </w:r>
    </w:p>
    <w:p w14:paraId="2931630A" w14:textId="28E4AEE2"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BE392E" w:rsidRPr="003B036D">
        <w:t>[</w:t>
      </w:r>
      <w:r w:rsidR="00BE392E" w:rsidRPr="00CD3104">
        <w:t>6</w:t>
      </w:r>
      <w:r w:rsidR="00BE392E"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13ED04CB" w:rsidR="000A0456" w:rsidRDefault="00F26A8A">
      <w:pPr>
        <w:pStyle w:val="BulletList"/>
        <w:numPr>
          <w:ilvl w:val="1"/>
          <w:numId w:val="13"/>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BE392E">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w:t>
      </w:r>
      <w:proofErr w:type="spellStart"/>
      <w:r w:rsidR="00B07ECC">
        <w:t>ScaleX</w:t>
      </w:r>
      <w:proofErr w:type="spellEnd"/>
      <w:r w:rsidR="00B07ECC">
        <w:t xml:space="preserve"> and </w:t>
      </w:r>
      <w:proofErr w:type="spellStart"/>
      <w:r w:rsidR="00B07ECC">
        <w:t>ScaleY</w:t>
      </w:r>
      <w:proofErr w:type="spellEnd"/>
      <w:r w:rsidR="00B07ECC">
        <w:t xml:space="preserve"> attribute of the </w:t>
      </w:r>
      <w:r w:rsidR="00622A6D">
        <w:t xml:space="preserve">DEXPI </w:t>
      </w:r>
      <w:proofErr w:type="spellStart"/>
      <w:r w:rsidR="00622A6D">
        <w:t>ShapeUsage</w:t>
      </w:r>
      <w:proofErr w:type="spellEnd"/>
      <w:r w:rsidR="00622A6D">
        <w:t xml:space="preserv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7FBE8859" w:rsidR="00E6543A" w:rsidRDefault="00E6543A" w:rsidP="00E6543A">
      <w:pPr>
        <w:rPr>
          <w:lang w:eastAsia="en-GB"/>
        </w:rPr>
      </w:pPr>
      <w:r>
        <w:rPr>
          <w:lang w:eastAsia="en-GB"/>
        </w:rPr>
        <w:t xml:space="preserve">Ref: </w:t>
      </w:r>
      <w:hyperlink r:id="rId39"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578" cy="3614701"/>
                          </a:xfrm>
                          <a:prstGeom prst="rect">
                            <a:avLst/>
                          </a:prstGeom>
                        </pic:spPr>
                      </pic:pic>
                    </a:graphicData>
                  </a:graphic>
                </wp:inline>
              </w:drawing>
            </w:r>
          </w:p>
          <w:p w14:paraId="1F561C00" w14:textId="68CB2661" w:rsidR="00B77E4D" w:rsidRPr="00B634E0" w:rsidRDefault="00B77E4D" w:rsidP="00B634E0">
            <w:pPr>
              <w:pStyle w:val="Caption"/>
            </w:pPr>
            <w:r>
              <w:t xml:space="preserve">Figure </w:t>
            </w:r>
            <w:r>
              <w:fldChar w:fldCharType="begin"/>
            </w:r>
            <w:r>
              <w:instrText xml:space="preserve"> SEQ Figure \* ARABIC </w:instrText>
            </w:r>
            <w:r>
              <w:fldChar w:fldCharType="separate"/>
            </w:r>
            <w:r w:rsidR="009C2C26">
              <w:rPr>
                <w:noProof/>
              </w:rPr>
              <w:t>3</w:t>
            </w:r>
            <w:r>
              <w:fldChar w:fldCharType="end"/>
            </w:r>
            <w:r>
              <w:t xml:space="preserve">: DEXPI Shape </w:t>
            </w:r>
            <w:proofErr w:type="spellStart"/>
            <w:r>
              <w:t>SymbolRegistrationNumber</w:t>
            </w:r>
            <w:proofErr w:type="spellEnd"/>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5F2E8759"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08D4C45E"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9C2C26">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548D2055"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27533733"/>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 xml:space="preserve">Persistent ID </w:t>
            </w:r>
            <w:proofErr w:type="spellStart"/>
            <w:r w:rsidRPr="00A84F72">
              <w:rPr>
                <w:b/>
                <w:bCs/>
                <w:color w:val="FFFFFF"/>
                <w:szCs w:val="22"/>
                <w:lang w:val="nb-NO" w:eastAsia="nb-NO"/>
              </w:rPr>
              <w:t>required</w:t>
            </w:r>
            <w:proofErr w:type="spellEnd"/>
            <w:r w:rsidRPr="00A84F72">
              <w:rPr>
                <w:b/>
                <w:bCs/>
                <w:color w:val="FFFFFF"/>
                <w:szCs w:val="22"/>
                <w:lang w:val="nb-NO" w:eastAsia="nb-NO"/>
              </w:rPr>
              <w:t>?</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Plant Break Down Structure Items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64A9C97D"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part of the process and are graphically represented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453E614C"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w:t>
            </w:r>
            <w:r w:rsidR="00BE392E">
              <w:rPr>
                <w:rFonts w:eastAsia="Symbol"/>
                <w:color w:val="000000"/>
                <w:szCs w:val="22"/>
                <w:lang w:eastAsia="nb-NO"/>
              </w:rPr>
              <w:t xml:space="preserve">notes or </w:t>
            </w:r>
            <w:r w:rsidRPr="00A84F72">
              <w:rPr>
                <w:rFonts w:eastAsia="Symbol"/>
                <w:color w:val="000000"/>
                <w:szCs w:val="22"/>
                <w:lang w:eastAsia="nb-NO"/>
              </w:rPr>
              <w:t xml:space="preserve">part of the process and are graphically </w:t>
            </w:r>
            <w:proofErr w:type="spellStart"/>
            <w:r w:rsidRPr="00A84F72">
              <w:rPr>
                <w:rFonts w:eastAsia="Symbol"/>
                <w:color w:val="000000"/>
                <w:szCs w:val="22"/>
                <w:lang w:eastAsia="nb-NO"/>
              </w:rPr>
              <w:t>reqresented</w:t>
            </w:r>
            <w:proofErr w:type="spellEnd"/>
            <w:r w:rsidRPr="00A84F72">
              <w:rPr>
                <w:rFonts w:eastAsia="Symbol"/>
                <w:color w:val="000000"/>
                <w:szCs w:val="22"/>
                <w:lang w:eastAsia="nb-NO"/>
              </w:rPr>
              <w:t xml:space="preserve">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5915427B"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using commonly accepted rules to group: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proofErr w:type="gramStart"/>
            <w:r w:rsidRPr="00A84F72">
              <w:rPr>
                <w:rFonts w:eastAsia="Symbol"/>
                <w:color w:val="000000"/>
                <w:szCs w:val="22"/>
                <w:lang w:eastAsia="nb-NO"/>
              </w:rPr>
              <w:t>Yes</w:t>
            </w:r>
            <w:proofErr w:type="gramEnd"/>
            <w:r w:rsidRPr="00A84F72">
              <w:rPr>
                <w:rFonts w:eastAsia="Symbol"/>
                <w:color w:val="000000"/>
                <w:szCs w:val="22"/>
                <w:lang w:eastAsia="nb-NO"/>
              </w:rPr>
              <w:t xml:space="preserve">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used to group based on internal rules (that are not common across systems)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DEXPI </w:t>
            </w:r>
            <w:proofErr w:type="spellStart"/>
            <w:r w:rsidRPr="00A84F72">
              <w:rPr>
                <w:rFonts w:eastAsia="Symbol"/>
                <w:color w:val="000000"/>
                <w:szCs w:val="22"/>
                <w:lang w:eastAsia="nb-NO"/>
              </w:rPr>
              <w:t>PipingNetworkSegment</w:t>
            </w:r>
            <w:proofErr w:type="spellEnd"/>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Persistent ID for </w:t>
            </w:r>
            <w:proofErr w:type="spellStart"/>
            <w:r w:rsidRPr="00A84F72">
              <w:rPr>
                <w:color w:val="000000"/>
                <w:szCs w:val="22"/>
                <w:lang w:val="nb-NO" w:eastAsia="nb-NO"/>
              </w:rPr>
              <w:t>PipingNetworkSystem</w:t>
            </w:r>
            <w:proofErr w:type="spellEnd"/>
            <w:r w:rsidRPr="00A84F72">
              <w:rPr>
                <w:color w:val="000000"/>
                <w:szCs w:val="22"/>
                <w:lang w:val="nb-NO" w:eastAsia="nb-NO"/>
              </w:rPr>
              <w:t>.</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No persistent ID for </w:t>
            </w:r>
            <w:proofErr w:type="spellStart"/>
            <w:r w:rsidRPr="00A84F72">
              <w:rPr>
                <w:rFonts w:eastAsia="Symbol"/>
                <w:color w:val="000000"/>
                <w:szCs w:val="22"/>
                <w:lang w:eastAsia="nb-NO"/>
              </w:rPr>
              <w:t>PipingNetworkSegment</w:t>
            </w:r>
            <w:proofErr w:type="spellEnd"/>
            <w:r w:rsidRPr="00A84F72">
              <w:rPr>
                <w:rFonts w:eastAsia="Symbol"/>
                <w:color w:val="000000"/>
                <w:szCs w:val="22"/>
                <w:lang w:eastAsia="nb-NO"/>
              </w:rPr>
              <w:t xml:space="preserve"> or Pipe (</w:t>
            </w:r>
            <w:proofErr w:type="spellStart"/>
            <w:r w:rsidRPr="00A84F72">
              <w:rPr>
                <w:rFonts w:eastAsia="Symbol"/>
                <w:color w:val="000000"/>
                <w:szCs w:val="22"/>
                <w:lang w:eastAsia="nb-NO"/>
              </w:rPr>
              <w:t>Centerline</w:t>
            </w:r>
            <w:proofErr w:type="spellEnd"/>
            <w:r w:rsidRPr="00A84F72">
              <w:rPr>
                <w:rFonts w:eastAsia="Symbol"/>
                <w:color w:val="000000"/>
                <w:szCs w:val="22"/>
                <w:lang w:eastAsia="nb-NO"/>
              </w:rPr>
              <w:t>).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SignalConveyingFunction</w:t>
            </w:r>
            <w:proofErr w:type="spellEnd"/>
            <w:r w:rsidRPr="00A84F72">
              <w:rPr>
                <w:rFonts w:eastAsia="Symbol"/>
                <w:color w:val="000000"/>
                <w:szCs w:val="22"/>
                <w:lang w:eastAsia="nb-NO"/>
              </w:rPr>
              <w:t xml:space="preserve">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VirtualPipingConnector</w:t>
            </w:r>
            <w:proofErr w:type="spellEnd"/>
            <w:r w:rsidRPr="00A84F72">
              <w:rPr>
                <w:rFonts w:eastAsia="Symbol"/>
                <w:color w:val="000000"/>
                <w:szCs w:val="22"/>
                <w:lang w:eastAsia="nb-NO"/>
              </w:rPr>
              <w:t xml:space="preserve">, </w:t>
            </w:r>
            <w:proofErr w:type="spellStart"/>
            <w:r w:rsidRPr="00A84F72">
              <w:rPr>
                <w:rFonts w:eastAsia="Symbol"/>
                <w:color w:val="000000"/>
                <w:szCs w:val="22"/>
                <w:lang w:eastAsia="nb-NO"/>
              </w:rPr>
              <w:t>ProcessSignalGeneratingFunction</w:t>
            </w:r>
            <w:proofErr w:type="spellEnd"/>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BE392E">
        <w:trPr>
          <w:trHeight w:val="315"/>
        </w:trPr>
        <w:tc>
          <w:tcPr>
            <w:tcW w:w="8214" w:type="dxa"/>
            <w:tcBorders>
              <w:top w:val="nil"/>
              <w:left w:val="single" w:sz="8" w:space="0" w:color="FFFFFF"/>
              <w:bottom w:val="nil"/>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MeasuringLineFunction</w:t>
            </w:r>
            <w:proofErr w:type="spellEnd"/>
            <w:r w:rsidRPr="00A84F72">
              <w:rPr>
                <w:color w:val="000000"/>
                <w:szCs w:val="22"/>
                <w:lang w:val="nb-NO" w:eastAsia="nb-NO"/>
              </w:rPr>
              <w:t xml:space="preserve"> </w:t>
            </w:r>
          </w:p>
        </w:tc>
        <w:tc>
          <w:tcPr>
            <w:tcW w:w="5953" w:type="dxa"/>
            <w:tcBorders>
              <w:top w:val="nil"/>
              <w:left w:val="nil"/>
              <w:bottom w:val="nil"/>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No not </w:t>
            </w:r>
            <w:proofErr w:type="spellStart"/>
            <w:r w:rsidRPr="00A84F72">
              <w:rPr>
                <w:color w:val="000000"/>
                <w:szCs w:val="22"/>
                <w:lang w:val="nb-NO" w:eastAsia="nb-NO"/>
              </w:rPr>
              <w:t>required</w:t>
            </w:r>
            <w:proofErr w:type="spellEnd"/>
          </w:p>
        </w:tc>
      </w:tr>
      <w:tr w:rsidR="00BE392E" w:rsidRPr="00A84F72" w14:paraId="1787204B" w14:textId="77777777" w:rsidTr="00BE392E">
        <w:trPr>
          <w:trHeight w:val="296"/>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21BACBDB" w14:textId="055D9E4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Notes</w:t>
            </w:r>
          </w:p>
        </w:tc>
        <w:tc>
          <w:tcPr>
            <w:tcW w:w="5953" w:type="dxa"/>
            <w:tcBorders>
              <w:top w:val="nil"/>
              <w:left w:val="nil"/>
              <w:bottom w:val="single" w:sz="8" w:space="0" w:color="FFFFFF"/>
              <w:right w:val="single" w:sz="8" w:space="0" w:color="FFFFFF"/>
            </w:tcBorders>
            <w:shd w:val="clear" w:color="000000" w:fill="CCCECF"/>
            <w:vAlign w:val="center"/>
            <w:hideMark/>
          </w:tcPr>
          <w:p w14:paraId="162B55CC" w14:textId="45D8616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Yes</w:t>
            </w:r>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 xml:space="preserve">DEXPI </w:t>
            </w:r>
            <w:proofErr w:type="spellStart"/>
            <w:r w:rsidRPr="00AC47E9">
              <w:rPr>
                <w:b/>
                <w:bCs/>
                <w:color w:val="000000"/>
                <w:szCs w:val="22"/>
                <w:lang w:val="nb-NO" w:eastAsia="nb-NO"/>
              </w:rPr>
              <w:t>class</w:t>
            </w:r>
            <w:proofErr w:type="spellEnd"/>
            <w:r w:rsidRPr="00AC47E9">
              <w:rPr>
                <w:b/>
                <w:bCs/>
                <w:color w:val="000000"/>
                <w:szCs w:val="22"/>
                <w:lang w:val="nb-NO" w:eastAsia="nb-NO"/>
              </w:rPr>
              <w:t xml:space="preserve">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proofErr w:type="spellStart"/>
            <w:r w:rsidRPr="00AC47E9">
              <w:rPr>
                <w:b/>
                <w:bCs/>
                <w:color w:val="000000"/>
                <w:szCs w:val="22"/>
                <w:lang w:val="nb-NO" w:eastAsia="nb-NO"/>
              </w:rPr>
              <w:t>Comment</w:t>
            </w:r>
            <w:proofErr w:type="spellEnd"/>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PlantStructureItem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lastRenderedPageBreak/>
              <w:t>PipeOffPageConnector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SignalOffPageConnector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Nozzle</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 xml:space="preserve">NOT included: items with </w:t>
            </w:r>
            <w:proofErr w:type="spellStart"/>
            <w:r w:rsidRPr="00AC47E9">
              <w:rPr>
                <w:color w:val="000000"/>
                <w:sz w:val="20"/>
                <w:lang w:eastAsia="nb-NO"/>
              </w:rPr>
              <w:t>IsVirtual</w:t>
            </w:r>
            <w:proofErr w:type="spellEnd"/>
            <w:r w:rsidRPr="00AC47E9">
              <w:rPr>
                <w:color w:val="000000"/>
                <w:sz w:val="20"/>
                <w:lang w:eastAsia="nb-NO"/>
              </w:rPr>
              <w:t>=TRUE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PipingNetworkSystem</w:t>
            </w:r>
            <w:proofErr w:type="spellEnd"/>
            <w:r w:rsidRPr="00AC47E9">
              <w:rPr>
                <w:color w:val="000000"/>
                <w:sz w:val="20"/>
                <w:lang w:val="nb-NO" w:eastAsia="nb-NO"/>
              </w:rPr>
              <w:t xml:space="preserve">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PipingComponent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 xml:space="preserve">NOT </w:t>
            </w:r>
            <w:proofErr w:type="spellStart"/>
            <w:r w:rsidRPr="00AC47E9">
              <w:rPr>
                <w:color w:val="000000"/>
                <w:sz w:val="20"/>
                <w:lang w:val="nb-NO" w:eastAsia="nb-NO"/>
              </w:rPr>
              <w:t>included</w:t>
            </w:r>
            <w:proofErr w:type="spellEnd"/>
            <w:r w:rsidRPr="00AC47E9">
              <w:rPr>
                <w:color w:val="000000"/>
                <w:sz w:val="20"/>
                <w:lang w:val="nb-NO" w:eastAsia="nb-NO"/>
              </w:rPr>
              <w:t xml:space="preserve">: </w:t>
            </w:r>
            <w:proofErr w:type="spellStart"/>
            <w:r w:rsidRPr="00AC47E9">
              <w:rPr>
                <w:color w:val="000000"/>
                <w:sz w:val="20"/>
                <w:lang w:val="nb-NO" w:eastAsia="nb-NO"/>
              </w:rPr>
              <w:t>VirtualPipingConector</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ControlledActuator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ProcessInstrumentationFunction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InstrumentationLoopFunction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179495BB" w:rsidR="00AC47E9" w:rsidRPr="00AC47E9" w:rsidRDefault="0019060D" w:rsidP="00AC47E9">
            <w:pPr>
              <w:spacing w:before="0"/>
              <w:rPr>
                <w:color w:val="000000"/>
                <w:sz w:val="20"/>
                <w:lang w:val="nb-NO" w:eastAsia="nb-NO"/>
              </w:rPr>
            </w:pPr>
            <w:proofErr w:type="spellStart"/>
            <w:r>
              <w:rPr>
                <w:color w:val="000000"/>
                <w:sz w:val="20"/>
                <w:lang w:val="nb-NO" w:eastAsia="nb-NO"/>
              </w:rPr>
              <w:t>SignalConveyingFunction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BA06852" w14:textId="159758AF" w:rsidR="00AC47E9" w:rsidRPr="00AC47E9" w:rsidRDefault="0019060D" w:rsidP="00AC47E9">
            <w:pPr>
              <w:spacing w:before="0"/>
              <w:rPr>
                <w:color w:val="000000"/>
                <w:sz w:val="20"/>
                <w:lang w:val="nb-NO" w:eastAsia="nb-NO"/>
              </w:rPr>
            </w:pPr>
            <w:r>
              <w:rPr>
                <w:color w:val="000000"/>
                <w:sz w:val="20"/>
                <w:lang w:val="nb-NO" w:eastAsia="nb-NO"/>
              </w:rPr>
              <w:t xml:space="preserve">NOT </w:t>
            </w:r>
            <w:proofErr w:type="spellStart"/>
            <w:r w:rsidR="00C21DB2">
              <w:rPr>
                <w:color w:val="000000"/>
                <w:sz w:val="20"/>
                <w:lang w:val="nb-NO" w:eastAsia="nb-NO"/>
              </w:rPr>
              <w:t>included</w:t>
            </w:r>
            <w:proofErr w:type="spellEnd"/>
            <w:r w:rsidR="00C21DB2">
              <w:rPr>
                <w:color w:val="000000"/>
                <w:sz w:val="20"/>
                <w:lang w:val="nb-NO" w:eastAsia="nb-NO"/>
              </w:rPr>
              <w:t>:</w:t>
            </w:r>
            <w:r>
              <w:rPr>
                <w:color w:val="000000"/>
                <w:sz w:val="20"/>
                <w:lang w:val="nb-NO" w:eastAsia="nb-NO"/>
              </w:rPr>
              <w:t xml:space="preserve"> </w:t>
            </w:r>
            <w:proofErr w:type="spellStart"/>
            <w:r>
              <w:rPr>
                <w:color w:val="000000"/>
                <w:sz w:val="20"/>
                <w:lang w:val="nb-NO" w:eastAsia="nb-NO"/>
              </w:rPr>
              <w:t>MeasuringLineFunction</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PipingNetworkSegment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PipingConnection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MeasuringLineFunction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ActuatingElectricalFunction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C21DB2" w:rsidRPr="00AC47E9" w14:paraId="5D1816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tcPr>
          <w:p w14:paraId="02816837" w14:textId="38168525" w:rsidR="00C21DB2" w:rsidRPr="00AC47E9" w:rsidRDefault="00C21DB2" w:rsidP="00AC47E9">
            <w:pPr>
              <w:spacing w:before="0"/>
              <w:rPr>
                <w:color w:val="000000"/>
                <w:sz w:val="20"/>
                <w:lang w:val="nb-NO" w:eastAsia="nb-NO"/>
              </w:rPr>
            </w:pPr>
            <w:proofErr w:type="spellStart"/>
            <w:r>
              <w:rPr>
                <w:color w:val="000000"/>
                <w:sz w:val="20"/>
                <w:lang w:val="nb-NO" w:eastAsia="nb-NO"/>
              </w:rPr>
              <w:t>ActuatingSystem</w:t>
            </w:r>
            <w:proofErr w:type="spellEnd"/>
          </w:p>
        </w:tc>
        <w:tc>
          <w:tcPr>
            <w:tcW w:w="6120" w:type="dxa"/>
            <w:tcBorders>
              <w:top w:val="nil"/>
              <w:left w:val="nil"/>
              <w:bottom w:val="single" w:sz="8" w:space="0" w:color="auto"/>
              <w:right w:val="single" w:sz="8" w:space="0" w:color="auto"/>
            </w:tcBorders>
            <w:shd w:val="clear" w:color="auto" w:fill="auto"/>
            <w:vAlign w:val="center"/>
          </w:tcPr>
          <w:p w14:paraId="3987A5FA" w14:textId="77777777" w:rsidR="00C21DB2" w:rsidRPr="00AC47E9" w:rsidRDefault="00C21DB2" w:rsidP="00AC47E9">
            <w:pPr>
              <w:spacing w:before="0"/>
              <w:rPr>
                <w:color w:val="000000"/>
                <w:sz w:val="20"/>
                <w:lang w:val="nb-NO" w:eastAsia="nb-NO"/>
              </w:rPr>
            </w:pPr>
          </w:p>
        </w:tc>
        <w:tc>
          <w:tcPr>
            <w:tcW w:w="2460" w:type="dxa"/>
            <w:tcBorders>
              <w:top w:val="nil"/>
              <w:left w:val="nil"/>
              <w:bottom w:val="single" w:sz="8" w:space="0" w:color="auto"/>
              <w:right w:val="single" w:sz="8" w:space="0" w:color="auto"/>
            </w:tcBorders>
            <w:shd w:val="clear" w:color="auto" w:fill="auto"/>
            <w:vAlign w:val="center"/>
          </w:tcPr>
          <w:p w14:paraId="23F730CE" w14:textId="21E0C548" w:rsidR="00C21DB2" w:rsidRPr="00AC47E9"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ProcessSignalGeneratingSystem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54632004" w14:textId="77777777" w:rsidTr="00BE392E">
        <w:trPr>
          <w:trHeight w:val="315"/>
        </w:trPr>
        <w:tc>
          <w:tcPr>
            <w:tcW w:w="3420" w:type="dxa"/>
            <w:tcBorders>
              <w:top w:val="nil"/>
              <w:left w:val="single" w:sz="8" w:space="0" w:color="auto"/>
              <w:bottom w:val="single" w:sz="4"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SensingLocation</w:t>
            </w:r>
            <w:proofErr w:type="spellEnd"/>
          </w:p>
        </w:tc>
        <w:tc>
          <w:tcPr>
            <w:tcW w:w="6120" w:type="dxa"/>
            <w:tcBorders>
              <w:top w:val="nil"/>
              <w:left w:val="nil"/>
              <w:bottom w:val="single" w:sz="4"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4"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BE392E" w:rsidRPr="00AC47E9" w14:paraId="4EC031A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795096" w14:textId="1EB30E6A" w:rsidR="00BE392E" w:rsidRPr="00AC47E9" w:rsidRDefault="00BE392E" w:rsidP="00AC47E9">
            <w:pPr>
              <w:spacing w:before="0"/>
              <w:rPr>
                <w:color w:val="000000"/>
                <w:sz w:val="20"/>
                <w:lang w:val="nb-NO" w:eastAsia="nb-NO"/>
              </w:rPr>
            </w:pPr>
            <w:proofErr w:type="spellStart"/>
            <w:r>
              <w:rPr>
                <w:color w:val="000000"/>
                <w:sz w:val="20"/>
                <w:lang w:val="nb-NO" w:eastAsia="nb-NO"/>
              </w:rPr>
              <w:t>PropertyBreak</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4156FF2" w14:textId="77777777" w:rsidR="00BE392E" w:rsidRPr="00AC47E9" w:rsidRDefault="00BE392E"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35746E82" w14:textId="6E7753FD" w:rsidR="00BE392E" w:rsidRPr="00AC47E9" w:rsidRDefault="00BE392E"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3FC9010"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DC90CD" w14:textId="26EDA080" w:rsidR="00C21DB2" w:rsidRDefault="00C21DB2" w:rsidP="00AC47E9">
            <w:pPr>
              <w:spacing w:before="0"/>
              <w:rPr>
                <w:color w:val="000000"/>
                <w:sz w:val="20"/>
                <w:lang w:val="nb-NO" w:eastAsia="nb-NO"/>
              </w:rPr>
            </w:pPr>
            <w:proofErr w:type="spellStart"/>
            <w:r>
              <w:rPr>
                <w:color w:val="000000"/>
                <w:sz w:val="20"/>
                <w:lang w:val="nb-NO" w:eastAsia="nb-NO"/>
              </w:rPr>
              <w:t>OperatedValveReference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70ABEA54"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0E497AE6" w14:textId="54F26809"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5596C32B"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714F4" w14:textId="7F78AB11" w:rsidR="00C21DB2" w:rsidRDefault="00C21DB2" w:rsidP="00AC47E9">
            <w:pPr>
              <w:spacing w:before="0"/>
              <w:rPr>
                <w:color w:val="000000"/>
                <w:sz w:val="20"/>
                <w:lang w:val="nb-NO" w:eastAsia="nb-NO"/>
              </w:rPr>
            </w:pPr>
            <w:proofErr w:type="spellStart"/>
            <w:r>
              <w:rPr>
                <w:color w:val="000000"/>
                <w:sz w:val="20"/>
                <w:lang w:val="nb-NO" w:eastAsia="nb-NO"/>
              </w:rPr>
              <w:t>PipingNode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07CBB0BB"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2C47B27A" w14:textId="67FDAE9F"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CDD774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BC35B" w14:textId="719A506C" w:rsidR="00C21DB2" w:rsidRDefault="00C21DB2" w:rsidP="00AC47E9">
            <w:pPr>
              <w:spacing w:before="0"/>
              <w:rPr>
                <w:color w:val="000000"/>
                <w:sz w:val="20"/>
                <w:lang w:val="nb-NO" w:eastAsia="nb-NO"/>
              </w:rPr>
            </w:pPr>
            <w:r>
              <w:rPr>
                <w:color w:val="000000"/>
                <w:sz w:val="20"/>
                <w:lang w:val="nb-NO" w:eastAsia="nb-NO"/>
              </w:rPr>
              <w:t>Pipe</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9227C5C"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7B09AA76" w14:textId="39AD533E"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27533734"/>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and Drawing Metadata are the high level data used to give information about the file itself and also drawing</w:t>
      </w:r>
      <w:r w:rsidR="00E34521">
        <w:rPr>
          <w:lang w:eastAsia="en-GB"/>
        </w:rPr>
        <w:t xml:space="preserve"> top level details</w:t>
      </w:r>
      <w:r>
        <w:rPr>
          <w:lang w:eastAsia="en-GB"/>
        </w:rPr>
        <w:t xml:space="preserve">. </w:t>
      </w:r>
      <w:r w:rsidR="005C4EDB">
        <w:rPr>
          <w:lang w:eastAsia="en-GB"/>
        </w:rPr>
        <w:t xml:space="preserve">Many of the </w:t>
      </w:r>
      <w:proofErr w:type="spellStart"/>
      <w:r w:rsidR="005C4EDB">
        <w:rPr>
          <w:lang w:eastAsia="en-GB"/>
        </w:rPr>
        <w:t>MetaData</w:t>
      </w:r>
      <w:proofErr w:type="spellEnd"/>
      <w:r w:rsidR="005C4EDB">
        <w:rPr>
          <w:lang w:eastAsia="en-GB"/>
        </w:rPr>
        <w:t xml:space="preserve">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stretch>
                      <a:fillRect/>
                    </a:stretch>
                  </pic:blipFill>
                  <pic:spPr>
                    <a:xfrm>
                      <a:off x="0" y="0"/>
                      <a:ext cx="10217065" cy="3869498"/>
                    </a:xfrm>
                    <a:prstGeom prst="rect">
                      <a:avLst/>
                    </a:prstGeom>
                  </pic:spPr>
                </pic:pic>
              </a:graphicData>
            </a:graphic>
          </wp:inline>
        </w:drawing>
      </w:r>
    </w:p>
    <w:p w14:paraId="1243C5FB" w14:textId="5FB9624C"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9C2C26">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pPr>
        <w:pStyle w:val="ListParagraph"/>
        <w:numPr>
          <w:ilvl w:val="0"/>
          <w:numId w:val="15"/>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0CD4C091" w:rsidR="0065126E" w:rsidRDefault="0065126E">
      <w:pPr>
        <w:pStyle w:val="ListParagraph"/>
        <w:numPr>
          <w:ilvl w:val="0"/>
          <w:numId w:val="15"/>
        </w:numPr>
        <w:spacing w:before="100" w:beforeAutospacing="1" w:after="100" w:afterAutospacing="1"/>
        <w:rPr>
          <w:szCs w:val="22"/>
          <w:lang w:eastAsia="en-GB"/>
        </w:rPr>
      </w:pPr>
      <w:r>
        <w:rPr>
          <w:szCs w:val="22"/>
          <w:lang w:eastAsia="en-GB"/>
        </w:rPr>
        <w:t>File encoding shall be ‘uft-8’</w:t>
      </w:r>
    </w:p>
    <w:p w14:paraId="58EC2469" w14:textId="0D2D030E" w:rsidR="007D70F3" w:rsidRDefault="007D70F3">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PlantModel</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7D70F3" w:rsidRPr="00EA084D" w14:paraId="050C5B06"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A6706EF" w14:textId="77777777" w:rsidR="007D70F3" w:rsidRPr="00EA084D" w:rsidRDefault="007D70F3" w:rsidP="00E0125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2D81B333" w14:textId="77777777" w:rsidR="007D70F3" w:rsidRPr="00EA084D" w:rsidRDefault="007D70F3" w:rsidP="00E0125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63C48417" w14:textId="77777777" w:rsidR="007D70F3" w:rsidRPr="00EA084D" w:rsidRDefault="007D70F3" w:rsidP="00E01257">
            <w:pPr>
              <w:rPr>
                <w:b/>
                <w:bCs/>
                <w:szCs w:val="22"/>
                <w:lang w:eastAsia="en-GB"/>
              </w:rPr>
            </w:pPr>
            <w:r w:rsidRPr="00EA084D">
              <w:rPr>
                <w:b/>
                <w:bCs/>
                <w:szCs w:val="22"/>
                <w:lang w:eastAsia="en-GB"/>
              </w:rPr>
              <w:t>Value</w:t>
            </w:r>
            <w:r>
              <w:rPr>
                <w:b/>
                <w:bCs/>
                <w:szCs w:val="22"/>
                <w:lang w:eastAsia="en-GB"/>
              </w:rPr>
              <w:t xml:space="preserve"> </w:t>
            </w:r>
          </w:p>
        </w:tc>
      </w:tr>
      <w:tr w:rsidR="007D70F3" w:rsidRPr="00EA084D" w14:paraId="415603C5"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460CA18A" w14:textId="0D7A8C66" w:rsidR="007D70F3" w:rsidRPr="00EA084D" w:rsidRDefault="007D70F3" w:rsidP="00E01257">
            <w:pPr>
              <w:rPr>
                <w:szCs w:val="22"/>
                <w:lang w:eastAsia="en-GB"/>
              </w:rPr>
            </w:pPr>
            <w:proofErr w:type="spellStart"/>
            <w:r>
              <w:rPr>
                <w:rFonts w:ascii="Calibri" w:hAnsi="Calibri" w:cs="Calibri"/>
                <w:color w:val="000000"/>
                <w:sz w:val="20"/>
              </w:rPr>
              <w:t>schemaLocation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9DF2FD" w14:textId="7289EA96" w:rsidR="007D70F3" w:rsidRPr="00EA084D" w:rsidRDefault="007D70F3" w:rsidP="00E01257">
            <w:pPr>
              <w:rPr>
                <w:szCs w:val="22"/>
                <w:lang w:eastAsia="en-GB"/>
              </w:rPr>
            </w:pPr>
            <w:r>
              <w:rPr>
                <w:rFonts w:ascii="Calibri" w:hAnsi="Calibri" w:cs="Calibri"/>
                <w:color w:val="000000"/>
                <w:sz w:val="20"/>
              </w:rPr>
              <w:t>Proteus schema location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F7FB52A" w14:textId="65BC2236" w:rsidR="007D70F3" w:rsidRPr="00EA084D" w:rsidRDefault="007D70F3" w:rsidP="00E01257">
            <w:pPr>
              <w:rPr>
                <w:szCs w:val="22"/>
                <w:lang w:eastAsia="en-GB"/>
              </w:rPr>
            </w:pPr>
            <w:r>
              <w:rPr>
                <w:szCs w:val="22"/>
                <w:lang w:eastAsia="en-GB"/>
              </w:rPr>
              <w:t xml:space="preserve">URL reference to </w:t>
            </w:r>
            <w:proofErr w:type="spellStart"/>
            <w:r>
              <w:rPr>
                <w:szCs w:val="22"/>
                <w:lang w:eastAsia="en-GB"/>
              </w:rPr>
              <w:t>xsd</w:t>
            </w:r>
            <w:proofErr w:type="spellEnd"/>
            <w:r>
              <w:rPr>
                <w:szCs w:val="22"/>
                <w:lang w:eastAsia="en-GB"/>
              </w:rPr>
              <w:t xml:space="preserve"> file matching </w:t>
            </w:r>
            <w:proofErr w:type="spellStart"/>
            <w:r>
              <w:rPr>
                <w:szCs w:val="22"/>
                <w:lang w:eastAsia="en-GB"/>
              </w:rPr>
              <w:t>SchemaVersion</w:t>
            </w:r>
            <w:proofErr w:type="spellEnd"/>
          </w:p>
        </w:tc>
      </w:tr>
    </w:tbl>
    <w:p w14:paraId="3FE96177" w14:textId="65256B7B" w:rsidR="0065126E" w:rsidRDefault="0065126E">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PlantInformation</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proofErr w:type="spellStart"/>
            <w:r>
              <w:rPr>
                <w:rFonts w:ascii="Calibri" w:hAnsi="Calibri" w:cs="Calibri"/>
                <w:color w:val="000000"/>
                <w:sz w:val="20"/>
              </w:rPr>
              <w:t>SchemaVersion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 xml:space="preserve">Export UTC date format </w:t>
            </w:r>
            <w:proofErr w:type="spellStart"/>
            <w:r>
              <w:rPr>
                <w:rFonts w:ascii="Calibri" w:hAnsi="Calibri" w:cs="Calibri"/>
                <w:color w:val="000000"/>
                <w:sz w:val="20"/>
              </w:rPr>
              <w:t>yyyy</w:t>
            </w:r>
            <w:proofErr w:type="spellEnd"/>
            <w:r>
              <w:rPr>
                <w:rFonts w:ascii="Calibri" w:hAnsi="Calibri" w:cs="Calibri"/>
                <w:color w:val="000000"/>
                <w:sz w:val="20"/>
              </w:rPr>
              <w:t>-mm-dd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 xml:space="preserve">Export UTC time format </w:t>
            </w:r>
            <w:proofErr w:type="spellStart"/>
            <w:r>
              <w:rPr>
                <w:szCs w:val="22"/>
              </w:rPr>
              <w:t>HH:mm:ss</w:t>
            </w:r>
            <w:proofErr w:type="spellEnd"/>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proofErr w:type="spellStart"/>
            <w:r>
              <w:rPr>
                <w:rFonts w:ascii="Calibri" w:hAnsi="Calibri" w:cs="Calibri"/>
                <w:color w:val="000000"/>
                <w:sz w:val="20"/>
              </w:rPr>
              <w:t>ApplicationVersion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pPr>
        <w:pStyle w:val="ListParagraph"/>
        <w:numPr>
          <w:ilvl w:val="0"/>
          <w:numId w:val="15"/>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lastRenderedPageBreak/>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8C5DEE"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proofErr w:type="spellStart"/>
            <w:r>
              <w:rPr>
                <w:rFonts w:ascii="Calibri" w:hAnsi="Calibri" w:cs="Calibri"/>
                <w:color w:val="000000"/>
                <w:sz w:val="20"/>
              </w:rPr>
              <w:t>DrafterName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 xml:space="preserve">P&amp;ID drafter </w:t>
            </w:r>
            <w:proofErr w:type="spellStart"/>
            <w:r w:rsidRPr="00082515">
              <w:rPr>
                <w:szCs w:val="22"/>
                <w:lang w:val="nb-NO" w:eastAsia="en-GB"/>
              </w:rPr>
              <w:t>user</w:t>
            </w:r>
            <w:proofErr w:type="spellEnd"/>
            <w:r w:rsidRPr="00082515">
              <w:rPr>
                <w:szCs w:val="22"/>
                <w:lang w:val="nb-NO" w:eastAsia="en-GB"/>
              </w:rPr>
              <w:t xml:space="preserve">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27533735"/>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54820F6D"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pPr>
        <w:pStyle w:val="ListParagraph"/>
        <w:numPr>
          <w:ilvl w:val="0"/>
          <w:numId w:val="15"/>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pPr>
        <w:pStyle w:val="ListParagraph"/>
        <w:numPr>
          <w:ilvl w:val="0"/>
          <w:numId w:val="15"/>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pPr>
        <w:pStyle w:val="ListParagraph"/>
        <w:numPr>
          <w:ilvl w:val="0"/>
          <w:numId w:val="15"/>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pPr>
        <w:pStyle w:val="ListParagraph"/>
        <w:numPr>
          <w:ilvl w:val="0"/>
          <w:numId w:val="15"/>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27533736"/>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7DE50E46"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pPr>
        <w:pStyle w:val="ListParagraph"/>
        <w:numPr>
          <w:ilvl w:val="0"/>
          <w:numId w:val="15"/>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pPr>
        <w:pStyle w:val="ListParagraph"/>
        <w:numPr>
          <w:ilvl w:val="0"/>
          <w:numId w:val="15"/>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r w:rsidR="006D2444" w:rsidRPr="00EA084D" w14:paraId="63243C7B"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C060B9A" w14:textId="23919CEB" w:rsidR="006D2444" w:rsidRDefault="006D2444" w:rsidP="00C60BB4">
            <w:pPr>
              <w:rPr>
                <w:rFonts w:ascii="Calibri" w:hAnsi="Calibri" w:cs="Calibri"/>
                <w:color w:val="000000"/>
                <w:sz w:val="20"/>
              </w:rPr>
            </w:pPr>
            <w:r>
              <w:rPr>
                <w:rFonts w:ascii="Calibri" w:hAnsi="Calibri" w:cs="Calibri"/>
                <w:color w:val="000000"/>
                <w:sz w:val="20"/>
              </w:rPr>
              <w:t>Elevation</w:t>
            </w:r>
          </w:p>
        </w:tc>
        <w:tc>
          <w:tcPr>
            <w:tcW w:w="5521" w:type="dxa"/>
            <w:tcBorders>
              <w:top w:val="single" w:sz="6" w:space="0" w:color="CCCCCC"/>
              <w:left w:val="single" w:sz="6" w:space="0" w:color="CCCCCC"/>
              <w:bottom w:val="single" w:sz="6" w:space="0" w:color="CCCCCC"/>
              <w:right w:val="single" w:sz="6" w:space="0" w:color="CCCCCC"/>
            </w:tcBorders>
          </w:tcPr>
          <w:p w14:paraId="5EF7BAE1" w14:textId="6D490C8A" w:rsidR="006D2444" w:rsidRDefault="006D2444" w:rsidP="00C60BB4">
            <w:pPr>
              <w:rPr>
                <w:rFonts w:ascii="Calibri" w:hAnsi="Calibri" w:cs="Calibri"/>
                <w:color w:val="000000"/>
                <w:sz w:val="20"/>
              </w:rPr>
            </w:pPr>
            <w:r w:rsidRPr="006D2444">
              <w:rPr>
                <w:rFonts w:ascii="Calibri" w:hAnsi="Calibri" w:cs="Calibri"/>
                <w:color w:val="000000"/>
                <w:sz w:val="20"/>
              </w:rPr>
              <w:t>http://noaka.org/rdl/ElevationAssignmentClass</w:t>
            </w:r>
          </w:p>
        </w:tc>
        <w:tc>
          <w:tcPr>
            <w:tcW w:w="2268" w:type="dxa"/>
            <w:tcBorders>
              <w:top w:val="single" w:sz="6" w:space="0" w:color="CCCCCC"/>
              <w:left w:val="single" w:sz="6" w:space="0" w:color="CCCCCC"/>
              <w:bottom w:val="single" w:sz="6" w:space="0" w:color="CCCCCC"/>
              <w:right w:val="single" w:sz="6" w:space="0" w:color="CCCCCC"/>
            </w:tcBorders>
          </w:tcPr>
          <w:p w14:paraId="60C942D2" w14:textId="128C6B7C" w:rsidR="006D2444" w:rsidRDefault="006D2444" w:rsidP="00C60BB4">
            <w:pPr>
              <w:rPr>
                <w:rFonts w:ascii="Calibri" w:hAnsi="Calibri" w:cs="Calibri"/>
                <w:color w:val="000000"/>
                <w:sz w:val="20"/>
              </w:rPr>
            </w:pPr>
            <w:r>
              <w:rPr>
                <w:rFonts w:ascii="Calibri" w:hAnsi="Calibri" w:cs="Calibri"/>
                <w:color w:val="000000"/>
                <w:sz w:val="20"/>
              </w:rPr>
              <w:t>EL. 400000</w:t>
            </w:r>
          </w:p>
        </w:tc>
        <w:tc>
          <w:tcPr>
            <w:tcW w:w="4870" w:type="dxa"/>
            <w:tcBorders>
              <w:top w:val="single" w:sz="6" w:space="0" w:color="CCCCCC"/>
              <w:left w:val="single" w:sz="6" w:space="0" w:color="CCCCCC"/>
              <w:bottom w:val="single" w:sz="6" w:space="0" w:color="CCCCCC"/>
              <w:right w:val="single" w:sz="6" w:space="0" w:color="CCCCCC"/>
            </w:tcBorders>
          </w:tcPr>
          <w:p w14:paraId="24156083" w14:textId="4EB3461C" w:rsidR="006D2444" w:rsidRDefault="006D2444" w:rsidP="00C60BB4">
            <w:pPr>
              <w:rPr>
                <w:rFonts w:ascii="Calibri" w:hAnsi="Calibri" w:cs="Calibri"/>
                <w:color w:val="000000"/>
                <w:sz w:val="20"/>
              </w:rPr>
            </w:pPr>
            <w:r>
              <w:rPr>
                <w:rFonts w:ascii="Calibri" w:hAnsi="Calibri" w:cs="Calibri"/>
                <w:color w:val="000000"/>
                <w:sz w:val="20"/>
              </w:rPr>
              <w:t>Elevation information for the equipment.</w:t>
            </w:r>
          </w:p>
        </w:tc>
      </w:tr>
    </w:tbl>
    <w:p w14:paraId="528A8559" w14:textId="77777777" w:rsidR="00C60BB4" w:rsidRPr="00C60BB4" w:rsidRDefault="00C60BB4" w:rsidP="00C60BB4">
      <w:pPr>
        <w:ind w:left="360"/>
        <w:rPr>
          <w:lang w:val="en-US" w:eastAsia="ja-JP"/>
        </w:rPr>
      </w:pPr>
    </w:p>
    <w:p w14:paraId="6C4A06A9" w14:textId="45B52CF5" w:rsidR="00C7100C" w:rsidRDefault="00FE3BD0">
      <w:pPr>
        <w:pStyle w:val="ListParagraph"/>
        <w:numPr>
          <w:ilvl w:val="0"/>
          <w:numId w:val="24"/>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45FE458C"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BE392E" w:rsidRPr="003B036D">
              <w:rPr>
                <w:szCs w:val="22"/>
              </w:rPr>
              <w:t>[</w:t>
            </w:r>
            <w:r w:rsidR="00BE392E" w:rsidRPr="00CD3104">
              <w:rPr>
                <w:szCs w:val="22"/>
              </w:rPr>
              <w:t>7</w:t>
            </w:r>
            <w:r w:rsidR="00BE392E"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27533737"/>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36C0F3F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9C2C26">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pPr>
        <w:pStyle w:val="ListParagraph"/>
        <w:numPr>
          <w:ilvl w:val="0"/>
          <w:numId w:val="14"/>
        </w:numPr>
        <w:rPr>
          <w:lang w:eastAsia="en-GB"/>
        </w:rPr>
      </w:pPr>
      <w:r>
        <w:rPr>
          <w:lang w:eastAsia="en-GB"/>
        </w:rPr>
        <w:t xml:space="preserve">Each pipeline shall be represented by a separate </w:t>
      </w:r>
      <w:proofErr w:type="spellStart"/>
      <w:proofErr w:type="gramStart"/>
      <w:r>
        <w:rPr>
          <w:lang w:eastAsia="en-GB"/>
        </w:rPr>
        <w:t>PipingNetworkSystem</w:t>
      </w:r>
      <w:proofErr w:type="spellEnd"/>
      <w:proofErr w:type="gramEnd"/>
    </w:p>
    <w:p w14:paraId="58A8F81A" w14:textId="05987DC1" w:rsidR="00EE7E23" w:rsidRDefault="00EE7E23">
      <w:pPr>
        <w:pStyle w:val="ListParagraph"/>
        <w:numPr>
          <w:ilvl w:val="0"/>
          <w:numId w:val="14"/>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27D71BF2" w:rsidR="00F7456A" w:rsidRDefault="00836D05">
      <w:pPr>
        <w:pStyle w:val="ListParagraph"/>
        <w:numPr>
          <w:ilvl w:val="0"/>
          <w:numId w:val="14"/>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BE392E">
        <w:t>ANNEX C: Draft update ‘</w:t>
      </w:r>
      <w:r w:rsidR="00BE392E"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pPr>
        <w:pStyle w:val="ListParagraph"/>
        <w:numPr>
          <w:ilvl w:val="0"/>
          <w:numId w:val="14"/>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pPr>
        <w:pStyle w:val="ListParagraph"/>
        <w:numPr>
          <w:ilvl w:val="1"/>
          <w:numId w:val="14"/>
        </w:numPr>
        <w:rPr>
          <w:lang w:eastAsia="en-GB"/>
        </w:rPr>
      </w:pPr>
      <w:r>
        <w:rPr>
          <w:lang w:eastAsia="en-GB"/>
        </w:rPr>
        <w:t>NULL: heat tracing system has not yet been evaluated</w:t>
      </w:r>
    </w:p>
    <w:p w14:paraId="25B6FB00" w14:textId="77777777" w:rsidR="00CF5DFC" w:rsidRDefault="00CF5DFC">
      <w:pPr>
        <w:pStyle w:val="ListParagraph"/>
        <w:numPr>
          <w:ilvl w:val="1"/>
          <w:numId w:val="14"/>
        </w:numPr>
        <w:rPr>
          <w:lang w:eastAsia="en-GB"/>
        </w:rPr>
      </w:pPr>
      <w:proofErr w:type="spellStart"/>
      <w:r>
        <w:rPr>
          <w:lang w:eastAsia="en-GB"/>
        </w:rPr>
        <w:t>HeatTracingSystem</w:t>
      </w:r>
      <w:proofErr w:type="spellEnd"/>
      <w:r>
        <w:rPr>
          <w:lang w:eastAsia="en-GB"/>
        </w:rPr>
        <w:t xml:space="preserve">: Heat tracing will be used on the piping network </w:t>
      </w:r>
      <w:proofErr w:type="gramStart"/>
      <w:r>
        <w:rPr>
          <w:lang w:eastAsia="en-GB"/>
        </w:rPr>
        <w:t>system</w:t>
      </w:r>
      <w:proofErr w:type="gramEnd"/>
    </w:p>
    <w:p w14:paraId="6CCB007F" w14:textId="2F31DD37" w:rsidR="007B37F0" w:rsidRDefault="00CF5DFC">
      <w:pPr>
        <w:pStyle w:val="ListParagraph"/>
        <w:numPr>
          <w:ilvl w:val="1"/>
          <w:numId w:val="14"/>
        </w:numPr>
        <w:rPr>
          <w:lang w:eastAsia="en-GB"/>
        </w:rPr>
      </w:pPr>
      <w:proofErr w:type="spellStart"/>
      <w:r>
        <w:rPr>
          <w:lang w:eastAsia="en-GB"/>
        </w:rPr>
        <w:t>NoHeatTracingSystem</w:t>
      </w:r>
      <w:proofErr w:type="spellEnd"/>
      <w:r>
        <w:rPr>
          <w:lang w:eastAsia="en-GB"/>
        </w:rPr>
        <w:t xml:space="preserve">: Heat tracing will not be used on the piping network </w:t>
      </w:r>
      <w:proofErr w:type="gramStart"/>
      <w:r>
        <w:rPr>
          <w:lang w:eastAsia="en-GB"/>
        </w:rPr>
        <w:t>system</w:t>
      </w:r>
      <w:proofErr w:type="gramEnd"/>
    </w:p>
    <w:p w14:paraId="72333AE1" w14:textId="207E992D" w:rsidR="00C60BB4" w:rsidRPr="007F34AF" w:rsidRDefault="002002B1">
      <w:pPr>
        <w:pStyle w:val="ListParagraph"/>
        <w:numPr>
          <w:ilvl w:val="0"/>
          <w:numId w:val="14"/>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BE392E" w:rsidRPr="00006D4F">
        <w:t xml:space="preserve">ANNEX </w:t>
      </w:r>
      <w:r w:rsidR="00BE392E">
        <w:t>H</w:t>
      </w:r>
      <w:r w:rsidR="00BE392E" w:rsidRPr="00006D4F">
        <w:t xml:space="preserve">: </w:t>
      </w:r>
      <w:r w:rsidR="00BE392E">
        <w:t>DEXPI Connection Points &amp; Associations</w:t>
      </w:r>
      <w:r w:rsidR="006C1BC6">
        <w:fldChar w:fldCharType="end"/>
      </w:r>
    </w:p>
    <w:p w14:paraId="6596440B" w14:textId="7979527A" w:rsidR="008C303D" w:rsidRPr="00FE1509" w:rsidRDefault="008C303D">
      <w:pPr>
        <w:pStyle w:val="ListParagraph"/>
        <w:numPr>
          <w:ilvl w:val="0"/>
          <w:numId w:val="14"/>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proofErr w:type="spellStart"/>
            <w:r>
              <w:rPr>
                <w:rFonts w:ascii="Calibri" w:hAnsi="Calibri" w:cs="Calibri"/>
                <w:color w:val="000000"/>
                <w:sz w:val="20"/>
              </w:rPr>
              <w:t>HeatTracingRequirement</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 xml:space="preserve">Is heat tracing required for </w:t>
            </w:r>
            <w:proofErr w:type="gramStart"/>
            <w:r w:rsidRPr="001A7D01">
              <w:rPr>
                <w:rFonts w:ascii="Calibri" w:hAnsi="Calibri" w:cs="Calibri"/>
                <w:color w:val="000000"/>
                <w:sz w:val="20"/>
                <w:lang w:eastAsia="nb-NO"/>
              </w:rPr>
              <w:t>some/all of</w:t>
            </w:r>
            <w:proofErr w:type="gramEnd"/>
            <w:r w:rsidRPr="001A7D01">
              <w:rPr>
                <w:rFonts w:ascii="Calibri" w:hAnsi="Calibri" w:cs="Calibri"/>
                <w:color w:val="000000"/>
                <w:sz w:val="20"/>
                <w:lang w:eastAsia="nb-NO"/>
              </w:rPr>
              <w:t xml:space="preserve"> the pipeline: Y-Yes; N-No; S-Safety critical</w:t>
            </w:r>
          </w:p>
        </w:tc>
      </w:tr>
    </w:tbl>
    <w:p w14:paraId="621B6903" w14:textId="5B3B7431" w:rsidR="004C3ED4" w:rsidRPr="004C3ED4" w:rsidRDefault="004C3ED4">
      <w:pPr>
        <w:pStyle w:val="ListParagraph"/>
        <w:numPr>
          <w:ilvl w:val="0"/>
          <w:numId w:val="26"/>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pPr>
        <w:pStyle w:val="ListParagraph"/>
        <w:numPr>
          <w:ilvl w:val="0"/>
          <w:numId w:val="11"/>
        </w:numPr>
        <w:rPr>
          <w:lang w:eastAsia="en-GB"/>
        </w:rPr>
      </w:pPr>
      <w:r>
        <w:rPr>
          <w:lang w:eastAsia="en-GB"/>
        </w:rPr>
        <w:t>Pipe fittings</w:t>
      </w:r>
    </w:p>
    <w:p w14:paraId="162EC011" w14:textId="477797B8" w:rsidR="00A614D6" w:rsidRDefault="00A614D6">
      <w:pPr>
        <w:pStyle w:val="ListParagraph"/>
        <w:numPr>
          <w:ilvl w:val="0"/>
          <w:numId w:val="11"/>
        </w:numPr>
        <w:rPr>
          <w:lang w:eastAsia="en-GB"/>
        </w:rPr>
      </w:pPr>
      <w:r>
        <w:rPr>
          <w:lang w:eastAsia="en-GB"/>
        </w:rPr>
        <w:t>Flanges</w:t>
      </w:r>
    </w:p>
    <w:p w14:paraId="520441D6" w14:textId="4FC07D40" w:rsidR="00A614D6" w:rsidRDefault="00A614D6">
      <w:pPr>
        <w:pStyle w:val="ListParagraph"/>
        <w:numPr>
          <w:ilvl w:val="0"/>
          <w:numId w:val="11"/>
        </w:numPr>
        <w:rPr>
          <w:lang w:eastAsia="en-GB"/>
        </w:rPr>
      </w:pPr>
      <w:r>
        <w:rPr>
          <w:lang w:eastAsia="en-GB"/>
        </w:rPr>
        <w:t>Gaskets</w:t>
      </w:r>
    </w:p>
    <w:p w14:paraId="1EEA713A" w14:textId="77777777" w:rsidR="00391FED" w:rsidRDefault="00391FED">
      <w:pPr>
        <w:pStyle w:val="ListParagraph"/>
        <w:numPr>
          <w:ilvl w:val="0"/>
          <w:numId w:val="11"/>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pPr>
        <w:pStyle w:val="ListParagraph"/>
        <w:numPr>
          <w:ilvl w:val="0"/>
          <w:numId w:val="11"/>
        </w:numPr>
        <w:rPr>
          <w:lang w:eastAsia="en-GB"/>
        </w:rPr>
      </w:pPr>
      <w:r>
        <w:rPr>
          <w:lang w:eastAsia="en-GB"/>
        </w:rPr>
        <w:lastRenderedPageBreak/>
        <w:t>Special Items</w:t>
      </w:r>
    </w:p>
    <w:p w14:paraId="44DD6171" w14:textId="718276F9" w:rsidR="00E6743F" w:rsidRDefault="00E6743F">
      <w:pPr>
        <w:pStyle w:val="ListParagraph"/>
        <w:numPr>
          <w:ilvl w:val="0"/>
          <w:numId w:val="11"/>
        </w:numPr>
        <w:rPr>
          <w:lang w:eastAsia="en-GB"/>
        </w:rPr>
      </w:pPr>
      <w:r>
        <w:rPr>
          <w:lang w:eastAsia="en-GB"/>
        </w:rPr>
        <w:t>Nozzles</w:t>
      </w:r>
    </w:p>
    <w:p w14:paraId="351B2598" w14:textId="1645F6D6" w:rsidR="009112B0" w:rsidRDefault="009112B0">
      <w:pPr>
        <w:pStyle w:val="ListParagraph"/>
        <w:numPr>
          <w:ilvl w:val="0"/>
          <w:numId w:val="11"/>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pPr>
        <w:pStyle w:val="ListParagraph"/>
        <w:numPr>
          <w:ilvl w:val="0"/>
          <w:numId w:val="14"/>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05821BA" w:rsidR="00D715E8" w:rsidRDefault="00D715E8">
      <w:pPr>
        <w:pStyle w:val="ListParagraph"/>
        <w:numPr>
          <w:ilvl w:val="0"/>
          <w:numId w:val="14"/>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w:t>
      </w:r>
      <w:r w:rsidR="00F15BE7">
        <w:rPr>
          <w:lang w:val="en-US" w:eastAsia="ja-JP"/>
        </w:rPr>
        <w:t>TRUE</w:t>
      </w:r>
      <w:r>
        <w:rPr>
          <w:lang w:val="en-US" w:eastAsia="ja-JP"/>
        </w:rPr>
        <w:t xml:space="preserv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BE392E" w:rsidRPr="00641E31">
        <w:t xml:space="preserve">ANNEX B: Custom attribute </w:t>
      </w:r>
      <w:proofErr w:type="spellStart"/>
      <w:r w:rsidR="00BE392E" w:rsidRPr="00641E31">
        <w:t>defintions</w:t>
      </w:r>
      <w:proofErr w:type="spellEnd"/>
      <w:r>
        <w:rPr>
          <w:lang w:val="en-US" w:eastAsia="ja-JP"/>
        </w:rPr>
        <w:fldChar w:fldCharType="end"/>
      </w:r>
      <w:r>
        <w:rPr>
          <w:lang w:val="en-US" w:eastAsia="ja-JP"/>
        </w:rPr>
        <w:t>)</w:t>
      </w:r>
    </w:p>
    <w:p w14:paraId="4E686123" w14:textId="13268282" w:rsidR="00806165" w:rsidRDefault="00F004BF">
      <w:pPr>
        <w:pStyle w:val="ListParagraph"/>
        <w:numPr>
          <w:ilvl w:val="0"/>
          <w:numId w:val="14"/>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w:t>
      </w:r>
      <w:proofErr w:type="gramStart"/>
      <w:r w:rsidR="0087042D">
        <w:rPr>
          <w:lang w:val="en-US" w:eastAsia="ja-JP"/>
        </w:rPr>
        <w:t>connection</w:t>
      </w:r>
      <w:proofErr w:type="gramEnd"/>
    </w:p>
    <w:p w14:paraId="578A7EB7" w14:textId="798E0006" w:rsidR="004A55F8" w:rsidRDefault="004A55F8">
      <w:pPr>
        <w:pStyle w:val="ListParagraph"/>
        <w:numPr>
          <w:ilvl w:val="0"/>
          <w:numId w:val="14"/>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8DD869F" w:rsidR="007C4A98" w:rsidRPr="00F63DF0" w:rsidRDefault="007C4A98">
      <w:pPr>
        <w:pStyle w:val="ListParagraph"/>
        <w:numPr>
          <w:ilvl w:val="0"/>
          <w:numId w:val="14"/>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BE392E">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pPr>
        <w:pStyle w:val="ListParagraph"/>
        <w:numPr>
          <w:ilvl w:val="0"/>
          <w:numId w:val="14"/>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29218972" w:rsidR="005F4840" w:rsidRDefault="005F4840">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BE392E"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270FFFA5" w:rsidR="005F4840" w:rsidRPr="00F26962" w:rsidRDefault="00000000"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46811352" w:rsidR="005F4840" w:rsidRPr="00F26962" w:rsidRDefault="0000000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0286EC46" w:rsidR="005F4840" w:rsidRPr="00F26962" w:rsidRDefault="0000000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1268551E" w:rsidR="005F4840" w:rsidRPr="00F26962" w:rsidRDefault="0000000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pPr>
        <w:pStyle w:val="ListParagraph"/>
        <w:numPr>
          <w:ilvl w:val="0"/>
          <w:numId w:val="14"/>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7C5E48CA" w:rsidR="00704530" w:rsidRDefault="00704530" w:rsidP="00704530">
            <w:pPr>
              <w:rPr>
                <w:szCs w:val="22"/>
                <w:lang w:eastAsia="en-GB"/>
              </w:rPr>
            </w:pPr>
            <w:r>
              <w:rPr>
                <w:rFonts w:ascii="Calibri" w:hAnsi="Calibri" w:cs="Calibri"/>
                <w:color w:val="000000"/>
                <w:sz w:val="20"/>
              </w:rPr>
              <w:t xml:space="preserve">Set to </w:t>
            </w:r>
            <w:r w:rsidR="00F15BE7">
              <w:rPr>
                <w:rFonts w:ascii="Calibri" w:hAnsi="Calibri" w:cs="Calibri"/>
                <w:color w:val="000000"/>
                <w:sz w:val="20"/>
              </w:rPr>
              <w:t>‘TRUE’</w:t>
            </w:r>
            <w:r>
              <w:rPr>
                <w:rFonts w:ascii="Calibri" w:hAnsi="Calibri" w:cs="Calibri"/>
                <w:color w:val="000000"/>
                <w:sz w:val="20"/>
              </w:rPr>
              <w:t xml:space="preserve"> if the Nozzle is included in the DEXPI modelling but does not have a graphical representation on the drawing.</w:t>
            </w:r>
          </w:p>
        </w:tc>
      </w:tr>
      <w:tr w:rsidR="00F15BE7" w:rsidRPr="00EA084D" w14:paraId="616AD3EE" w14:textId="77777777" w:rsidTr="00E621BF">
        <w:trPr>
          <w:trHeight w:val="180"/>
        </w:trPr>
        <w:tc>
          <w:tcPr>
            <w:tcW w:w="2544" w:type="dxa"/>
            <w:tcBorders>
              <w:top w:val="single" w:sz="6" w:space="0" w:color="CCCCCC"/>
              <w:left w:val="single" w:sz="6" w:space="0" w:color="CCCCCC"/>
              <w:bottom w:val="single" w:sz="6" w:space="0" w:color="CCCCCC"/>
              <w:right w:val="single" w:sz="6" w:space="0" w:color="CCCCCC"/>
            </w:tcBorders>
          </w:tcPr>
          <w:p w14:paraId="2C2137B2" w14:textId="3314F15C" w:rsidR="00F15BE7" w:rsidRPr="00511921" w:rsidRDefault="00F15BE7" w:rsidP="00E621BF">
            <w:pPr>
              <w:rPr>
                <w:szCs w:val="22"/>
                <w:lang w:eastAsia="en-GB"/>
              </w:rPr>
            </w:pPr>
            <w:proofErr w:type="spellStart"/>
            <w:r>
              <w:rPr>
                <w:rFonts w:ascii="Calibri" w:hAnsi="Calibri" w:cs="Calibri"/>
                <w:color w:val="000000"/>
                <w:sz w:val="20"/>
              </w:rPr>
              <w:t>IsVirtualMount</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1626149" w14:textId="747B4159" w:rsidR="00F15BE7" w:rsidRPr="00511921" w:rsidRDefault="00F15BE7" w:rsidP="00E621BF">
            <w:pPr>
              <w:rPr>
                <w:szCs w:val="22"/>
                <w:lang w:eastAsia="en-GB"/>
              </w:rPr>
            </w:pPr>
            <w:r>
              <w:rPr>
                <w:rFonts w:ascii="Calibri" w:hAnsi="Calibri" w:cs="Calibri"/>
                <w:color w:val="000000"/>
                <w:sz w:val="20"/>
              </w:rPr>
              <w:t>http://noaka.org/rdl/IsVirtualMountAssignmentClass </w:t>
            </w:r>
          </w:p>
        </w:tc>
        <w:tc>
          <w:tcPr>
            <w:tcW w:w="2835" w:type="dxa"/>
            <w:tcBorders>
              <w:top w:val="single" w:sz="6" w:space="0" w:color="CCCCCC"/>
              <w:left w:val="single" w:sz="6" w:space="0" w:color="CCCCCC"/>
              <w:bottom w:val="single" w:sz="6" w:space="0" w:color="CCCCCC"/>
              <w:right w:val="single" w:sz="6" w:space="0" w:color="CCCCCC"/>
            </w:tcBorders>
          </w:tcPr>
          <w:p w14:paraId="063AFB26" w14:textId="43D79927" w:rsidR="00F15BE7" w:rsidRPr="00FD04A1" w:rsidRDefault="00F15BE7" w:rsidP="00E621BF">
            <w:pPr>
              <w:rPr>
                <w:szCs w:val="22"/>
                <w:lang w:eastAsia="en-GB"/>
              </w:rPr>
            </w:pPr>
            <w:r>
              <w:rPr>
                <w:rFonts w:ascii="Calibri" w:hAnsi="Calibri" w:cs="Calibri"/>
                <w:color w:val="000000"/>
                <w:sz w:val="20"/>
              </w:rPr>
              <w:t>FALSE</w:t>
            </w:r>
          </w:p>
        </w:tc>
        <w:tc>
          <w:tcPr>
            <w:tcW w:w="4870" w:type="dxa"/>
            <w:tcBorders>
              <w:top w:val="single" w:sz="6" w:space="0" w:color="CCCCCC"/>
              <w:left w:val="single" w:sz="6" w:space="0" w:color="CCCCCC"/>
              <w:bottom w:val="single" w:sz="6" w:space="0" w:color="CCCCCC"/>
              <w:right w:val="single" w:sz="6" w:space="0" w:color="CCCCCC"/>
            </w:tcBorders>
          </w:tcPr>
          <w:p w14:paraId="1FC19B2D" w14:textId="5EE914F8" w:rsidR="00F15BE7" w:rsidRDefault="00F15BE7" w:rsidP="00E621BF">
            <w:pPr>
              <w:rPr>
                <w:szCs w:val="22"/>
                <w:lang w:eastAsia="en-GB"/>
              </w:rPr>
            </w:pPr>
            <w:r>
              <w:rPr>
                <w:rFonts w:ascii="Calibri" w:hAnsi="Calibri" w:cs="Calibri"/>
                <w:color w:val="000000"/>
                <w:sz w:val="20"/>
              </w:rPr>
              <w:t>Set to ‘TRUE’ if the Nozzle is included is representing an external mounting on the equipment.</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F15BE7">
            <w:pPr>
              <w:jc w:val="right"/>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pPr>
        <w:pStyle w:val="ListParagraph"/>
        <w:numPr>
          <w:ilvl w:val="0"/>
          <w:numId w:val="24"/>
        </w:numPr>
        <w:rPr>
          <w:lang w:val="en-US" w:eastAsia="ja-JP"/>
        </w:rPr>
      </w:pPr>
      <w:r>
        <w:rPr>
          <w:lang w:val="en-US" w:eastAsia="ja-JP"/>
        </w:rPr>
        <w:t xml:space="preserve">For each PipeReducer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lastRenderedPageBreak/>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27533738"/>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671515AB" w:rsidR="00E6543A" w:rsidRPr="004D3FAD" w:rsidRDefault="00E6543A" w:rsidP="00E6543A">
      <w:r>
        <w:t xml:space="preserve">Ref: </w:t>
      </w:r>
      <w:hyperlink r:id="rId52" w:history="1">
        <w:proofErr w:type="spellStart"/>
        <w:r w:rsidRPr="00E6543A">
          <w:rPr>
            <w:rStyle w:val="Hyperlink"/>
          </w:rPr>
          <w:t>Protues</w:t>
        </w:r>
        <w:proofErr w:type="spellEnd"/>
        <w:r w:rsidRPr="00E6543A">
          <w:rPr>
            <w:rStyle w:val="Hyperlink"/>
          </w:rPr>
          <w:t xml:space="preserve"> Example</w:t>
        </w:r>
      </w:hyperlink>
    </w:p>
    <w:p w14:paraId="1CF712DE" w14:textId="2031DC34" w:rsidR="008A37CF" w:rsidRDefault="000A0AC5" w:rsidP="008A37CF">
      <w:pPr>
        <w:keepNext/>
      </w:pPr>
      <w:r w:rsidRPr="000A0AC5">
        <w:rPr>
          <w:noProof/>
        </w:rPr>
        <w:drawing>
          <wp:inline distT="0" distB="0" distL="0" distR="0" wp14:anchorId="33D967AC" wp14:editId="0694B290">
            <wp:extent cx="8194245" cy="4055883"/>
            <wp:effectExtent l="19050" t="19050" r="16510" b="209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3"/>
                    <a:stretch>
                      <a:fillRect/>
                    </a:stretch>
                  </pic:blipFill>
                  <pic:spPr>
                    <a:xfrm>
                      <a:off x="0" y="0"/>
                      <a:ext cx="8212641" cy="4064988"/>
                    </a:xfrm>
                    <a:prstGeom prst="rect">
                      <a:avLst/>
                    </a:prstGeom>
                    <a:ln>
                      <a:solidFill>
                        <a:schemeClr val="tx1"/>
                      </a:solidFill>
                    </a:ln>
                  </pic:spPr>
                </pic:pic>
              </a:graphicData>
            </a:graphic>
          </wp:inline>
        </w:drawing>
      </w:r>
    </w:p>
    <w:p w14:paraId="4D9B8C9D" w14:textId="481A7596"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9C2C26">
        <w:rPr>
          <w:noProof/>
        </w:rPr>
        <w:t>11</w:t>
      </w:r>
      <w:r>
        <w:fldChar w:fldCharType="end"/>
      </w:r>
      <w:r>
        <w:t>:DEXPI Instrumentation model example</w:t>
      </w:r>
      <w:bookmarkEnd w:id="70"/>
      <w:r w:rsidR="004E5B02">
        <w:t xml:space="preserve"> within connection to </w:t>
      </w:r>
      <w:proofErr w:type="spellStart"/>
      <w:r w:rsidR="000A0AC5">
        <w:t>PipingComponent</w:t>
      </w:r>
      <w:proofErr w:type="spellEnd"/>
      <w:r w:rsidR="000A0AC5">
        <w:t xml:space="preserve"> (Flange)</w:t>
      </w:r>
      <w:r w:rsidR="004E5B02">
        <w:t xml:space="preserv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4"/>
                    <a:stretch>
                      <a:fillRect/>
                    </a:stretch>
                  </pic:blipFill>
                  <pic:spPr>
                    <a:xfrm>
                      <a:off x="0" y="0"/>
                      <a:ext cx="8808998" cy="5547740"/>
                    </a:xfrm>
                    <a:prstGeom prst="rect">
                      <a:avLst/>
                    </a:prstGeom>
                    <a:ln>
                      <a:solidFill>
                        <a:schemeClr val="tx1"/>
                      </a:solidFill>
                    </a:ln>
                  </pic:spPr>
                </pic:pic>
              </a:graphicData>
            </a:graphic>
          </wp:inline>
        </w:drawing>
      </w:r>
    </w:p>
    <w:p w14:paraId="4FEE9814" w14:textId="11E32DDC"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9C2C26">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pPr>
        <w:pStyle w:val="ListParagraph"/>
        <w:numPr>
          <w:ilvl w:val="0"/>
          <w:numId w:val="15"/>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pPr>
        <w:pStyle w:val="ListParagraph"/>
        <w:numPr>
          <w:ilvl w:val="0"/>
          <w:numId w:val="15"/>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pPr>
        <w:pStyle w:val="ListParagraph"/>
        <w:numPr>
          <w:ilvl w:val="0"/>
          <w:numId w:val="15"/>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75F616F8" w:rsidR="007A5194" w:rsidRPr="00F817F1" w:rsidRDefault="007A5194">
      <w:pPr>
        <w:pStyle w:val="ListParagraph"/>
        <w:numPr>
          <w:ilvl w:val="0"/>
          <w:numId w:val="15"/>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BE392E" w:rsidRPr="003B036D">
        <w:rPr>
          <w:szCs w:val="22"/>
        </w:rPr>
        <w:t>[</w:t>
      </w:r>
      <w:r w:rsidR="00BE392E" w:rsidRPr="00CD3104">
        <w:rPr>
          <w:szCs w:val="22"/>
        </w:rPr>
        <w:t>7</w:t>
      </w:r>
      <w:r w:rsidR="00BE392E"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pPr>
        <w:pStyle w:val="ListParagraph"/>
        <w:numPr>
          <w:ilvl w:val="0"/>
          <w:numId w:val="15"/>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pPr>
        <w:pStyle w:val="ListParagraph"/>
        <w:numPr>
          <w:ilvl w:val="0"/>
          <w:numId w:val="15"/>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pPr>
        <w:pStyle w:val="ListParagraph"/>
        <w:numPr>
          <w:ilvl w:val="0"/>
          <w:numId w:val="15"/>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proofErr w:type="gramStart"/>
      <w:r w:rsidR="00582D38">
        <w:rPr>
          <w:szCs w:val="22"/>
          <w:lang w:eastAsia="en-GB"/>
        </w:rPr>
        <w:t>Source</w:t>
      </w:r>
      <w:proofErr w:type="gramEnd"/>
    </w:p>
    <w:p w14:paraId="1DABC179" w14:textId="3D27E182" w:rsidR="00A211A0" w:rsidRPr="00704530" w:rsidRDefault="00A211A0">
      <w:pPr>
        <w:pStyle w:val="ListParagraph"/>
        <w:numPr>
          <w:ilvl w:val="0"/>
          <w:numId w:val="15"/>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28297DEB" w:rsidR="00704530" w:rsidRPr="00764EAA" w:rsidRDefault="005470D4">
      <w:pPr>
        <w:pStyle w:val="ListParagraph"/>
        <w:numPr>
          <w:ilvl w:val="0"/>
          <w:numId w:val="15"/>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BE392E" w:rsidRPr="00006D4F">
        <w:t xml:space="preserve">ANNEX </w:t>
      </w:r>
      <w:r w:rsidR="00BE392E">
        <w:t>H</w:t>
      </w:r>
      <w:r w:rsidR="00BE392E" w:rsidRPr="00006D4F">
        <w:t xml:space="preserve">: </w:t>
      </w:r>
      <w:r w:rsidR="00BE392E">
        <w:t>DEXPI Connection Points &amp; Associations</w:t>
      </w:r>
      <w:r>
        <w:fldChar w:fldCharType="end"/>
      </w:r>
    </w:p>
    <w:p w14:paraId="21A42F70" w14:textId="54DFFA02" w:rsidR="00764EAA" w:rsidRPr="005470D4" w:rsidRDefault="00764EAA">
      <w:pPr>
        <w:pStyle w:val="ListParagraph"/>
        <w:numPr>
          <w:ilvl w:val="0"/>
          <w:numId w:val="15"/>
        </w:numPr>
        <w:rPr>
          <w:lang w:val="en-US" w:eastAsia="ja-JP"/>
        </w:rPr>
      </w:pPr>
      <w:r>
        <w:t xml:space="preserve">The DEXPI </w:t>
      </w:r>
      <w:proofErr w:type="spellStart"/>
      <w:r>
        <w:t>SensingLocation</w:t>
      </w:r>
      <w:proofErr w:type="spellEnd"/>
      <w:r>
        <w:t xml:space="preserve"> for the DEXPI </w:t>
      </w:r>
      <w:proofErr w:type="spellStart"/>
      <w:r>
        <w:t>ProcessSignalGeneratingFunction</w:t>
      </w:r>
      <w:proofErr w:type="spellEnd"/>
      <w:r>
        <w:t xml:space="preserve"> shall be </w:t>
      </w:r>
      <w:r w:rsidR="0018740D">
        <w:t>either</w:t>
      </w:r>
      <w:r>
        <w:t xml:space="preserve"> Nozzle, </w:t>
      </w:r>
      <w:proofErr w:type="spellStart"/>
      <w:r>
        <w:t>PipingComponent</w:t>
      </w:r>
      <w:proofErr w:type="spellEnd"/>
      <w:r>
        <w:t xml:space="preserve"> or </w:t>
      </w:r>
      <w:proofErr w:type="spellStart"/>
      <w:r>
        <w:t>PipingNetworkSegment</w:t>
      </w:r>
      <w:proofErr w:type="spellEnd"/>
      <w:r w:rsidR="0018740D">
        <w:t xml:space="preserve"> as per the DEXPI standard</w:t>
      </w:r>
      <w:r>
        <w:t xml:space="preserve">. In the case </w:t>
      </w:r>
      <w:r w:rsidR="00B54F33">
        <w:t>where an off-line instrument i</w:t>
      </w:r>
      <w:r w:rsidR="00121A9E">
        <w:t xml:space="preserve">s drawn with a connection direct to a pipe the </w:t>
      </w:r>
      <w:proofErr w:type="spellStart"/>
      <w:r w:rsidR="00121A9E">
        <w:t>SensingLocation</w:t>
      </w:r>
      <w:proofErr w:type="spellEnd"/>
      <w:r w:rsidR="00121A9E">
        <w:t xml:space="preserve"> shall be set to </w:t>
      </w:r>
      <w:proofErr w:type="spellStart"/>
      <w:r w:rsidR="00121A9E">
        <w:t>PipingNetworkSegment</w:t>
      </w:r>
      <w:proofErr w:type="spellEnd"/>
      <w:r w:rsidR="00656A3D">
        <w:t>.</w:t>
      </w:r>
    </w:p>
    <w:p w14:paraId="68F510C7" w14:textId="0F34E343" w:rsidR="00B31598" w:rsidRDefault="00B31598">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pPr>
        <w:pStyle w:val="ListParagraph"/>
        <w:numPr>
          <w:ilvl w:val="0"/>
          <w:numId w:val="15"/>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D872BF8"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593D93DA"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C31A50" w:rsidRPr="00EA084D" w14:paraId="3B37FC2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001712A" w14:textId="5599EE33" w:rsidR="00C31A50"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5F19D1" w14:textId="0D53FD10"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http://noaka.org/rdl/SetPointTemperatureAssignmentClass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6E64A8" w14:textId="6A1FFCD1" w:rsidR="00C31A50"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37185314" w14:textId="6832CBFE" w:rsidR="00C31A50"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4CD4579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4078E7D5" w14:textId="7FC8C8F4" w:rsidR="00C31A50"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629C95" w14:textId="54D2383E" w:rsidR="00C31A50" w:rsidRPr="00704530" w:rsidRDefault="00C31A50" w:rsidP="00C31A50">
            <w:pPr>
              <w:rPr>
                <w:rFonts w:ascii="Calibri" w:hAnsi="Calibri" w:cs="Calibri"/>
                <w:color w:val="000000"/>
                <w:sz w:val="20"/>
                <w:lang w:val="fr-FR"/>
              </w:rPr>
            </w:pPr>
            <w:r w:rsidRPr="00C31A50">
              <w:rPr>
                <w:rFonts w:asciiTheme="minorHAnsi" w:hAnsiTheme="minorHAnsi" w:cstheme="minorHAnsi"/>
                <w:color w:val="000000"/>
                <w:sz w:val="20"/>
              </w:rPr>
              <w:t>http://noaka.org/rdl/SetPointGaugePressureAssignmentClass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571E07E6" w14:textId="1FC48941" w:rsidR="00C31A50" w:rsidRDefault="00C31A50" w:rsidP="00C31A50">
            <w:pPr>
              <w:rPr>
                <w:rFonts w:ascii="Calibri" w:hAnsi="Calibri" w:cs="Calibri"/>
                <w:color w:val="000000"/>
                <w:sz w:val="20"/>
              </w:rPr>
            </w:pPr>
            <w:r>
              <w:rPr>
                <w:color w:val="000000"/>
                <w:sz w:val="20"/>
                <w:lang w:eastAsia="en-GB"/>
              </w:rPr>
              <w:t>17.0 Bar</w:t>
            </w:r>
          </w:p>
        </w:tc>
        <w:tc>
          <w:tcPr>
            <w:tcW w:w="3311" w:type="dxa"/>
            <w:tcBorders>
              <w:top w:val="single" w:sz="6" w:space="0" w:color="CCCCCC"/>
              <w:left w:val="single" w:sz="6" w:space="0" w:color="CCCCCC"/>
              <w:bottom w:val="single" w:sz="6" w:space="0" w:color="CCCCCC"/>
              <w:right w:val="single" w:sz="6" w:space="0" w:color="CCCCCC"/>
            </w:tcBorders>
          </w:tcPr>
          <w:p w14:paraId="3621E17D" w14:textId="51D23736" w:rsidR="00C31A50"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3A97E26B"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62FA8C4" w14:textId="089D0017" w:rsidR="00C31A50"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0D6A1B35" w14:textId="0A19344C"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http://noaka.org/rdl/SetPointLengthAssignmentClass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AA275FA" w14:textId="03F7F518" w:rsidR="00C31A50" w:rsidRDefault="00C31A50" w:rsidP="00C31A50">
            <w:pPr>
              <w:rPr>
                <w:rFonts w:ascii="Calibri" w:hAnsi="Calibri" w:cs="Calibri"/>
                <w:color w:val="000000"/>
                <w:sz w:val="20"/>
              </w:rPr>
            </w:pPr>
            <w:r>
              <w:rPr>
                <w:color w:val="000000"/>
                <w:sz w:val="20"/>
                <w:lang w:eastAsia="en-GB"/>
              </w:rPr>
              <w:t>20.0 Centimetre</w:t>
            </w:r>
          </w:p>
        </w:tc>
        <w:tc>
          <w:tcPr>
            <w:tcW w:w="3311" w:type="dxa"/>
            <w:tcBorders>
              <w:top w:val="single" w:sz="6" w:space="0" w:color="CCCCCC"/>
              <w:left w:val="single" w:sz="6" w:space="0" w:color="CCCCCC"/>
              <w:bottom w:val="single" w:sz="6" w:space="0" w:color="CCCCCC"/>
              <w:right w:val="single" w:sz="6" w:space="0" w:color="CCCCCC"/>
            </w:tcBorders>
          </w:tcPr>
          <w:p w14:paraId="0594DABB" w14:textId="5A825702" w:rsidR="00C31A50"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w:t>
      </w:r>
      <w:proofErr w:type="spellStart"/>
      <w:r w:rsidRPr="00D125C0">
        <w:rPr>
          <w:rFonts w:asciiTheme="minorHAnsi" w:hAnsiTheme="minorHAnsi" w:cstheme="minorHAnsi"/>
          <w:sz w:val="20"/>
          <w:szCs w:val="20"/>
        </w:rPr>
        <w:t>ProcessInstrumentationFunctionType</w:t>
      </w:r>
      <w:proofErr w:type="spellEnd"/>
      <w:r w:rsidRPr="00D125C0">
        <w:rPr>
          <w:rFonts w:asciiTheme="minorHAnsi" w:hAnsiTheme="minorHAnsi" w:cstheme="minorHAnsi"/>
          <w:sz w:val="20"/>
          <w:szCs w:val="20"/>
        </w:rPr>
        <w:t xml:space="preserve"> attribute.</w:t>
      </w:r>
    </w:p>
    <w:p w14:paraId="14940F1A" w14:textId="70B92EB8" w:rsidR="00AE0640" w:rsidRPr="00AE0640" w:rsidRDefault="00AE0640" w:rsidP="00AE0640">
      <w:pPr>
        <w:ind w:left="360"/>
        <w:rPr>
          <w:lang w:val="en-US" w:eastAsia="ja-JP"/>
        </w:rPr>
      </w:pPr>
    </w:p>
    <w:p w14:paraId="7C5FFCBA" w14:textId="0821D279" w:rsidR="00AE0640" w:rsidRDefault="00AE0640">
      <w:pPr>
        <w:pStyle w:val="ListParagraph"/>
        <w:numPr>
          <w:ilvl w:val="0"/>
          <w:numId w:val="24"/>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12893315"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551B5C4C" w:rsidR="006C33DD" w:rsidRPr="005609C7" w:rsidRDefault="008C5DEE" w:rsidP="000E4416">
      <w:r w:rsidRPr="008C5DEE">
        <w:lastRenderedPageBreak/>
        <w:drawing>
          <wp:inline distT="0" distB="0" distL="0" distR="0" wp14:anchorId="15B0B849" wp14:editId="3A027DA5">
            <wp:extent cx="3419500" cy="2657494"/>
            <wp:effectExtent l="19050" t="19050" r="28575" b="28575"/>
            <wp:docPr id="106751451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4519" name="Picture 1" descr="A white sheet with black text&#10;&#10;Description automatically generated"/>
                    <pic:cNvPicPr/>
                  </pic:nvPicPr>
                  <pic:blipFill>
                    <a:blip r:embed="rId55"/>
                    <a:stretch>
                      <a:fillRect/>
                    </a:stretch>
                  </pic:blipFill>
                  <pic:spPr>
                    <a:xfrm>
                      <a:off x="0" y="0"/>
                      <a:ext cx="3419500" cy="2657494"/>
                    </a:xfrm>
                    <a:prstGeom prst="rect">
                      <a:avLst/>
                    </a:prstGeom>
                    <a:ln>
                      <a:solidFill>
                        <a:schemeClr val="tx1"/>
                      </a:solidFill>
                    </a:ln>
                  </pic:spPr>
                </pic:pic>
              </a:graphicData>
            </a:graphic>
          </wp:inline>
        </w:drawing>
      </w:r>
    </w:p>
    <w:p w14:paraId="212B2976" w14:textId="65AEE54F" w:rsidR="007C0B7D" w:rsidRDefault="007C0B7D" w:rsidP="007C0B7D">
      <w:pPr>
        <w:keepNext/>
        <w:spacing w:before="0"/>
      </w:pPr>
    </w:p>
    <w:p w14:paraId="0FE253A2" w14:textId="0B312EF1"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9C2C26">
        <w:rPr>
          <w:noProof/>
        </w:rPr>
        <w:t>13</w:t>
      </w:r>
      <w:r>
        <w:fldChar w:fldCharType="end"/>
      </w:r>
      <w:bookmarkEnd w:id="71"/>
      <w:r>
        <w:t xml:space="preserve">: Instrumentation symbols with reference to </w:t>
      </w:r>
      <w:proofErr w:type="spellStart"/>
      <w:r w:rsidR="000E6781" w:rsidRPr="000E6781">
        <w:t>ProcessInstrumentationFunctionType</w:t>
      </w:r>
      <w:proofErr w:type="spellEnd"/>
      <w:r w:rsidR="000E6781">
        <w:t xml:space="preserve">, </w:t>
      </w:r>
      <w:proofErr w:type="spellStart"/>
      <w:r w:rsidR="000E6781" w:rsidRPr="000E6781">
        <w:t>ProcessInstrumentationFunctionLocation</w:t>
      </w:r>
      <w:proofErr w:type="spellEnd"/>
      <w:r w:rsidR="000E6781" w:rsidRPr="000E6781">
        <w:t xml:space="preserve"> </w:t>
      </w:r>
      <w:r>
        <w:t xml:space="preserve">&amp; </w:t>
      </w:r>
      <w:r w:rsidR="000E6781">
        <w:t>TypeCode</w:t>
      </w:r>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pPr>
        <w:pStyle w:val="ListParagraph"/>
        <w:numPr>
          <w:ilvl w:val="0"/>
          <w:numId w:val="15"/>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2F34FFCF" w:rsidR="00E6543A" w:rsidRPr="004D3FAD" w:rsidRDefault="00E6543A" w:rsidP="00E6543A">
      <w:r>
        <w:t xml:space="preserve">Ref: </w:t>
      </w:r>
      <w:hyperlink r:id="rId56" w:history="1">
        <w:proofErr w:type="spellStart"/>
        <w:r w:rsidRPr="00E6543A">
          <w:rPr>
            <w:rStyle w:val="Hyperlink"/>
          </w:rPr>
          <w:t>Protues</w:t>
        </w:r>
        <w:proofErr w:type="spellEnd"/>
        <w:r w:rsidRPr="00E6543A">
          <w:rPr>
            <w:rStyle w:val="Hyperlink"/>
          </w:rPr>
          <w:t xml:space="preserve">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7"/>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4ECE9E97"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9C2C26">
        <w:rPr>
          <w:noProof/>
          <w:lang w:val="fr-FR"/>
        </w:rPr>
        <w:t>14</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B5410E0" w:rsidR="00801E16" w:rsidRDefault="00801E16">
      <w:pPr>
        <w:pStyle w:val="ListParagraph"/>
        <w:numPr>
          <w:ilvl w:val="0"/>
          <w:numId w:val="22"/>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10E40436" w14:textId="12282E35" w:rsidR="00AE2B48" w:rsidRDefault="00AE2B48">
      <w:pPr>
        <w:pStyle w:val="ListParagraph"/>
        <w:numPr>
          <w:ilvl w:val="0"/>
          <w:numId w:val="22"/>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lastRenderedPageBreak/>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51D2D39A" w:rsidR="00E6543A" w:rsidRPr="004D3FAD" w:rsidRDefault="00E6543A" w:rsidP="00E6543A">
      <w:r>
        <w:t xml:space="preserve">Ref: </w:t>
      </w:r>
      <w:hyperlink r:id="rId58" w:history="1">
        <w:proofErr w:type="spellStart"/>
        <w:r w:rsidRPr="00E6543A">
          <w:rPr>
            <w:rStyle w:val="Hyperlink"/>
          </w:rPr>
          <w:t>Protues</w:t>
        </w:r>
        <w:proofErr w:type="spellEnd"/>
        <w:r w:rsidRPr="00E6543A">
          <w:rPr>
            <w:rStyle w:val="Hyperlink"/>
          </w:rPr>
          <w:t xml:space="preserve">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9"/>
                    <a:stretch>
                      <a:fillRect/>
                    </a:stretch>
                  </pic:blipFill>
                  <pic:spPr>
                    <a:xfrm>
                      <a:off x="0" y="0"/>
                      <a:ext cx="4984931" cy="3408942"/>
                    </a:xfrm>
                    <a:prstGeom prst="rect">
                      <a:avLst/>
                    </a:prstGeom>
                    <a:ln>
                      <a:solidFill>
                        <a:schemeClr val="tx1"/>
                      </a:solidFill>
                    </a:ln>
                  </pic:spPr>
                </pic:pic>
              </a:graphicData>
            </a:graphic>
          </wp:inline>
        </w:drawing>
      </w:r>
    </w:p>
    <w:p w14:paraId="243DCF06" w14:textId="19EFF4B8"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9C2C26">
        <w:rPr>
          <w:noProof/>
        </w:rPr>
        <w:t>15</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3083F0EF" w:rsidR="00801E16" w:rsidRDefault="00801E16">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5514C962" w14:textId="77777777" w:rsidR="00801E16" w:rsidRDefault="00801E16">
      <w:pPr>
        <w:pStyle w:val="ListParagraph"/>
        <w:numPr>
          <w:ilvl w:val="0"/>
          <w:numId w:val="21"/>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441F85B5" w:rsidR="00E6543A" w:rsidRPr="004D3FAD" w:rsidRDefault="00E6543A" w:rsidP="00E6543A">
      <w:r>
        <w:t xml:space="preserve">Ref: </w:t>
      </w:r>
      <w:hyperlink r:id="rId60" w:history="1">
        <w:proofErr w:type="spellStart"/>
        <w:r w:rsidRPr="00E6543A">
          <w:rPr>
            <w:rStyle w:val="Hyperlink"/>
          </w:rPr>
          <w:t>Protues</w:t>
        </w:r>
        <w:proofErr w:type="spellEnd"/>
        <w:r w:rsidRPr="00E6543A">
          <w:rPr>
            <w:rStyle w:val="Hyperlink"/>
          </w:rPr>
          <w:t xml:space="preserve">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1"/>
                    <a:stretch>
                      <a:fillRect/>
                    </a:stretch>
                  </pic:blipFill>
                  <pic:spPr>
                    <a:xfrm>
                      <a:off x="0" y="0"/>
                      <a:ext cx="5846997" cy="3011020"/>
                    </a:xfrm>
                    <a:prstGeom prst="rect">
                      <a:avLst/>
                    </a:prstGeom>
                    <a:ln>
                      <a:solidFill>
                        <a:schemeClr val="tx1"/>
                      </a:solidFill>
                    </a:ln>
                  </pic:spPr>
                </pic:pic>
              </a:graphicData>
            </a:graphic>
          </wp:inline>
        </w:drawing>
      </w:r>
    </w:p>
    <w:p w14:paraId="73E73BBE" w14:textId="1701BA02"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9C2C26">
        <w:rPr>
          <w:noProof/>
          <w:lang w:val="en-GB"/>
        </w:rPr>
        <w:t>16</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23483505" w:rsidR="00B63C7E" w:rsidRDefault="00B63C7E">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21A33B0B" w14:textId="08FBC63C" w:rsidR="000463E4" w:rsidRPr="00230C47" w:rsidRDefault="000463E4">
      <w:pPr>
        <w:pStyle w:val="ListParagraph"/>
        <w:numPr>
          <w:ilvl w:val="0"/>
          <w:numId w:val="21"/>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005D3F31" w:rsidR="00E6543A" w:rsidRPr="004D3FAD" w:rsidRDefault="00E6543A" w:rsidP="00E6543A">
      <w:r>
        <w:t xml:space="preserve">Ref: </w:t>
      </w:r>
      <w:hyperlink r:id="rId62" w:history="1">
        <w:proofErr w:type="spellStart"/>
        <w:r w:rsidRPr="00E6543A">
          <w:rPr>
            <w:rStyle w:val="Hyperlink"/>
          </w:rPr>
          <w:t>Protues</w:t>
        </w:r>
        <w:proofErr w:type="spellEnd"/>
        <w:r w:rsidRPr="00E6543A">
          <w:rPr>
            <w:rStyle w:val="Hyperlink"/>
          </w:rPr>
          <w:t xml:space="preserve">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3"/>
                    <a:stretch>
                      <a:fillRect/>
                    </a:stretch>
                  </pic:blipFill>
                  <pic:spPr>
                    <a:xfrm>
                      <a:off x="0" y="0"/>
                      <a:ext cx="6445484" cy="4451364"/>
                    </a:xfrm>
                    <a:prstGeom prst="rect">
                      <a:avLst/>
                    </a:prstGeom>
                    <a:ln>
                      <a:solidFill>
                        <a:schemeClr val="tx1"/>
                      </a:solidFill>
                    </a:ln>
                  </pic:spPr>
                </pic:pic>
              </a:graphicData>
            </a:graphic>
          </wp:inline>
        </w:drawing>
      </w:r>
    </w:p>
    <w:p w14:paraId="0944BAFC" w14:textId="7514384F" w:rsidR="00452DD1" w:rsidRDefault="00452DD1" w:rsidP="00452DD1">
      <w:pPr>
        <w:pStyle w:val="Caption"/>
      </w:pPr>
      <w:r>
        <w:t xml:space="preserve">Figure </w:t>
      </w:r>
      <w:r>
        <w:fldChar w:fldCharType="begin"/>
      </w:r>
      <w:r>
        <w:instrText xml:space="preserve"> SEQ Figure \* ARABIC </w:instrText>
      </w:r>
      <w:r>
        <w:fldChar w:fldCharType="separate"/>
      </w:r>
      <w:r w:rsidR="009C2C26">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pPr>
        <w:pStyle w:val="ListParagraph"/>
        <w:numPr>
          <w:ilvl w:val="0"/>
          <w:numId w:val="23"/>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pPr>
        <w:pStyle w:val="ListParagraph"/>
        <w:numPr>
          <w:ilvl w:val="0"/>
          <w:numId w:val="23"/>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pPr>
        <w:pStyle w:val="ListParagraph"/>
        <w:numPr>
          <w:ilvl w:val="0"/>
          <w:numId w:val="23"/>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w:t>
      </w:r>
      <w:proofErr w:type="gramStart"/>
      <w:r>
        <w:rPr>
          <w:szCs w:val="22"/>
          <w:lang w:eastAsia="en-GB"/>
        </w:rPr>
        <w:t>Source</w:t>
      </w:r>
      <w:proofErr w:type="gramEnd"/>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pPr>
        <w:pStyle w:val="ListParagraph"/>
        <w:numPr>
          <w:ilvl w:val="0"/>
          <w:numId w:val="23"/>
        </w:numPr>
        <w:rPr>
          <w:lang w:val="en-US" w:eastAsia="ja-JP"/>
        </w:rPr>
      </w:pPr>
      <w:r w:rsidRPr="008447D0">
        <w:rPr>
          <w:lang w:val="en-US" w:eastAsia="ja-JP"/>
        </w:rPr>
        <w:t xml:space="preserve">Each </w:t>
      </w:r>
      <w:r w:rsidR="00074E7C">
        <w:rPr>
          <w:lang w:val="en-US" w:eastAsia="ja-JP"/>
        </w:rPr>
        <w:t xml:space="preserve">DEXPI </w:t>
      </w:r>
      <w:bookmarkStart w:id="72"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pPr>
        <w:pStyle w:val="ListParagraph"/>
        <w:numPr>
          <w:ilvl w:val="0"/>
          <w:numId w:val="24"/>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a:stretch>
                      <a:fillRect/>
                    </a:stretch>
                  </pic:blipFill>
                  <pic:spPr>
                    <a:xfrm>
                      <a:off x="0" y="0"/>
                      <a:ext cx="5595726" cy="4698700"/>
                    </a:xfrm>
                    <a:prstGeom prst="rect">
                      <a:avLst/>
                    </a:prstGeom>
                    <a:ln>
                      <a:solidFill>
                        <a:schemeClr val="tx1"/>
                      </a:solidFill>
                    </a:ln>
                  </pic:spPr>
                </pic:pic>
              </a:graphicData>
            </a:graphic>
          </wp:inline>
        </w:drawing>
      </w:r>
    </w:p>
    <w:p w14:paraId="2C315801" w14:textId="7935766C" w:rsidR="004A73BB" w:rsidRDefault="004A73BB" w:rsidP="004A73BB">
      <w:pPr>
        <w:pStyle w:val="Caption"/>
      </w:pPr>
      <w:r>
        <w:t xml:space="preserve">Figure </w:t>
      </w:r>
      <w:r>
        <w:fldChar w:fldCharType="begin"/>
      </w:r>
      <w:r>
        <w:instrText xml:space="preserve"> SEQ Figure \* ARABIC </w:instrText>
      </w:r>
      <w:r>
        <w:fldChar w:fldCharType="separate"/>
      </w:r>
      <w:r w:rsidR="009C2C26">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948BCA5" w:rsidR="007858B3" w:rsidRDefault="003C4170">
      <w:pPr>
        <w:pStyle w:val="ListParagraph"/>
        <w:numPr>
          <w:ilvl w:val="0"/>
          <w:numId w:val="15"/>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BE392E">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pPr>
        <w:pStyle w:val="ListParagraph"/>
        <w:numPr>
          <w:ilvl w:val="0"/>
          <w:numId w:val="15"/>
        </w:numPr>
        <w:rPr>
          <w:lang w:val="en-US" w:eastAsia="ja-JP"/>
        </w:rPr>
      </w:pPr>
      <w:r w:rsidRPr="008447D0">
        <w:rPr>
          <w:lang w:val="en-US" w:eastAsia="ja-JP"/>
        </w:rPr>
        <w:t xml:space="preserve">Each </w:t>
      </w:r>
      <w:r w:rsidR="00CB548B">
        <w:rPr>
          <w:lang w:val="en-US" w:eastAsia="ja-JP"/>
        </w:rPr>
        <w:t xml:space="preserve">DEXPI </w:t>
      </w:r>
      <w:bookmarkStart w:id="74"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C31A50" w:rsidRDefault="00074E7C" w:rsidP="001B17FF">
            <w:pPr>
              <w:rPr>
                <w:rFonts w:asciiTheme="minorHAnsi" w:hAnsiTheme="minorHAnsi" w:cstheme="minorHAnsi"/>
                <w:color w:val="000000"/>
                <w:sz w:val="20"/>
              </w:rPr>
            </w:pPr>
            <w:r w:rsidRPr="00C31A50">
              <w:rPr>
                <w:rFonts w:asciiTheme="minorHAnsi" w:hAnsiTheme="minorHAnsi" w:cstheme="minorHAns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r w:rsidR="00C31A50" w:rsidRPr="00EA084D" w14:paraId="6B761A4D"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4C4FB7F4" w14:textId="18C0488A" w:rsidR="00C31A50" w:rsidRPr="000B68FC"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50D7EB" w14:textId="02D18DF5"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http://noaka.org/rdl/SetPointTemperatureAssignmentClass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1D7828C4" w14:textId="7767FE20" w:rsidR="00C31A50" w:rsidRPr="000B68FC"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25C0AB3D" w14:textId="6B8CFD12" w:rsidR="00C31A50" w:rsidRPr="000B68FC"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523ED626"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53805C8" w14:textId="23AB8C4F" w:rsidR="00C31A50" w:rsidRPr="000B68FC"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42866C" w14:textId="2CC4F897"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color w:val="000000"/>
                <w:sz w:val="20"/>
              </w:rPr>
              <w:t>http://noaka.org/rdl/SetPointGaugePressureAssignmentClass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02BC2FD" w14:textId="1AD587AA" w:rsidR="00C31A50" w:rsidRPr="000B68FC" w:rsidRDefault="00C31A50" w:rsidP="00C31A50">
            <w:pPr>
              <w:rPr>
                <w:rFonts w:ascii="Calibri" w:hAnsi="Calibri" w:cs="Calibri"/>
                <w:color w:val="000000"/>
                <w:sz w:val="20"/>
              </w:rPr>
            </w:pPr>
            <w:r>
              <w:rPr>
                <w:color w:val="000000"/>
                <w:sz w:val="20"/>
                <w:lang w:eastAsia="en-GB"/>
              </w:rPr>
              <w:t>17.0 Bar</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49E43129" w14:textId="0CC23C6F" w:rsidR="00C31A50" w:rsidRPr="000B68FC"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022B758F"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46AF60C" w14:textId="073272B1" w:rsidR="00C31A50" w:rsidRPr="000B68FC"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366E0313" w14:textId="449998A3"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http://noaka.org/rdl/SetPointLengthAssignmentClass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3578CC24" w14:textId="1295203B" w:rsidR="00C31A50" w:rsidRPr="000B68FC" w:rsidRDefault="00C31A50" w:rsidP="00C31A50">
            <w:pPr>
              <w:rPr>
                <w:rFonts w:ascii="Calibri" w:hAnsi="Calibri" w:cs="Calibri"/>
                <w:color w:val="000000"/>
                <w:sz w:val="20"/>
              </w:rPr>
            </w:pPr>
            <w:r>
              <w:rPr>
                <w:color w:val="000000"/>
                <w:sz w:val="20"/>
                <w:lang w:eastAsia="en-GB"/>
              </w:rPr>
              <w:t>20.0 Centimetre</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763C4B8E" w14:textId="7E0229DB" w:rsidR="00C31A50" w:rsidRPr="000B68FC"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692C7420" w:rsidR="00211D7B" w:rsidRPr="004D3FAD" w:rsidRDefault="00211D7B" w:rsidP="00211D7B">
      <w:r>
        <w:t xml:space="preserve">Ref: </w:t>
      </w:r>
      <w:hyperlink r:id="rId65" w:history="1">
        <w:proofErr w:type="spellStart"/>
        <w:r w:rsidRPr="00E6543A">
          <w:rPr>
            <w:rStyle w:val="Hyperlink"/>
          </w:rPr>
          <w:t>Protues</w:t>
        </w:r>
        <w:proofErr w:type="spellEnd"/>
        <w:r w:rsidRPr="00E6543A">
          <w:rPr>
            <w:rStyle w:val="Hyperlink"/>
          </w:rPr>
          <w:t xml:space="preserve">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5E45015A"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9C2C26">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7"/>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014F447D"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9C2C26">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F24BC23" w:rsidR="00A72240" w:rsidRPr="00A72240" w:rsidRDefault="007C7397">
      <w:pPr>
        <w:pStyle w:val="ListParagraph"/>
        <w:numPr>
          <w:ilvl w:val="0"/>
          <w:numId w:val="15"/>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BE392E">
        <w:t xml:space="preserve">Figure </w:t>
      </w:r>
      <w:r w:rsidR="00BE392E">
        <w:rPr>
          <w:noProof/>
        </w:rPr>
        <w:t>19</w:t>
      </w:r>
      <w:r w:rsidR="00BE392E">
        <w:t>: DEXPI Actuated Valve model example</w:t>
      </w:r>
      <w:r w:rsidR="001F3010">
        <w:rPr>
          <w:lang w:val="en-US" w:eastAsia="ja-JP"/>
        </w:rPr>
        <w:fldChar w:fldCharType="end"/>
      </w:r>
      <w:r w:rsidR="00A1017F">
        <w:rPr>
          <w:lang w:val="en-US" w:eastAsia="ja-JP"/>
        </w:rPr>
        <w:t>.</w:t>
      </w:r>
    </w:p>
    <w:p w14:paraId="135220B4" w14:textId="360ABBD1" w:rsidR="00A72240" w:rsidRPr="00777DCE" w:rsidRDefault="00A72240">
      <w:pPr>
        <w:pStyle w:val="ListParagraph"/>
        <w:numPr>
          <w:ilvl w:val="0"/>
          <w:numId w:val="15"/>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sidR="00C21DB2">
        <w:rPr>
          <w:szCs w:val="22"/>
          <w:lang w:eastAsia="en-GB"/>
        </w:rPr>
        <w:t>SignalConveyingFunction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sidR="00C21DB2">
        <w:rPr>
          <w:szCs w:val="22"/>
          <w:lang w:eastAsia="en-GB"/>
        </w:rPr>
        <w:t>SignalConveyingFunction</w:t>
      </w:r>
      <w:proofErr w:type="spellEnd"/>
      <w:r>
        <w:rPr>
          <w:szCs w:val="22"/>
          <w:lang w:eastAsia="en-GB"/>
        </w:rPr>
        <w:t>.</w:t>
      </w:r>
    </w:p>
    <w:p w14:paraId="4BEA1208" w14:textId="53733CAB" w:rsidR="00946158" w:rsidRPr="006743D1" w:rsidRDefault="008D189A">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pPr>
        <w:pStyle w:val="ListParagraph"/>
        <w:numPr>
          <w:ilvl w:val="0"/>
          <w:numId w:val="24"/>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27533739"/>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8"/>
                    <a:stretch>
                      <a:fillRect/>
                    </a:stretch>
                  </pic:blipFill>
                  <pic:spPr>
                    <a:xfrm>
                      <a:off x="0" y="0"/>
                      <a:ext cx="7646922" cy="3926369"/>
                    </a:xfrm>
                    <a:prstGeom prst="rect">
                      <a:avLst/>
                    </a:prstGeom>
                    <a:ln>
                      <a:solidFill>
                        <a:schemeClr val="tx1"/>
                      </a:solidFill>
                    </a:ln>
                  </pic:spPr>
                </pic:pic>
              </a:graphicData>
            </a:graphic>
          </wp:inline>
        </w:drawing>
      </w:r>
    </w:p>
    <w:p w14:paraId="49740932" w14:textId="43DAA417"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9C2C26">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pPr>
        <w:pStyle w:val="ListParagraph"/>
        <w:numPr>
          <w:ilvl w:val="0"/>
          <w:numId w:val="15"/>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pPr>
        <w:pStyle w:val="ListParagraph"/>
        <w:numPr>
          <w:ilvl w:val="0"/>
          <w:numId w:val="15"/>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543302A7" w:rsidR="007905E8" w:rsidRPr="00903427" w:rsidRDefault="00000000" w:rsidP="00610806">
            <w:pPr>
              <w:rPr>
                <w:szCs w:val="22"/>
                <w:lang w:eastAsia="en-GB"/>
              </w:rPr>
            </w:pPr>
            <w:hyperlink r:id="rId69"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27533740"/>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27533741"/>
      <w:r>
        <w:lastRenderedPageBreak/>
        <w:t>Labels</w:t>
      </w:r>
      <w:bookmarkEnd w:id="80"/>
    </w:p>
    <w:p w14:paraId="16664EE5" w14:textId="17579AB9" w:rsidR="00B5488F" w:rsidRDefault="00BE392E" w:rsidP="00B5488F">
      <w:pPr>
        <w:rPr>
          <w:rFonts w:asciiTheme="minorHAnsi" w:hAnsiTheme="minorHAnsi" w:cstheme="minorHAnsi"/>
          <w:color w:val="000000"/>
          <w:szCs w:val="22"/>
        </w:rPr>
      </w:pPr>
      <w:r>
        <w:rPr>
          <w:lang w:eastAsia="en-GB"/>
        </w:rPr>
        <w:t>DISC</w:t>
      </w:r>
      <w:r w:rsidR="00B5488F">
        <w:rPr>
          <w:lang w:eastAsia="en-GB"/>
        </w:rPr>
        <w:t xml:space="preserve"> DEXPI requirements define that for most object symbols </w:t>
      </w:r>
      <w:r w:rsidR="00B5488F" w:rsidRPr="00B5488F">
        <w:rPr>
          <w:rFonts w:asciiTheme="minorHAnsi" w:hAnsiTheme="minorHAnsi" w:cstheme="minorHAnsi"/>
          <w:szCs w:val="22"/>
          <w:lang w:eastAsia="en-GB"/>
        </w:rPr>
        <w:t xml:space="preserve">the label will form part of the overall graphical representation </w:t>
      </w:r>
      <w:r w:rsidR="00B5488F" w:rsidRPr="00B5488F">
        <w:rPr>
          <w:rFonts w:asciiTheme="minorHAnsi" w:hAnsiTheme="minorHAnsi" w:cstheme="minorHAnsi"/>
          <w:color w:val="000000"/>
          <w:szCs w:val="22"/>
        </w:rPr>
        <w:t xml:space="preserve">Ref: </w:t>
      </w:r>
      <w:r w:rsidR="00B5488F" w:rsidRPr="00B5488F">
        <w:rPr>
          <w:rFonts w:asciiTheme="minorHAnsi" w:hAnsiTheme="minorHAnsi" w:cstheme="minorHAnsi"/>
          <w:color w:val="000000"/>
          <w:szCs w:val="22"/>
        </w:rPr>
        <w:fldChar w:fldCharType="begin"/>
      </w:r>
      <w:r w:rsidR="00B5488F" w:rsidRPr="00B5488F">
        <w:rPr>
          <w:rFonts w:asciiTheme="minorHAnsi" w:hAnsiTheme="minorHAnsi" w:cstheme="minorHAnsi"/>
          <w:color w:val="000000"/>
          <w:szCs w:val="22"/>
        </w:rPr>
        <w:instrText xml:space="preserve"> REF R7 \h  \* MERGEFORMAT </w:instrText>
      </w:r>
      <w:r w:rsidR="00B5488F" w:rsidRPr="00B5488F">
        <w:rPr>
          <w:rFonts w:asciiTheme="minorHAnsi" w:hAnsiTheme="minorHAnsi" w:cstheme="minorHAnsi"/>
          <w:color w:val="000000"/>
          <w:szCs w:val="22"/>
        </w:rPr>
      </w:r>
      <w:r w:rsidR="00B5488F" w:rsidRPr="00B5488F">
        <w:rPr>
          <w:rFonts w:asciiTheme="minorHAnsi" w:hAnsiTheme="minorHAnsi" w:cstheme="minorHAnsi"/>
          <w:color w:val="000000"/>
          <w:szCs w:val="22"/>
        </w:rPr>
        <w:fldChar w:fldCharType="separate"/>
      </w:r>
      <w:r w:rsidRPr="00BE392E">
        <w:rPr>
          <w:rFonts w:asciiTheme="minorHAnsi" w:hAnsiTheme="minorHAnsi" w:cstheme="minorHAnsi"/>
          <w:szCs w:val="22"/>
        </w:rPr>
        <w:t>[7]</w:t>
      </w:r>
      <w:r w:rsidR="00B5488F" w:rsidRPr="00B5488F">
        <w:rPr>
          <w:rFonts w:asciiTheme="minorHAnsi" w:hAnsiTheme="minorHAnsi" w:cstheme="minorHAnsi"/>
          <w:color w:val="000000"/>
          <w:szCs w:val="22"/>
        </w:rPr>
        <w:fldChar w:fldCharType="end"/>
      </w:r>
      <w:r w:rsidR="00B5488F" w:rsidRPr="00B5488F">
        <w:rPr>
          <w:rFonts w:asciiTheme="minorHAnsi" w:hAnsiTheme="minorHAnsi" w:cstheme="minorHAnsi"/>
          <w:color w:val="000000"/>
          <w:szCs w:val="22"/>
        </w:rPr>
        <w:t xml:space="preserve"> ‘Label Attributes’</w:t>
      </w:r>
      <w:r w:rsidR="00B5488F">
        <w:rPr>
          <w:rFonts w:asciiTheme="minorHAnsi" w:hAnsiTheme="minorHAnsi" w:cstheme="minorHAnsi"/>
          <w:color w:val="000000"/>
          <w:szCs w:val="22"/>
        </w:rPr>
        <w:t xml:space="preserve">. For other object types the information for that object may be displayed in an associated label symbol </w:t>
      </w:r>
      <w:proofErr w:type="gramStart"/>
      <w:r w:rsidR="00B5488F">
        <w:rPr>
          <w:rFonts w:asciiTheme="minorHAnsi" w:hAnsiTheme="minorHAnsi" w:cstheme="minorHAnsi"/>
          <w:color w:val="000000"/>
          <w:szCs w:val="22"/>
        </w:rPr>
        <w:t>e.g.</w:t>
      </w:r>
      <w:proofErr w:type="gramEnd"/>
      <w:r w:rsidR="00B5488F">
        <w:rPr>
          <w:rFonts w:asciiTheme="minorHAnsi" w:hAnsiTheme="minorHAnsi" w:cstheme="minorHAnsi"/>
          <w:color w:val="000000"/>
          <w:szCs w:val="22"/>
        </w:rPr>
        <w:t xml:space="preserve"> for Off-line Instruments. For this type of </w:t>
      </w:r>
      <w:proofErr w:type="gramStart"/>
      <w:r w:rsidR="00B5488F">
        <w:rPr>
          <w:rFonts w:asciiTheme="minorHAnsi" w:hAnsiTheme="minorHAnsi" w:cstheme="minorHAnsi"/>
          <w:color w:val="000000"/>
          <w:szCs w:val="22"/>
        </w:rPr>
        <w:t>label</w:t>
      </w:r>
      <w:proofErr w:type="gramEnd"/>
      <w:r w:rsidR="00B5488F">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t xml:space="preserve">Figure </w:t>
      </w:r>
      <w:r>
        <w:rPr>
          <w:noProof/>
        </w:rPr>
        <w:t>5</w:t>
      </w:r>
      <w:r>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0"/>
                    <a:stretch>
                      <a:fillRect/>
                    </a:stretch>
                  </pic:blipFill>
                  <pic:spPr>
                    <a:xfrm>
                      <a:off x="0" y="0"/>
                      <a:ext cx="6057794" cy="3262388"/>
                    </a:xfrm>
                    <a:prstGeom prst="rect">
                      <a:avLst/>
                    </a:prstGeom>
                    <a:ln>
                      <a:solidFill>
                        <a:schemeClr val="tx1"/>
                      </a:solidFill>
                    </a:ln>
                  </pic:spPr>
                </pic:pic>
              </a:graphicData>
            </a:graphic>
          </wp:inline>
        </w:drawing>
      </w:r>
    </w:p>
    <w:p w14:paraId="26C7833F" w14:textId="5DADF0A1" w:rsidR="00195ED6" w:rsidRDefault="00195ED6" w:rsidP="00195ED6">
      <w:pPr>
        <w:pStyle w:val="Caption"/>
      </w:pPr>
      <w:r>
        <w:t xml:space="preserve">Figure </w:t>
      </w:r>
      <w:r>
        <w:fldChar w:fldCharType="begin"/>
      </w:r>
      <w:r>
        <w:instrText xml:space="preserve"> SEQ Figure \* ARABIC </w:instrText>
      </w:r>
      <w:r>
        <w:fldChar w:fldCharType="separate"/>
      </w:r>
      <w:r w:rsidR="009C2C26">
        <w:rPr>
          <w:noProof/>
        </w:rPr>
        <w:t>22</w:t>
      </w:r>
      <w:r>
        <w:fldChar w:fldCharType="end"/>
      </w:r>
      <w:r>
        <w:t xml:space="preserve">: Proteus implementation for the </w:t>
      </w:r>
      <w:proofErr w:type="spellStart"/>
      <w:r>
        <w:t>PipingNetworkSystem</w:t>
      </w:r>
      <w:proofErr w:type="spellEnd"/>
      <w:r>
        <w:t xml:space="preserve"> naming </w:t>
      </w:r>
      <w:proofErr w:type="gramStart"/>
      <w:r>
        <w:t>label</w:t>
      </w:r>
      <w:proofErr w:type="gramEnd"/>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Pr="009C2C26" w:rsidRDefault="00CD24F4" w:rsidP="0082622F">
      <w:pPr>
        <w:pStyle w:val="Heading3"/>
      </w:pPr>
      <w:bookmarkStart w:id="81" w:name="_Toc127533742"/>
      <w:r w:rsidRPr="009C2C26">
        <w:lastRenderedPageBreak/>
        <w:t>Note</w:t>
      </w:r>
      <w:bookmarkEnd w:id="81"/>
    </w:p>
    <w:p w14:paraId="05F3A425" w14:textId="1E3B853D" w:rsidR="00127A2E" w:rsidRPr="009C2C26" w:rsidRDefault="00CD24F4">
      <w:pPr>
        <w:spacing w:before="0"/>
      </w:pPr>
      <w:r w:rsidRPr="009C2C26">
        <w:t>Note</w:t>
      </w:r>
      <w:r w:rsidR="00F855F3" w:rsidRPr="009C2C26">
        <w:t xml:space="preserve"> is the </w:t>
      </w:r>
      <w:r w:rsidR="00C04D9C" w:rsidRPr="009C2C26">
        <w:t xml:space="preserve">text added to the P&amp;ID </w:t>
      </w:r>
      <w:r w:rsidR="005A2660" w:rsidRPr="009C2C26">
        <w:t xml:space="preserve">to provide additional information about an item or </w:t>
      </w:r>
      <w:r w:rsidR="00BC0FB4" w:rsidRPr="009C2C26">
        <w:t>items</w:t>
      </w:r>
      <w:r w:rsidR="005A2660" w:rsidRPr="009C2C26">
        <w:t xml:space="preserve"> on the drawing. Each </w:t>
      </w:r>
      <w:r w:rsidRPr="009C2C26">
        <w:t>note</w:t>
      </w:r>
      <w:r w:rsidR="005A2660" w:rsidRPr="009C2C26">
        <w:t xml:space="preserve"> shall be linked to </w:t>
      </w:r>
      <w:r w:rsidR="00127A2E" w:rsidRPr="009C2C26">
        <w:t>at least one item on the drawing</w:t>
      </w:r>
      <w:r w:rsidR="00BE6993" w:rsidRPr="009C2C26">
        <w:t xml:space="preserve">, however, </w:t>
      </w:r>
      <w:r w:rsidR="00646F7F" w:rsidRPr="009C2C26">
        <w:t xml:space="preserve">the modelling described below will allow for </w:t>
      </w:r>
      <w:r w:rsidRPr="009C2C26">
        <w:t>note</w:t>
      </w:r>
      <w:r w:rsidR="00BC0FB4" w:rsidRPr="009C2C26">
        <w:t>s</w:t>
      </w:r>
      <w:r w:rsidR="00646F7F" w:rsidRPr="009C2C26">
        <w:t xml:space="preserve"> that are not connected</w:t>
      </w:r>
      <w:r w:rsidR="00127A2E" w:rsidRPr="009C2C26">
        <w:t xml:space="preserve">. An item on the drawing can have more than one </w:t>
      </w:r>
      <w:r w:rsidRPr="009C2C26">
        <w:t>note</w:t>
      </w:r>
      <w:r w:rsidR="00127A2E" w:rsidRPr="009C2C26">
        <w:t>.</w:t>
      </w:r>
    </w:p>
    <w:p w14:paraId="46146ED0" w14:textId="5F09B0A8" w:rsidR="00577C3E" w:rsidRPr="009C2C26" w:rsidRDefault="00EA3867" w:rsidP="00006D4F">
      <w:pPr>
        <w:spacing w:before="0"/>
      </w:pPr>
      <w:r w:rsidRPr="009C2C26">
        <w:t xml:space="preserve">DEXPI standard does not currently contain a </w:t>
      </w:r>
      <w:r w:rsidR="00CD24F4" w:rsidRPr="009C2C26">
        <w:t>note</w:t>
      </w:r>
      <w:r w:rsidRPr="009C2C26">
        <w:t xml:space="preserve"> class element</w:t>
      </w:r>
      <w:r w:rsidR="00F22F1C" w:rsidRPr="009C2C26">
        <w:t>, this has been identified as a gap within DEXPI</w:t>
      </w:r>
      <w:r w:rsidR="00006D4F" w:rsidRPr="009C2C26">
        <w:t>. A suggestion has been provide</w:t>
      </w:r>
      <w:r w:rsidR="00B045FC" w:rsidRPr="009C2C26">
        <w:t>d</w:t>
      </w:r>
      <w:r w:rsidR="00006D4F" w:rsidRPr="009C2C26">
        <w:t xml:space="preserve"> to the DEXPI content group regarding the introduction of a new ‘Note’ class element as a direct child of the Conceptual Model</w:t>
      </w:r>
      <w:r w:rsidR="00B045FC" w:rsidRPr="009C2C26">
        <w:t xml:space="preserve">, </w:t>
      </w:r>
      <w:r w:rsidR="00EC59EE" w:rsidRPr="009C2C26">
        <w:t>this suggestion has been approved for release in the next version of the DEXPI standard</w:t>
      </w:r>
      <w:r w:rsidR="00006D4F" w:rsidRPr="009C2C26">
        <w:t xml:space="preserve">. </w:t>
      </w:r>
      <w:r w:rsidR="00EC59EE" w:rsidRPr="009C2C26">
        <w:t>It has also</w:t>
      </w:r>
      <w:r w:rsidR="00006D4F" w:rsidRPr="009C2C26">
        <w:t xml:space="preserve"> been approved for use within the </w:t>
      </w:r>
      <w:r w:rsidR="00BE392E" w:rsidRPr="009C2C26">
        <w:t>DISC</w:t>
      </w:r>
      <w:r w:rsidR="00006D4F" w:rsidRPr="009C2C26">
        <w:t xml:space="preserve"> DEXPI project and adjustments to the DEXPI verificator will be made accordingly to ensure that this new class type does not produce verification errors. </w:t>
      </w:r>
    </w:p>
    <w:p w14:paraId="1A33BAD9" w14:textId="3AD22384" w:rsidR="00006D4F" w:rsidRDefault="00006D4F" w:rsidP="00006D4F">
      <w:pPr>
        <w:spacing w:before="0"/>
      </w:pPr>
      <w:r w:rsidRPr="009C2C26">
        <w:t xml:space="preserve">Ref: </w:t>
      </w:r>
      <w:r w:rsidR="00377A07" w:rsidRPr="009C2C26">
        <w:fldChar w:fldCharType="begin"/>
      </w:r>
      <w:r w:rsidR="00377A07" w:rsidRPr="009C2C26">
        <w:instrText xml:space="preserve"> REF _Ref103850790 \h </w:instrText>
      </w:r>
      <w:r w:rsidR="00E83153" w:rsidRPr="009C2C26">
        <w:instrText xml:space="preserve"> \* MERGEFORMAT </w:instrText>
      </w:r>
      <w:r w:rsidR="00377A07" w:rsidRPr="009C2C26">
        <w:fldChar w:fldCharType="separate"/>
      </w:r>
      <w:r w:rsidR="00BE392E" w:rsidRPr="009C2C26">
        <w:t>ANNEX G: DISC DEXPI Notes Implementation</w:t>
      </w:r>
      <w:r w:rsidR="00377A07" w:rsidRPr="009C2C26">
        <w:fldChar w:fldCharType="end"/>
      </w:r>
    </w:p>
    <w:p w14:paraId="23937963" w14:textId="23EA3A0C" w:rsidR="003F0106" w:rsidRPr="004D3FAD" w:rsidRDefault="003F0106" w:rsidP="003F0106">
      <w:r>
        <w:t xml:space="preserve">Ref: </w:t>
      </w:r>
      <w:hyperlink r:id="rId71" w:history="1">
        <w:proofErr w:type="spellStart"/>
        <w:r w:rsidRPr="00E6543A">
          <w:rPr>
            <w:rStyle w:val="Hyperlink"/>
          </w:rPr>
          <w:t>Protues</w:t>
        </w:r>
        <w:proofErr w:type="spellEnd"/>
        <w:r w:rsidRPr="00E6543A">
          <w:rPr>
            <w:rStyle w:val="Hyperlink"/>
          </w:rPr>
          <w:t xml:space="preserve"> Example</w:t>
        </w:r>
      </w:hyperlink>
    </w:p>
    <w:p w14:paraId="142C051F" w14:textId="77777777"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411ABF71">
            <wp:extent cx="6220815" cy="4037200"/>
            <wp:effectExtent l="19050" t="19050" r="27940" b="2095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2"/>
                    <a:stretch>
                      <a:fillRect/>
                    </a:stretch>
                  </pic:blipFill>
                  <pic:spPr>
                    <a:xfrm>
                      <a:off x="0" y="0"/>
                      <a:ext cx="6236127" cy="4047137"/>
                    </a:xfrm>
                    <a:prstGeom prst="rect">
                      <a:avLst/>
                    </a:prstGeom>
                    <a:ln>
                      <a:solidFill>
                        <a:schemeClr val="tx1"/>
                      </a:solidFill>
                    </a:ln>
                  </pic:spPr>
                </pic:pic>
              </a:graphicData>
            </a:graphic>
          </wp:inline>
        </w:drawing>
      </w:r>
    </w:p>
    <w:p w14:paraId="145CAE1F" w14:textId="3CEA41B6" w:rsidR="00817A0B" w:rsidRDefault="00817A0B" w:rsidP="00817A0B">
      <w:pPr>
        <w:pStyle w:val="Caption"/>
      </w:pPr>
      <w:r>
        <w:t xml:space="preserve">Figure </w:t>
      </w:r>
      <w:r>
        <w:fldChar w:fldCharType="begin"/>
      </w:r>
      <w:r>
        <w:instrText xml:space="preserve"> SEQ Figure \* ARABIC </w:instrText>
      </w:r>
      <w:r>
        <w:fldChar w:fldCharType="separate"/>
      </w:r>
      <w:r w:rsidR="009C2C26">
        <w:rPr>
          <w:noProof/>
        </w:rPr>
        <w:t>23</w:t>
      </w:r>
      <w:r>
        <w:fldChar w:fldCharType="end"/>
      </w:r>
      <w:r>
        <w:t xml:space="preserve">: </w:t>
      </w:r>
      <w:r w:rsidR="00BE392E">
        <w:t>DISC</w:t>
      </w:r>
      <w:r>
        <w:t xml:space="preserve">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3"/>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1pt;height:49.95pt" o:ole="">
            <v:imagedata r:id="rId74" o:title=""/>
          </v:shape>
          <o:OLEObject Type="Embed" ProgID="Package" ShapeID="_x0000_i1025" DrawAspect="Icon" ObjectID="_1754213915" r:id="rId75"/>
        </w:object>
      </w:r>
    </w:p>
    <w:p w14:paraId="319D6223" w14:textId="5B4A13CF"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9C2C26">
        <w:rPr>
          <w:noProof/>
        </w:rPr>
        <w:t>24</w:t>
      </w:r>
      <w:r>
        <w:fldChar w:fldCharType="end"/>
      </w:r>
      <w:r w:rsidRPr="008B698A">
        <w:t xml:space="preserve">: Proteus Implementation </w:t>
      </w:r>
      <w:r w:rsidR="00BE392E">
        <w:t>DISC</w:t>
      </w:r>
      <w:r>
        <w:t xml:space="preserve">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pPr>
        <w:pStyle w:val="ListParagraph"/>
        <w:numPr>
          <w:ilvl w:val="0"/>
          <w:numId w:val="15"/>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proofErr w:type="gramStart"/>
      <w:r w:rsidR="00237555">
        <w:rPr>
          <w:lang w:eastAsia="en-GB"/>
        </w:rPr>
        <w:t>PersistentID</w:t>
      </w:r>
      <w:proofErr w:type="spellEnd"/>
      <w:proofErr w:type="gramEnd"/>
      <w:r w:rsidR="00237555">
        <w:rPr>
          <w:lang w:eastAsia="en-GB"/>
        </w:rPr>
        <w:t xml:space="preserve"> </w:t>
      </w:r>
    </w:p>
    <w:p w14:paraId="6FD5F31C" w14:textId="3DE23182" w:rsidR="00817A0B" w:rsidRDefault="00817A0B">
      <w:pPr>
        <w:pStyle w:val="ListParagraph"/>
        <w:numPr>
          <w:ilvl w:val="0"/>
          <w:numId w:val="15"/>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3AAE2763" w:rsidR="003E0561" w:rsidRPr="003E0561" w:rsidRDefault="00C23832" w:rsidP="0082622F">
      <w:pPr>
        <w:pStyle w:val="Heading3"/>
      </w:pPr>
      <w:bookmarkStart w:id="82" w:name="_Toc127533743"/>
      <w:r>
        <w:lastRenderedPageBreak/>
        <w:t>Miscellaneous Graphics</w:t>
      </w:r>
      <w:bookmarkEnd w:id="82"/>
    </w:p>
    <w:p w14:paraId="42818CEC" w14:textId="10D71205" w:rsidR="00FF5C0E" w:rsidRPr="00957AD7" w:rsidRDefault="00FF5C0E" w:rsidP="0082622F">
      <w:pPr>
        <w:pStyle w:val="Heading4"/>
      </w:pPr>
      <w:r w:rsidRPr="00957AD7">
        <w:t>Graphics</w:t>
      </w:r>
      <w:r w:rsidR="00A93A63" w:rsidRPr="00957AD7">
        <w:t xml:space="preserve"> </w:t>
      </w:r>
      <w:r w:rsidR="009C2C26">
        <w:t>Items with Symbol Reference</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030A60A2" w:rsidR="00D661E4" w:rsidRPr="003F0106" w:rsidRDefault="00D661E4" w:rsidP="0082622F">
      <w:pPr>
        <w:pStyle w:val="Heading5"/>
        <w:ind w:firstLine="0"/>
        <w:rPr>
          <w:color w:val="auto"/>
        </w:rPr>
      </w:pPr>
      <w:r w:rsidRPr="003F0106">
        <w:rPr>
          <w:color w:val="auto"/>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22FE0604" w14:textId="418C2DC9" w:rsidR="003F0106" w:rsidRPr="004D3FAD" w:rsidRDefault="003F0106" w:rsidP="003F0106">
      <w:r>
        <w:t xml:space="preserve">Ref: </w:t>
      </w:r>
      <w:hyperlink r:id="rId76" w:history="1">
        <w:proofErr w:type="spellStart"/>
        <w:r w:rsidRPr="00E6543A">
          <w:rPr>
            <w:rStyle w:val="Hyperlink"/>
          </w:rPr>
          <w:t>Protues</w:t>
        </w:r>
        <w:proofErr w:type="spellEnd"/>
        <w:r w:rsidRPr="00E6543A">
          <w:rPr>
            <w:rStyle w:val="Hyperlink"/>
          </w:rPr>
          <w:t xml:space="preserve"> Example</w:t>
        </w:r>
      </w:hyperlink>
    </w:p>
    <w:p w14:paraId="12D06293" w14:textId="77777777" w:rsidR="00AE6AC2" w:rsidRDefault="00AE6AC2" w:rsidP="00AE6AC2">
      <w:pPr>
        <w:keepNext/>
      </w:pPr>
      <w:r>
        <w:rPr>
          <w:noProof/>
        </w:rPr>
        <w:drawing>
          <wp:inline distT="0" distB="0" distL="0" distR="0" wp14:anchorId="00EA06FD" wp14:editId="4D559D8B">
            <wp:extent cx="5975169" cy="3155747"/>
            <wp:effectExtent l="19050" t="19050" r="2603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6776" cy="3188284"/>
                    </a:xfrm>
                    <a:prstGeom prst="rect">
                      <a:avLst/>
                    </a:prstGeom>
                    <a:ln>
                      <a:solidFill>
                        <a:schemeClr val="tx1"/>
                      </a:solidFill>
                    </a:ln>
                  </pic:spPr>
                </pic:pic>
              </a:graphicData>
            </a:graphic>
          </wp:inline>
        </w:drawing>
      </w:r>
    </w:p>
    <w:p w14:paraId="1D2EB5B8" w14:textId="67FAF5F1"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9C2C26">
        <w:rPr>
          <w:noProof/>
        </w:rPr>
        <w:t>25</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4EEC0A0A" w14:textId="742602C9" w:rsidR="003F0106" w:rsidRDefault="003F0106">
      <w:pPr>
        <w:pStyle w:val="ListParagraph"/>
        <w:numPr>
          <w:ilvl w:val="0"/>
          <w:numId w:val="15"/>
        </w:numPr>
        <w:spacing w:before="120"/>
        <w:ind w:left="714" w:hanging="357"/>
        <w:rPr>
          <w:lang w:eastAsia="en-GB"/>
        </w:rPr>
      </w:pPr>
      <w:r>
        <w:rPr>
          <w:lang w:eastAsia="en-GB"/>
        </w:rPr>
        <w:t xml:space="preserve">**Note: </w:t>
      </w:r>
      <w:proofErr w:type="spellStart"/>
      <w:r>
        <w:rPr>
          <w:lang w:eastAsia="en-GB"/>
        </w:rPr>
        <w:t>PropertyBreak</w:t>
      </w:r>
      <w:proofErr w:type="spellEnd"/>
      <w:r>
        <w:rPr>
          <w:lang w:eastAsia="en-GB"/>
        </w:rPr>
        <w:t xml:space="preserve"> class is a </w:t>
      </w:r>
      <w:proofErr w:type="spellStart"/>
      <w:r>
        <w:rPr>
          <w:lang w:eastAsia="en-GB"/>
        </w:rPr>
        <w:t>PipingNetworkSegmentItem</w:t>
      </w:r>
      <w:proofErr w:type="spellEnd"/>
      <w:r>
        <w:rPr>
          <w:lang w:eastAsia="en-GB"/>
        </w:rPr>
        <w:t xml:space="preserve"> subtype in DEXPI 1.3</w:t>
      </w:r>
    </w:p>
    <w:p w14:paraId="43A4F68D" w14:textId="63F42C8D" w:rsidR="00A5389E" w:rsidRDefault="00A5389E">
      <w:pPr>
        <w:pStyle w:val="ListParagraph"/>
        <w:numPr>
          <w:ilvl w:val="0"/>
          <w:numId w:val="15"/>
        </w:numPr>
        <w:spacing w:before="120"/>
        <w:ind w:left="714" w:hanging="357"/>
      </w:pPr>
      <w:r>
        <w:t xml:space="preserve">A </w:t>
      </w:r>
      <w:proofErr w:type="spellStart"/>
      <w:r>
        <w:t>PropertyBreak</w:t>
      </w:r>
      <w:proofErr w:type="spellEnd"/>
      <w:r>
        <w:t xml:space="preserve"> element is required to have </w:t>
      </w:r>
      <w:r w:rsidR="00C518E8">
        <w:t xml:space="preserve">the same </w:t>
      </w:r>
      <w:proofErr w:type="spellStart"/>
      <w:proofErr w:type="gramStart"/>
      <w:r w:rsidR="00C518E8">
        <w:t>x,y</w:t>
      </w:r>
      <w:proofErr w:type="spellEnd"/>
      <w:proofErr w:type="gramEnd"/>
      <w:r>
        <w:t xml:space="preserve"> ordinate</w:t>
      </w:r>
      <w:r w:rsidR="00C518E8">
        <w:t xml:space="preserve"> values</w:t>
      </w:r>
      <w:r>
        <w:t xml:space="preserve"> </w:t>
      </w:r>
      <w:r w:rsidR="00C518E8">
        <w:t xml:space="preserve">for both process nodes as the </w:t>
      </w:r>
      <w:proofErr w:type="spellStart"/>
      <w:r w:rsidR="00C518E8">
        <w:t>PropertyBreak</w:t>
      </w:r>
      <w:proofErr w:type="spellEnd"/>
      <w:r w:rsidR="00C518E8">
        <w:t xml:space="preserve"> represents a single point.</w:t>
      </w:r>
    </w:p>
    <w:p w14:paraId="7D45B98A" w14:textId="1278769C" w:rsidR="00766E2D" w:rsidRDefault="00766E2D">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AF0E45" w:rsidRDefault="002C52C7" w:rsidP="00824302">
            <w:pPr>
              <w:spacing w:before="120"/>
              <w:rPr>
                <w:rFonts w:asciiTheme="minorHAnsi" w:hAnsiTheme="minorHAnsi" w:cstheme="minorHAnsi"/>
                <w:sz w:val="20"/>
              </w:rPr>
            </w:pPr>
            <w:r w:rsidRPr="00AF0E45">
              <w:rPr>
                <w:rFonts w:asciiTheme="minorHAnsi" w:hAnsiTheme="minorHAnsi" w:cstheme="minorHAns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78F14B97" w:rsidR="002C52C7" w:rsidRPr="00AF0E45" w:rsidRDefault="00140AB8"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w:t>
            </w:r>
          </w:p>
        </w:tc>
      </w:tr>
      <w:tr w:rsidR="00140AB8" w:rsidRPr="00EA084D" w14:paraId="2D62E11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B700320" w14:textId="2D134A76"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ContractorBreak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33486E3" w14:textId="5B69C89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http://noaka.org/rdl/ContractorBreakAssignmentClass</w:t>
            </w:r>
          </w:p>
        </w:tc>
        <w:tc>
          <w:tcPr>
            <w:tcW w:w="2728" w:type="dxa"/>
            <w:tcBorders>
              <w:top w:val="single" w:sz="6" w:space="0" w:color="CCCCCC"/>
              <w:left w:val="single" w:sz="6" w:space="0" w:color="CCCCCC"/>
              <w:bottom w:val="single" w:sz="6" w:space="0" w:color="CCCCCC"/>
              <w:right w:val="single" w:sz="6" w:space="0" w:color="CCCCCC"/>
            </w:tcBorders>
          </w:tcPr>
          <w:p w14:paraId="7127AF5E" w14:textId="2FE365A8"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color w:val="000000"/>
                <w:sz w:val="20"/>
              </w:rPr>
              <w:t>ContractorBreak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A7FA17C" w14:textId="350FE2DD" w:rsidR="00AF0E45"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3A69F705"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7E22660" w14:textId="581C4ED3"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9E6F237" w14:textId="0440534C"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http://noaka.org/rdl/CommissioningBreakAssignmentClass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7BE6EA70" w14:textId="5ACAE4B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4BCCF4F" w14:textId="3D7F0889"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14DC748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E24E76F" w14:textId="5108C78F"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18CF88E2" w14:textId="32C83E50"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http://noaka.org/rdl/PipingInstrumentBreakAssignmentClass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C30DCE" w14:textId="34B44E1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1F59186" w14:textId="4D7737DA"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732CE567"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197BB3C9" w14:textId="58DCA57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9ACF7EB" w14:textId="470B4347"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http://noaka.org/rdl/LineIDBreakAssignmentClass</w:t>
            </w:r>
          </w:p>
        </w:tc>
        <w:tc>
          <w:tcPr>
            <w:tcW w:w="2728" w:type="dxa"/>
            <w:tcBorders>
              <w:top w:val="single" w:sz="6" w:space="0" w:color="CCCCCC"/>
              <w:left w:val="single" w:sz="6" w:space="0" w:color="CCCCCC"/>
              <w:bottom w:val="single" w:sz="6" w:space="0" w:color="CCCCCC"/>
              <w:right w:val="single" w:sz="6" w:space="0" w:color="CCCCCC"/>
            </w:tcBorders>
          </w:tcPr>
          <w:p w14:paraId="3BAFBA4E" w14:textId="0423AE0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F8B0432" w14:textId="71A675FE"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824302" w:rsidRPr="00EA084D" w14:paraId="62DD26FB"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05A97D2" w14:textId="662B3B8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BreakValue1</w:t>
            </w:r>
          </w:p>
        </w:tc>
        <w:tc>
          <w:tcPr>
            <w:tcW w:w="5476" w:type="dxa"/>
            <w:tcBorders>
              <w:top w:val="single" w:sz="6" w:space="0" w:color="CCCCCC"/>
              <w:left w:val="single" w:sz="6" w:space="0" w:color="CCCCCC"/>
              <w:bottom w:val="single" w:sz="6" w:space="0" w:color="CCCCCC"/>
              <w:right w:val="single" w:sz="6" w:space="0" w:color="CCCCCC"/>
            </w:tcBorders>
          </w:tcPr>
          <w:p w14:paraId="0E7F3B72" w14:textId="71023839"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http://noaka.org/rdl/BreakValue1AssignmentClass</w:t>
            </w:r>
          </w:p>
        </w:tc>
        <w:tc>
          <w:tcPr>
            <w:tcW w:w="2728" w:type="dxa"/>
            <w:tcBorders>
              <w:top w:val="single" w:sz="6" w:space="0" w:color="CCCCCC"/>
              <w:left w:val="single" w:sz="6" w:space="0" w:color="CCCCCC"/>
              <w:bottom w:val="single" w:sz="6" w:space="0" w:color="CCCCCC"/>
              <w:right w:val="single" w:sz="6" w:space="0" w:color="CCCCCC"/>
            </w:tcBorders>
          </w:tcPr>
          <w:p w14:paraId="42183258" w14:textId="6FBF101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downstream or first break value</w:t>
            </w:r>
          </w:p>
        </w:tc>
        <w:tc>
          <w:tcPr>
            <w:tcW w:w="4677" w:type="dxa"/>
            <w:tcBorders>
              <w:top w:val="single" w:sz="6" w:space="0" w:color="CCCCCC"/>
              <w:left w:val="single" w:sz="6" w:space="0" w:color="CCCCCC"/>
              <w:bottom w:val="single" w:sz="6" w:space="0" w:color="CCCCCC"/>
              <w:right w:val="single" w:sz="6" w:space="0" w:color="CCCCCC"/>
            </w:tcBorders>
          </w:tcPr>
          <w:p w14:paraId="35504112" w14:textId="77777777" w:rsidR="00824302" w:rsidRPr="00AF0E45" w:rsidRDefault="00824302" w:rsidP="00824302">
            <w:pPr>
              <w:spacing w:before="120"/>
              <w:rPr>
                <w:rFonts w:asciiTheme="minorHAnsi" w:hAnsiTheme="minorHAnsi" w:cstheme="minorHAnsi"/>
                <w:color w:val="000000"/>
                <w:sz w:val="20"/>
              </w:rPr>
            </w:pPr>
          </w:p>
        </w:tc>
      </w:tr>
      <w:tr w:rsidR="00824302" w:rsidRPr="00EA084D" w14:paraId="13C64B7E"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DD7DDEC" w14:textId="2396CBB6"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BreakValue2</w:t>
            </w:r>
          </w:p>
        </w:tc>
        <w:tc>
          <w:tcPr>
            <w:tcW w:w="5476" w:type="dxa"/>
            <w:tcBorders>
              <w:top w:val="single" w:sz="6" w:space="0" w:color="CCCCCC"/>
              <w:left w:val="single" w:sz="6" w:space="0" w:color="CCCCCC"/>
              <w:bottom w:val="single" w:sz="6" w:space="0" w:color="CCCCCC"/>
              <w:right w:val="single" w:sz="6" w:space="0" w:color="CCCCCC"/>
            </w:tcBorders>
          </w:tcPr>
          <w:p w14:paraId="0D69A392" w14:textId="7D33E155"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http://noaka.org/rdl/BreakValue2AssignmentClass</w:t>
            </w:r>
          </w:p>
        </w:tc>
        <w:tc>
          <w:tcPr>
            <w:tcW w:w="2728" w:type="dxa"/>
            <w:tcBorders>
              <w:top w:val="single" w:sz="6" w:space="0" w:color="CCCCCC"/>
              <w:left w:val="single" w:sz="6" w:space="0" w:color="CCCCCC"/>
              <w:bottom w:val="single" w:sz="6" w:space="0" w:color="CCCCCC"/>
              <w:right w:val="single" w:sz="6" w:space="0" w:color="CCCCCC"/>
            </w:tcBorders>
          </w:tcPr>
          <w:p w14:paraId="28B4D3C2" w14:textId="0FD8666C"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upstream or second break value</w:t>
            </w:r>
          </w:p>
        </w:tc>
        <w:tc>
          <w:tcPr>
            <w:tcW w:w="4677" w:type="dxa"/>
            <w:tcBorders>
              <w:top w:val="single" w:sz="6" w:space="0" w:color="CCCCCC"/>
              <w:left w:val="single" w:sz="6" w:space="0" w:color="CCCCCC"/>
              <w:bottom w:val="single" w:sz="6" w:space="0" w:color="CCCCCC"/>
              <w:right w:val="single" w:sz="6" w:space="0" w:color="CCCCCC"/>
            </w:tcBorders>
          </w:tcPr>
          <w:p w14:paraId="3C2C8A66" w14:textId="77777777" w:rsidR="00824302" w:rsidRPr="00AF0E45" w:rsidRDefault="00824302" w:rsidP="00824302">
            <w:pPr>
              <w:spacing w:before="120"/>
              <w:rPr>
                <w:rFonts w:asciiTheme="minorHAnsi" w:hAnsiTheme="minorHAnsi" w:cstheme="minorHAnsi"/>
                <w:color w:val="000000"/>
                <w:sz w:val="20"/>
              </w:rPr>
            </w:pP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8"/>
                    <a:stretch>
                      <a:fillRect/>
                    </a:stretch>
                  </pic:blipFill>
                  <pic:spPr>
                    <a:xfrm>
                      <a:off x="0" y="0"/>
                      <a:ext cx="3191607" cy="1839607"/>
                    </a:xfrm>
                    <a:prstGeom prst="rect">
                      <a:avLst/>
                    </a:prstGeom>
                    <a:ln>
                      <a:solidFill>
                        <a:schemeClr val="tx1"/>
                      </a:solidFill>
                    </a:ln>
                  </pic:spPr>
                </pic:pic>
              </a:graphicData>
            </a:graphic>
          </wp:inline>
        </w:drawing>
      </w:r>
    </w:p>
    <w:p w14:paraId="2BD14341" w14:textId="2FD1ACD7"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9C2C26">
        <w:rPr>
          <w:noProof/>
        </w:rPr>
        <w:t>26</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6D2444">
      <w:pPr>
        <w:pStyle w:val="ListParagraph"/>
        <w:numPr>
          <w:ilvl w:val="0"/>
          <w:numId w:val="15"/>
        </w:numPr>
        <w:spacing w:before="120"/>
        <w:ind w:left="714" w:hanging="357"/>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6D2444">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6D2444">
      <w:pPr>
        <w:pStyle w:val="ListParagraph"/>
        <w:numPr>
          <w:ilvl w:val="0"/>
          <w:numId w:val="15"/>
        </w:numPr>
        <w:spacing w:before="120"/>
        <w:ind w:left="714" w:hanging="357"/>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701"/>
        <w:gridCol w:w="4728"/>
      </w:tblGrid>
      <w:tr w:rsidR="00786DAB" w:rsidRPr="00EA084D" w14:paraId="4E63190E"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6D2444">
            <w:pPr>
              <w:spacing w:before="120"/>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6D2444">
            <w:pPr>
              <w:spacing w:before="120"/>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728"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6D2444">
            <w:pPr>
              <w:spacing w:before="120"/>
              <w:rPr>
                <w:b/>
                <w:bCs/>
                <w:szCs w:val="22"/>
                <w:lang w:eastAsia="en-GB"/>
              </w:rPr>
            </w:pPr>
            <w:r>
              <w:rPr>
                <w:b/>
                <w:bCs/>
                <w:szCs w:val="22"/>
                <w:lang w:eastAsia="en-GB"/>
              </w:rPr>
              <w:t>Comment</w:t>
            </w:r>
          </w:p>
        </w:tc>
      </w:tr>
      <w:tr w:rsidR="002C52C7" w:rsidRPr="00EA084D" w14:paraId="44F85805"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701"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793BB65D"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4DFCCF7" w14:textId="6ED2AA76" w:rsidR="006D2444" w:rsidRPr="00EA084D" w:rsidRDefault="006D2444" w:rsidP="00893AD9">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6101B522" w14:textId="77777777" w:rsidR="006D2444" w:rsidRDefault="006D2444" w:rsidP="006D2444">
            <w:pPr>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78C71B36" w14:textId="5BBFE845" w:rsidR="006D2444" w:rsidRPr="00903427" w:rsidRDefault="006D2444" w:rsidP="00893AD9">
            <w:pPr>
              <w:spacing w:before="120"/>
              <w:rPr>
                <w:szCs w:val="22"/>
                <w:lang w:eastAsia="en-GB"/>
              </w:rPr>
            </w:pPr>
          </w:p>
        </w:tc>
        <w:tc>
          <w:tcPr>
            <w:tcW w:w="1701" w:type="dxa"/>
            <w:tcBorders>
              <w:top w:val="single" w:sz="6" w:space="0" w:color="CCCCCC"/>
              <w:left w:val="single" w:sz="6" w:space="0" w:color="CCCCCC"/>
              <w:bottom w:val="single" w:sz="6" w:space="0" w:color="CCCCCC"/>
              <w:right w:val="single" w:sz="6" w:space="0" w:color="CCCCCC"/>
            </w:tcBorders>
          </w:tcPr>
          <w:p w14:paraId="096BCDA6" w14:textId="70F3D87C" w:rsidR="006D2444" w:rsidRPr="00EA084D" w:rsidRDefault="006D2444" w:rsidP="00893AD9">
            <w:pPr>
              <w:spacing w:before="120"/>
              <w:rPr>
                <w:szCs w:val="22"/>
                <w:lang w:eastAsia="en-GB"/>
              </w:rPr>
            </w:pPr>
            <w:r>
              <w:rPr>
                <w:rFonts w:ascii="Calibri" w:hAnsi="Calibri" w:cs="Calibri"/>
                <w:color w:val="000000"/>
                <w:sz w:val="20"/>
              </w:rPr>
              <w:t>CLOSED DRAIN</w:t>
            </w:r>
          </w:p>
        </w:tc>
        <w:tc>
          <w:tcPr>
            <w:tcW w:w="4728" w:type="dxa"/>
            <w:tcBorders>
              <w:top w:val="single" w:sz="6" w:space="0" w:color="CCCCCC"/>
              <w:left w:val="single" w:sz="6" w:space="0" w:color="CCCCCC"/>
              <w:bottom w:val="single" w:sz="6" w:space="0" w:color="CCCCCC"/>
              <w:right w:val="single" w:sz="6" w:space="0" w:color="CCCCCC"/>
            </w:tcBorders>
          </w:tcPr>
          <w:p w14:paraId="07BD037E" w14:textId="286F91EE" w:rsidR="006D2444" w:rsidRPr="00EA084D" w:rsidRDefault="006D2444" w:rsidP="00893AD9">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9"/>
                    <a:stretch>
                      <a:fillRect/>
                    </a:stretch>
                  </pic:blipFill>
                  <pic:spPr>
                    <a:xfrm>
                      <a:off x="0" y="0"/>
                      <a:ext cx="3128621" cy="1851695"/>
                    </a:xfrm>
                    <a:prstGeom prst="rect">
                      <a:avLst/>
                    </a:prstGeom>
                    <a:ln>
                      <a:solidFill>
                        <a:schemeClr val="tx1"/>
                      </a:solidFill>
                    </a:ln>
                  </pic:spPr>
                </pic:pic>
              </a:graphicData>
            </a:graphic>
          </wp:inline>
        </w:drawing>
      </w:r>
    </w:p>
    <w:p w14:paraId="6D3C7E42" w14:textId="5BEB7681"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9C2C26">
        <w:rPr>
          <w:noProof/>
        </w:rPr>
        <w:t>27</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6D2444">
      <w:pPr>
        <w:pStyle w:val="ListParagraph"/>
        <w:numPr>
          <w:ilvl w:val="0"/>
          <w:numId w:val="15"/>
        </w:numPr>
        <w:spacing w:before="120"/>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6D2444">
      <w:pPr>
        <w:pStyle w:val="ListParagraph"/>
        <w:numPr>
          <w:ilvl w:val="0"/>
          <w:numId w:val="15"/>
        </w:numPr>
        <w:spacing w:before="120"/>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6D2444">
            <w:pPr>
              <w:spacing w:before="120"/>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1CF15ED5"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89F5C8E"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74AE8BD9"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673802FC"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D760D3"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3AA7257" w14:textId="77777777" w:rsidR="006D2444" w:rsidRPr="00EA084D" w:rsidRDefault="006D2444" w:rsidP="006D2444">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0082876D"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BE392E">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BE392E">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80"/>
                    <a:stretch>
                      <a:fillRect/>
                    </a:stretch>
                  </pic:blipFill>
                  <pic:spPr>
                    <a:xfrm>
                      <a:off x="0" y="0"/>
                      <a:ext cx="3592034" cy="1963851"/>
                    </a:xfrm>
                    <a:prstGeom prst="rect">
                      <a:avLst/>
                    </a:prstGeom>
                    <a:ln>
                      <a:solidFill>
                        <a:schemeClr val="tx1"/>
                      </a:solidFill>
                    </a:ln>
                  </pic:spPr>
                </pic:pic>
              </a:graphicData>
            </a:graphic>
          </wp:inline>
        </w:drawing>
      </w:r>
    </w:p>
    <w:p w14:paraId="076CE995" w14:textId="4E941F81"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9C2C26">
        <w:rPr>
          <w:noProof/>
        </w:rPr>
        <w:t>28</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6D2444">
      <w:pPr>
        <w:pStyle w:val="ListParagraph"/>
        <w:numPr>
          <w:ilvl w:val="0"/>
          <w:numId w:val="15"/>
        </w:numPr>
        <w:spacing w:before="120"/>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07B50D28"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D54C28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57B70C81"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2467A6CD"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3776DC91"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5F87533" w14:textId="77777777" w:rsidR="006D2444" w:rsidRPr="00EA084D" w:rsidRDefault="006D2444" w:rsidP="006D2444">
            <w:pPr>
              <w:spacing w:before="120"/>
              <w:rPr>
                <w:szCs w:val="22"/>
                <w:lang w:eastAsia="en-GB"/>
              </w:rPr>
            </w:pPr>
            <w:r w:rsidRPr="006D2444">
              <w:rPr>
                <w:rFonts w:ascii="Calibri" w:hAnsi="Calibri" w:cs="Calibri"/>
                <w:color w:val="000000"/>
                <w:sz w:val="20"/>
              </w:rPr>
              <w:t>Typically the title of the referenced drawing.</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1"/>
                    <a:stretch>
                      <a:fillRect/>
                    </a:stretch>
                  </pic:blipFill>
                  <pic:spPr>
                    <a:xfrm>
                      <a:off x="0" y="0"/>
                      <a:ext cx="3275081" cy="1989964"/>
                    </a:xfrm>
                    <a:prstGeom prst="rect">
                      <a:avLst/>
                    </a:prstGeom>
                    <a:ln>
                      <a:solidFill>
                        <a:schemeClr val="tx1"/>
                      </a:solidFill>
                    </a:ln>
                  </pic:spPr>
                </pic:pic>
              </a:graphicData>
            </a:graphic>
          </wp:inline>
        </w:drawing>
      </w:r>
    </w:p>
    <w:p w14:paraId="02B00D8A" w14:textId="69E4FA29"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9C2C26">
        <w:rPr>
          <w:noProof/>
        </w:rPr>
        <w:t>29</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6D2444">
      <w:pPr>
        <w:pStyle w:val="ListParagraph"/>
        <w:numPr>
          <w:ilvl w:val="0"/>
          <w:numId w:val="15"/>
        </w:numPr>
        <w:spacing w:before="120"/>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24D1CE3F"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619C8F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3F199A"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3DC5DE12"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E52A0F"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748B7343" w14:textId="77777777" w:rsidR="006D2444" w:rsidRPr="00EA084D" w:rsidRDefault="006D2444" w:rsidP="006D2444">
            <w:pPr>
              <w:spacing w:before="120"/>
              <w:rPr>
                <w:szCs w:val="22"/>
                <w:lang w:eastAsia="en-GB"/>
              </w:rPr>
            </w:pPr>
            <w:r w:rsidRPr="006D2444">
              <w:rPr>
                <w:rFonts w:ascii="Calibri" w:hAnsi="Calibri" w:cs="Calibri"/>
                <w:color w:val="000000"/>
                <w:sz w:val="20"/>
              </w:rPr>
              <w:t>Typically the title of the referenced drawing.</w:t>
            </w:r>
          </w:p>
        </w:tc>
      </w:tr>
    </w:tbl>
    <w:p w14:paraId="176CC5D6" w14:textId="77777777" w:rsidR="006B2C33" w:rsidRDefault="006B2C33" w:rsidP="006B2C33">
      <w:pPr>
        <w:pStyle w:val="Heading5"/>
        <w:ind w:firstLine="0"/>
      </w:pPr>
      <w:r>
        <w:lastRenderedPageBreak/>
        <w:t>Signal Off Page Connector unknown flow direction</w:t>
      </w:r>
    </w:p>
    <w:p w14:paraId="42EE6E7F" w14:textId="5122A6D3"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BE392E">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BE392E">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2"/>
                    <a:stretch>
                      <a:fillRect/>
                    </a:stretch>
                  </pic:blipFill>
                  <pic:spPr>
                    <a:xfrm>
                      <a:off x="0" y="0"/>
                      <a:ext cx="5474552" cy="2981473"/>
                    </a:xfrm>
                    <a:prstGeom prst="rect">
                      <a:avLst/>
                    </a:prstGeom>
                    <a:ln>
                      <a:solidFill>
                        <a:schemeClr val="tx1"/>
                      </a:solidFill>
                    </a:ln>
                  </pic:spPr>
                </pic:pic>
              </a:graphicData>
            </a:graphic>
          </wp:inline>
        </w:drawing>
      </w:r>
    </w:p>
    <w:p w14:paraId="1CDE7DC7" w14:textId="5476971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9C2C26">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pPr>
        <w:pStyle w:val="ListParagraph"/>
        <w:numPr>
          <w:ilvl w:val="0"/>
          <w:numId w:val="15"/>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pPr>
        <w:pStyle w:val="ListParagraph"/>
        <w:numPr>
          <w:ilvl w:val="0"/>
          <w:numId w:val="15"/>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3"/>
                    <a:stretch>
                      <a:fillRect/>
                    </a:stretch>
                  </pic:blipFill>
                  <pic:spPr>
                    <a:xfrm>
                      <a:off x="0" y="0"/>
                      <a:ext cx="6574418" cy="3612845"/>
                    </a:xfrm>
                    <a:prstGeom prst="rect">
                      <a:avLst/>
                    </a:prstGeom>
                    <a:ln>
                      <a:solidFill>
                        <a:schemeClr val="tx1"/>
                      </a:solidFill>
                    </a:ln>
                  </pic:spPr>
                </pic:pic>
              </a:graphicData>
            </a:graphic>
          </wp:inline>
        </w:drawing>
      </w:r>
    </w:p>
    <w:p w14:paraId="1FE9F5D3" w14:textId="1DAD8D2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9C2C26">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pPr>
        <w:pStyle w:val="ListParagraph"/>
        <w:numPr>
          <w:ilvl w:val="0"/>
          <w:numId w:val="15"/>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pPr>
        <w:pStyle w:val="ListParagraph"/>
        <w:numPr>
          <w:ilvl w:val="0"/>
          <w:numId w:val="15"/>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27704" cy="4386622"/>
                    </a:xfrm>
                    <a:prstGeom prst="rect">
                      <a:avLst/>
                    </a:prstGeom>
                    <a:ln>
                      <a:solidFill>
                        <a:schemeClr val="tx1"/>
                      </a:solidFill>
                    </a:ln>
                  </pic:spPr>
                </pic:pic>
              </a:graphicData>
            </a:graphic>
          </wp:inline>
        </w:drawing>
      </w:r>
    </w:p>
    <w:p w14:paraId="27EE51D2" w14:textId="3680AAB5"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9C2C26">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pPr>
        <w:pStyle w:val="ListParagraph"/>
        <w:numPr>
          <w:ilvl w:val="0"/>
          <w:numId w:val="15"/>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5"/>
                    <a:stretch>
                      <a:fillRect/>
                    </a:stretch>
                  </pic:blipFill>
                  <pic:spPr>
                    <a:xfrm>
                      <a:off x="0" y="0"/>
                      <a:ext cx="5055026" cy="3327429"/>
                    </a:xfrm>
                    <a:prstGeom prst="rect">
                      <a:avLst/>
                    </a:prstGeom>
                    <a:ln>
                      <a:solidFill>
                        <a:schemeClr val="tx1"/>
                      </a:solidFill>
                    </a:ln>
                  </pic:spPr>
                </pic:pic>
              </a:graphicData>
            </a:graphic>
          </wp:inline>
        </w:drawing>
      </w:r>
    </w:p>
    <w:p w14:paraId="6985F938" w14:textId="2AB22422"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9C2C26">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pPr>
        <w:pStyle w:val="ListParagraph"/>
        <w:numPr>
          <w:ilvl w:val="0"/>
          <w:numId w:val="20"/>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13246512" w14:textId="07CB1AE7"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9C2C26">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pPr>
        <w:pStyle w:val="ListParagraph"/>
        <w:numPr>
          <w:ilvl w:val="0"/>
          <w:numId w:val="20"/>
        </w:numPr>
        <w:rPr>
          <w:noProof/>
          <w:lang w:eastAsia="en-GB"/>
        </w:rPr>
      </w:pPr>
      <w:r>
        <w:rPr>
          <w:noProof/>
          <w:lang w:eastAsia="en-GB"/>
        </w:rPr>
        <w:t xml:space="preserve">Leader lines </w:t>
      </w:r>
      <w:r w:rsidR="00394B88">
        <w:rPr>
          <w:noProof/>
          <w:lang w:eastAsia="en-GB"/>
        </w:rPr>
        <w:t>shall be ‘owned’ by the label as shown above.</w:t>
      </w:r>
    </w:p>
    <w:p w14:paraId="7B8604F4" w14:textId="75D92E57" w:rsidR="003A7945" w:rsidRDefault="003A7945">
      <w:pPr>
        <w:spacing w:before="0"/>
      </w:pPr>
      <w:bookmarkStart w:id="88" w:name="_Ref85621413"/>
      <w:bookmarkStart w:id="89" w:name="_Ref86066725"/>
      <w:bookmarkStart w:id="90" w:name="_Ref85618345"/>
      <w:bookmarkEnd w:id="0"/>
      <w:bookmarkEnd w:id="1"/>
    </w:p>
    <w:p w14:paraId="03CA179D" w14:textId="77777777" w:rsidR="00E83153" w:rsidRDefault="00E83153">
      <w:pPr>
        <w:rPr>
          <w:rFonts w:ascii="Arial" w:hAnsi="Arial"/>
          <w:b/>
          <w:noProof/>
          <w:color w:val="000080"/>
          <w:sz w:val="24"/>
          <w:szCs w:val="24"/>
          <w:lang w:eastAsia="en-GB"/>
        </w:rPr>
      </w:pPr>
      <w:r>
        <w:br w:type="page"/>
      </w:r>
    </w:p>
    <w:p w14:paraId="7F950F69" w14:textId="7847C7CD" w:rsidR="00E83153" w:rsidRDefault="00E83153" w:rsidP="00E83153">
      <w:pPr>
        <w:pStyle w:val="Heading5"/>
        <w:ind w:firstLine="0"/>
      </w:pPr>
      <w:r>
        <w:lastRenderedPageBreak/>
        <w:t>Elevation</w:t>
      </w:r>
    </w:p>
    <w:p w14:paraId="048ABD0E" w14:textId="47BA99A0" w:rsidR="009C2C26" w:rsidRPr="004D3FAD" w:rsidRDefault="009C2C26" w:rsidP="009C2C26">
      <w:r>
        <w:t xml:space="preserve">Ref: </w:t>
      </w:r>
      <w:hyperlink r:id="rId87" w:history="1">
        <w:proofErr w:type="spellStart"/>
        <w:r w:rsidRPr="00E6543A">
          <w:rPr>
            <w:rStyle w:val="Hyperlink"/>
          </w:rPr>
          <w:t>Protues</w:t>
        </w:r>
        <w:proofErr w:type="spellEnd"/>
        <w:r w:rsidRPr="00E6543A">
          <w:rPr>
            <w:rStyle w:val="Hyperlink"/>
          </w:rPr>
          <w:t xml:space="preserve"> Example</w:t>
        </w:r>
      </w:hyperlink>
    </w:p>
    <w:p w14:paraId="147D2F6D" w14:textId="456CE01E" w:rsidR="00E83153" w:rsidRDefault="00E83153" w:rsidP="00E83153">
      <w:pPr>
        <w:rPr>
          <w:lang w:eastAsia="en-GB"/>
        </w:rPr>
      </w:pPr>
      <w:r>
        <w:rPr>
          <w:lang w:eastAsia="en-GB"/>
        </w:rPr>
        <w:t>Elevation is represented in DEXPI as a polyline with an ordered set of points depicting the start, end and any intermediate points of the line.</w:t>
      </w:r>
    </w:p>
    <w:p w14:paraId="56C0D8A4" w14:textId="77777777" w:rsidR="00E83153" w:rsidRDefault="00E83153" w:rsidP="00E83153">
      <w:pPr>
        <w:keepNext/>
      </w:pPr>
      <w:r>
        <w:rPr>
          <w:noProof/>
        </w:rPr>
        <w:drawing>
          <wp:inline distT="0" distB="0" distL="0" distR="0" wp14:anchorId="62D6B817" wp14:editId="626133A1">
            <wp:extent cx="7948157" cy="3657939"/>
            <wp:effectExtent l="19050" t="19050" r="1524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3F44008B" w14:textId="4D3E2150" w:rsidR="00E83153" w:rsidRDefault="00E83153" w:rsidP="00E83153">
      <w:pPr>
        <w:pStyle w:val="Caption"/>
      </w:pPr>
      <w:r>
        <w:t xml:space="preserve">Figure </w:t>
      </w:r>
      <w:r>
        <w:fldChar w:fldCharType="begin"/>
      </w:r>
      <w:r>
        <w:instrText xml:space="preserve"> SEQ Figure \* ARABIC </w:instrText>
      </w:r>
      <w:r>
        <w:fldChar w:fldCharType="separate"/>
      </w:r>
      <w:r w:rsidR="009C2C26">
        <w:rPr>
          <w:noProof/>
        </w:rPr>
        <w:t>35</w:t>
      </w:r>
      <w:r>
        <w:fldChar w:fldCharType="end"/>
      </w:r>
      <w:r>
        <w:t>: Leader line graphic representation example</w:t>
      </w:r>
    </w:p>
    <w:p w14:paraId="6150E4FA" w14:textId="77777777" w:rsidR="009C2C26" w:rsidRDefault="009C2C26" w:rsidP="009C2C26">
      <w:pPr>
        <w:keepNext/>
      </w:pPr>
      <w:r w:rsidRPr="009C2C26">
        <w:rPr>
          <w:noProof/>
          <w:lang w:val="en-US" w:eastAsia="ja-JP"/>
        </w:rPr>
        <w:lastRenderedPageBreak/>
        <w:drawing>
          <wp:inline distT="0" distB="0" distL="0" distR="0" wp14:anchorId="10EA1167" wp14:editId="5FC83B96">
            <wp:extent cx="7353678" cy="3206915"/>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53678" cy="3206915"/>
                    </a:xfrm>
                    <a:prstGeom prst="rect">
                      <a:avLst/>
                    </a:prstGeom>
                    <a:ln>
                      <a:solidFill>
                        <a:schemeClr val="accent1"/>
                      </a:solidFill>
                    </a:ln>
                  </pic:spPr>
                </pic:pic>
              </a:graphicData>
            </a:graphic>
          </wp:inline>
        </w:drawing>
      </w:r>
    </w:p>
    <w:p w14:paraId="68F99199" w14:textId="41FF4C96" w:rsidR="009C2C26" w:rsidRPr="009C2C26" w:rsidRDefault="009C2C26" w:rsidP="009C2C26">
      <w:pPr>
        <w:pStyle w:val="Caption"/>
      </w:pPr>
      <w:r>
        <w:t xml:space="preserve">Figure </w:t>
      </w:r>
      <w:r>
        <w:fldChar w:fldCharType="begin"/>
      </w:r>
      <w:r>
        <w:instrText xml:space="preserve"> SEQ Figure \* ARABIC </w:instrText>
      </w:r>
      <w:r>
        <w:fldChar w:fldCharType="separate"/>
      </w:r>
      <w:r>
        <w:rPr>
          <w:noProof/>
        </w:rPr>
        <w:t>36</w:t>
      </w:r>
      <w:r>
        <w:fldChar w:fldCharType="end"/>
      </w:r>
      <w:r>
        <w:t xml:space="preserve">: </w:t>
      </w:r>
      <w:r w:rsidRPr="00476D52">
        <w:t xml:space="preserve">Proteus Implementation </w:t>
      </w:r>
      <w:r>
        <w:t>Elevation</w:t>
      </w:r>
      <w:r w:rsidRPr="00476D52">
        <w:t xml:space="preserve"> (Ref: included example file ‘</w:t>
      </w:r>
      <w:r>
        <w:t>Elevation</w:t>
      </w:r>
      <w:r w:rsidRPr="00476D52">
        <w:t>_Example.xml’)</w:t>
      </w:r>
    </w:p>
    <w:p w14:paraId="2ED59CBA" w14:textId="77777777" w:rsidR="00E83153" w:rsidRPr="00957AD7" w:rsidRDefault="00E83153" w:rsidP="00E83153">
      <w:pPr>
        <w:pStyle w:val="Heading6"/>
      </w:pPr>
      <w:r w:rsidRPr="00957AD7">
        <w:t>Requirement Details:</w:t>
      </w:r>
    </w:p>
    <w:p w14:paraId="53EA694E" w14:textId="77777777" w:rsidR="00E83153" w:rsidRPr="007F5818" w:rsidRDefault="00E83153" w:rsidP="00E83153">
      <w:pPr>
        <w:pStyle w:val="ListParagraph"/>
        <w:numPr>
          <w:ilvl w:val="0"/>
          <w:numId w:val="20"/>
        </w:numPr>
        <w:rPr>
          <w:noProof/>
          <w:lang w:eastAsia="en-GB"/>
        </w:rPr>
      </w:pPr>
      <w:r>
        <w:rPr>
          <w:noProof/>
          <w:lang w:eastAsia="en-GB"/>
        </w:rPr>
        <w:t>Leader lines shall be ‘owned’ by the label as shown above.</w:t>
      </w:r>
    </w:p>
    <w:p w14:paraId="27D3B35F" w14:textId="77777777" w:rsidR="00E83153" w:rsidRDefault="00E83153">
      <w:pPr>
        <w:spacing w:before="0"/>
      </w:pPr>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27533744"/>
      <w:r w:rsidRPr="00641E31">
        <w:lastRenderedPageBreak/>
        <w:t>ANNEX A: Custom class definitions</w:t>
      </w:r>
      <w:bookmarkEnd w:id="88"/>
      <w:bookmarkEnd w:id="89"/>
      <w:r w:rsidR="005378AD" w:rsidRPr="00641E31">
        <w:t xml:space="preserve"> - </w:t>
      </w:r>
      <w:proofErr w:type="gramStart"/>
      <w:r w:rsidR="005378AD" w:rsidRPr="00641E31">
        <w:t>Non Graphical</w:t>
      </w:r>
      <w:proofErr w:type="gramEnd"/>
      <w:r w:rsidR="005378AD" w:rsidRPr="00641E31">
        <w:t xml:space="preserve"> Elements</w:t>
      </w:r>
      <w:bookmarkEnd w:id="91"/>
    </w:p>
    <w:p w14:paraId="186BD8F0" w14:textId="3A8C3FFC"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 xml:space="preserve">shall be available within the </w:t>
      </w:r>
      <w:r w:rsidR="00BE392E">
        <w:t>DISC</w:t>
      </w:r>
      <w:r w:rsidR="00541C25">
        <w:t xml:space="preserve"> DEXPI profile for verification within the project.</w:t>
      </w:r>
    </w:p>
    <w:p w14:paraId="3744C1F8" w14:textId="49F72FC7"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BE392E" w:rsidRPr="003B036D">
        <w:rPr>
          <w:szCs w:val="22"/>
        </w:rPr>
        <w:t>[</w:t>
      </w:r>
      <w:r w:rsidR="00BE392E" w:rsidRPr="00CD3104">
        <w:rPr>
          <w:szCs w:val="22"/>
        </w:rPr>
        <w:t>7</w:t>
      </w:r>
      <w:r w:rsidR="00BE392E" w:rsidRPr="003B036D">
        <w:rPr>
          <w:szCs w:val="22"/>
        </w:rPr>
        <w:t>]</w:t>
      </w:r>
      <w:r>
        <w:fldChar w:fldCharType="end"/>
      </w:r>
    </w:p>
    <w:p w14:paraId="6BAF98CA" w14:textId="76E33AAB" w:rsidR="002F68D4" w:rsidRDefault="004B711E" w:rsidP="0082622F">
      <w:pPr>
        <w:pStyle w:val="Heading2"/>
      </w:pPr>
      <w:bookmarkStart w:id="92" w:name="_Ref85788137"/>
      <w:bookmarkStart w:id="93" w:name="_Toc127533745"/>
      <w:r>
        <w:t>Virtual Piping Connector</w:t>
      </w:r>
      <w:bookmarkEnd w:id="92"/>
      <w:bookmarkEnd w:id="9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27533746"/>
      <w:r w:rsidRPr="00957AD7">
        <w:t>Requirement Details:</w:t>
      </w:r>
      <w:bookmarkEnd w:id="94"/>
    </w:p>
    <w:p w14:paraId="40D18C1F" w14:textId="437C7F21" w:rsidR="00843590" w:rsidRDefault="00843590">
      <w:pPr>
        <w:pStyle w:val="ListParagraph"/>
        <w:numPr>
          <w:ilvl w:val="0"/>
          <w:numId w:val="15"/>
        </w:numPr>
        <w:rPr>
          <w:lang w:val="en-US" w:eastAsia="ja-JP"/>
        </w:rPr>
      </w:pPr>
      <w:r w:rsidRPr="008447D0">
        <w:rPr>
          <w:lang w:val="en-US" w:eastAsia="ja-JP"/>
        </w:rPr>
        <w:t xml:space="preserve">Each </w:t>
      </w:r>
      <w:proofErr w:type="spellStart"/>
      <w:r w:rsidR="00DC6744">
        <w:rPr>
          <w:lang w:val="en-US" w:eastAsia="ja-JP"/>
        </w:rPr>
        <w:t>CustomPipingComponet</w:t>
      </w:r>
      <w:proofErr w:type="spellEnd"/>
      <w:r w:rsidR="00DC6744">
        <w:rPr>
          <w:lang w:val="en-US" w:eastAsia="ja-JP"/>
        </w:rPr>
        <w:t xml:space="preserve"> (</w:t>
      </w:r>
      <w:proofErr w:type="spellStart"/>
      <w:r w:rsidR="00DC6744">
        <w:rPr>
          <w:lang w:val="en-US" w:eastAsia="ja-JP"/>
        </w:rPr>
        <w:t>VirtualPipingConnector</w:t>
      </w:r>
      <w:proofErr w:type="spellEnd"/>
      <w:r w:rsidR="00DC6744">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proofErr w:type="spellStart"/>
            <w:r>
              <w:rPr>
                <w:rFonts w:ascii="Calibri" w:hAnsi="Calibri" w:cs="Calibri"/>
                <w:color w:val="000000"/>
                <w:sz w:val="20"/>
              </w:rPr>
              <w:t>VirtualPipingConnector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27533747"/>
      <w:r>
        <w:lastRenderedPageBreak/>
        <w:t>Virtual Instrumentation Connector</w:t>
      </w:r>
      <w:bookmarkEnd w:id="95"/>
    </w:p>
    <w:p w14:paraId="6ECF1C3D" w14:textId="4213C120" w:rsidR="00BD6096" w:rsidRDefault="00BD6096" w:rsidP="00BD6096">
      <w:pPr>
        <w:rPr>
          <w:lang w:eastAsia="en-GB"/>
        </w:rPr>
      </w:pPr>
      <w:proofErr w:type="spellStart"/>
      <w:r>
        <w:rPr>
          <w:lang w:eastAsia="en-GB"/>
        </w:rPr>
        <w:t>VirtualInstrumentationConnector</w:t>
      </w:r>
      <w:proofErr w:type="spellEnd"/>
      <w:r>
        <w:rPr>
          <w:lang w:eastAsia="en-GB"/>
        </w:rPr>
        <w:t xml:space="preserve">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w:t>
      </w:r>
      <w:proofErr w:type="spellStart"/>
      <w:r>
        <w:rPr>
          <w:lang w:eastAsia="en-GB"/>
        </w:rPr>
        <w:t>compontent</w:t>
      </w:r>
      <w:proofErr w:type="spellEnd"/>
      <w:r>
        <w:rPr>
          <w:lang w:eastAsia="en-GB"/>
        </w:rPr>
        <w:t xml:space="preserve">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w:t>
      </w:r>
      <w:proofErr w:type="spellStart"/>
      <w:r>
        <w:rPr>
          <w:lang w:eastAsia="en-GB"/>
        </w:rPr>
        <w:t>PipingNodeOwner</w:t>
      </w:r>
      <w:proofErr w:type="spellEnd"/>
      <w:r>
        <w:rPr>
          <w:lang w:eastAsia="en-GB"/>
        </w:rPr>
        <w:t xml:space="preserve">’ and thus provides the necessary </w:t>
      </w:r>
      <w:proofErr w:type="spellStart"/>
      <w:r>
        <w:rPr>
          <w:lang w:eastAsia="en-GB"/>
        </w:rPr>
        <w:t>PipingNode</w:t>
      </w:r>
      <w:proofErr w:type="spellEnd"/>
      <w:r>
        <w:rPr>
          <w:lang w:eastAsia="en-GB"/>
        </w:rPr>
        <w:t xml:space="preserve"> connection points between </w:t>
      </w:r>
      <w:proofErr w:type="spellStart"/>
      <w:r>
        <w:rPr>
          <w:lang w:eastAsia="en-GB"/>
        </w:rPr>
        <w:t>PipingNetworkSegments</w:t>
      </w:r>
      <w:proofErr w:type="spellEnd"/>
      <w:r>
        <w:rPr>
          <w:lang w:eastAsia="en-GB"/>
        </w:rPr>
        <w:t>.</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27533748"/>
      <w:r w:rsidRPr="00957AD7">
        <w:t>Requirement Details:</w:t>
      </w:r>
      <w:bookmarkEnd w:id="96"/>
    </w:p>
    <w:p w14:paraId="39B31D11" w14:textId="40DDC6F1" w:rsidR="00BD6096" w:rsidRDefault="00BD6096">
      <w:pPr>
        <w:pStyle w:val="ListParagraph"/>
        <w:numPr>
          <w:ilvl w:val="0"/>
          <w:numId w:val="15"/>
        </w:numPr>
        <w:rPr>
          <w:lang w:val="en-US" w:eastAsia="ja-JP"/>
        </w:rPr>
      </w:pPr>
      <w:r w:rsidRPr="008447D0">
        <w:rPr>
          <w:lang w:val="en-US" w:eastAsia="ja-JP"/>
        </w:rPr>
        <w:t xml:space="preserve">Each </w:t>
      </w:r>
      <w:proofErr w:type="spellStart"/>
      <w:r>
        <w:rPr>
          <w:lang w:val="en-US" w:eastAsia="ja-JP"/>
        </w:rPr>
        <w:t>CustomPipingComponet</w:t>
      </w:r>
      <w:proofErr w:type="spellEnd"/>
      <w:r>
        <w:rPr>
          <w:lang w:val="en-US" w:eastAsia="ja-JP"/>
        </w:rPr>
        <w:t xml:space="preserve"> (</w:t>
      </w:r>
      <w:proofErr w:type="spellStart"/>
      <w:r>
        <w:rPr>
          <w:lang w:val="en-US" w:eastAsia="ja-JP"/>
        </w:rPr>
        <w:t>Virtual</w:t>
      </w:r>
      <w:r w:rsidR="00F84313">
        <w:rPr>
          <w:lang w:val="en-US" w:eastAsia="ja-JP"/>
        </w:rPr>
        <w:t>Instrumentation</w:t>
      </w:r>
      <w:r>
        <w:rPr>
          <w:lang w:val="en-US" w:eastAsia="ja-JP"/>
        </w:rPr>
        <w:t>Connector</w:t>
      </w:r>
      <w:proofErr w:type="spellEnd"/>
      <w:r>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proofErr w:type="spellStart"/>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27533749"/>
      <w:r w:rsidRPr="00641E31">
        <w:lastRenderedPageBreak/>
        <w:t>ANNEX</w:t>
      </w:r>
      <w:r w:rsidR="00DA461C" w:rsidRPr="00641E31">
        <w:t xml:space="preserve"> B: Custom attribute </w:t>
      </w:r>
      <w:proofErr w:type="spellStart"/>
      <w:r w:rsidR="00DA461C" w:rsidRPr="00641E31">
        <w:t>defintions</w:t>
      </w:r>
      <w:bookmarkEnd w:id="97"/>
      <w:bookmarkEnd w:id="98"/>
      <w:proofErr w:type="spellEnd"/>
    </w:p>
    <w:p w14:paraId="051A2526" w14:textId="2A76A6D9" w:rsidR="00DF1DC6" w:rsidRPr="005378AD" w:rsidRDefault="00DF1DC6" w:rsidP="0013603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BE392E" w:rsidRPr="003B036D">
        <w:rPr>
          <w:szCs w:val="22"/>
        </w:rPr>
        <w:t>[</w:t>
      </w:r>
      <w:r w:rsidR="00BE392E" w:rsidRPr="00CD3104">
        <w:rPr>
          <w:szCs w:val="22"/>
        </w:rPr>
        <w:t>7</w:t>
      </w:r>
      <w:r w:rsidR="00BE392E"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27533750"/>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0A8FAE2D"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BE392E" w:rsidRPr="00BE392E">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3B6A956"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BE392E">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w:t>
      </w:r>
      <w:proofErr w:type="gramStart"/>
      <w:r w:rsidRPr="00A40C29">
        <w:rPr>
          <w:sz w:val="24"/>
          <w:szCs w:val="24"/>
          <w:lang w:val="en-US"/>
        </w:rPr>
        <w:t>is a contained</w:t>
      </w:r>
      <w:proofErr w:type="gramEnd"/>
      <w:r w:rsidRPr="00A40C29">
        <w:rPr>
          <w:sz w:val="24"/>
          <w:szCs w:val="24"/>
          <w:lang w:val="en-US"/>
        </w:rPr>
        <w:t xml:space="preserve">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27533751"/>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0616BE39" w:rsidR="00E6543A" w:rsidRPr="004D3FAD" w:rsidRDefault="00E6543A" w:rsidP="005D2812">
      <w:r>
        <w:t xml:space="preserve">Ref: </w:t>
      </w:r>
      <w:hyperlink r:id="rId89" w:history="1">
        <w:proofErr w:type="spellStart"/>
        <w:r w:rsidRPr="00E6543A">
          <w:rPr>
            <w:rStyle w:val="Hyperlink"/>
          </w:rPr>
          <w:t>Protues</w:t>
        </w:r>
        <w:proofErr w:type="spellEnd"/>
        <w:r w:rsidRPr="00E6543A">
          <w:rPr>
            <w:rStyle w:val="Hyperlink"/>
          </w:rPr>
          <w:t xml:space="preserve">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0"/>
                    <a:stretch>
                      <a:fillRect/>
                    </a:stretch>
                  </pic:blipFill>
                  <pic:spPr>
                    <a:xfrm>
                      <a:off x="0" y="0"/>
                      <a:ext cx="6552005" cy="4559303"/>
                    </a:xfrm>
                    <a:prstGeom prst="rect">
                      <a:avLst/>
                    </a:prstGeom>
                  </pic:spPr>
                </pic:pic>
              </a:graphicData>
            </a:graphic>
          </wp:inline>
        </w:drawing>
      </w:r>
    </w:p>
    <w:p w14:paraId="045E53ED" w14:textId="135FF527" w:rsidR="00E208FF" w:rsidRDefault="009B4D94" w:rsidP="009B4D94">
      <w:pPr>
        <w:pStyle w:val="Caption"/>
      </w:pPr>
      <w:r>
        <w:t xml:space="preserve">Figure </w:t>
      </w:r>
      <w:r>
        <w:fldChar w:fldCharType="begin"/>
      </w:r>
      <w:r>
        <w:instrText xml:space="preserve"> SEQ Figure \* ARABIC </w:instrText>
      </w:r>
      <w:r>
        <w:fldChar w:fldCharType="separate"/>
      </w:r>
      <w:r w:rsidR="009C2C26">
        <w:rPr>
          <w:noProof/>
        </w:rPr>
        <w:t>37</w:t>
      </w:r>
      <w:r>
        <w:fldChar w:fldCharType="end"/>
      </w:r>
      <w:r>
        <w:t>: Symbol Rotation Attribute Example</w:t>
      </w:r>
    </w:p>
    <w:p w14:paraId="65F1A6D9" w14:textId="77777777" w:rsidR="0069372C" w:rsidRDefault="0069372C" w:rsidP="00641E31">
      <w:pPr>
        <w:pStyle w:val="Heading2"/>
        <w:rPr>
          <w:lang w:val="en-US"/>
        </w:rPr>
      </w:pPr>
      <w:bookmarkStart w:id="106" w:name="_Toc127533752"/>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27533753"/>
      <w:r>
        <w:rPr>
          <w:lang w:val="en-US"/>
        </w:rPr>
        <w:t>DEXPI</w:t>
      </w:r>
      <w:bookmarkEnd w:id="107"/>
    </w:p>
    <w:p w14:paraId="56775BE2" w14:textId="77777777" w:rsidR="0069372C" w:rsidRDefault="0069372C">
      <w:pPr>
        <w:pStyle w:val="ListParagraph"/>
        <w:numPr>
          <w:ilvl w:val="0"/>
          <w:numId w:val="27"/>
        </w:numPr>
        <w:spacing w:before="0" w:after="160" w:line="256" w:lineRule="auto"/>
        <w:contextualSpacing/>
        <w:rPr>
          <w:lang w:val="en-US"/>
        </w:rPr>
      </w:pPr>
      <w:r>
        <w:rPr>
          <w:lang w:val="en-US"/>
        </w:rPr>
        <w:t>geometry unit: m (because SI base unit)</w:t>
      </w:r>
    </w:p>
    <w:p w14:paraId="3C0CC369" w14:textId="77777777" w:rsidR="0069372C" w:rsidRDefault="0069372C">
      <w:pPr>
        <w:pStyle w:val="ListParagraph"/>
        <w:numPr>
          <w:ilvl w:val="0"/>
          <w:numId w:val="27"/>
        </w:numPr>
        <w:spacing w:before="0" w:after="160" w:line="256" w:lineRule="auto"/>
        <w:contextualSpacing/>
        <w:rPr>
          <w:lang w:val="en-US"/>
        </w:rPr>
      </w:pPr>
      <w:r>
        <w:rPr>
          <w:lang w:val="en-US"/>
        </w:rPr>
        <w:t>axes and rotation like in SVG:</w:t>
      </w:r>
    </w:p>
    <w:p w14:paraId="50B1674A"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40D45B0C" w14:textId="77777777" w:rsidR="0069372C" w:rsidRDefault="0069372C">
      <w:pPr>
        <w:pStyle w:val="ListParagraph"/>
        <w:numPr>
          <w:ilvl w:val="1"/>
          <w:numId w:val="27"/>
        </w:numPr>
        <w:spacing w:before="0" w:after="160" w:line="256" w:lineRule="auto"/>
        <w:contextualSpacing/>
        <w:rPr>
          <w:lang w:val="en-US"/>
        </w:rPr>
      </w:pPr>
      <w:r>
        <w:rPr>
          <w:lang w:val="en-US"/>
        </w:rPr>
        <w:t>vertical axis (y): top to bottom</w:t>
      </w:r>
    </w:p>
    <w:p w14:paraId="2DB5BB0B" w14:textId="77777777" w:rsidR="0069372C" w:rsidRDefault="0069372C">
      <w:pPr>
        <w:pStyle w:val="ListParagraph"/>
        <w:numPr>
          <w:ilvl w:val="1"/>
          <w:numId w:val="27"/>
        </w:numPr>
        <w:spacing w:before="0" w:after="160" w:line="256" w:lineRule="auto"/>
        <w:contextualSpacing/>
        <w:rPr>
          <w:lang w:val="en-US"/>
        </w:rPr>
      </w:pPr>
      <w:r>
        <w:rPr>
          <w:lang w:val="en-US"/>
        </w:rPr>
        <w:t>rotation: in degrees, clockwise</w:t>
      </w:r>
    </w:p>
    <w:p w14:paraId="2FD56D1D" w14:textId="58D375DC" w:rsidR="0069372C" w:rsidRDefault="0069372C">
      <w:pPr>
        <w:pStyle w:val="ListParagraph"/>
        <w:numPr>
          <w:ilvl w:val="0"/>
          <w:numId w:val="27"/>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pPr>
        <w:pStyle w:val="ListParagraph"/>
        <w:numPr>
          <w:ilvl w:val="1"/>
          <w:numId w:val="27"/>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pPr>
        <w:pStyle w:val="ListParagraph"/>
        <w:numPr>
          <w:ilvl w:val="1"/>
          <w:numId w:val="27"/>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pPr>
        <w:pStyle w:val="ListParagraph"/>
        <w:numPr>
          <w:ilvl w:val="1"/>
          <w:numId w:val="27"/>
        </w:numPr>
        <w:spacing w:before="0" w:after="160" w:line="256" w:lineRule="auto"/>
        <w:contextualSpacing/>
        <w:rPr>
          <w:lang w:val="en-US"/>
        </w:rPr>
      </w:pPr>
      <w:r>
        <w:rPr>
          <w:lang w:val="en-US"/>
        </w:rPr>
        <w:t>Rotation: around (0, 0), in degrees, clockwise</w:t>
      </w:r>
    </w:p>
    <w:p w14:paraId="4A788BFF" w14:textId="77777777" w:rsidR="0069372C" w:rsidRDefault="0069372C">
      <w:pPr>
        <w:pStyle w:val="ListParagraph"/>
        <w:numPr>
          <w:ilvl w:val="1"/>
          <w:numId w:val="27"/>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8" w:name="_Toc127533754"/>
      <w:r>
        <w:t>Proteus</w:t>
      </w:r>
      <w:bookmarkEnd w:id="108"/>
    </w:p>
    <w:p w14:paraId="3E4FE17C" w14:textId="77777777" w:rsidR="0069372C" w:rsidRDefault="0069372C">
      <w:pPr>
        <w:pStyle w:val="ListParagraph"/>
        <w:numPr>
          <w:ilvl w:val="0"/>
          <w:numId w:val="27"/>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pPr>
        <w:pStyle w:val="ListParagraph"/>
        <w:numPr>
          <w:ilvl w:val="0"/>
          <w:numId w:val="27"/>
        </w:numPr>
        <w:spacing w:before="0" w:after="160" w:line="256" w:lineRule="auto"/>
        <w:contextualSpacing/>
        <w:rPr>
          <w:lang w:val="en-US"/>
        </w:rPr>
      </w:pPr>
      <w:r>
        <w:rPr>
          <w:lang w:val="en-US"/>
        </w:rPr>
        <w:t>axes and rotation:</w:t>
      </w:r>
    </w:p>
    <w:p w14:paraId="61783B07"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5C7D6723" w14:textId="77777777" w:rsidR="0069372C" w:rsidRDefault="0069372C">
      <w:pPr>
        <w:pStyle w:val="ListParagraph"/>
        <w:numPr>
          <w:ilvl w:val="1"/>
          <w:numId w:val="27"/>
        </w:numPr>
        <w:spacing w:before="0" w:after="160" w:line="256" w:lineRule="auto"/>
        <w:contextualSpacing/>
        <w:rPr>
          <w:lang w:val="en-US"/>
        </w:rPr>
      </w:pPr>
      <w:r>
        <w:rPr>
          <w:lang w:val="en-US"/>
        </w:rPr>
        <w:t xml:space="preserve">vertical axis (y): bottom to </w:t>
      </w:r>
      <w:proofErr w:type="gramStart"/>
      <w:r>
        <w:rPr>
          <w:lang w:val="en-US"/>
        </w:rPr>
        <w:t>top</w:t>
      </w:r>
      <w:proofErr w:type="gramEnd"/>
    </w:p>
    <w:p w14:paraId="51EAA39F" w14:textId="77777777" w:rsidR="0069372C" w:rsidRDefault="0069372C">
      <w:pPr>
        <w:pStyle w:val="ListParagraph"/>
        <w:numPr>
          <w:ilvl w:val="1"/>
          <w:numId w:val="27"/>
        </w:numPr>
        <w:spacing w:before="0" w:after="160" w:line="256" w:lineRule="auto"/>
        <w:contextualSpacing/>
        <w:rPr>
          <w:lang w:val="en-US"/>
        </w:rPr>
      </w:pPr>
      <w:r>
        <w:rPr>
          <w:lang w:val="en-US"/>
        </w:rPr>
        <w:t>rotation: in degrees, counterclockwise</w:t>
      </w:r>
    </w:p>
    <w:p w14:paraId="3193F8E8" w14:textId="77777777" w:rsidR="0069372C" w:rsidRDefault="0069372C">
      <w:pPr>
        <w:pStyle w:val="ListParagraph"/>
        <w:numPr>
          <w:ilvl w:val="0"/>
          <w:numId w:val="27"/>
        </w:numPr>
        <w:spacing w:before="0" w:after="160" w:line="256" w:lineRule="auto"/>
        <w:contextualSpacing/>
        <w:rPr>
          <w:lang w:val="en-US"/>
        </w:rPr>
      </w:pPr>
      <w:r>
        <w:rPr>
          <w:lang w:val="en-US"/>
        </w:rPr>
        <w:t xml:space="preserve">&lt;Position&gt; </w:t>
      </w:r>
      <w:proofErr w:type="gramStart"/>
      <w:r>
        <w:rPr>
          <w:lang w:val="en-US"/>
        </w:rPr>
        <w:t>contains</w:t>
      </w:r>
      <w:proofErr w:type="gramEnd"/>
    </w:p>
    <w:p w14:paraId="14C0B693" w14:textId="77777777" w:rsidR="0069372C" w:rsidRDefault="0069372C">
      <w:pPr>
        <w:pStyle w:val="ListParagraph"/>
        <w:numPr>
          <w:ilvl w:val="1"/>
          <w:numId w:val="27"/>
        </w:numPr>
        <w:spacing w:before="0" w:after="160" w:line="256" w:lineRule="auto"/>
        <w:contextualSpacing/>
        <w:rPr>
          <w:lang w:val="en-US"/>
        </w:rPr>
      </w:pPr>
      <w:r>
        <w:rPr>
          <w:lang w:val="en-US"/>
        </w:rPr>
        <w:t>&lt;Location&gt; = Position in DEXPI</w:t>
      </w:r>
    </w:p>
    <w:p w14:paraId="4028D428" w14:textId="77777777" w:rsidR="0069372C" w:rsidRDefault="0069372C">
      <w:pPr>
        <w:pStyle w:val="ListParagraph"/>
        <w:numPr>
          <w:ilvl w:val="1"/>
          <w:numId w:val="27"/>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pPr>
        <w:pStyle w:val="ListParagraph"/>
        <w:numPr>
          <w:ilvl w:val="2"/>
          <w:numId w:val="27"/>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pPr>
        <w:pStyle w:val="ListParagraph"/>
        <w:numPr>
          <w:ilvl w:val="2"/>
          <w:numId w:val="27"/>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27533755"/>
      <w:r w:rsidRPr="008420F7">
        <w:lastRenderedPageBreak/>
        <w:t>ANNEX E: Signal conveying Line Types</w:t>
      </w:r>
      <w:bookmarkEnd w:id="109"/>
    </w:p>
    <w:p w14:paraId="7F2A6370" w14:textId="08520430" w:rsidR="005F4840" w:rsidRPr="0064273F" w:rsidRDefault="00C53B2E" w:rsidP="00C53B2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BE392E" w:rsidRPr="003B036D">
        <w:rPr>
          <w:szCs w:val="22"/>
        </w:rPr>
        <w:t>[</w:t>
      </w:r>
      <w:r w:rsidR="00BE392E" w:rsidRPr="00CD3104">
        <w:rPr>
          <w:szCs w:val="22"/>
        </w:rPr>
        <w:t>7</w:t>
      </w:r>
      <w:r w:rsidR="00BE392E"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27533756"/>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3B2987FF"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BE392E" w:rsidRPr="003B036D">
        <w:rPr>
          <w:szCs w:val="22"/>
        </w:rPr>
        <w:t>[</w:t>
      </w:r>
      <w:r w:rsidR="00BE392E" w:rsidRPr="00CD3104">
        <w:rPr>
          <w:szCs w:val="22"/>
        </w:rPr>
        <w:t>7</w:t>
      </w:r>
      <w:r w:rsidR="00BE392E"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pPr>
        <w:pStyle w:val="ListParagraph"/>
        <w:numPr>
          <w:ilvl w:val="0"/>
          <w:numId w:val="29"/>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pPr>
        <w:pStyle w:val="ListParagraph"/>
        <w:numPr>
          <w:ilvl w:val="0"/>
          <w:numId w:val="29"/>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pPr>
        <w:pStyle w:val="ListParagraph"/>
        <w:numPr>
          <w:ilvl w:val="0"/>
          <w:numId w:val="28"/>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66826921" w:rsidR="006C4716" w:rsidRPr="00185B47" w:rsidRDefault="006C4716">
      <w:pPr>
        <w:pStyle w:val="ListParagraph"/>
        <w:numPr>
          <w:ilvl w:val="0"/>
          <w:numId w:val="28"/>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BE392E" w:rsidRPr="003B036D">
        <w:rPr>
          <w:szCs w:val="22"/>
        </w:rPr>
        <w:t>[</w:t>
      </w:r>
      <w:r w:rsidR="00BE392E" w:rsidRPr="00CD3104">
        <w:rPr>
          <w:szCs w:val="22"/>
        </w:rPr>
        <w:t>7</w:t>
      </w:r>
      <w:r w:rsidR="00BE392E" w:rsidRPr="003B036D">
        <w:rPr>
          <w:szCs w:val="22"/>
        </w:rPr>
        <w:t>]</w:t>
      </w:r>
      <w:r w:rsidR="00D10B54">
        <w:rPr>
          <w:szCs w:val="22"/>
        </w:rPr>
        <w:fldChar w:fldCharType="end"/>
      </w:r>
    </w:p>
    <w:p w14:paraId="30540D54" w14:textId="0BF37CD1" w:rsidR="005F4840" w:rsidRPr="00185B47" w:rsidRDefault="005F4840">
      <w:pPr>
        <w:pStyle w:val="ListParagraph"/>
        <w:numPr>
          <w:ilvl w:val="0"/>
          <w:numId w:val="28"/>
        </w:numPr>
        <w:rPr>
          <w:szCs w:val="22"/>
        </w:rPr>
      </w:pPr>
      <w:r w:rsidRPr="00185B47">
        <w:rPr>
          <w:lang w:val="en-US"/>
        </w:rPr>
        <w:t>“</w:t>
      </w:r>
      <w:r>
        <w:t>Barrier information is not required in the label as this will be shown as part of the graphic</w:t>
      </w:r>
      <w:r w:rsidRPr="00185B47">
        <w:rPr>
          <w:lang w:val="en-US"/>
        </w:rPr>
        <w:t xml:space="preserve">” referring to DIB valves (examples below) and “Barrier information” the DP and SR notations. The following DIB valves will be added to the </w:t>
      </w:r>
      <w:r w:rsidR="00BE392E">
        <w:rPr>
          <w:lang w:val="en-US"/>
        </w:rPr>
        <w:t>DISC</w:t>
      </w:r>
      <w:r w:rsidRPr="00185B47">
        <w:rPr>
          <w:lang w:val="en-US"/>
        </w:rPr>
        <w:t xml:space="preserve">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91"/>
                    <a:stretch>
                      <a:fillRect/>
                    </a:stretch>
                  </pic:blipFill>
                  <pic:spPr>
                    <a:xfrm>
                      <a:off x="0" y="0"/>
                      <a:ext cx="2187323" cy="1669273"/>
                    </a:xfrm>
                    <a:prstGeom prst="rect">
                      <a:avLst/>
                    </a:prstGeom>
                  </pic:spPr>
                </pic:pic>
              </a:graphicData>
            </a:graphic>
          </wp:inline>
        </w:drawing>
      </w:r>
    </w:p>
    <w:p w14:paraId="23902B9B" w14:textId="0A47BF37" w:rsidR="00006D4F" w:rsidRDefault="00A529A1" w:rsidP="00A529A1">
      <w:pPr>
        <w:pStyle w:val="Caption"/>
        <w:ind w:left="714"/>
      </w:pPr>
      <w:r>
        <w:t xml:space="preserve">Figure </w:t>
      </w:r>
      <w:r>
        <w:fldChar w:fldCharType="begin"/>
      </w:r>
      <w:r>
        <w:instrText xml:space="preserve"> SEQ Figure \* ARABIC </w:instrText>
      </w:r>
      <w:r>
        <w:fldChar w:fldCharType="separate"/>
      </w:r>
      <w:r w:rsidR="009C2C26">
        <w:rPr>
          <w:noProof/>
        </w:rPr>
        <w:t>38</w:t>
      </w:r>
      <w:r>
        <w:fldChar w:fldCharType="end"/>
      </w:r>
      <w:r>
        <w:t>: Valve Barrier variants</w:t>
      </w:r>
    </w:p>
    <w:p w14:paraId="24063FE3" w14:textId="2B205323" w:rsidR="00006D4F" w:rsidRDefault="00006D4F" w:rsidP="00377A07">
      <w:pPr>
        <w:pStyle w:val="Heading1"/>
      </w:pPr>
      <w:r>
        <w:br w:type="page"/>
      </w:r>
      <w:bookmarkStart w:id="112" w:name="_Ref103850790"/>
      <w:bookmarkStart w:id="113" w:name="_Toc127533757"/>
      <w:r w:rsidRPr="00006D4F">
        <w:lastRenderedPageBreak/>
        <w:t xml:space="preserve">ANNEX </w:t>
      </w:r>
      <w:r>
        <w:t>G</w:t>
      </w:r>
      <w:r w:rsidRPr="00006D4F">
        <w:t xml:space="preserve">: </w:t>
      </w:r>
      <w:r w:rsidR="00BE392E">
        <w:t>DISC</w:t>
      </w:r>
      <w:r>
        <w:t xml:space="preserve"> DEXPI Notes Implementation</w:t>
      </w:r>
      <w:bookmarkEnd w:id="112"/>
      <w:bookmarkEnd w:id="113"/>
    </w:p>
    <w:p w14:paraId="1376FE5A" w14:textId="4232D2B4" w:rsidR="00377A07" w:rsidRDefault="00006D4F" w:rsidP="00006D4F">
      <w:r>
        <w:t xml:space="preserve">Within the </w:t>
      </w:r>
      <w:r w:rsidR="00BE392E">
        <w:t>DISC</w:t>
      </w:r>
      <w:r>
        <w:t xml:space="preserve">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92"/>
                    <a:stretch>
                      <a:fillRect/>
                    </a:stretch>
                  </pic:blipFill>
                  <pic:spPr>
                    <a:xfrm>
                      <a:off x="0" y="0"/>
                      <a:ext cx="4896524" cy="3245921"/>
                    </a:xfrm>
                    <a:prstGeom prst="rect">
                      <a:avLst/>
                    </a:prstGeom>
                    <a:ln>
                      <a:solidFill>
                        <a:schemeClr val="tx1"/>
                      </a:solidFill>
                    </a:ln>
                  </pic:spPr>
                </pic:pic>
              </a:graphicData>
            </a:graphic>
          </wp:inline>
        </w:drawing>
      </w:r>
    </w:p>
    <w:p w14:paraId="5C0CB887" w14:textId="6AB6F2EA" w:rsidR="00377A07" w:rsidRDefault="00377A07" w:rsidP="00377A07">
      <w:pPr>
        <w:pStyle w:val="Caption"/>
      </w:pPr>
      <w:r>
        <w:t xml:space="preserve">Figure </w:t>
      </w:r>
      <w:r>
        <w:fldChar w:fldCharType="begin"/>
      </w:r>
      <w:r>
        <w:instrText xml:space="preserve"> SEQ Figure \* ARABIC </w:instrText>
      </w:r>
      <w:r>
        <w:fldChar w:fldCharType="separate"/>
      </w:r>
      <w:r w:rsidR="009C2C26">
        <w:rPr>
          <w:noProof/>
        </w:rPr>
        <w:t>39</w:t>
      </w:r>
      <w:r>
        <w:fldChar w:fldCharType="end"/>
      </w:r>
      <w:r>
        <w:t xml:space="preserve">: Note class as a child of the </w:t>
      </w:r>
      <w:proofErr w:type="spellStart"/>
      <w:proofErr w:type="gramStart"/>
      <w:r>
        <w:t>ConceptualModel</w:t>
      </w:r>
      <w:proofErr w:type="spellEnd"/>
      <w:proofErr w:type="gram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3"/>
                    <a:stretch>
                      <a:fillRect/>
                    </a:stretch>
                  </pic:blipFill>
                  <pic:spPr>
                    <a:xfrm>
                      <a:off x="0" y="0"/>
                      <a:ext cx="3634296" cy="1200318"/>
                    </a:xfrm>
                    <a:prstGeom prst="rect">
                      <a:avLst/>
                    </a:prstGeom>
                  </pic:spPr>
                </pic:pic>
              </a:graphicData>
            </a:graphic>
          </wp:inline>
        </w:drawing>
      </w:r>
    </w:p>
    <w:p w14:paraId="6B93252F" w14:textId="287BB4D6" w:rsidR="005C4EDB" w:rsidRDefault="00377A07" w:rsidP="00377A07">
      <w:pPr>
        <w:pStyle w:val="Caption"/>
      </w:pPr>
      <w:r>
        <w:t xml:space="preserve">Figure </w:t>
      </w:r>
      <w:r>
        <w:fldChar w:fldCharType="begin"/>
      </w:r>
      <w:r>
        <w:instrText xml:space="preserve"> SEQ Figure \* ARABIC </w:instrText>
      </w:r>
      <w:r>
        <w:fldChar w:fldCharType="separate"/>
      </w:r>
      <w:r w:rsidR="009C2C26">
        <w:rPr>
          <w:noProof/>
        </w:rPr>
        <w:t>40</w:t>
      </w:r>
      <w:r>
        <w:fldChar w:fldCharType="end"/>
      </w:r>
      <w:r>
        <w:t xml:space="preserve">: Note class with </w:t>
      </w:r>
      <w:proofErr w:type="spellStart"/>
      <w:r>
        <w:t>associaton</w:t>
      </w:r>
      <w:proofErr w:type="spellEnd"/>
      <w:r>
        <w:t xml:space="preserve"> to </w:t>
      </w:r>
      <w:proofErr w:type="spellStart"/>
      <w:proofErr w:type="gramStart"/>
      <w:r>
        <w:t>ConceptualObejct</w:t>
      </w:r>
      <w:proofErr w:type="spellEnd"/>
      <w:proofErr w:type="gramEnd"/>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27533758"/>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27533759"/>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pPr>
        <w:pStyle w:val="ListParagraph"/>
        <w:numPr>
          <w:ilvl w:val="0"/>
          <w:numId w:val="30"/>
        </w:numPr>
        <w:rPr>
          <w:lang w:eastAsia="en-GB"/>
        </w:rPr>
      </w:pPr>
      <w:r>
        <w:rPr>
          <w:lang w:eastAsia="en-GB"/>
        </w:rPr>
        <w:t>Node Type=’Process’</w:t>
      </w:r>
      <w:r w:rsidR="0050349B">
        <w:rPr>
          <w:lang w:eastAsia="en-GB"/>
        </w:rPr>
        <w:t xml:space="preserve"> for piping </w:t>
      </w:r>
      <w:proofErr w:type="spellStart"/>
      <w:r w:rsidR="0050349B">
        <w:rPr>
          <w:lang w:eastAsia="en-GB"/>
        </w:rPr>
        <w:t>ConnectionPoints</w:t>
      </w:r>
      <w:proofErr w:type="spellEnd"/>
      <w:r w:rsidR="0050349B">
        <w:rPr>
          <w:lang w:eastAsia="en-GB"/>
        </w:rPr>
        <w:t xml:space="preserve"> Nodes</w:t>
      </w:r>
    </w:p>
    <w:p w14:paraId="29E0AF3A" w14:textId="4872EA16" w:rsidR="006E7D76" w:rsidRDefault="005A76A5">
      <w:pPr>
        <w:pStyle w:val="ListParagraph"/>
        <w:numPr>
          <w:ilvl w:val="0"/>
          <w:numId w:val="30"/>
        </w:numPr>
        <w:rPr>
          <w:lang w:eastAsia="en-GB"/>
        </w:rPr>
      </w:pPr>
      <w:r>
        <w:rPr>
          <w:lang w:eastAsia="en-GB"/>
        </w:rPr>
        <w:t xml:space="preserve">Proteus XML </w:t>
      </w:r>
      <w:r w:rsidR="006E7D76">
        <w:rPr>
          <w:lang w:eastAsia="en-GB"/>
        </w:rPr>
        <w:t xml:space="preserve">Node element belonging to the </w:t>
      </w:r>
      <w:proofErr w:type="spellStart"/>
      <w:r w:rsidR="006E7D76">
        <w:rPr>
          <w:lang w:eastAsia="en-GB"/>
        </w:rPr>
        <w:t>ConnectionPoints</w:t>
      </w:r>
      <w:proofErr w:type="spellEnd"/>
      <w:r w:rsidR="006E7D76">
        <w:rPr>
          <w:lang w:eastAsia="en-GB"/>
        </w:rPr>
        <w:t xml:space="preserve"> XML node</w:t>
      </w:r>
      <w:r w:rsidR="00A45B7D">
        <w:rPr>
          <w:lang w:eastAsia="en-GB"/>
        </w:rPr>
        <w:t xml:space="preserve"> for the connected element</w:t>
      </w:r>
      <w:r w:rsidR="006E7D76">
        <w:rPr>
          <w:lang w:eastAsia="en-GB"/>
        </w:rPr>
        <w:t xml:space="preserve"> represents the </w:t>
      </w:r>
      <w:proofErr w:type="spellStart"/>
      <w:r w:rsidR="00986222">
        <w:rPr>
          <w:lang w:eastAsia="en-GB"/>
        </w:rPr>
        <w:t>PipingNode</w:t>
      </w:r>
      <w:proofErr w:type="spellEnd"/>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 xml:space="preserve">element (has a </w:t>
      </w:r>
      <w:proofErr w:type="spellStart"/>
      <w:r w:rsidR="00C76C52">
        <w:rPr>
          <w:lang w:eastAsia="en-GB"/>
        </w:rPr>
        <w:t>SymbolReferenceID</w:t>
      </w:r>
      <w:proofErr w:type="spellEnd"/>
      <w:r w:rsidR="00C76C52">
        <w:rPr>
          <w:lang w:eastAsia="en-GB"/>
        </w:rPr>
        <w:t>)</w:t>
      </w:r>
    </w:p>
    <w:p w14:paraId="12C621B8" w14:textId="74F6D472" w:rsidR="00654E04" w:rsidRPr="0050349B" w:rsidRDefault="00654E04">
      <w:pPr>
        <w:pStyle w:val="ListParagraph"/>
        <w:numPr>
          <w:ilvl w:val="0"/>
          <w:numId w:val="30"/>
        </w:numPr>
        <w:rPr>
          <w:lang w:eastAsia="en-GB"/>
        </w:rPr>
      </w:pPr>
      <w:r>
        <w:rPr>
          <w:lang w:eastAsia="en-GB"/>
        </w:rPr>
        <w:t xml:space="preserve">The Proteus </w:t>
      </w:r>
      <w:proofErr w:type="spellStart"/>
      <w:r w:rsidR="00741ECE">
        <w:rPr>
          <w:lang w:eastAsia="en-GB"/>
        </w:rPr>
        <w:t>PipingNetworkSegment</w:t>
      </w:r>
      <w:proofErr w:type="spellEnd"/>
      <w:r>
        <w:rPr>
          <w:lang w:eastAsia="en-GB"/>
        </w:rPr>
        <w:t xml:space="preserve"> </w:t>
      </w:r>
      <w:proofErr w:type="spellStart"/>
      <w:r>
        <w:rPr>
          <w:lang w:eastAsia="en-GB"/>
        </w:rPr>
        <w:t>CenterLine</w:t>
      </w:r>
      <w:proofErr w:type="spellEnd"/>
      <w:r>
        <w:rPr>
          <w:lang w:eastAsia="en-GB"/>
        </w:rPr>
        <w:t xml:space="preserv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4"/>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5"/>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pPr>
        <w:pStyle w:val="ListParagraph"/>
        <w:numPr>
          <w:ilvl w:val="0"/>
          <w:numId w:val="30"/>
        </w:numPr>
        <w:rPr>
          <w:b/>
          <w:bCs/>
          <w:lang w:eastAsia="en-GB"/>
        </w:rPr>
      </w:pPr>
      <w:r w:rsidRPr="0091102B">
        <w:rPr>
          <w:lang w:eastAsia="en-GB"/>
        </w:rPr>
        <w:lastRenderedPageBreak/>
        <w:t xml:space="preserve">Link between </w:t>
      </w:r>
      <w:proofErr w:type="spellStart"/>
      <w:r>
        <w:rPr>
          <w:lang w:eastAsia="en-GB"/>
        </w:rPr>
        <w:t>PipingNetworkSegment</w:t>
      </w:r>
      <w:proofErr w:type="spellEnd"/>
      <w:r>
        <w:rPr>
          <w:lang w:eastAsia="en-GB"/>
        </w:rPr>
        <w:t xml:space="preserve"> Connection From/To</w:t>
      </w:r>
      <w:r w:rsidR="002F16F1">
        <w:rPr>
          <w:lang w:eastAsia="en-GB"/>
        </w:rPr>
        <w:t xml:space="preserve">* </w:t>
      </w:r>
      <w:r w:rsidR="00530F7F">
        <w:rPr>
          <w:lang w:eastAsia="en-GB"/>
        </w:rPr>
        <w:t>Node &amp;</w:t>
      </w:r>
      <w:r>
        <w:rPr>
          <w:lang w:eastAsia="en-GB"/>
        </w:rPr>
        <w:t xml:space="preserve"> </w:t>
      </w:r>
      <w:proofErr w:type="spellStart"/>
      <w:r w:rsidR="00DD590A">
        <w:rPr>
          <w:lang w:eastAsia="en-GB"/>
        </w:rPr>
        <w:t>PipingNodeOwner</w:t>
      </w:r>
      <w:proofErr w:type="spellEnd"/>
      <w:r w:rsidR="00DD590A">
        <w:rPr>
          <w:lang w:eastAsia="en-GB"/>
        </w:rPr>
        <w:t xml:space="preserve">: </w:t>
      </w:r>
      <w:proofErr w:type="spellStart"/>
      <w:r w:rsidR="00DD590A">
        <w:rPr>
          <w:lang w:eastAsia="en-GB"/>
        </w:rPr>
        <w:t>ConnectionPoints</w:t>
      </w:r>
      <w:proofErr w:type="spellEnd"/>
      <w:r w:rsidR="00DD590A">
        <w:rPr>
          <w:lang w:eastAsia="en-GB"/>
        </w:rPr>
        <w:t xml:space="preserve">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w:t>
      </w:r>
      <w:proofErr w:type="spellStart"/>
      <w:r w:rsidR="00530F7F">
        <w:rPr>
          <w:lang w:eastAsia="en-GB"/>
        </w:rPr>
        <w:t>ToNode</w:t>
      </w:r>
      <w:proofErr w:type="spellEnd"/>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w:t>
      </w:r>
      <w:proofErr w:type="spellStart"/>
      <w:r w:rsidR="008C4698">
        <w:rPr>
          <w:lang w:eastAsia="en-GB"/>
        </w:rPr>
        <w:t>PipingNodeOwner</w:t>
      </w:r>
      <w:proofErr w:type="spellEnd"/>
      <w:r w:rsidR="008C4698">
        <w:rPr>
          <w:lang w:eastAsia="en-GB"/>
        </w:rPr>
        <w:t xml:space="preserve">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6"/>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7"/>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27533760"/>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pPr>
        <w:pStyle w:val="ListParagraph"/>
        <w:numPr>
          <w:ilvl w:val="0"/>
          <w:numId w:val="30"/>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w:t>
      </w:r>
      <w:proofErr w:type="spellStart"/>
      <w:r w:rsidR="0050349B" w:rsidRPr="0050349B">
        <w:rPr>
          <w:lang w:eastAsia="en-GB"/>
        </w:rPr>
        <w:t>Connecti</w:t>
      </w:r>
      <w:r w:rsidR="005A38BE">
        <w:rPr>
          <w:lang w:eastAsia="en-GB"/>
        </w:rPr>
        <w:t>o</w:t>
      </w:r>
      <w:r w:rsidR="0050349B" w:rsidRPr="0050349B">
        <w:rPr>
          <w:lang w:eastAsia="en-GB"/>
        </w:rPr>
        <w:t>n</w:t>
      </w:r>
      <w:r w:rsidR="0050349B">
        <w:rPr>
          <w:lang w:eastAsia="en-GB"/>
        </w:rPr>
        <w:t>Points</w:t>
      </w:r>
      <w:proofErr w:type="spellEnd"/>
      <w:r w:rsidR="0050349B">
        <w:rPr>
          <w:lang w:eastAsia="en-GB"/>
        </w:rPr>
        <w:t xml:space="preserve"> Nodes</w:t>
      </w:r>
    </w:p>
    <w:p w14:paraId="639A83BA" w14:textId="3AF1886A" w:rsidR="005C6BF9" w:rsidRDefault="005C6BF9">
      <w:pPr>
        <w:pStyle w:val="ListParagraph"/>
        <w:numPr>
          <w:ilvl w:val="0"/>
          <w:numId w:val="30"/>
        </w:numPr>
        <w:rPr>
          <w:lang w:eastAsia="en-GB"/>
        </w:rPr>
      </w:pPr>
      <w:r>
        <w:rPr>
          <w:lang w:eastAsia="en-GB"/>
        </w:rPr>
        <w:t xml:space="preserve">Proteus XML Node element belonging to the </w:t>
      </w:r>
      <w:proofErr w:type="spellStart"/>
      <w:r>
        <w:rPr>
          <w:lang w:eastAsia="en-GB"/>
        </w:rPr>
        <w:t>ConnectionPoints</w:t>
      </w:r>
      <w:proofErr w:type="spellEnd"/>
      <w:r>
        <w:rPr>
          <w:lang w:eastAsia="en-GB"/>
        </w:rPr>
        <w:t xml:space="preserve">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 xml:space="preserve">a </w:t>
      </w:r>
      <w:proofErr w:type="spellStart"/>
      <w:r w:rsidR="00D820F8">
        <w:rPr>
          <w:lang w:eastAsia="en-GB"/>
        </w:rPr>
        <w:t>SymbolReferenceID</w:t>
      </w:r>
      <w:proofErr w:type="spellEnd"/>
      <w:r w:rsidR="00C76C52">
        <w:rPr>
          <w:lang w:eastAsia="en-GB"/>
        </w:rPr>
        <w:t>)</w:t>
      </w:r>
    </w:p>
    <w:p w14:paraId="151D2836" w14:textId="1A45EE5D" w:rsidR="007C6432" w:rsidRDefault="005C62F9">
      <w:pPr>
        <w:pStyle w:val="ListParagraph"/>
        <w:numPr>
          <w:ilvl w:val="0"/>
          <w:numId w:val="30"/>
        </w:numPr>
        <w:rPr>
          <w:lang w:eastAsia="en-GB"/>
        </w:rPr>
      </w:pPr>
      <w:r>
        <w:rPr>
          <w:lang w:eastAsia="en-GB"/>
        </w:rPr>
        <w:t xml:space="preserve">Proteus </w:t>
      </w:r>
      <w:proofErr w:type="spellStart"/>
      <w:r w:rsidR="007C6432">
        <w:rPr>
          <w:lang w:eastAsia="en-GB"/>
        </w:rPr>
        <w:t>InformationFlow</w:t>
      </w:r>
      <w:proofErr w:type="spellEnd"/>
      <w:r w:rsidR="007C6432">
        <w:rPr>
          <w:lang w:eastAsia="en-GB"/>
        </w:rPr>
        <w:t xml:space="preserve"> has associations ‘has logical end’ &amp; ‘has logical start’ to define the conceptual model element connections.</w:t>
      </w:r>
    </w:p>
    <w:p w14:paraId="238EE2B8" w14:textId="3F1F72A3" w:rsidR="007C6432" w:rsidRDefault="007C6432">
      <w:pPr>
        <w:pStyle w:val="ListParagraph"/>
        <w:numPr>
          <w:ilvl w:val="1"/>
          <w:numId w:val="30"/>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pPr>
        <w:pStyle w:val="ListParagraph"/>
        <w:numPr>
          <w:ilvl w:val="0"/>
          <w:numId w:val="30"/>
        </w:numPr>
        <w:rPr>
          <w:lang w:eastAsia="en-GB"/>
        </w:rPr>
      </w:pPr>
      <w:r>
        <w:rPr>
          <w:lang w:eastAsia="en-GB"/>
        </w:rPr>
        <w:t xml:space="preserve">The </w:t>
      </w:r>
      <w:r w:rsidR="005C62F9">
        <w:rPr>
          <w:lang w:eastAsia="en-GB"/>
        </w:rPr>
        <w:t xml:space="preserve">Proteus </w:t>
      </w:r>
      <w:proofErr w:type="spellStart"/>
      <w:r w:rsidR="005C62F9">
        <w:rPr>
          <w:lang w:eastAsia="en-GB"/>
        </w:rPr>
        <w:t>InformationFlow</w:t>
      </w:r>
      <w:proofErr w:type="spellEnd"/>
      <w:r w:rsidR="005C62F9">
        <w:rPr>
          <w:lang w:eastAsia="en-GB"/>
        </w:rPr>
        <w:t xml:space="preserve"> </w:t>
      </w:r>
      <w:proofErr w:type="spellStart"/>
      <w:r w:rsidR="005C62F9">
        <w:rPr>
          <w:lang w:eastAsia="en-GB"/>
        </w:rPr>
        <w:t>CenterLine</w:t>
      </w:r>
      <w:proofErr w:type="spellEnd"/>
      <w:r w:rsidR="005C62F9">
        <w:rPr>
          <w:lang w:eastAsia="en-GB"/>
        </w:rPr>
        <w:t xml:space="preserv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8"/>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9"/>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pPr>
        <w:pStyle w:val="ListParagraph"/>
        <w:numPr>
          <w:ilvl w:val="0"/>
          <w:numId w:val="30"/>
        </w:numPr>
        <w:rPr>
          <w:lang w:eastAsia="en-GB"/>
        </w:rPr>
      </w:pPr>
      <w:r>
        <w:rPr>
          <w:lang w:eastAsia="en-GB"/>
        </w:rPr>
        <w:lastRenderedPageBreak/>
        <w:t xml:space="preserve">When the Proteus </w:t>
      </w:r>
      <w:proofErr w:type="spellStart"/>
      <w:r>
        <w:rPr>
          <w:lang w:eastAsia="en-GB"/>
        </w:rPr>
        <w:t>InformationFlow</w:t>
      </w:r>
      <w:proofErr w:type="spellEnd"/>
      <w:r>
        <w:rPr>
          <w:lang w:eastAsia="en-GB"/>
        </w:rPr>
        <w:t xml:space="preserve"> </w:t>
      </w:r>
      <w:r w:rsidR="00542EBD">
        <w:rPr>
          <w:lang w:eastAsia="en-GB"/>
        </w:rPr>
        <w:t xml:space="preserve">has </w:t>
      </w:r>
      <w:proofErr w:type="spellStart"/>
      <w:r w:rsidR="00542EBD">
        <w:rPr>
          <w:lang w:eastAsia="en-GB"/>
        </w:rPr>
        <w:t>ComponentClass</w:t>
      </w:r>
      <w:proofErr w:type="spellEnd"/>
      <w:r w:rsidR="00542EBD">
        <w:rPr>
          <w:lang w:eastAsia="en-GB"/>
        </w:rPr>
        <w:t>=’</w:t>
      </w:r>
      <w:proofErr w:type="spellStart"/>
      <w:r w:rsidR="00390585">
        <w:rPr>
          <w:lang w:eastAsia="en-GB"/>
        </w:rPr>
        <w:t>MeasuringLineFunction</w:t>
      </w:r>
      <w:proofErr w:type="spellEnd"/>
      <w:r w:rsidR="00390585">
        <w:rPr>
          <w:lang w:eastAsia="en-GB"/>
        </w:rPr>
        <w:t>’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w:t>
      </w:r>
      <w:proofErr w:type="spellStart"/>
      <w:r w:rsidR="00E34C24">
        <w:rPr>
          <w:lang w:eastAsia="en-GB"/>
        </w:rPr>
        <w:t>ProcessSignalGeneratingFunction</w:t>
      </w:r>
      <w:proofErr w:type="spellEnd"/>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pPr>
        <w:pStyle w:val="ListParagraph"/>
        <w:numPr>
          <w:ilvl w:val="1"/>
          <w:numId w:val="30"/>
        </w:numPr>
        <w:rPr>
          <w:lang w:eastAsia="en-GB"/>
        </w:rPr>
      </w:pPr>
      <w:r>
        <w:rPr>
          <w:lang w:eastAsia="en-GB"/>
        </w:rPr>
        <w:t xml:space="preserve">Where the </w:t>
      </w:r>
      <w:proofErr w:type="spellStart"/>
      <w:r w:rsidR="00210B44">
        <w:rPr>
          <w:lang w:eastAsia="en-GB"/>
        </w:rPr>
        <w:t>SensingLocation</w:t>
      </w:r>
      <w:proofErr w:type="spellEnd"/>
      <w:r>
        <w:rPr>
          <w:lang w:eastAsia="en-GB"/>
        </w:rPr>
        <w:t xml:space="preserve"> conceptual element </w:t>
      </w:r>
      <w:r w:rsidR="00147071">
        <w:rPr>
          <w:lang w:eastAsia="en-GB"/>
        </w:rPr>
        <w:t xml:space="preserve">(Nozzle, </w:t>
      </w:r>
      <w:proofErr w:type="spellStart"/>
      <w:r w:rsidR="00147071">
        <w:rPr>
          <w:lang w:eastAsia="en-GB"/>
        </w:rPr>
        <w:t>PipingComponent</w:t>
      </w:r>
      <w:proofErr w:type="spellEnd"/>
      <w:r w:rsidR="00147071">
        <w:rPr>
          <w:lang w:eastAsia="en-GB"/>
        </w:rPr>
        <w:t xml:space="preserve"> or </w:t>
      </w:r>
      <w:proofErr w:type="spellStart"/>
      <w:r w:rsidR="00147071">
        <w:rPr>
          <w:lang w:eastAsia="en-GB"/>
        </w:rPr>
        <w:t>PipingNetworkSegmenet</w:t>
      </w:r>
      <w:proofErr w:type="spellEnd"/>
      <w:r w:rsidR="00147071">
        <w:rPr>
          <w:lang w:eastAsia="en-GB"/>
        </w:rPr>
        <w:t xml:space="preserve">) </w:t>
      </w:r>
      <w:r>
        <w:rPr>
          <w:lang w:eastAsia="en-GB"/>
        </w:rPr>
        <w:t xml:space="preserve">will have the association ‘is </w:t>
      </w:r>
      <w:r w:rsidR="00067079">
        <w:rPr>
          <w:lang w:eastAsia="en-GB"/>
        </w:rPr>
        <w:t>the location</w:t>
      </w:r>
      <w:r>
        <w:rPr>
          <w:lang w:eastAsia="en-GB"/>
        </w:rPr>
        <w:t xml:space="preserve"> </w:t>
      </w:r>
      <w:proofErr w:type="gramStart"/>
      <w:r>
        <w:rPr>
          <w:lang w:eastAsia="en-GB"/>
        </w:rPr>
        <w:t>of’</w:t>
      </w:r>
      <w:proofErr w:type="gramEnd"/>
      <w:r>
        <w:rPr>
          <w:lang w:eastAsia="en-GB"/>
        </w:rPr>
        <w:t xml:space="preserve">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41301" w14:textId="77777777" w:rsidR="00D42716" w:rsidRDefault="00D42716">
      <w:pPr>
        <w:spacing w:before="0"/>
      </w:pPr>
      <w:r>
        <w:separator/>
      </w:r>
    </w:p>
  </w:endnote>
  <w:endnote w:type="continuationSeparator" w:id="0">
    <w:p w14:paraId="6254F88F" w14:textId="77777777" w:rsidR="00D42716" w:rsidRDefault="00D42716">
      <w:pPr>
        <w:spacing w:before="0"/>
      </w:pPr>
      <w:r>
        <w:continuationSeparator/>
      </w:r>
    </w:p>
  </w:endnote>
  <w:endnote w:type="continuationNotice" w:id="1">
    <w:p w14:paraId="07FFB724" w14:textId="77777777" w:rsidR="00D42716" w:rsidRDefault="00D4271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B889A" w14:textId="77777777" w:rsidR="00D42716" w:rsidRDefault="00D42716">
      <w:pPr>
        <w:spacing w:before="0"/>
      </w:pPr>
      <w:r>
        <w:separator/>
      </w:r>
    </w:p>
  </w:footnote>
  <w:footnote w:type="continuationSeparator" w:id="0">
    <w:p w14:paraId="256026B3" w14:textId="77777777" w:rsidR="00D42716" w:rsidRDefault="00D42716">
      <w:pPr>
        <w:spacing w:before="0"/>
      </w:pPr>
      <w:r>
        <w:continuationSeparator/>
      </w:r>
    </w:p>
  </w:footnote>
  <w:footnote w:type="continuationNotice" w:id="1">
    <w:p w14:paraId="09D991C4" w14:textId="77777777" w:rsidR="00D42716" w:rsidRDefault="00D4271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6071441D"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4A33A7">
            <w:rPr>
              <w:lang w:val="en-GB"/>
            </w:rPr>
            <w:t>DISC</w:t>
          </w:r>
          <w:r>
            <w:rPr>
              <w:lang w:val="en-GB"/>
            </w:rPr>
            <w:t xml:space="preserve">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C94D56D"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BE392E">
            <w:rPr>
              <w:lang w:val="en-US"/>
            </w:rPr>
            <w:t>DISC</w:t>
          </w:r>
          <w:r>
            <w:rPr>
              <w:lang w:val="en-US"/>
            </w:rPr>
            <w:t xml:space="preserve">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2"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4"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2"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4"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8565308">
    <w:abstractNumId w:val="13"/>
  </w:num>
  <w:num w:numId="2" w16cid:durableId="1162695404">
    <w:abstractNumId w:val="27"/>
  </w:num>
  <w:num w:numId="3" w16cid:durableId="1637640356">
    <w:abstractNumId w:val="9"/>
  </w:num>
  <w:num w:numId="4" w16cid:durableId="658189163">
    <w:abstractNumId w:val="2"/>
  </w:num>
  <w:num w:numId="5" w16cid:durableId="1919753013">
    <w:abstractNumId w:val="17"/>
  </w:num>
  <w:num w:numId="6" w16cid:durableId="1022515482">
    <w:abstractNumId w:val="24"/>
  </w:num>
  <w:num w:numId="7" w16cid:durableId="1340544095">
    <w:abstractNumId w:val="16"/>
  </w:num>
  <w:num w:numId="8" w16cid:durableId="1501627342">
    <w:abstractNumId w:val="23"/>
  </w:num>
  <w:num w:numId="9" w16cid:durableId="151458852">
    <w:abstractNumId w:val="0"/>
  </w:num>
  <w:num w:numId="10" w16cid:durableId="1025253700">
    <w:abstractNumId w:val="10"/>
  </w:num>
  <w:num w:numId="11" w16cid:durableId="1115754945">
    <w:abstractNumId w:val="25"/>
  </w:num>
  <w:num w:numId="12" w16cid:durableId="1389181514">
    <w:abstractNumId w:val="18"/>
  </w:num>
  <w:num w:numId="13" w16cid:durableId="468135661">
    <w:abstractNumId w:val="12"/>
  </w:num>
  <w:num w:numId="14" w16cid:durableId="16659703">
    <w:abstractNumId w:val="7"/>
  </w:num>
  <w:num w:numId="15" w16cid:durableId="412824316">
    <w:abstractNumId w:val="28"/>
  </w:num>
  <w:num w:numId="16" w16cid:durableId="1879931873">
    <w:abstractNumId w:val="14"/>
  </w:num>
  <w:num w:numId="17"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18" w16cid:durableId="709651160">
    <w:abstractNumId w:val="8"/>
  </w:num>
  <w:num w:numId="19" w16cid:durableId="1227034543">
    <w:abstractNumId w:val="5"/>
  </w:num>
  <w:num w:numId="20" w16cid:durableId="620965130">
    <w:abstractNumId w:val="3"/>
  </w:num>
  <w:num w:numId="21" w16cid:durableId="1738822121">
    <w:abstractNumId w:val="19"/>
  </w:num>
  <w:num w:numId="22" w16cid:durableId="1854294243">
    <w:abstractNumId w:val="26"/>
  </w:num>
  <w:num w:numId="23" w16cid:durableId="2108190927">
    <w:abstractNumId w:val="4"/>
  </w:num>
  <w:num w:numId="24" w16cid:durableId="741678429">
    <w:abstractNumId w:val="29"/>
  </w:num>
  <w:num w:numId="25" w16cid:durableId="1901742257">
    <w:abstractNumId w:val="20"/>
  </w:num>
  <w:num w:numId="26" w16cid:durableId="1760834814">
    <w:abstractNumId w:val="15"/>
  </w:num>
  <w:num w:numId="27" w16cid:durableId="534661621">
    <w:abstractNumId w:val="6"/>
  </w:num>
  <w:num w:numId="28" w16cid:durableId="1029066334">
    <w:abstractNumId w:val="11"/>
  </w:num>
  <w:num w:numId="29" w16cid:durableId="863712828">
    <w:abstractNumId w:val="22"/>
  </w:num>
  <w:num w:numId="30" w16cid:durableId="1071318128">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A83"/>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81F"/>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0AC5"/>
    <w:rsid w:val="000A11F1"/>
    <w:rsid w:val="000A15B5"/>
    <w:rsid w:val="000A1804"/>
    <w:rsid w:val="000A1FB3"/>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AB8"/>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60D"/>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4A75"/>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718"/>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89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106"/>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7BA"/>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4F42"/>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33A7"/>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71E"/>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3F17"/>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28D1"/>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44"/>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360F"/>
    <w:rsid w:val="007154A7"/>
    <w:rsid w:val="007157EF"/>
    <w:rsid w:val="00716965"/>
    <w:rsid w:val="0071715B"/>
    <w:rsid w:val="00717A3A"/>
    <w:rsid w:val="00720319"/>
    <w:rsid w:val="00720BC4"/>
    <w:rsid w:val="00720F0F"/>
    <w:rsid w:val="00721153"/>
    <w:rsid w:val="00722451"/>
    <w:rsid w:val="007226C1"/>
    <w:rsid w:val="0072363F"/>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0F3"/>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302"/>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4698"/>
    <w:rsid w:val="008C515A"/>
    <w:rsid w:val="008C5DEE"/>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2C26"/>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389E"/>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9CF"/>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6FA8"/>
    <w:rsid w:val="00AD7414"/>
    <w:rsid w:val="00AD7829"/>
    <w:rsid w:val="00AD7A1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0E45"/>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92E"/>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542"/>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1DB2"/>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A50"/>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8E8"/>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05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716"/>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3153"/>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59EE"/>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003E"/>
    <w:rsid w:val="00F12AD3"/>
    <w:rsid w:val="00F12ED0"/>
    <w:rsid w:val="00F12ED6"/>
    <w:rsid w:val="00F13878"/>
    <w:rsid w:val="00F1399A"/>
    <w:rsid w:val="00F13BDD"/>
    <w:rsid w:val="00F13F21"/>
    <w:rsid w:val="00F14772"/>
    <w:rsid w:val="00F15321"/>
    <w:rsid w:val="00F15A49"/>
    <w:rsid w:val="00F15BE7"/>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19"/>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19"/>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7"/>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7"/>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7"/>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4"/>
      <w:szCs w:val="24"/>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1"/>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2"/>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4"/>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4"/>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4"/>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3"/>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4"/>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8"/>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4"/>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4"/>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6"/>
      </w:numPr>
    </w:pPr>
  </w:style>
  <w:style w:type="numbering" w:customStyle="1" w:styleId="NumberedListTable">
    <w:name w:val="Numbered List Table"/>
    <w:basedOn w:val="NoList"/>
    <w:rsid w:val="003C5E8F"/>
    <w:pPr>
      <w:numPr>
        <w:numId w:val="5"/>
      </w:numPr>
    </w:pPr>
  </w:style>
  <w:style w:type="numbering" w:customStyle="1" w:styleId="BulletsTable">
    <w:name w:val="Bullets Table"/>
    <w:basedOn w:val="NoList"/>
    <w:rsid w:val="003C5E8F"/>
    <w:pPr>
      <w:numPr>
        <w:numId w:val="7"/>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8"/>
      <w:szCs w:val="28"/>
      <w:lang w:val="en-US" w:eastAsia="ja-JP"/>
    </w:rPr>
  </w:style>
  <w:style w:type="paragraph" w:styleId="ListBullet4">
    <w:name w:val="List Bullet 4"/>
    <w:basedOn w:val="Normal"/>
    <w:autoRedefine/>
    <w:rsid w:val="00985B38"/>
    <w:pPr>
      <w:numPr>
        <w:numId w:val="9"/>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8"/>
      <w:szCs w:val="28"/>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4"/>
      <w:szCs w:val="24"/>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3"/>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18"/>
      </w:numPr>
    </w:pPr>
  </w:style>
  <w:style w:type="character" w:customStyle="1" w:styleId="ui-provider">
    <w:name w:val="ui-provider"/>
    <w:basedOn w:val="DefaultParagraphFont"/>
    <w:rsid w:val="004A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6823904">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09018910">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6708506">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hyperlink" Target="https://github.com/equinor/NOAKADEXPI/blob/main/ProteusExamples/mirroring%20and%20rotation.xml" TargetMode="External"/><Relationship Id="rId16" Type="http://schemas.openxmlformats.org/officeDocument/2006/relationships/hyperlink" Target="https://github.com/ProteusXML/proteusxml" TargetMode="Externa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6.svg"/><Relationship Id="rId53" Type="http://schemas.openxmlformats.org/officeDocument/2006/relationships/image" Target="media/image15.png"/><Relationship Id="rId58" Type="http://schemas.openxmlformats.org/officeDocument/2006/relationships/hyperlink" Target="https://github.com/equinor/NOAKADEXPI/blob/main/ProteusExamples/NOAKA_Instrument_PSDAlarm_Effect.xml" TargetMode="External"/><Relationship Id="rId74" Type="http://schemas.openxmlformats.org/officeDocument/2006/relationships/image" Target="media/image29.emf"/><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https://equinor.github.io/NOAKADEXPI/Symbols.xlsm"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noaka.org/rdl/VDSAssignmentClass" TargetMode="External"/><Relationship Id="rId64" Type="http://schemas.openxmlformats.org/officeDocument/2006/relationships/image" Target="media/image22.png"/><Relationship Id="rId69" Type="http://schemas.openxmlformats.org/officeDocument/2006/relationships/hyperlink" Target="http://data.posccaesar.org/rdl/RDS2181987301" TargetMode="External"/><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footer" Target="footer1.xml"/><Relationship Id="rId17" Type="http://schemas.openxmlformats.org/officeDocument/2006/relationships/hyperlink" Target="https://github.com/ProteusXML/proteusxml" TargetMode="External"/><Relationship Id="rId25" Type="http://schemas.openxmlformats.org/officeDocument/2006/relationships/hyperlink" Target="http://data.posccaesar.org/rdl/" TargetMode="External"/><Relationship Id="rId33" Type="http://schemas.openxmlformats.org/officeDocument/2006/relationships/image" Target="media/image4.svg"/><Relationship Id="rId38" Type="http://schemas.openxmlformats.org/officeDocument/2006/relationships/hyperlink" Target="https://equinor.github.io/NOAKADEXPI/Symbols/PV019A_Option1.svg" TargetMode="External"/><Relationship Id="rId46" Type="http://schemas.openxmlformats.org/officeDocument/2006/relationships/image" Target="media/image13.png"/><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hyperlink" Target="https://github.com/equinor/NOAKADEXPI/blob/main/ProteusExamples/NOAKA_Instrument_InLine.xml" TargetMode="External"/><Relationship Id="rId70" Type="http://schemas.openxmlformats.org/officeDocument/2006/relationships/image" Target="media/image26.png"/><Relationship Id="rId75" Type="http://schemas.openxmlformats.org/officeDocument/2006/relationships/oleObject" Target="embeddings/oleObject1.bin"/><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tandard.no/fagomrader/energi-og-klima/petroleum/norsok-standard-categories/z-technical-info/z-004/" TargetMode="External"/><Relationship Id="rId23" Type="http://schemas.openxmlformats.org/officeDocument/2006/relationships/hyperlink" Target="https://view.officeapps.live.com/op/view.aspx?src=https%3A%2F%2FEquinor.github.io%2FNOAKADEXPI%2FSymbols.xlsm&amp;wdOrigin=BROWSELINK" TargetMode="External"/><Relationship Id="rId28" Type="http://schemas.openxmlformats.org/officeDocument/2006/relationships/header" Target="header2.xml"/><Relationship Id="rId36" Type="http://schemas.openxmlformats.org/officeDocument/2006/relationships/image" Target="media/image5.png"/><Relationship Id="rId49" Type="http://schemas.openxmlformats.org/officeDocument/2006/relationships/hyperlink" Target="http://noaka.org/rdl/NominalDiameterAssignmentClas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equinor.github.io/NOAKADEXPI/Symbols/ND0011.svg" TargetMode="External"/><Relationship Id="rId44" Type="http://schemas.openxmlformats.org/officeDocument/2006/relationships/image" Target="media/image11.png"/><Relationship Id="rId52" Type="http://schemas.openxmlformats.org/officeDocument/2006/relationships/hyperlink" Target="https://github.com/equinor/NOAKADEXPI/blob/main/ProteusExamples/NOAKA_Instrument_OffLine.xml" TargetMode="External"/><Relationship Id="rId60" Type="http://schemas.openxmlformats.org/officeDocument/2006/relationships/hyperlink" Target="https://github.com/equinor/NOAKADEXPI/blob/main/ProteusExamples/NOAKA_Instrument_ElectricalPowered.xml" TargetMode="External"/><Relationship Id="rId65" Type="http://schemas.openxmlformats.org/officeDocument/2006/relationships/hyperlink" Target="https://github.com/equinor/NOAKADEXPI/blob/main/ProteusExamples/ActuatedValve_Example.x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dexpi.org/wp-content/uploads/2020/09/DEXPI-PID-Specification-1.3.pdf" TargetMode="External"/><Relationship Id="rId39" Type="http://schemas.openxmlformats.org/officeDocument/2006/relationships/hyperlink" Target="https://github.com/equinor/NOAKADEXPI/blob/main/ProteusExamples/LabelSymbolRef.xml" TargetMode="External"/><Relationship Id="rId34" Type="http://schemas.openxmlformats.org/officeDocument/2006/relationships/hyperlink" Target="https://equinor.github.io/NOAKADEXPI/Symbols/Detail/PV019A_Detail.svg" TargetMode="External"/><Relationship Id="rId50" Type="http://schemas.openxmlformats.org/officeDocument/2006/relationships/hyperlink" Target="http://noaka.org/rdl/TrimTypeAssignmentClass" TargetMode="External"/><Relationship Id="rId55" Type="http://schemas.openxmlformats.org/officeDocument/2006/relationships/image" Target="media/image17.png"/><Relationship Id="rId76" Type="http://schemas.openxmlformats.org/officeDocument/2006/relationships/hyperlink" Target="https://github.com/equinor/NOAKADEXPI/blob/main/ProteusExamples/PropertyBreakExample.xml" TargetMode="External"/><Relationship Id="rId97"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hyperlink" Target="https://github.com/equinor/NOAKADEXPI/blob/main/ProteusExamples/Annotations.xml"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eader" Target="header3.xml"/><Relationship Id="rId24" Type="http://schemas.openxmlformats.org/officeDocument/2006/relationships/hyperlink" Target="https://github.com/ProteusXML/proteusxml/blob/master/additional_documents/P%26ID%20Profile%20file%20specification%203.3.3.doc"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3.png"/><Relationship Id="rId87" Type="http://schemas.openxmlformats.org/officeDocument/2006/relationships/hyperlink" Target="https://github.com/equinor/NOAKADEXPI/blob/main/ProteusExamples/elevation_example.xml" TargetMode="External"/><Relationship Id="rId61" Type="http://schemas.openxmlformats.org/officeDocument/2006/relationships/image" Target="media/image20.png"/><Relationship Id="rId82" Type="http://schemas.openxmlformats.org/officeDocument/2006/relationships/image" Target="media/image35.png"/><Relationship Id="rId19" Type="http://schemas.openxmlformats.org/officeDocument/2006/relationships/hyperlink" Target="https://dexpi.org/wp-content/uploads/2020/09/DEXPI-PID-Specification-1.3.pdf" TargetMode="External"/><Relationship Id="rId14" Type="http://schemas.openxmlformats.org/officeDocument/2006/relationships/hyperlink" Target="https://15926.org/home/" TargetMode="External"/><Relationship Id="rId30" Type="http://schemas.openxmlformats.org/officeDocument/2006/relationships/hyperlink" Target="https://equinor.github.io/NOAKADEXPI/Symbols/Detail/ND0011_Detail.svg" TargetMode="External"/><Relationship Id="rId35" Type="http://schemas.openxmlformats.org/officeDocument/2006/relationships/hyperlink" Target="https://equinor.github.io/NOAKADEXPI/Symbols/PV019A.svg" TargetMode="External"/><Relationship Id="rId56" Type="http://schemas.openxmlformats.org/officeDocument/2006/relationships/hyperlink" Target="https://github.com/equinor/NOAKADEXPI/blob/main/ProteusExamples/NOAKA_Instrument_PSDAlarm_Cause.xml" TargetMode="External"/><Relationship Id="rId77" Type="http://schemas.openxmlformats.org/officeDocument/2006/relationships/image" Target="media/image30.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27.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Pages>
  <Words>11398</Words>
  <Characters>64969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DISC DEXPI Transfer Requirements</vt:lpstr>
    </vt:vector>
  </TitlesOfParts>
  <Manager/>
  <Company/>
  <LinksUpToDate>false</LinksUpToDate>
  <CharactersWithSpaces>76215</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 DEXPI Transfer Requirements</dc:title>
  <dc:subject/>
  <dc:creator>Pedersen, Tonia</dc:creator>
  <cp:keywords/>
  <cp:lastModifiedBy>Tonia Pedersen</cp:lastModifiedBy>
  <cp:revision>13</cp:revision>
  <cp:lastPrinted>2015-11-19T16:36:00Z</cp:lastPrinted>
  <dcterms:created xsi:type="dcterms:W3CDTF">2023-02-17T12:47:00Z</dcterms:created>
  <dcterms:modified xsi:type="dcterms:W3CDTF">2023-08-22T10:52:00Z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vt:lpwstr>
  </property>
  <property fmtid="{D5CDD505-2E9C-101B-9397-08002B2CF9AE}" pid="3" name="AuthorEmail">
    <vt:lpwstr>tonp@equinor.com</vt:lpwstr>
  </property>
  <property fmtid="{D5CDD505-2E9C-101B-9397-08002B2CF9AE}" pid="4" name="VersionDate">
    <vt:lpwstr>07 July 2022</vt:lpwstr>
  </property>
</Properties>
</file>