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61" w:type="dxa"/>
        <w:tblInd w:w="-176" w:type="dxa"/>
        <w:tblLayout w:type="fixed"/>
        <w:tblLook w:val="0000" w:firstRow="0" w:lastRow="0" w:firstColumn="0" w:lastColumn="0" w:noHBand="0" w:noVBand="0"/>
      </w:tblPr>
      <w:tblGrid>
        <w:gridCol w:w="1429"/>
        <w:gridCol w:w="1418"/>
        <w:gridCol w:w="1417"/>
        <w:gridCol w:w="1985"/>
        <w:gridCol w:w="1439"/>
        <w:gridCol w:w="1249"/>
        <w:gridCol w:w="1324"/>
      </w:tblGrid>
      <w:tr w:rsidR="00023015" w:rsidRPr="003B036D" w14:paraId="7BF70965" w14:textId="77777777" w:rsidTr="00355865">
        <w:trPr>
          <w:cantSplit/>
          <w:trHeight w:hRule="exact" w:val="3330"/>
        </w:trPr>
        <w:tc>
          <w:tcPr>
            <w:tcW w:w="10261" w:type="dxa"/>
            <w:gridSpan w:val="7"/>
            <w:tcBorders>
              <w:top w:val="single" w:sz="6" w:space="0" w:color="auto"/>
              <w:left w:val="single" w:sz="6" w:space="0" w:color="auto"/>
              <w:bottom w:val="single" w:sz="6" w:space="0" w:color="auto"/>
              <w:right w:val="single" w:sz="6" w:space="0" w:color="auto"/>
            </w:tcBorders>
            <w:vAlign w:val="center"/>
          </w:tcPr>
          <w:p w14:paraId="7BF70964" w14:textId="02AA6473" w:rsidR="00023015" w:rsidRPr="003B036D" w:rsidRDefault="00023015" w:rsidP="00355865">
            <w:pPr>
              <w:tabs>
                <w:tab w:val="clear" w:pos="360"/>
                <w:tab w:val="left" w:pos="342"/>
                <w:tab w:val="left" w:pos="851"/>
              </w:tabs>
              <w:spacing w:before="0"/>
              <w:ind w:left="-558"/>
              <w:jc w:val="center"/>
              <w:rPr>
                <w:szCs w:val="22"/>
                <w:lang w:eastAsia="nb-NO"/>
              </w:rPr>
            </w:pPr>
            <w:bookmarkStart w:id="0" w:name="_Hlk85645529"/>
            <w:bookmarkStart w:id="1" w:name="_Toc55119181"/>
            <w:bookmarkStart w:id="2" w:name="_Toc244057153"/>
            <w:bookmarkEnd w:id="0"/>
          </w:p>
        </w:tc>
      </w:tr>
      <w:tr w:rsidR="00023015" w:rsidRPr="003B036D" w14:paraId="7BF709D6" w14:textId="77777777" w:rsidTr="00355865">
        <w:trPr>
          <w:cantSplit/>
          <w:trHeight w:val="288"/>
        </w:trPr>
        <w:tc>
          <w:tcPr>
            <w:tcW w:w="1429" w:type="dxa"/>
            <w:tcBorders>
              <w:left w:val="single" w:sz="6" w:space="0" w:color="auto"/>
              <w:bottom w:val="nil"/>
              <w:right w:val="single" w:sz="6" w:space="0" w:color="auto"/>
            </w:tcBorders>
          </w:tcPr>
          <w:p w14:paraId="7BF709D1" w14:textId="77777777" w:rsidR="00023015" w:rsidRPr="003B036D" w:rsidRDefault="00023015" w:rsidP="00355865">
            <w:pPr>
              <w:tabs>
                <w:tab w:val="clear" w:pos="360"/>
                <w:tab w:val="left" w:pos="342"/>
                <w:tab w:val="left" w:pos="851"/>
              </w:tabs>
              <w:spacing w:before="0"/>
              <w:rPr>
                <w:szCs w:val="22"/>
                <w:lang w:eastAsia="nb-NO"/>
              </w:rPr>
            </w:pPr>
          </w:p>
        </w:tc>
        <w:tc>
          <w:tcPr>
            <w:tcW w:w="1418" w:type="dxa"/>
            <w:tcBorders>
              <w:left w:val="single" w:sz="6" w:space="0" w:color="auto"/>
              <w:bottom w:val="nil"/>
              <w:right w:val="single" w:sz="6" w:space="0" w:color="auto"/>
            </w:tcBorders>
            <w:shd w:val="clear" w:color="auto" w:fill="auto"/>
          </w:tcPr>
          <w:p w14:paraId="7BF709D2" w14:textId="77777777" w:rsidR="00023015" w:rsidRPr="003B036D" w:rsidRDefault="00023015" w:rsidP="00355865">
            <w:pPr>
              <w:tabs>
                <w:tab w:val="clear" w:pos="360"/>
                <w:tab w:val="left" w:pos="342"/>
                <w:tab w:val="left" w:pos="851"/>
              </w:tabs>
              <w:spacing w:before="0"/>
              <w:rPr>
                <w:szCs w:val="22"/>
                <w:lang w:eastAsia="nb-NO"/>
              </w:rPr>
            </w:pPr>
          </w:p>
        </w:tc>
        <w:tc>
          <w:tcPr>
            <w:tcW w:w="1417" w:type="dxa"/>
            <w:tcBorders>
              <w:left w:val="single" w:sz="6" w:space="0" w:color="auto"/>
              <w:bottom w:val="nil"/>
              <w:right w:val="single" w:sz="6" w:space="0" w:color="auto"/>
            </w:tcBorders>
            <w:shd w:val="clear" w:color="auto" w:fill="auto"/>
          </w:tcPr>
          <w:p w14:paraId="7BF709D3" w14:textId="77777777" w:rsidR="00023015" w:rsidRPr="003B036D" w:rsidRDefault="00023015" w:rsidP="00355865">
            <w:pPr>
              <w:tabs>
                <w:tab w:val="clear" w:pos="360"/>
                <w:tab w:val="left" w:pos="342"/>
                <w:tab w:val="left" w:pos="851"/>
              </w:tabs>
              <w:spacing w:before="0"/>
              <w:jc w:val="center"/>
              <w:rPr>
                <w:b/>
                <w:bCs/>
                <w:szCs w:val="22"/>
                <w:lang w:eastAsia="nb-NO"/>
              </w:rPr>
            </w:pPr>
          </w:p>
        </w:tc>
        <w:tc>
          <w:tcPr>
            <w:tcW w:w="1985" w:type="dxa"/>
            <w:tcBorders>
              <w:left w:val="single" w:sz="6" w:space="0" w:color="auto"/>
              <w:bottom w:val="nil"/>
              <w:right w:val="single" w:sz="6" w:space="0" w:color="auto"/>
            </w:tcBorders>
          </w:tcPr>
          <w:p w14:paraId="7BF709D4" w14:textId="77777777" w:rsidR="00023015" w:rsidRPr="003B036D" w:rsidRDefault="00023015" w:rsidP="00355865">
            <w:pPr>
              <w:tabs>
                <w:tab w:val="clear" w:pos="360"/>
                <w:tab w:val="left" w:pos="342"/>
                <w:tab w:val="left" w:pos="851"/>
              </w:tabs>
              <w:spacing w:before="0"/>
              <w:jc w:val="center"/>
              <w:rPr>
                <w:b/>
                <w:bCs/>
                <w:szCs w:val="22"/>
                <w:lang w:eastAsia="nb-NO"/>
              </w:rPr>
            </w:pPr>
          </w:p>
        </w:tc>
        <w:tc>
          <w:tcPr>
            <w:tcW w:w="4012" w:type="dxa"/>
            <w:gridSpan w:val="3"/>
            <w:tcBorders>
              <w:left w:val="single" w:sz="6" w:space="0" w:color="auto"/>
              <w:bottom w:val="nil"/>
              <w:right w:val="single" w:sz="6" w:space="0" w:color="auto"/>
            </w:tcBorders>
          </w:tcPr>
          <w:p w14:paraId="7BF709D5" w14:textId="77777777" w:rsidR="00023015" w:rsidRPr="003B036D" w:rsidRDefault="00023015" w:rsidP="00355865">
            <w:pPr>
              <w:tabs>
                <w:tab w:val="clear" w:pos="360"/>
                <w:tab w:val="left" w:pos="342"/>
                <w:tab w:val="left" w:pos="851"/>
              </w:tabs>
              <w:spacing w:before="0"/>
              <w:jc w:val="center"/>
              <w:rPr>
                <w:b/>
                <w:bCs/>
                <w:szCs w:val="22"/>
                <w:lang w:eastAsia="nb-NO"/>
              </w:rPr>
            </w:pPr>
          </w:p>
        </w:tc>
      </w:tr>
      <w:tr w:rsidR="00023015" w:rsidRPr="003B036D" w14:paraId="7BF709D8" w14:textId="77777777" w:rsidTr="00355865">
        <w:trPr>
          <w:cantSplit/>
          <w:trHeight w:val="140"/>
        </w:trPr>
        <w:tc>
          <w:tcPr>
            <w:tcW w:w="10261" w:type="dxa"/>
            <w:gridSpan w:val="7"/>
            <w:tcBorders>
              <w:top w:val="single" w:sz="6" w:space="0" w:color="auto"/>
              <w:bottom w:val="single" w:sz="6" w:space="0" w:color="auto"/>
            </w:tcBorders>
            <w:shd w:val="clear" w:color="auto" w:fill="auto"/>
          </w:tcPr>
          <w:p w14:paraId="7BF709D7" w14:textId="77777777" w:rsidR="00023015" w:rsidRPr="003B036D" w:rsidRDefault="00023015" w:rsidP="00355865">
            <w:pPr>
              <w:tabs>
                <w:tab w:val="clear" w:pos="360"/>
                <w:tab w:val="left" w:pos="342"/>
                <w:tab w:val="left" w:pos="851"/>
              </w:tabs>
              <w:spacing w:before="0"/>
              <w:rPr>
                <w:szCs w:val="22"/>
                <w:lang w:eastAsia="nb-NO"/>
              </w:rPr>
            </w:pPr>
          </w:p>
        </w:tc>
      </w:tr>
      <w:tr w:rsidR="00023015" w:rsidRPr="003B036D" w14:paraId="7BF709DA" w14:textId="77777777" w:rsidTr="00EA6096">
        <w:trPr>
          <w:cantSplit/>
          <w:trHeight w:hRule="exact" w:val="510"/>
        </w:trPr>
        <w:tc>
          <w:tcPr>
            <w:tcW w:w="10261" w:type="dxa"/>
            <w:gridSpan w:val="7"/>
            <w:tcBorders>
              <w:left w:val="single" w:sz="6" w:space="0" w:color="auto"/>
              <w:right w:val="single" w:sz="6" w:space="0" w:color="auto"/>
            </w:tcBorders>
            <w:shd w:val="clear" w:color="auto" w:fill="auto"/>
          </w:tcPr>
          <w:p w14:paraId="7BF709D9"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Document title:</w:t>
            </w:r>
          </w:p>
        </w:tc>
      </w:tr>
      <w:tr w:rsidR="00023015" w:rsidRPr="003B036D" w14:paraId="7BF709DD" w14:textId="77777777" w:rsidTr="00355865">
        <w:trPr>
          <w:cantSplit/>
          <w:trHeight w:val="604"/>
        </w:trPr>
        <w:tc>
          <w:tcPr>
            <w:tcW w:w="10261" w:type="dxa"/>
            <w:gridSpan w:val="7"/>
            <w:tcBorders>
              <w:left w:val="single" w:sz="6" w:space="0" w:color="auto"/>
              <w:bottom w:val="single" w:sz="6" w:space="0" w:color="auto"/>
              <w:right w:val="single" w:sz="6" w:space="0" w:color="auto"/>
            </w:tcBorders>
            <w:shd w:val="clear" w:color="auto" w:fill="auto"/>
          </w:tcPr>
          <w:p w14:paraId="7BF709DC" w14:textId="77D62CF8" w:rsidR="00023015" w:rsidRPr="003B036D" w:rsidRDefault="004D1D9D" w:rsidP="004D1D9D">
            <w:pPr>
              <w:spacing w:before="100" w:beforeAutospacing="1" w:after="100" w:afterAutospacing="1"/>
              <w:jc w:val="center"/>
              <w:rPr>
                <w:b/>
                <w:bCs/>
                <w:szCs w:val="22"/>
                <w:lang w:eastAsia="en-GB"/>
              </w:rPr>
            </w:pPr>
            <w:r w:rsidRPr="00EA084D">
              <w:rPr>
                <w:b/>
                <w:bCs/>
                <w:szCs w:val="22"/>
                <w:lang w:eastAsia="en-GB"/>
              </w:rPr>
              <w:t xml:space="preserve">NOAKA DEXPI Pilot Transfer Requirements </w:t>
            </w:r>
          </w:p>
        </w:tc>
      </w:tr>
      <w:tr w:rsidR="00023015" w:rsidRPr="003B036D" w14:paraId="7BF709E1" w14:textId="77777777" w:rsidTr="00355865">
        <w:trPr>
          <w:cantSplit/>
        </w:trPr>
        <w:tc>
          <w:tcPr>
            <w:tcW w:w="7688" w:type="dxa"/>
            <w:gridSpan w:val="5"/>
            <w:tcBorders>
              <w:top w:val="single" w:sz="6" w:space="0" w:color="auto"/>
              <w:left w:val="single" w:sz="6" w:space="0" w:color="auto"/>
              <w:right w:val="single" w:sz="6" w:space="0" w:color="auto"/>
            </w:tcBorders>
            <w:shd w:val="clear" w:color="auto" w:fill="auto"/>
          </w:tcPr>
          <w:p w14:paraId="7BF709DE" w14:textId="77777777" w:rsidR="00023015" w:rsidRPr="003B036D" w:rsidRDefault="00023015" w:rsidP="0011450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342"/>
                <w:tab w:val="left" w:pos="851"/>
                <w:tab w:val="center" w:pos="3736"/>
              </w:tabs>
              <w:spacing w:before="0"/>
              <w:rPr>
                <w:szCs w:val="22"/>
                <w:lang w:eastAsia="nb-NO"/>
              </w:rPr>
            </w:pPr>
            <w:r w:rsidRPr="003B036D">
              <w:rPr>
                <w:szCs w:val="22"/>
                <w:lang w:eastAsia="nb-NO"/>
              </w:rPr>
              <w:t>Document no.:</w:t>
            </w:r>
            <w:r w:rsidR="0011450D" w:rsidRPr="003B036D">
              <w:rPr>
                <w:szCs w:val="22"/>
                <w:lang w:eastAsia="nb-NO"/>
              </w:rPr>
              <w:tab/>
            </w:r>
          </w:p>
        </w:tc>
        <w:tc>
          <w:tcPr>
            <w:tcW w:w="1249" w:type="dxa"/>
            <w:tcBorders>
              <w:top w:val="single" w:sz="6" w:space="0" w:color="auto"/>
              <w:left w:val="single" w:sz="6" w:space="0" w:color="auto"/>
              <w:right w:val="single" w:sz="6" w:space="0" w:color="auto"/>
            </w:tcBorders>
          </w:tcPr>
          <w:p w14:paraId="7BF709DF"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Rev.:</w:t>
            </w:r>
          </w:p>
        </w:tc>
        <w:tc>
          <w:tcPr>
            <w:tcW w:w="1324" w:type="dxa"/>
            <w:tcBorders>
              <w:top w:val="single" w:sz="6" w:space="0" w:color="auto"/>
              <w:left w:val="single" w:sz="6" w:space="0" w:color="auto"/>
              <w:right w:val="single" w:sz="6" w:space="0" w:color="auto"/>
            </w:tcBorders>
          </w:tcPr>
          <w:p w14:paraId="7BF709E0"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Page:</w:t>
            </w:r>
          </w:p>
        </w:tc>
      </w:tr>
      <w:tr w:rsidR="00023015" w:rsidRPr="003B036D" w14:paraId="7BF709E5" w14:textId="77777777" w:rsidTr="00355865">
        <w:trPr>
          <w:cantSplit/>
          <w:trHeight w:val="483"/>
        </w:trPr>
        <w:tc>
          <w:tcPr>
            <w:tcW w:w="7688" w:type="dxa"/>
            <w:gridSpan w:val="5"/>
            <w:tcBorders>
              <w:left w:val="single" w:sz="6" w:space="0" w:color="auto"/>
              <w:bottom w:val="single" w:sz="6" w:space="0" w:color="auto"/>
              <w:right w:val="single" w:sz="6" w:space="0" w:color="auto"/>
            </w:tcBorders>
            <w:shd w:val="clear" w:color="auto" w:fill="auto"/>
            <w:vAlign w:val="center"/>
          </w:tcPr>
          <w:p w14:paraId="7BF709E2" w14:textId="6E881D61" w:rsidR="00023015" w:rsidRPr="003B036D" w:rsidRDefault="00023015" w:rsidP="00EC4D2B">
            <w:pPr>
              <w:tabs>
                <w:tab w:val="left" w:pos="7140"/>
              </w:tabs>
              <w:spacing w:before="0"/>
              <w:jc w:val="center"/>
              <w:rPr>
                <w:b/>
                <w:bCs/>
                <w:color w:val="0000FF"/>
                <w:szCs w:val="22"/>
                <w:lang w:val="en-US"/>
              </w:rPr>
            </w:pPr>
            <w:bookmarkStart w:id="3" w:name="Docno"/>
            <w:bookmarkEnd w:id="3"/>
          </w:p>
        </w:tc>
        <w:tc>
          <w:tcPr>
            <w:tcW w:w="1249" w:type="dxa"/>
            <w:tcBorders>
              <w:left w:val="single" w:sz="6" w:space="0" w:color="auto"/>
              <w:bottom w:val="single" w:sz="6" w:space="0" w:color="auto"/>
              <w:right w:val="single" w:sz="6" w:space="0" w:color="auto"/>
            </w:tcBorders>
            <w:vAlign w:val="center"/>
          </w:tcPr>
          <w:p w14:paraId="7BF709E3" w14:textId="5B55CAE9" w:rsidR="00023015" w:rsidRPr="003B036D" w:rsidRDefault="000264C2" w:rsidP="00355865">
            <w:pPr>
              <w:tabs>
                <w:tab w:val="clear" w:pos="360"/>
                <w:tab w:val="left" w:pos="342"/>
                <w:tab w:val="left" w:pos="1134"/>
              </w:tabs>
              <w:spacing w:before="0"/>
              <w:jc w:val="center"/>
              <w:rPr>
                <w:b/>
                <w:bCs/>
                <w:szCs w:val="22"/>
              </w:rPr>
            </w:pPr>
            <w:r>
              <w:rPr>
                <w:b/>
                <w:bCs/>
                <w:szCs w:val="22"/>
              </w:rPr>
              <w:t>0.1</w:t>
            </w:r>
          </w:p>
        </w:tc>
        <w:tc>
          <w:tcPr>
            <w:tcW w:w="1324" w:type="dxa"/>
            <w:tcBorders>
              <w:left w:val="single" w:sz="6" w:space="0" w:color="auto"/>
              <w:bottom w:val="single" w:sz="6" w:space="0" w:color="auto"/>
              <w:right w:val="single" w:sz="6" w:space="0" w:color="auto"/>
            </w:tcBorders>
            <w:vAlign w:val="center"/>
          </w:tcPr>
          <w:p w14:paraId="7BF709E4" w14:textId="6385F716" w:rsidR="00023015" w:rsidRPr="003B036D" w:rsidRDefault="00023015" w:rsidP="00355865">
            <w:pPr>
              <w:tabs>
                <w:tab w:val="clear" w:pos="360"/>
                <w:tab w:val="left" w:pos="342"/>
                <w:tab w:val="left" w:pos="851"/>
              </w:tabs>
              <w:spacing w:before="0"/>
              <w:jc w:val="center"/>
              <w:rPr>
                <w:b/>
                <w:bCs/>
                <w:szCs w:val="22"/>
                <w:lang w:eastAsia="nb-NO"/>
              </w:rPr>
            </w:pPr>
            <w:r w:rsidRPr="003B036D">
              <w:rPr>
                <w:b/>
                <w:bCs/>
                <w:szCs w:val="22"/>
                <w:lang w:eastAsia="nb-NO"/>
              </w:rPr>
              <w:t xml:space="preserve">1 of </w:t>
            </w:r>
            <w:r w:rsidR="00E6314B" w:rsidRPr="003B036D">
              <w:rPr>
                <w:b/>
                <w:bCs/>
                <w:noProof/>
                <w:szCs w:val="22"/>
                <w:lang w:eastAsia="nb-NO"/>
              </w:rPr>
              <w:fldChar w:fldCharType="begin"/>
            </w:r>
            <w:r w:rsidR="00E6314B" w:rsidRPr="003B036D">
              <w:rPr>
                <w:b/>
                <w:bCs/>
                <w:noProof/>
                <w:szCs w:val="22"/>
                <w:lang w:eastAsia="nb-NO"/>
              </w:rPr>
              <w:instrText xml:space="preserve"> NUMPAGES   \* MERGEFORMAT </w:instrText>
            </w:r>
            <w:r w:rsidR="00E6314B" w:rsidRPr="003B036D">
              <w:rPr>
                <w:b/>
                <w:bCs/>
                <w:noProof/>
                <w:szCs w:val="22"/>
                <w:lang w:eastAsia="nb-NO"/>
              </w:rPr>
              <w:fldChar w:fldCharType="separate"/>
            </w:r>
            <w:r w:rsidR="002A455C">
              <w:rPr>
                <w:b/>
                <w:bCs/>
                <w:noProof/>
                <w:szCs w:val="22"/>
                <w:lang w:eastAsia="nb-NO"/>
              </w:rPr>
              <w:t>40</w:t>
            </w:r>
            <w:r w:rsidR="00E6314B" w:rsidRPr="003B036D">
              <w:rPr>
                <w:b/>
                <w:bCs/>
                <w:noProof/>
                <w:szCs w:val="22"/>
                <w:lang w:eastAsia="nb-NO"/>
              </w:rPr>
              <w:fldChar w:fldCharType="end"/>
            </w:r>
          </w:p>
        </w:tc>
      </w:tr>
    </w:tbl>
    <w:p w14:paraId="7BF709E6" w14:textId="0221A4DA" w:rsidR="00023015" w:rsidRPr="003B036D" w:rsidRDefault="00C75624" w:rsidP="00C756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enter" w:pos="4513"/>
          <w:tab w:val="right" w:pos="9594"/>
        </w:tabs>
        <w:spacing w:before="4900"/>
        <w:ind w:left="-567" w:right="-567"/>
        <w:outlineLvl w:val="0"/>
        <w:rPr>
          <w:szCs w:val="22"/>
        </w:rPr>
        <w:sectPr w:rsidR="00023015" w:rsidRPr="003B036D" w:rsidSect="0071133E">
          <w:headerReference w:type="default" r:id="rId11"/>
          <w:footerReference w:type="default" r:id="rId12"/>
          <w:footerReference w:type="first" r:id="rId13"/>
          <w:type w:val="continuous"/>
          <w:pgSz w:w="11907" w:h="16839" w:code="9"/>
          <w:pgMar w:top="1440" w:right="1440" w:bottom="1440" w:left="1440" w:header="709" w:footer="567" w:gutter="0"/>
          <w:cols w:space="708"/>
          <w:titlePg/>
          <w:docGrid w:linePitch="360"/>
        </w:sectPr>
      </w:pPr>
      <w:r w:rsidRPr="003B036D">
        <w:rPr>
          <w:szCs w:val="22"/>
        </w:rPr>
        <w:tab/>
      </w:r>
      <w:r w:rsidRPr="003B036D">
        <w:rPr>
          <w:szCs w:val="22"/>
        </w:rPr>
        <w:tab/>
      </w:r>
      <w:r w:rsidR="00170074" w:rsidRPr="003B036D">
        <w:rPr>
          <w:noProof/>
          <w:szCs w:val="22"/>
          <w:lang w:val="nb-NO" w:eastAsia="nb-NO"/>
        </w:rPr>
        <w:drawing>
          <wp:anchor distT="0" distB="0" distL="114300" distR="114300" simplePos="0" relativeHeight="251658240" behindDoc="1" locked="0" layoutInCell="1" allowOverlap="1" wp14:anchorId="7BF71227" wp14:editId="060809C1">
            <wp:simplePos x="0" y="0"/>
            <wp:positionH relativeFrom="margin">
              <wp:posOffset>-894715</wp:posOffset>
            </wp:positionH>
            <wp:positionV relativeFrom="margin">
              <wp:posOffset>5876925</wp:posOffset>
            </wp:positionV>
            <wp:extent cx="7771765" cy="1078865"/>
            <wp:effectExtent l="19050" t="0" r="635" b="0"/>
            <wp:wrapNone/>
            <wp:docPr id="4" name="WordPictureWatermark3"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 descr="BAR"/>
                    <pic:cNvPicPr>
                      <a:picLocks noChangeAspect="1" noChangeArrowheads="1"/>
                    </pic:cNvPicPr>
                  </pic:nvPicPr>
                  <pic:blipFill>
                    <a:blip r:embed="rId14"/>
                    <a:srcRect/>
                    <a:stretch>
                      <a:fillRect/>
                    </a:stretch>
                  </pic:blipFill>
                  <pic:spPr bwMode="auto">
                    <a:xfrm>
                      <a:off x="0" y="0"/>
                      <a:ext cx="7771765" cy="1078865"/>
                    </a:xfrm>
                    <a:prstGeom prst="rect">
                      <a:avLst/>
                    </a:prstGeom>
                    <a:noFill/>
                    <a:ln w="9525">
                      <a:noFill/>
                      <a:miter lim="800000"/>
                      <a:headEnd/>
                      <a:tailEnd/>
                    </a:ln>
                  </pic:spPr>
                </pic:pic>
              </a:graphicData>
            </a:graphic>
          </wp:anchor>
        </w:drawing>
      </w:r>
      <w:r w:rsidRPr="003B036D">
        <w:rPr>
          <w:szCs w:val="22"/>
        </w:rPr>
        <w:tab/>
      </w:r>
    </w:p>
    <w:p w14:paraId="7BF709E7" w14:textId="2A097D71" w:rsidR="00023015" w:rsidRPr="003B036D" w:rsidRDefault="004E6E86" w:rsidP="00170074">
      <w:pPr>
        <w:spacing w:before="4440"/>
        <w:ind w:left="-567" w:right="-567"/>
        <w:jc w:val="right"/>
        <w:outlineLvl w:val="0"/>
        <w:rPr>
          <w:szCs w:val="22"/>
        </w:rPr>
      </w:pPr>
      <w:r w:rsidRPr="003B036D">
        <w:rPr>
          <w:szCs w:val="22"/>
        </w:rPr>
        <w:lastRenderedPageBreak/>
        <w:fldChar w:fldCharType="begin"/>
      </w:r>
      <w:r w:rsidRPr="003B036D">
        <w:rPr>
          <w:szCs w:val="22"/>
        </w:rPr>
        <w:instrText xml:space="preserve"> </w:instrText>
      </w:r>
      <w:r w:rsidR="00EC4D2B" w:rsidRPr="003B036D">
        <w:rPr>
          <w:szCs w:val="22"/>
        </w:rPr>
        <w:instrText>SUBJECT</w:instrText>
      </w:r>
      <w:r w:rsidRPr="003B036D">
        <w:rPr>
          <w:szCs w:val="22"/>
        </w:rPr>
        <w:instrText xml:space="preserve">   \* MERGEFORMAT </w:instrText>
      </w:r>
      <w:r w:rsidRPr="003B036D">
        <w:rPr>
          <w:szCs w:val="22"/>
        </w:rPr>
        <w:fldChar w:fldCharType="end"/>
      </w:r>
    </w:p>
    <w:p w14:paraId="7BF709E8" w14:textId="22761727" w:rsidR="00023015" w:rsidRPr="003B036D" w:rsidRDefault="004E6E86" w:rsidP="00023015">
      <w:pPr>
        <w:ind w:left="-567" w:right="-567"/>
        <w:jc w:val="right"/>
        <w:outlineLvl w:val="0"/>
        <w:rPr>
          <w:szCs w:val="22"/>
        </w:rPr>
      </w:pPr>
      <w:r w:rsidRPr="003B036D">
        <w:rPr>
          <w:szCs w:val="22"/>
        </w:rPr>
        <w:fldChar w:fldCharType="begin"/>
      </w:r>
      <w:r w:rsidRPr="003B036D">
        <w:rPr>
          <w:szCs w:val="22"/>
        </w:rPr>
        <w:instrText xml:space="preserve"> </w:instrText>
      </w:r>
      <w:r w:rsidR="00EC4D2B" w:rsidRPr="003B036D">
        <w:rPr>
          <w:szCs w:val="22"/>
        </w:rPr>
        <w:instrText>TITLE</w:instrText>
      </w:r>
      <w:r w:rsidRPr="003B036D">
        <w:rPr>
          <w:szCs w:val="22"/>
        </w:rPr>
        <w:instrText xml:space="preserve">   \* MERGEFORMAT </w:instrText>
      </w:r>
      <w:r w:rsidRPr="003B036D">
        <w:rPr>
          <w:szCs w:val="22"/>
        </w:rPr>
        <w:fldChar w:fldCharType="separate"/>
      </w:r>
      <w:r w:rsidR="002A455C">
        <w:rPr>
          <w:szCs w:val="22"/>
        </w:rPr>
        <w:t xml:space="preserve">NOAKA DEXPI Pilot Transfer Requirements </w:t>
      </w:r>
      <w:r w:rsidRPr="003B036D">
        <w:rPr>
          <w:szCs w:val="22"/>
        </w:rPr>
        <w:fldChar w:fldCharType="end"/>
      </w:r>
    </w:p>
    <w:p w14:paraId="7BF709E9" w14:textId="79E4FF91" w:rsidR="00023015" w:rsidRPr="003B036D" w:rsidRDefault="00023015" w:rsidP="00023015">
      <w:pPr>
        <w:spacing w:before="1080"/>
        <w:ind w:left="-567" w:right="-567"/>
        <w:jc w:val="right"/>
        <w:outlineLvl w:val="0"/>
        <w:rPr>
          <w:iCs/>
          <w:szCs w:val="22"/>
        </w:rPr>
      </w:pPr>
      <w:r w:rsidRPr="003B036D">
        <w:rPr>
          <w:i/>
          <w:iCs/>
          <w:szCs w:val="22"/>
        </w:rPr>
        <w:t>Prepared for</w:t>
      </w:r>
      <w:r w:rsidRPr="003B036D">
        <w:rPr>
          <w:i/>
          <w:iCs/>
          <w:szCs w:val="22"/>
        </w:rPr>
        <w:br/>
      </w:r>
      <w:r w:rsidR="007E77CC" w:rsidRPr="003B036D">
        <w:rPr>
          <w:iCs/>
          <w:szCs w:val="22"/>
        </w:rPr>
        <w:t>NOAKA DEXPI Pilot Group</w:t>
      </w:r>
    </w:p>
    <w:p w14:paraId="7BF709EA" w14:textId="3BCFDDB1" w:rsidR="00023015" w:rsidRPr="003B036D" w:rsidRDefault="00023015" w:rsidP="00023015">
      <w:pPr>
        <w:spacing w:before="720"/>
        <w:ind w:left="-567" w:right="-567"/>
        <w:jc w:val="right"/>
        <w:outlineLvl w:val="0"/>
        <w:rPr>
          <w:i/>
          <w:iCs/>
          <w:szCs w:val="22"/>
        </w:rPr>
      </w:pPr>
      <w:r w:rsidRPr="003B036D">
        <w:rPr>
          <w:i/>
          <w:iCs/>
          <w:szCs w:val="22"/>
        </w:rPr>
        <w:t>Prepared by</w:t>
      </w:r>
    </w:p>
    <w:p w14:paraId="7BF709EB" w14:textId="1D6FBD7B" w:rsidR="00023015" w:rsidRPr="003B036D" w:rsidRDefault="00D40375" w:rsidP="00023015">
      <w:pPr>
        <w:ind w:left="-567" w:right="-567"/>
        <w:jc w:val="right"/>
        <w:rPr>
          <w:szCs w:val="22"/>
          <w:lang w:val="pt-BR"/>
        </w:rPr>
      </w:pPr>
      <w:r w:rsidRPr="003B036D">
        <w:rPr>
          <w:szCs w:val="22"/>
        </w:rPr>
        <w:fldChar w:fldCharType="begin"/>
      </w:r>
      <w:r w:rsidRPr="003B036D">
        <w:rPr>
          <w:szCs w:val="22"/>
        </w:rPr>
        <w:instrText xml:space="preserve"> DOCPROPERTY  Author  \* MERGEFORMAT </w:instrText>
      </w:r>
      <w:r w:rsidRPr="003B036D">
        <w:rPr>
          <w:szCs w:val="22"/>
        </w:rPr>
        <w:fldChar w:fldCharType="separate"/>
      </w:r>
      <w:r w:rsidR="002A455C" w:rsidRPr="002A455C">
        <w:rPr>
          <w:szCs w:val="22"/>
          <w:lang w:val="pt-BR"/>
        </w:rPr>
        <w:t xml:space="preserve">Pedersen, </w:t>
      </w:r>
      <w:r w:rsidR="002A455C">
        <w:rPr>
          <w:szCs w:val="22"/>
        </w:rPr>
        <w:t>Tonia</w:t>
      </w:r>
      <w:r w:rsidRPr="003B036D">
        <w:rPr>
          <w:szCs w:val="22"/>
        </w:rPr>
        <w:fldChar w:fldCharType="end"/>
      </w:r>
    </w:p>
    <w:p w14:paraId="7BF709EF" w14:textId="7F9C0CF6" w:rsidR="000D3F62" w:rsidRPr="003B036D" w:rsidRDefault="00D329B3" w:rsidP="001700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color w:val="333333"/>
          <w:szCs w:val="22"/>
        </w:rPr>
      </w:pPr>
      <w:bookmarkStart w:id="4" w:name="_Toc357625027"/>
      <w:bookmarkStart w:id="5" w:name="_Toc357625229"/>
      <w:bookmarkStart w:id="6" w:name="_Toc357625591"/>
      <w:bookmarkStart w:id="7" w:name="_Toc357681784"/>
      <w:bookmarkStart w:id="8" w:name="_Toc357681891"/>
      <w:bookmarkStart w:id="9" w:name="_Toc360014203"/>
      <w:bookmarkStart w:id="10" w:name="_Toc360014505"/>
      <w:bookmarkStart w:id="11" w:name="_Toc368041914"/>
      <w:bookmarkStart w:id="12" w:name="_Toc368411432"/>
      <w:bookmarkStart w:id="13" w:name="_Toc377124068"/>
      <w:r w:rsidRPr="003B036D">
        <w:rPr>
          <w:b/>
          <w:bCs/>
          <w:color w:val="333333"/>
          <w:szCs w:val="22"/>
        </w:rPr>
        <w:br w:type="page"/>
      </w:r>
      <w:r w:rsidR="000D3F62" w:rsidRPr="003B036D">
        <w:rPr>
          <w:b/>
          <w:bCs/>
          <w:color w:val="333333"/>
          <w:szCs w:val="22"/>
        </w:rPr>
        <w:lastRenderedPageBreak/>
        <w:t>Revision and Signoff Sheet</w:t>
      </w:r>
      <w:bookmarkEnd w:id="4"/>
      <w:bookmarkEnd w:id="5"/>
      <w:bookmarkEnd w:id="6"/>
      <w:bookmarkEnd w:id="7"/>
      <w:bookmarkEnd w:id="8"/>
      <w:bookmarkEnd w:id="9"/>
      <w:bookmarkEnd w:id="10"/>
      <w:bookmarkEnd w:id="11"/>
      <w:bookmarkEnd w:id="12"/>
      <w:bookmarkEnd w:id="13"/>
    </w:p>
    <w:p w14:paraId="7BF709F0" w14:textId="77777777" w:rsidR="000D3F62" w:rsidRPr="003B036D" w:rsidRDefault="000D3F62" w:rsidP="000D3F62">
      <w:pPr>
        <w:spacing w:before="360" w:after="120"/>
        <w:outlineLvl w:val="0"/>
        <w:rPr>
          <w:b/>
          <w:color w:val="333333"/>
          <w:szCs w:val="22"/>
        </w:rPr>
      </w:pPr>
      <w:bookmarkStart w:id="14" w:name="_Toc357625028"/>
      <w:bookmarkStart w:id="15" w:name="_Toc357625230"/>
      <w:bookmarkStart w:id="16" w:name="_Toc357625592"/>
      <w:bookmarkStart w:id="17" w:name="_Toc357681785"/>
      <w:bookmarkStart w:id="18" w:name="_Toc357681892"/>
      <w:bookmarkStart w:id="19" w:name="_Toc360014204"/>
      <w:bookmarkStart w:id="20" w:name="_Toc360014506"/>
      <w:bookmarkStart w:id="21" w:name="_Toc368041915"/>
      <w:bookmarkStart w:id="22" w:name="_Toc368411433"/>
      <w:bookmarkStart w:id="23" w:name="_Toc377124069"/>
      <w:r w:rsidRPr="003B036D">
        <w:rPr>
          <w:b/>
          <w:color w:val="333333"/>
          <w:szCs w:val="22"/>
        </w:rPr>
        <w:t>Change Record</w:t>
      </w:r>
      <w:bookmarkEnd w:id="14"/>
      <w:bookmarkEnd w:id="15"/>
      <w:bookmarkEnd w:id="16"/>
      <w:bookmarkEnd w:id="17"/>
      <w:bookmarkEnd w:id="18"/>
      <w:bookmarkEnd w:id="19"/>
      <w:bookmarkEnd w:id="20"/>
      <w:bookmarkEnd w:id="21"/>
      <w:bookmarkEnd w:id="22"/>
      <w:bookmarkEnd w:id="23"/>
    </w:p>
    <w:tbl>
      <w:tblPr>
        <w:tblStyle w:val="TableGrid"/>
        <w:tblW w:w="0" w:type="auto"/>
        <w:tblLook w:val="01E0" w:firstRow="1" w:lastRow="1" w:firstColumn="1" w:lastColumn="1" w:noHBand="0" w:noVBand="0"/>
      </w:tblPr>
      <w:tblGrid>
        <w:gridCol w:w="1023"/>
        <w:gridCol w:w="1259"/>
        <w:gridCol w:w="4769"/>
        <w:gridCol w:w="2039"/>
      </w:tblGrid>
      <w:tr w:rsidR="000D3F62" w:rsidRPr="003B036D" w14:paraId="7BF709F5" w14:textId="77777777" w:rsidTr="00761028">
        <w:tc>
          <w:tcPr>
            <w:tcW w:w="950" w:type="dxa"/>
            <w:vAlign w:val="center"/>
          </w:tcPr>
          <w:p w14:paraId="7BF709F1" w14:textId="77777777" w:rsidR="000D3F62" w:rsidRPr="003B036D" w:rsidRDefault="000D3F62" w:rsidP="00724F34">
            <w:pPr>
              <w:jc w:val="center"/>
              <w:rPr>
                <w:szCs w:val="22"/>
              </w:rPr>
            </w:pPr>
            <w:r w:rsidRPr="003B036D">
              <w:rPr>
                <w:b/>
                <w:szCs w:val="22"/>
              </w:rPr>
              <w:t>Revision</w:t>
            </w:r>
          </w:p>
        </w:tc>
        <w:tc>
          <w:tcPr>
            <w:tcW w:w="1259" w:type="dxa"/>
            <w:vAlign w:val="center"/>
          </w:tcPr>
          <w:p w14:paraId="7BF709F2" w14:textId="77777777" w:rsidR="000D3F62" w:rsidRPr="003B036D" w:rsidRDefault="000D3F62" w:rsidP="00724F34">
            <w:pPr>
              <w:jc w:val="both"/>
              <w:rPr>
                <w:b/>
                <w:szCs w:val="22"/>
              </w:rPr>
            </w:pPr>
            <w:r w:rsidRPr="003B036D">
              <w:rPr>
                <w:b/>
                <w:szCs w:val="22"/>
              </w:rPr>
              <w:t>Date</w:t>
            </w:r>
          </w:p>
        </w:tc>
        <w:tc>
          <w:tcPr>
            <w:tcW w:w="4769" w:type="dxa"/>
            <w:vAlign w:val="center"/>
          </w:tcPr>
          <w:p w14:paraId="7BF709F3" w14:textId="77777777" w:rsidR="000D3F62" w:rsidRPr="003B036D" w:rsidRDefault="000D3F62" w:rsidP="00724F34">
            <w:pPr>
              <w:rPr>
                <w:b/>
                <w:szCs w:val="22"/>
              </w:rPr>
            </w:pPr>
            <w:r w:rsidRPr="003B036D">
              <w:rPr>
                <w:b/>
                <w:szCs w:val="22"/>
              </w:rPr>
              <w:t>Reason for issue, key changes and or decisions</w:t>
            </w:r>
          </w:p>
        </w:tc>
        <w:tc>
          <w:tcPr>
            <w:tcW w:w="2039" w:type="dxa"/>
            <w:vAlign w:val="center"/>
          </w:tcPr>
          <w:p w14:paraId="7BF709F4" w14:textId="77777777" w:rsidR="000D3F62" w:rsidRPr="003B036D" w:rsidRDefault="000D3F62" w:rsidP="00724F34">
            <w:pPr>
              <w:rPr>
                <w:bCs/>
                <w:szCs w:val="22"/>
              </w:rPr>
            </w:pPr>
            <w:r w:rsidRPr="003B036D">
              <w:rPr>
                <w:bCs/>
                <w:szCs w:val="22"/>
              </w:rPr>
              <w:t>Prepared</w:t>
            </w:r>
          </w:p>
        </w:tc>
      </w:tr>
      <w:tr w:rsidR="000D3F62" w:rsidRPr="003B036D" w14:paraId="7BF709FA" w14:textId="77777777" w:rsidTr="00761028">
        <w:tc>
          <w:tcPr>
            <w:tcW w:w="950" w:type="dxa"/>
            <w:vAlign w:val="center"/>
          </w:tcPr>
          <w:p w14:paraId="7BF709F6" w14:textId="29BBBE98" w:rsidR="000D3F62" w:rsidRPr="003B036D" w:rsidRDefault="000264C2" w:rsidP="00724F34">
            <w:pPr>
              <w:jc w:val="center"/>
              <w:rPr>
                <w:szCs w:val="22"/>
              </w:rPr>
            </w:pPr>
            <w:r>
              <w:rPr>
                <w:szCs w:val="22"/>
              </w:rPr>
              <w:t>0.1</w:t>
            </w:r>
            <w:r w:rsidR="00D63E74">
              <w:rPr>
                <w:szCs w:val="22"/>
              </w:rPr>
              <w:t>.</w:t>
            </w:r>
            <w:r w:rsidR="00407071">
              <w:rPr>
                <w:szCs w:val="22"/>
              </w:rPr>
              <w:t>1</w:t>
            </w:r>
          </w:p>
        </w:tc>
        <w:tc>
          <w:tcPr>
            <w:tcW w:w="1259" w:type="dxa"/>
            <w:vAlign w:val="center"/>
          </w:tcPr>
          <w:p w14:paraId="7BF709F7" w14:textId="77777777" w:rsidR="000D3F62" w:rsidRPr="003B036D" w:rsidRDefault="000D3F62" w:rsidP="00724F34">
            <w:pPr>
              <w:jc w:val="both"/>
              <w:rPr>
                <w:szCs w:val="22"/>
              </w:rPr>
            </w:pPr>
          </w:p>
        </w:tc>
        <w:tc>
          <w:tcPr>
            <w:tcW w:w="4769" w:type="dxa"/>
            <w:vAlign w:val="center"/>
          </w:tcPr>
          <w:p w14:paraId="7BF709F8" w14:textId="5E241B74" w:rsidR="000D3F62" w:rsidRPr="003B036D" w:rsidRDefault="000D3F62" w:rsidP="000D3F62">
            <w:pPr>
              <w:rPr>
                <w:szCs w:val="22"/>
              </w:rPr>
            </w:pPr>
            <w:r w:rsidRPr="003B036D">
              <w:rPr>
                <w:szCs w:val="22"/>
              </w:rPr>
              <w:t>Initial</w:t>
            </w:r>
          </w:p>
        </w:tc>
        <w:tc>
          <w:tcPr>
            <w:tcW w:w="2039" w:type="dxa"/>
            <w:vAlign w:val="center"/>
          </w:tcPr>
          <w:p w14:paraId="7BF709F9" w14:textId="77777777" w:rsidR="000D3F62" w:rsidRPr="003B036D" w:rsidRDefault="000D3F62" w:rsidP="00724F34">
            <w:pPr>
              <w:rPr>
                <w:szCs w:val="22"/>
              </w:rPr>
            </w:pPr>
            <w:r w:rsidRPr="003B036D">
              <w:rPr>
                <w:szCs w:val="22"/>
              </w:rPr>
              <w:t>TLP</w:t>
            </w:r>
          </w:p>
        </w:tc>
      </w:tr>
      <w:tr w:rsidR="000D3F62" w:rsidRPr="003B036D" w14:paraId="7BF709FF" w14:textId="77777777" w:rsidTr="00761028">
        <w:tc>
          <w:tcPr>
            <w:tcW w:w="950" w:type="dxa"/>
            <w:vAlign w:val="center"/>
          </w:tcPr>
          <w:p w14:paraId="7BF709FB" w14:textId="7FE5F874" w:rsidR="000D3F62" w:rsidRPr="003B036D" w:rsidRDefault="000D3F62" w:rsidP="00724F34">
            <w:pPr>
              <w:jc w:val="center"/>
              <w:rPr>
                <w:szCs w:val="22"/>
              </w:rPr>
            </w:pPr>
          </w:p>
        </w:tc>
        <w:tc>
          <w:tcPr>
            <w:tcW w:w="1259" w:type="dxa"/>
            <w:vAlign w:val="center"/>
          </w:tcPr>
          <w:p w14:paraId="7BF709FC" w14:textId="1064A3A0" w:rsidR="000D3F62" w:rsidRPr="003B036D" w:rsidRDefault="000D3F62" w:rsidP="002F1ABE">
            <w:pPr>
              <w:jc w:val="both"/>
              <w:rPr>
                <w:szCs w:val="22"/>
              </w:rPr>
            </w:pPr>
          </w:p>
        </w:tc>
        <w:tc>
          <w:tcPr>
            <w:tcW w:w="4769" w:type="dxa"/>
            <w:vAlign w:val="center"/>
          </w:tcPr>
          <w:p w14:paraId="7BF709FD" w14:textId="2643C18A" w:rsidR="000D3F62" w:rsidRPr="003B036D" w:rsidRDefault="000D3F62" w:rsidP="007A4DB0">
            <w:pPr>
              <w:rPr>
                <w:szCs w:val="22"/>
              </w:rPr>
            </w:pPr>
          </w:p>
        </w:tc>
        <w:tc>
          <w:tcPr>
            <w:tcW w:w="2039" w:type="dxa"/>
            <w:vAlign w:val="center"/>
          </w:tcPr>
          <w:p w14:paraId="7BF709FE" w14:textId="4ECCEA42" w:rsidR="000D3F62" w:rsidRPr="003B036D" w:rsidRDefault="000D3F62" w:rsidP="00724F34">
            <w:pPr>
              <w:rPr>
                <w:szCs w:val="22"/>
              </w:rPr>
            </w:pPr>
          </w:p>
        </w:tc>
      </w:tr>
      <w:tr w:rsidR="000D3F62" w:rsidRPr="003B036D" w14:paraId="7BF70A04" w14:textId="77777777" w:rsidTr="00761028">
        <w:tc>
          <w:tcPr>
            <w:tcW w:w="950" w:type="dxa"/>
            <w:vAlign w:val="center"/>
          </w:tcPr>
          <w:p w14:paraId="7BF70A00" w14:textId="2503411A" w:rsidR="000D3F62" w:rsidRPr="003B036D" w:rsidRDefault="000D3F62" w:rsidP="00724F34">
            <w:pPr>
              <w:spacing w:before="0"/>
              <w:jc w:val="center"/>
              <w:rPr>
                <w:szCs w:val="22"/>
              </w:rPr>
            </w:pPr>
          </w:p>
        </w:tc>
        <w:tc>
          <w:tcPr>
            <w:tcW w:w="1259" w:type="dxa"/>
            <w:vAlign w:val="center"/>
          </w:tcPr>
          <w:p w14:paraId="7BF70A01" w14:textId="7D32E835" w:rsidR="000D3F62" w:rsidRPr="003B036D" w:rsidRDefault="000D3F62" w:rsidP="00724F34">
            <w:pPr>
              <w:spacing w:before="0"/>
              <w:jc w:val="both"/>
              <w:rPr>
                <w:szCs w:val="22"/>
              </w:rPr>
            </w:pPr>
          </w:p>
        </w:tc>
        <w:tc>
          <w:tcPr>
            <w:tcW w:w="4769" w:type="dxa"/>
            <w:vAlign w:val="center"/>
          </w:tcPr>
          <w:p w14:paraId="7BF70A02" w14:textId="32E458E4" w:rsidR="000D3F62" w:rsidRPr="003B036D" w:rsidRDefault="000D3F62" w:rsidP="00724F34">
            <w:pPr>
              <w:rPr>
                <w:szCs w:val="22"/>
              </w:rPr>
            </w:pPr>
          </w:p>
        </w:tc>
        <w:tc>
          <w:tcPr>
            <w:tcW w:w="2039" w:type="dxa"/>
            <w:vAlign w:val="center"/>
          </w:tcPr>
          <w:p w14:paraId="7BF70A03" w14:textId="34797759" w:rsidR="000D3F62" w:rsidRPr="003B036D" w:rsidRDefault="000D3F62" w:rsidP="00724F34">
            <w:pPr>
              <w:rPr>
                <w:szCs w:val="22"/>
              </w:rPr>
            </w:pPr>
          </w:p>
        </w:tc>
      </w:tr>
      <w:tr w:rsidR="000D3F62" w:rsidRPr="003B036D" w14:paraId="7BF70A09" w14:textId="77777777" w:rsidTr="00761028">
        <w:tc>
          <w:tcPr>
            <w:tcW w:w="950" w:type="dxa"/>
            <w:vAlign w:val="center"/>
          </w:tcPr>
          <w:p w14:paraId="7BF70A05" w14:textId="4F7B79D3"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06" w14:textId="2E495CD7"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07" w14:textId="33D93169" w:rsidR="000D3F62" w:rsidRPr="003B036D" w:rsidRDefault="000D3F62" w:rsidP="00D329B3">
            <w:pPr>
              <w:pStyle w:val="TableNormal1"/>
              <w:rPr>
                <w:rFonts w:ascii="Times New Roman" w:hAnsi="Times New Roman" w:cs="Times New Roman"/>
                <w:sz w:val="22"/>
                <w:szCs w:val="22"/>
              </w:rPr>
            </w:pPr>
          </w:p>
        </w:tc>
        <w:tc>
          <w:tcPr>
            <w:tcW w:w="2039" w:type="dxa"/>
            <w:vAlign w:val="center"/>
          </w:tcPr>
          <w:p w14:paraId="7BF70A08" w14:textId="25E741EF" w:rsidR="000D3F62" w:rsidRPr="003B036D" w:rsidRDefault="000D3F62" w:rsidP="00724F34">
            <w:pPr>
              <w:pStyle w:val="TableNormal1"/>
              <w:rPr>
                <w:rFonts w:ascii="Times New Roman" w:hAnsi="Times New Roman" w:cs="Times New Roman"/>
                <w:sz w:val="22"/>
                <w:szCs w:val="22"/>
              </w:rPr>
            </w:pPr>
          </w:p>
        </w:tc>
      </w:tr>
      <w:tr w:rsidR="000D3F62" w:rsidRPr="003B036D" w14:paraId="7BF70A0E" w14:textId="77777777" w:rsidTr="00761028">
        <w:tc>
          <w:tcPr>
            <w:tcW w:w="950" w:type="dxa"/>
            <w:vAlign w:val="center"/>
          </w:tcPr>
          <w:p w14:paraId="7BF70A0A" w14:textId="2E8439FA"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0B" w14:textId="4F0C862D"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0C" w14:textId="6A3359E5"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0D" w14:textId="4EFD65B3" w:rsidR="000D3F62" w:rsidRPr="003B036D" w:rsidRDefault="000D3F62" w:rsidP="00724F34">
            <w:pPr>
              <w:pStyle w:val="TableNormal1"/>
              <w:rPr>
                <w:rFonts w:ascii="Times New Roman" w:hAnsi="Times New Roman" w:cs="Times New Roman"/>
                <w:sz w:val="22"/>
                <w:szCs w:val="22"/>
              </w:rPr>
            </w:pPr>
          </w:p>
        </w:tc>
      </w:tr>
      <w:tr w:rsidR="000D3F62" w:rsidRPr="003B036D" w14:paraId="7BF70A13" w14:textId="77777777" w:rsidTr="00761028">
        <w:tc>
          <w:tcPr>
            <w:tcW w:w="950" w:type="dxa"/>
            <w:vAlign w:val="center"/>
          </w:tcPr>
          <w:p w14:paraId="7BF70A0F" w14:textId="7825CABC"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0" w14:textId="1591097D"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1" w14:textId="1A7BAC63"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2" w14:textId="21B0E631" w:rsidR="000D3F62" w:rsidRPr="003B036D" w:rsidRDefault="000D3F62" w:rsidP="00724F34">
            <w:pPr>
              <w:pStyle w:val="TableNormal1"/>
              <w:rPr>
                <w:rFonts w:ascii="Times New Roman" w:hAnsi="Times New Roman" w:cs="Times New Roman"/>
                <w:sz w:val="22"/>
                <w:szCs w:val="22"/>
              </w:rPr>
            </w:pPr>
          </w:p>
        </w:tc>
      </w:tr>
      <w:tr w:rsidR="000D3F62" w:rsidRPr="003B036D" w14:paraId="7BF70A18" w14:textId="77777777" w:rsidTr="00761028">
        <w:tc>
          <w:tcPr>
            <w:tcW w:w="950" w:type="dxa"/>
            <w:vAlign w:val="center"/>
          </w:tcPr>
          <w:p w14:paraId="7BF70A14" w14:textId="6C43817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5" w14:textId="797A84BF"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6" w14:textId="087E89D6"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7" w14:textId="5CDF95B1" w:rsidR="000D3F62" w:rsidRPr="003B036D" w:rsidRDefault="000D3F62" w:rsidP="00724F34">
            <w:pPr>
              <w:pStyle w:val="TableNormal1"/>
              <w:rPr>
                <w:rFonts w:ascii="Times New Roman" w:hAnsi="Times New Roman" w:cs="Times New Roman"/>
                <w:sz w:val="22"/>
                <w:szCs w:val="22"/>
              </w:rPr>
            </w:pPr>
          </w:p>
        </w:tc>
      </w:tr>
      <w:tr w:rsidR="000D3F62" w:rsidRPr="003B036D" w14:paraId="7BF70A1D" w14:textId="77777777" w:rsidTr="00761028">
        <w:tc>
          <w:tcPr>
            <w:tcW w:w="950" w:type="dxa"/>
            <w:vAlign w:val="center"/>
          </w:tcPr>
          <w:p w14:paraId="7BF70A19" w14:textId="47CB90A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A" w14:textId="48678E51"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B" w14:textId="0CF5AFD7"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C" w14:textId="74CA38E5" w:rsidR="000D3F62" w:rsidRPr="003B036D" w:rsidRDefault="000D3F62" w:rsidP="00724F34">
            <w:pPr>
              <w:pStyle w:val="TableNormal1"/>
              <w:rPr>
                <w:rFonts w:ascii="Times New Roman" w:hAnsi="Times New Roman" w:cs="Times New Roman"/>
                <w:sz w:val="22"/>
                <w:szCs w:val="22"/>
              </w:rPr>
            </w:pPr>
          </w:p>
        </w:tc>
      </w:tr>
      <w:tr w:rsidR="000D3F62" w:rsidRPr="003B036D" w14:paraId="7BF70A22" w14:textId="77777777" w:rsidTr="00761028">
        <w:tc>
          <w:tcPr>
            <w:tcW w:w="950" w:type="dxa"/>
            <w:vAlign w:val="center"/>
          </w:tcPr>
          <w:p w14:paraId="7BF70A1E" w14:textId="284A734D"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F" w14:textId="65D144D4"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20" w14:textId="207FE718" w:rsidR="000D3F62" w:rsidRPr="003B036D" w:rsidRDefault="000D3F62" w:rsidP="00911365">
            <w:pPr>
              <w:pStyle w:val="TableNormal1"/>
              <w:rPr>
                <w:rFonts w:ascii="Times New Roman" w:hAnsi="Times New Roman" w:cs="Times New Roman"/>
                <w:sz w:val="22"/>
                <w:szCs w:val="22"/>
              </w:rPr>
            </w:pPr>
          </w:p>
        </w:tc>
        <w:tc>
          <w:tcPr>
            <w:tcW w:w="2039" w:type="dxa"/>
            <w:vAlign w:val="center"/>
          </w:tcPr>
          <w:p w14:paraId="7BF70A21" w14:textId="6778CDE6" w:rsidR="000D3F62" w:rsidRPr="003B036D" w:rsidRDefault="000D3F62" w:rsidP="00724F34">
            <w:pPr>
              <w:pStyle w:val="TableNormal1"/>
              <w:rPr>
                <w:rFonts w:ascii="Times New Roman" w:hAnsi="Times New Roman" w:cs="Times New Roman"/>
                <w:sz w:val="22"/>
                <w:szCs w:val="22"/>
              </w:rPr>
            </w:pPr>
          </w:p>
        </w:tc>
      </w:tr>
      <w:tr w:rsidR="00D34C78" w:rsidRPr="003B036D" w14:paraId="7BF70A27" w14:textId="77777777" w:rsidTr="00761028">
        <w:tc>
          <w:tcPr>
            <w:tcW w:w="950" w:type="dxa"/>
            <w:vAlign w:val="center"/>
          </w:tcPr>
          <w:p w14:paraId="7BF70A23" w14:textId="73445757" w:rsidR="00D34C78" w:rsidRPr="003B036D" w:rsidRDefault="00D34C78" w:rsidP="00724F34">
            <w:pPr>
              <w:pStyle w:val="TableNormal1"/>
              <w:jc w:val="center"/>
              <w:rPr>
                <w:rFonts w:ascii="Times New Roman" w:hAnsi="Times New Roman" w:cs="Times New Roman"/>
                <w:sz w:val="22"/>
                <w:szCs w:val="22"/>
              </w:rPr>
            </w:pPr>
          </w:p>
        </w:tc>
        <w:tc>
          <w:tcPr>
            <w:tcW w:w="1259" w:type="dxa"/>
            <w:vAlign w:val="center"/>
          </w:tcPr>
          <w:p w14:paraId="7BF70A24" w14:textId="52F099AD" w:rsidR="00D34C78" w:rsidRPr="003B036D" w:rsidRDefault="00D34C78" w:rsidP="00724F34">
            <w:pPr>
              <w:pStyle w:val="TableNormal1"/>
              <w:jc w:val="both"/>
              <w:rPr>
                <w:rFonts w:ascii="Times New Roman" w:hAnsi="Times New Roman" w:cs="Times New Roman"/>
                <w:sz w:val="22"/>
                <w:szCs w:val="22"/>
              </w:rPr>
            </w:pPr>
          </w:p>
        </w:tc>
        <w:tc>
          <w:tcPr>
            <w:tcW w:w="4769" w:type="dxa"/>
            <w:vAlign w:val="center"/>
          </w:tcPr>
          <w:p w14:paraId="7BF70A25" w14:textId="74D9647A" w:rsidR="00D34C78" w:rsidRPr="003B036D" w:rsidRDefault="00D34C78" w:rsidP="00911365">
            <w:pPr>
              <w:pStyle w:val="TableNormal1"/>
              <w:rPr>
                <w:rFonts w:ascii="Times New Roman" w:hAnsi="Times New Roman" w:cs="Times New Roman"/>
                <w:sz w:val="22"/>
                <w:szCs w:val="22"/>
              </w:rPr>
            </w:pPr>
          </w:p>
        </w:tc>
        <w:tc>
          <w:tcPr>
            <w:tcW w:w="2039" w:type="dxa"/>
            <w:vAlign w:val="center"/>
          </w:tcPr>
          <w:p w14:paraId="7BF70A26" w14:textId="4B36153B" w:rsidR="00D34C78" w:rsidRPr="003B036D" w:rsidRDefault="00D34C78" w:rsidP="00724F34">
            <w:pPr>
              <w:pStyle w:val="TableNormal1"/>
              <w:rPr>
                <w:rFonts w:ascii="Times New Roman" w:hAnsi="Times New Roman" w:cs="Times New Roman"/>
                <w:sz w:val="22"/>
                <w:szCs w:val="22"/>
              </w:rPr>
            </w:pPr>
          </w:p>
        </w:tc>
      </w:tr>
      <w:tr w:rsidR="00170074" w:rsidRPr="003B036D" w14:paraId="0EB9BFFC" w14:textId="77777777" w:rsidTr="00761028">
        <w:tc>
          <w:tcPr>
            <w:tcW w:w="950" w:type="dxa"/>
            <w:vAlign w:val="center"/>
          </w:tcPr>
          <w:p w14:paraId="1D06580F" w14:textId="09962DFD" w:rsidR="00170074" w:rsidRPr="003B036D" w:rsidRDefault="00170074" w:rsidP="00724F34">
            <w:pPr>
              <w:pStyle w:val="TableNormal1"/>
              <w:jc w:val="center"/>
              <w:rPr>
                <w:rFonts w:ascii="Times New Roman" w:hAnsi="Times New Roman" w:cs="Times New Roman"/>
                <w:sz w:val="22"/>
                <w:szCs w:val="22"/>
              </w:rPr>
            </w:pPr>
          </w:p>
        </w:tc>
        <w:tc>
          <w:tcPr>
            <w:tcW w:w="1259" w:type="dxa"/>
            <w:vAlign w:val="center"/>
          </w:tcPr>
          <w:p w14:paraId="176D04B4" w14:textId="10EA5A48" w:rsidR="00170074" w:rsidRPr="003B036D" w:rsidRDefault="00170074" w:rsidP="00724F34">
            <w:pPr>
              <w:pStyle w:val="TableNormal1"/>
              <w:jc w:val="both"/>
              <w:rPr>
                <w:rFonts w:ascii="Times New Roman" w:hAnsi="Times New Roman" w:cs="Times New Roman"/>
                <w:sz w:val="22"/>
                <w:szCs w:val="22"/>
              </w:rPr>
            </w:pPr>
          </w:p>
        </w:tc>
        <w:tc>
          <w:tcPr>
            <w:tcW w:w="4769" w:type="dxa"/>
            <w:vAlign w:val="center"/>
          </w:tcPr>
          <w:p w14:paraId="4C5A2B48" w14:textId="2A8D7C68" w:rsidR="00170074" w:rsidRPr="003B036D" w:rsidRDefault="00170074" w:rsidP="00911365">
            <w:pPr>
              <w:pStyle w:val="TableNormal1"/>
              <w:rPr>
                <w:rFonts w:ascii="Times New Roman" w:hAnsi="Times New Roman" w:cs="Times New Roman"/>
                <w:sz w:val="22"/>
                <w:szCs w:val="22"/>
              </w:rPr>
            </w:pPr>
          </w:p>
        </w:tc>
        <w:tc>
          <w:tcPr>
            <w:tcW w:w="2039" w:type="dxa"/>
            <w:vAlign w:val="center"/>
          </w:tcPr>
          <w:p w14:paraId="3A3B4458" w14:textId="1FD7881D" w:rsidR="00170074" w:rsidRPr="003B036D" w:rsidRDefault="00170074" w:rsidP="00724F34">
            <w:pPr>
              <w:pStyle w:val="TableNormal1"/>
              <w:rPr>
                <w:rFonts w:ascii="Times New Roman" w:hAnsi="Times New Roman" w:cs="Times New Roman"/>
                <w:sz w:val="22"/>
                <w:szCs w:val="22"/>
              </w:rPr>
            </w:pPr>
          </w:p>
        </w:tc>
      </w:tr>
      <w:tr w:rsidR="001918DF" w:rsidRPr="003B036D" w14:paraId="5543A7F0" w14:textId="77777777" w:rsidTr="00761028">
        <w:tc>
          <w:tcPr>
            <w:tcW w:w="950" w:type="dxa"/>
            <w:vAlign w:val="center"/>
          </w:tcPr>
          <w:p w14:paraId="6E97012D" w14:textId="4488DDFD" w:rsidR="001918DF" w:rsidRPr="003B036D" w:rsidRDefault="001918DF" w:rsidP="00724F34">
            <w:pPr>
              <w:pStyle w:val="TableNormal1"/>
              <w:jc w:val="center"/>
              <w:rPr>
                <w:rFonts w:ascii="Times New Roman" w:hAnsi="Times New Roman" w:cs="Times New Roman"/>
                <w:sz w:val="22"/>
                <w:szCs w:val="22"/>
              </w:rPr>
            </w:pPr>
          </w:p>
        </w:tc>
        <w:tc>
          <w:tcPr>
            <w:tcW w:w="1259" w:type="dxa"/>
            <w:vAlign w:val="center"/>
          </w:tcPr>
          <w:p w14:paraId="32150081" w14:textId="6D49D54D" w:rsidR="001918DF" w:rsidRPr="003B036D" w:rsidRDefault="001918DF" w:rsidP="00724F34">
            <w:pPr>
              <w:pStyle w:val="TableNormal1"/>
              <w:jc w:val="both"/>
              <w:rPr>
                <w:rFonts w:ascii="Times New Roman" w:hAnsi="Times New Roman" w:cs="Times New Roman"/>
                <w:sz w:val="22"/>
                <w:szCs w:val="22"/>
              </w:rPr>
            </w:pPr>
          </w:p>
        </w:tc>
        <w:tc>
          <w:tcPr>
            <w:tcW w:w="4769" w:type="dxa"/>
            <w:vAlign w:val="center"/>
          </w:tcPr>
          <w:p w14:paraId="6AC110BB" w14:textId="77BB7379" w:rsidR="001918DF" w:rsidRPr="003B036D" w:rsidRDefault="001918DF" w:rsidP="00911365">
            <w:pPr>
              <w:pStyle w:val="TableNormal1"/>
              <w:rPr>
                <w:rFonts w:ascii="Times New Roman" w:hAnsi="Times New Roman" w:cs="Times New Roman"/>
                <w:sz w:val="22"/>
                <w:szCs w:val="22"/>
              </w:rPr>
            </w:pPr>
          </w:p>
        </w:tc>
        <w:tc>
          <w:tcPr>
            <w:tcW w:w="2039" w:type="dxa"/>
            <w:vAlign w:val="center"/>
          </w:tcPr>
          <w:p w14:paraId="0BABB4CC" w14:textId="616EEE5E" w:rsidR="001918DF" w:rsidRPr="003B036D" w:rsidRDefault="001918DF" w:rsidP="00724F34">
            <w:pPr>
              <w:pStyle w:val="TableNormal1"/>
              <w:rPr>
                <w:rFonts w:ascii="Times New Roman" w:hAnsi="Times New Roman" w:cs="Times New Roman"/>
                <w:sz w:val="22"/>
                <w:szCs w:val="22"/>
              </w:rPr>
            </w:pPr>
          </w:p>
        </w:tc>
      </w:tr>
      <w:tr w:rsidR="00761028" w:rsidRPr="003B036D" w14:paraId="384285C2" w14:textId="77777777" w:rsidTr="00761028">
        <w:tc>
          <w:tcPr>
            <w:tcW w:w="950" w:type="dxa"/>
            <w:vAlign w:val="center"/>
          </w:tcPr>
          <w:p w14:paraId="0DD33800" w14:textId="50C9B75D" w:rsidR="00761028" w:rsidRPr="003B036D" w:rsidRDefault="00761028" w:rsidP="00724F34">
            <w:pPr>
              <w:pStyle w:val="TableNormal1"/>
              <w:jc w:val="center"/>
              <w:rPr>
                <w:rFonts w:ascii="Times New Roman" w:hAnsi="Times New Roman" w:cs="Times New Roman"/>
                <w:sz w:val="22"/>
                <w:szCs w:val="22"/>
              </w:rPr>
            </w:pPr>
          </w:p>
        </w:tc>
        <w:tc>
          <w:tcPr>
            <w:tcW w:w="1259" w:type="dxa"/>
            <w:vAlign w:val="center"/>
          </w:tcPr>
          <w:p w14:paraId="7B17FFEF" w14:textId="62BB9180" w:rsidR="00761028" w:rsidRPr="003B036D" w:rsidRDefault="00761028" w:rsidP="00724F34">
            <w:pPr>
              <w:pStyle w:val="TableNormal1"/>
              <w:jc w:val="both"/>
              <w:rPr>
                <w:rFonts w:ascii="Times New Roman" w:hAnsi="Times New Roman" w:cs="Times New Roman"/>
                <w:sz w:val="22"/>
                <w:szCs w:val="22"/>
              </w:rPr>
            </w:pPr>
          </w:p>
        </w:tc>
        <w:tc>
          <w:tcPr>
            <w:tcW w:w="4769" w:type="dxa"/>
            <w:vAlign w:val="center"/>
          </w:tcPr>
          <w:p w14:paraId="62C26CE8" w14:textId="5393A8B2" w:rsidR="00761028" w:rsidRPr="003B036D" w:rsidRDefault="00761028" w:rsidP="00911365">
            <w:pPr>
              <w:pStyle w:val="TableNormal1"/>
              <w:rPr>
                <w:rFonts w:ascii="Times New Roman" w:hAnsi="Times New Roman" w:cs="Times New Roman"/>
                <w:sz w:val="22"/>
                <w:szCs w:val="22"/>
              </w:rPr>
            </w:pPr>
          </w:p>
        </w:tc>
        <w:tc>
          <w:tcPr>
            <w:tcW w:w="2039" w:type="dxa"/>
            <w:vAlign w:val="center"/>
          </w:tcPr>
          <w:p w14:paraId="57D8EE80" w14:textId="51B905DB" w:rsidR="00761028" w:rsidRPr="003B036D" w:rsidRDefault="00761028" w:rsidP="00724F34">
            <w:pPr>
              <w:pStyle w:val="TableNormal1"/>
              <w:rPr>
                <w:rFonts w:ascii="Times New Roman" w:hAnsi="Times New Roman" w:cs="Times New Roman"/>
                <w:sz w:val="22"/>
                <w:szCs w:val="22"/>
              </w:rPr>
            </w:pPr>
          </w:p>
        </w:tc>
      </w:tr>
      <w:tr w:rsidR="000D2938" w:rsidRPr="003B036D" w14:paraId="1F84464C" w14:textId="77777777" w:rsidTr="00761028">
        <w:tc>
          <w:tcPr>
            <w:tcW w:w="950" w:type="dxa"/>
            <w:vAlign w:val="center"/>
          </w:tcPr>
          <w:p w14:paraId="074B50B4" w14:textId="6E4E12AF" w:rsidR="000D2938" w:rsidRPr="003B036D" w:rsidRDefault="000D2938" w:rsidP="00724F34">
            <w:pPr>
              <w:pStyle w:val="TableNormal1"/>
              <w:jc w:val="center"/>
              <w:rPr>
                <w:rFonts w:ascii="Times New Roman" w:hAnsi="Times New Roman" w:cs="Times New Roman"/>
                <w:sz w:val="22"/>
                <w:szCs w:val="22"/>
              </w:rPr>
            </w:pPr>
          </w:p>
        </w:tc>
        <w:tc>
          <w:tcPr>
            <w:tcW w:w="1259" w:type="dxa"/>
            <w:vAlign w:val="center"/>
          </w:tcPr>
          <w:p w14:paraId="6F63AF01" w14:textId="638B33C6" w:rsidR="000D2938" w:rsidRPr="003B036D" w:rsidRDefault="000D2938" w:rsidP="00724F34">
            <w:pPr>
              <w:pStyle w:val="TableNormal1"/>
              <w:jc w:val="both"/>
              <w:rPr>
                <w:rFonts w:ascii="Times New Roman" w:hAnsi="Times New Roman" w:cs="Times New Roman"/>
                <w:sz w:val="22"/>
                <w:szCs w:val="22"/>
              </w:rPr>
            </w:pPr>
          </w:p>
        </w:tc>
        <w:tc>
          <w:tcPr>
            <w:tcW w:w="4769" w:type="dxa"/>
            <w:vAlign w:val="center"/>
          </w:tcPr>
          <w:p w14:paraId="5E3D9A3E" w14:textId="4F6B543B" w:rsidR="000D2938" w:rsidRPr="003B036D" w:rsidRDefault="000D2938" w:rsidP="00911365">
            <w:pPr>
              <w:pStyle w:val="TableNormal1"/>
              <w:rPr>
                <w:rFonts w:ascii="Times New Roman" w:hAnsi="Times New Roman" w:cs="Times New Roman"/>
                <w:sz w:val="22"/>
                <w:szCs w:val="22"/>
              </w:rPr>
            </w:pPr>
          </w:p>
        </w:tc>
        <w:tc>
          <w:tcPr>
            <w:tcW w:w="2039" w:type="dxa"/>
            <w:vAlign w:val="center"/>
          </w:tcPr>
          <w:p w14:paraId="7C53377A" w14:textId="658C38C9" w:rsidR="000D2938" w:rsidRPr="003B036D" w:rsidRDefault="000D2938" w:rsidP="00724F34">
            <w:pPr>
              <w:pStyle w:val="TableNormal1"/>
              <w:rPr>
                <w:rFonts w:ascii="Times New Roman" w:hAnsi="Times New Roman" w:cs="Times New Roman"/>
                <w:sz w:val="22"/>
                <w:szCs w:val="22"/>
              </w:rPr>
            </w:pPr>
          </w:p>
        </w:tc>
      </w:tr>
      <w:tr w:rsidR="003131B2" w:rsidRPr="003B036D" w14:paraId="00CBE384" w14:textId="77777777" w:rsidTr="00761028">
        <w:tc>
          <w:tcPr>
            <w:tcW w:w="950" w:type="dxa"/>
            <w:vAlign w:val="center"/>
          </w:tcPr>
          <w:p w14:paraId="6583A20E" w14:textId="0238DE93" w:rsidR="003131B2" w:rsidRPr="003B036D" w:rsidRDefault="003131B2" w:rsidP="00724F34">
            <w:pPr>
              <w:pStyle w:val="TableNormal1"/>
              <w:jc w:val="center"/>
              <w:rPr>
                <w:rFonts w:ascii="Times New Roman" w:hAnsi="Times New Roman" w:cs="Times New Roman"/>
                <w:sz w:val="22"/>
                <w:szCs w:val="22"/>
              </w:rPr>
            </w:pPr>
          </w:p>
        </w:tc>
        <w:tc>
          <w:tcPr>
            <w:tcW w:w="1259" w:type="dxa"/>
            <w:vAlign w:val="center"/>
          </w:tcPr>
          <w:p w14:paraId="05ECEA3A" w14:textId="3E9C0356" w:rsidR="003131B2" w:rsidRPr="003B036D" w:rsidRDefault="003131B2" w:rsidP="00724F34">
            <w:pPr>
              <w:pStyle w:val="TableNormal1"/>
              <w:jc w:val="both"/>
              <w:rPr>
                <w:rFonts w:ascii="Times New Roman" w:hAnsi="Times New Roman" w:cs="Times New Roman"/>
                <w:sz w:val="22"/>
                <w:szCs w:val="22"/>
              </w:rPr>
            </w:pPr>
          </w:p>
        </w:tc>
        <w:tc>
          <w:tcPr>
            <w:tcW w:w="4769" w:type="dxa"/>
            <w:vAlign w:val="center"/>
          </w:tcPr>
          <w:p w14:paraId="6CE25F33" w14:textId="783FB1FC" w:rsidR="003131B2" w:rsidRPr="003B036D" w:rsidRDefault="003131B2" w:rsidP="00911365">
            <w:pPr>
              <w:pStyle w:val="TableNormal1"/>
              <w:rPr>
                <w:rFonts w:ascii="Times New Roman" w:hAnsi="Times New Roman" w:cs="Times New Roman"/>
                <w:sz w:val="22"/>
                <w:szCs w:val="22"/>
              </w:rPr>
            </w:pPr>
          </w:p>
        </w:tc>
        <w:tc>
          <w:tcPr>
            <w:tcW w:w="2039" w:type="dxa"/>
            <w:vAlign w:val="center"/>
          </w:tcPr>
          <w:p w14:paraId="436B2735" w14:textId="442FC906" w:rsidR="003131B2" w:rsidRPr="003B036D" w:rsidRDefault="003131B2" w:rsidP="00724F34">
            <w:pPr>
              <w:pStyle w:val="TableNormal1"/>
              <w:rPr>
                <w:rFonts w:ascii="Times New Roman" w:hAnsi="Times New Roman" w:cs="Times New Roman"/>
                <w:sz w:val="22"/>
                <w:szCs w:val="22"/>
              </w:rPr>
            </w:pPr>
          </w:p>
        </w:tc>
      </w:tr>
      <w:tr w:rsidR="00E35E44" w:rsidRPr="003B036D" w14:paraId="506225C7" w14:textId="77777777" w:rsidTr="00761028">
        <w:tc>
          <w:tcPr>
            <w:tcW w:w="950" w:type="dxa"/>
            <w:vAlign w:val="center"/>
          </w:tcPr>
          <w:p w14:paraId="104B5019" w14:textId="769626DF" w:rsidR="00E35E44" w:rsidRPr="003B036D" w:rsidRDefault="00E35E44" w:rsidP="00724F34">
            <w:pPr>
              <w:pStyle w:val="TableNormal1"/>
              <w:jc w:val="center"/>
              <w:rPr>
                <w:rFonts w:ascii="Times New Roman" w:hAnsi="Times New Roman" w:cs="Times New Roman"/>
                <w:sz w:val="22"/>
                <w:szCs w:val="22"/>
              </w:rPr>
            </w:pPr>
          </w:p>
        </w:tc>
        <w:tc>
          <w:tcPr>
            <w:tcW w:w="1259" w:type="dxa"/>
            <w:vAlign w:val="center"/>
          </w:tcPr>
          <w:p w14:paraId="344C9058" w14:textId="5E04BB66" w:rsidR="00E35E44" w:rsidRPr="003B036D" w:rsidRDefault="00E35E44" w:rsidP="00724F34">
            <w:pPr>
              <w:pStyle w:val="TableNormal1"/>
              <w:jc w:val="both"/>
              <w:rPr>
                <w:rFonts w:ascii="Times New Roman" w:hAnsi="Times New Roman" w:cs="Times New Roman"/>
                <w:sz w:val="22"/>
                <w:szCs w:val="22"/>
              </w:rPr>
            </w:pPr>
          </w:p>
        </w:tc>
        <w:tc>
          <w:tcPr>
            <w:tcW w:w="4769" w:type="dxa"/>
            <w:vAlign w:val="center"/>
          </w:tcPr>
          <w:p w14:paraId="784A61D2" w14:textId="7C337B0E" w:rsidR="00E35E44" w:rsidRPr="003B036D" w:rsidRDefault="00E35E44" w:rsidP="00911365">
            <w:pPr>
              <w:pStyle w:val="TableNormal1"/>
              <w:rPr>
                <w:rFonts w:ascii="Times New Roman" w:hAnsi="Times New Roman" w:cs="Times New Roman"/>
                <w:sz w:val="22"/>
                <w:szCs w:val="22"/>
              </w:rPr>
            </w:pPr>
          </w:p>
        </w:tc>
        <w:tc>
          <w:tcPr>
            <w:tcW w:w="2039" w:type="dxa"/>
            <w:vAlign w:val="center"/>
          </w:tcPr>
          <w:p w14:paraId="5897BE08" w14:textId="5ABF6932" w:rsidR="00E35E44" w:rsidRPr="003B036D" w:rsidRDefault="00E35E44" w:rsidP="00724F34">
            <w:pPr>
              <w:pStyle w:val="TableNormal1"/>
              <w:rPr>
                <w:rFonts w:ascii="Times New Roman" w:hAnsi="Times New Roman" w:cs="Times New Roman"/>
                <w:sz w:val="22"/>
                <w:szCs w:val="22"/>
              </w:rPr>
            </w:pPr>
          </w:p>
        </w:tc>
      </w:tr>
      <w:tr w:rsidR="00620608" w:rsidRPr="003B036D" w14:paraId="77154D8F" w14:textId="77777777" w:rsidTr="00761028">
        <w:tc>
          <w:tcPr>
            <w:tcW w:w="950" w:type="dxa"/>
            <w:vAlign w:val="center"/>
          </w:tcPr>
          <w:p w14:paraId="78F08BF9" w14:textId="15A750A1" w:rsidR="00620608" w:rsidRPr="003B036D" w:rsidRDefault="00620608" w:rsidP="00724F34">
            <w:pPr>
              <w:pStyle w:val="TableNormal1"/>
              <w:jc w:val="center"/>
              <w:rPr>
                <w:rFonts w:ascii="Times New Roman" w:hAnsi="Times New Roman" w:cs="Times New Roman"/>
                <w:sz w:val="22"/>
                <w:szCs w:val="22"/>
              </w:rPr>
            </w:pPr>
          </w:p>
        </w:tc>
        <w:tc>
          <w:tcPr>
            <w:tcW w:w="1259" w:type="dxa"/>
            <w:vAlign w:val="center"/>
          </w:tcPr>
          <w:p w14:paraId="3F36BE93" w14:textId="7C52F5A9" w:rsidR="00620608" w:rsidRPr="003B036D" w:rsidRDefault="00620608" w:rsidP="00724F34">
            <w:pPr>
              <w:pStyle w:val="TableNormal1"/>
              <w:jc w:val="both"/>
              <w:rPr>
                <w:rFonts w:ascii="Times New Roman" w:hAnsi="Times New Roman" w:cs="Times New Roman"/>
                <w:sz w:val="22"/>
                <w:szCs w:val="22"/>
              </w:rPr>
            </w:pPr>
          </w:p>
        </w:tc>
        <w:tc>
          <w:tcPr>
            <w:tcW w:w="4769" w:type="dxa"/>
            <w:vAlign w:val="center"/>
          </w:tcPr>
          <w:p w14:paraId="3239F5A1" w14:textId="2CBD7C36" w:rsidR="00620608" w:rsidRPr="003B036D" w:rsidRDefault="00620608" w:rsidP="00911365">
            <w:pPr>
              <w:pStyle w:val="TableNormal1"/>
              <w:rPr>
                <w:rFonts w:ascii="Times New Roman" w:hAnsi="Times New Roman" w:cs="Times New Roman"/>
                <w:sz w:val="22"/>
                <w:szCs w:val="22"/>
              </w:rPr>
            </w:pPr>
          </w:p>
        </w:tc>
        <w:tc>
          <w:tcPr>
            <w:tcW w:w="2039" w:type="dxa"/>
            <w:vAlign w:val="center"/>
          </w:tcPr>
          <w:p w14:paraId="7490EE5D" w14:textId="795E2BA6" w:rsidR="00620608" w:rsidRPr="003B036D" w:rsidRDefault="00620608" w:rsidP="00724F34">
            <w:pPr>
              <w:pStyle w:val="TableNormal1"/>
              <w:rPr>
                <w:rFonts w:ascii="Times New Roman" w:hAnsi="Times New Roman" w:cs="Times New Roman"/>
                <w:sz w:val="22"/>
                <w:szCs w:val="22"/>
              </w:rPr>
            </w:pPr>
          </w:p>
        </w:tc>
      </w:tr>
      <w:tr w:rsidR="00D204EC" w:rsidRPr="003B036D" w14:paraId="319E23D5" w14:textId="77777777" w:rsidTr="00761028">
        <w:tc>
          <w:tcPr>
            <w:tcW w:w="950" w:type="dxa"/>
            <w:vAlign w:val="center"/>
          </w:tcPr>
          <w:p w14:paraId="464C8087" w14:textId="44C07AED" w:rsidR="00D204EC" w:rsidRPr="003B036D" w:rsidRDefault="00D204EC" w:rsidP="00724F34">
            <w:pPr>
              <w:pStyle w:val="TableNormal1"/>
              <w:jc w:val="center"/>
              <w:rPr>
                <w:rFonts w:ascii="Times New Roman" w:hAnsi="Times New Roman" w:cs="Times New Roman"/>
                <w:sz w:val="22"/>
                <w:szCs w:val="22"/>
              </w:rPr>
            </w:pPr>
          </w:p>
        </w:tc>
        <w:tc>
          <w:tcPr>
            <w:tcW w:w="1259" w:type="dxa"/>
            <w:vAlign w:val="center"/>
          </w:tcPr>
          <w:p w14:paraId="7FEB9AB9" w14:textId="47D15541" w:rsidR="00D204EC" w:rsidRPr="003B036D" w:rsidRDefault="00D204EC" w:rsidP="00724F34">
            <w:pPr>
              <w:pStyle w:val="TableNormal1"/>
              <w:jc w:val="both"/>
              <w:rPr>
                <w:rFonts w:ascii="Times New Roman" w:hAnsi="Times New Roman" w:cs="Times New Roman"/>
                <w:sz w:val="22"/>
                <w:szCs w:val="22"/>
              </w:rPr>
            </w:pPr>
          </w:p>
        </w:tc>
        <w:tc>
          <w:tcPr>
            <w:tcW w:w="4769" w:type="dxa"/>
            <w:vAlign w:val="center"/>
          </w:tcPr>
          <w:p w14:paraId="0C9BA9B0" w14:textId="4E024301" w:rsidR="00D204EC" w:rsidRPr="003B036D" w:rsidRDefault="00D204EC" w:rsidP="00911365">
            <w:pPr>
              <w:pStyle w:val="TableNormal1"/>
              <w:rPr>
                <w:rFonts w:ascii="Times New Roman" w:hAnsi="Times New Roman" w:cs="Times New Roman"/>
                <w:sz w:val="22"/>
                <w:szCs w:val="22"/>
              </w:rPr>
            </w:pPr>
          </w:p>
        </w:tc>
        <w:tc>
          <w:tcPr>
            <w:tcW w:w="2039" w:type="dxa"/>
            <w:vAlign w:val="center"/>
          </w:tcPr>
          <w:p w14:paraId="4AC98FCA" w14:textId="132A04AE" w:rsidR="00D204EC" w:rsidRPr="003B036D" w:rsidRDefault="00D204EC" w:rsidP="00724F34">
            <w:pPr>
              <w:pStyle w:val="TableNormal1"/>
              <w:rPr>
                <w:rFonts w:ascii="Times New Roman" w:hAnsi="Times New Roman" w:cs="Times New Roman"/>
                <w:sz w:val="22"/>
                <w:szCs w:val="22"/>
              </w:rPr>
            </w:pPr>
          </w:p>
        </w:tc>
      </w:tr>
    </w:tbl>
    <w:p w14:paraId="7BF70A28" w14:textId="77777777" w:rsidR="00D63B79" w:rsidRPr="003B036D" w:rsidRDefault="00D63B79" w:rsidP="000D3F62">
      <w:pPr>
        <w:spacing w:before="360" w:after="120"/>
        <w:rPr>
          <w:b/>
          <w:color w:val="333333"/>
          <w:szCs w:val="22"/>
        </w:rPr>
      </w:pPr>
    </w:p>
    <w:p w14:paraId="7BF70A29" w14:textId="77777777" w:rsidR="00D63B79" w:rsidRPr="003B036D" w:rsidRDefault="00D63B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color w:val="333333"/>
          <w:szCs w:val="22"/>
        </w:rPr>
      </w:pPr>
      <w:r w:rsidRPr="003B036D">
        <w:rPr>
          <w:b/>
          <w:color w:val="333333"/>
          <w:szCs w:val="22"/>
        </w:rPr>
        <w:br w:type="page"/>
      </w:r>
    </w:p>
    <w:p w14:paraId="7BF70A2A" w14:textId="77777777" w:rsidR="000D3F62" w:rsidRPr="003B036D" w:rsidRDefault="000D3F62" w:rsidP="000D3F62">
      <w:pPr>
        <w:spacing w:before="360" w:after="120"/>
        <w:rPr>
          <w:b/>
          <w:color w:val="333333"/>
          <w:szCs w:val="22"/>
        </w:rPr>
      </w:pPr>
      <w:r w:rsidRPr="003B036D">
        <w:rPr>
          <w:b/>
          <w:color w:val="333333"/>
          <w:szCs w:val="22"/>
        </w:rPr>
        <w:lastRenderedPageBreak/>
        <w:t>Reviewers</w:t>
      </w: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38"/>
        <w:gridCol w:w="1980"/>
        <w:gridCol w:w="2340"/>
        <w:gridCol w:w="1890"/>
        <w:gridCol w:w="810"/>
      </w:tblGrid>
      <w:tr w:rsidR="000D3F62" w:rsidRPr="003B036D" w14:paraId="7BF70A30" w14:textId="77777777" w:rsidTr="00724F34">
        <w:tc>
          <w:tcPr>
            <w:tcW w:w="2538" w:type="dxa"/>
          </w:tcPr>
          <w:p w14:paraId="7BF70A2B" w14:textId="77777777" w:rsidR="000D3F62" w:rsidRPr="003B036D" w:rsidRDefault="000D3F62" w:rsidP="00724F34">
            <w:pPr>
              <w:rPr>
                <w:b/>
                <w:szCs w:val="22"/>
              </w:rPr>
            </w:pPr>
            <w:r w:rsidRPr="003B036D">
              <w:rPr>
                <w:b/>
                <w:szCs w:val="22"/>
              </w:rPr>
              <w:t>Project Role</w:t>
            </w:r>
          </w:p>
        </w:tc>
        <w:tc>
          <w:tcPr>
            <w:tcW w:w="1980" w:type="dxa"/>
          </w:tcPr>
          <w:p w14:paraId="7BF70A2C" w14:textId="77777777" w:rsidR="000D3F62" w:rsidRPr="003B036D" w:rsidRDefault="000D3F62" w:rsidP="00724F34">
            <w:pPr>
              <w:rPr>
                <w:b/>
                <w:szCs w:val="22"/>
              </w:rPr>
            </w:pPr>
            <w:r w:rsidRPr="003B036D">
              <w:rPr>
                <w:b/>
                <w:szCs w:val="22"/>
              </w:rPr>
              <w:t>Name</w:t>
            </w:r>
          </w:p>
        </w:tc>
        <w:tc>
          <w:tcPr>
            <w:tcW w:w="2340" w:type="dxa"/>
          </w:tcPr>
          <w:p w14:paraId="7BF70A2D" w14:textId="77777777" w:rsidR="000D3F62" w:rsidRPr="003B036D" w:rsidRDefault="000D3F62" w:rsidP="00724F34">
            <w:pPr>
              <w:rPr>
                <w:b/>
                <w:szCs w:val="22"/>
              </w:rPr>
            </w:pPr>
            <w:r w:rsidRPr="003B036D">
              <w:rPr>
                <w:b/>
                <w:szCs w:val="22"/>
              </w:rPr>
              <w:t>Date/Signature</w:t>
            </w:r>
          </w:p>
        </w:tc>
        <w:tc>
          <w:tcPr>
            <w:tcW w:w="1890" w:type="dxa"/>
          </w:tcPr>
          <w:p w14:paraId="7BF70A2E" w14:textId="77777777" w:rsidR="000D3F62" w:rsidRPr="003B036D" w:rsidRDefault="000D3F62" w:rsidP="00724F34">
            <w:pPr>
              <w:rPr>
                <w:b/>
                <w:szCs w:val="22"/>
              </w:rPr>
            </w:pPr>
            <w:r w:rsidRPr="003B036D">
              <w:rPr>
                <w:b/>
                <w:szCs w:val="22"/>
              </w:rPr>
              <w:t>Comments</w:t>
            </w:r>
          </w:p>
        </w:tc>
        <w:tc>
          <w:tcPr>
            <w:tcW w:w="810" w:type="dxa"/>
          </w:tcPr>
          <w:p w14:paraId="7BF70A2F" w14:textId="77777777" w:rsidR="000D3F62" w:rsidRPr="003B036D" w:rsidRDefault="000D3F62" w:rsidP="00724F34">
            <w:pPr>
              <w:rPr>
                <w:b/>
                <w:szCs w:val="22"/>
              </w:rPr>
            </w:pPr>
            <w:r w:rsidRPr="003B036D">
              <w:rPr>
                <w:b/>
                <w:szCs w:val="22"/>
              </w:rPr>
              <w:t>Rev</w:t>
            </w:r>
          </w:p>
        </w:tc>
      </w:tr>
      <w:tr w:rsidR="000D3F62" w:rsidRPr="003B036D" w14:paraId="7BF70A36" w14:textId="77777777" w:rsidTr="00724F34">
        <w:trPr>
          <w:trHeight w:val="420"/>
        </w:trPr>
        <w:tc>
          <w:tcPr>
            <w:tcW w:w="2538" w:type="dxa"/>
          </w:tcPr>
          <w:p w14:paraId="7BF70A31" w14:textId="2C966A0F" w:rsidR="000D3F62" w:rsidRPr="003B036D" w:rsidRDefault="000D3F62" w:rsidP="00724F34">
            <w:pPr>
              <w:rPr>
                <w:szCs w:val="22"/>
              </w:rPr>
            </w:pPr>
          </w:p>
        </w:tc>
        <w:tc>
          <w:tcPr>
            <w:tcW w:w="1980" w:type="dxa"/>
          </w:tcPr>
          <w:p w14:paraId="7BF70A32" w14:textId="2A3E2176" w:rsidR="000D3F62" w:rsidRPr="003B036D" w:rsidRDefault="000D3F62" w:rsidP="00724F34">
            <w:pPr>
              <w:pStyle w:val="TableNormal1"/>
              <w:rPr>
                <w:rFonts w:ascii="Times New Roman" w:hAnsi="Times New Roman" w:cs="Times New Roman"/>
                <w:sz w:val="22"/>
                <w:szCs w:val="22"/>
              </w:rPr>
            </w:pPr>
          </w:p>
        </w:tc>
        <w:tc>
          <w:tcPr>
            <w:tcW w:w="2340" w:type="dxa"/>
          </w:tcPr>
          <w:p w14:paraId="7BF70A33" w14:textId="77777777" w:rsidR="000D3F62" w:rsidRPr="003B036D" w:rsidRDefault="000D3F62" w:rsidP="00724F34">
            <w:pPr>
              <w:rPr>
                <w:szCs w:val="22"/>
              </w:rPr>
            </w:pPr>
          </w:p>
        </w:tc>
        <w:tc>
          <w:tcPr>
            <w:tcW w:w="1890" w:type="dxa"/>
          </w:tcPr>
          <w:p w14:paraId="7BF70A34" w14:textId="77777777" w:rsidR="000D3F62" w:rsidRPr="003B036D" w:rsidRDefault="000D3F62" w:rsidP="00724F34">
            <w:pPr>
              <w:rPr>
                <w:szCs w:val="22"/>
              </w:rPr>
            </w:pPr>
          </w:p>
        </w:tc>
        <w:tc>
          <w:tcPr>
            <w:tcW w:w="810" w:type="dxa"/>
          </w:tcPr>
          <w:p w14:paraId="7BF70A35" w14:textId="77777777" w:rsidR="000D3F62" w:rsidRPr="003B036D" w:rsidRDefault="000D3F62" w:rsidP="00724F34">
            <w:pPr>
              <w:rPr>
                <w:szCs w:val="22"/>
              </w:rPr>
            </w:pPr>
          </w:p>
        </w:tc>
      </w:tr>
      <w:tr w:rsidR="00096A3D" w:rsidRPr="003B036D" w14:paraId="7BF70A42" w14:textId="77777777" w:rsidTr="00724F34">
        <w:trPr>
          <w:trHeight w:val="420"/>
        </w:trPr>
        <w:tc>
          <w:tcPr>
            <w:tcW w:w="2538" w:type="dxa"/>
          </w:tcPr>
          <w:p w14:paraId="7BF70A3D" w14:textId="50468755" w:rsidR="00096A3D" w:rsidRPr="003B036D" w:rsidRDefault="00096A3D" w:rsidP="00724F34">
            <w:pPr>
              <w:rPr>
                <w:szCs w:val="22"/>
              </w:rPr>
            </w:pPr>
          </w:p>
        </w:tc>
        <w:tc>
          <w:tcPr>
            <w:tcW w:w="1980" w:type="dxa"/>
          </w:tcPr>
          <w:p w14:paraId="7BF70A3E" w14:textId="216F9226" w:rsidR="00096A3D" w:rsidRPr="003B036D" w:rsidRDefault="00096A3D" w:rsidP="00724F34">
            <w:pPr>
              <w:pStyle w:val="TableNormal1"/>
              <w:rPr>
                <w:rFonts w:ascii="Times New Roman" w:hAnsi="Times New Roman" w:cs="Times New Roman"/>
                <w:sz w:val="22"/>
                <w:szCs w:val="22"/>
              </w:rPr>
            </w:pPr>
          </w:p>
        </w:tc>
        <w:tc>
          <w:tcPr>
            <w:tcW w:w="2340" w:type="dxa"/>
          </w:tcPr>
          <w:p w14:paraId="7BF70A3F" w14:textId="77777777" w:rsidR="00096A3D" w:rsidRPr="003B036D" w:rsidRDefault="00096A3D" w:rsidP="00724F34">
            <w:pPr>
              <w:rPr>
                <w:szCs w:val="22"/>
              </w:rPr>
            </w:pPr>
          </w:p>
        </w:tc>
        <w:tc>
          <w:tcPr>
            <w:tcW w:w="1890" w:type="dxa"/>
          </w:tcPr>
          <w:p w14:paraId="7BF70A40" w14:textId="77777777" w:rsidR="00096A3D" w:rsidRPr="003B036D" w:rsidRDefault="00096A3D" w:rsidP="00724F34">
            <w:pPr>
              <w:rPr>
                <w:szCs w:val="22"/>
              </w:rPr>
            </w:pPr>
          </w:p>
        </w:tc>
        <w:tc>
          <w:tcPr>
            <w:tcW w:w="810" w:type="dxa"/>
          </w:tcPr>
          <w:p w14:paraId="7BF70A41" w14:textId="77777777" w:rsidR="00096A3D" w:rsidRPr="003B036D" w:rsidRDefault="00096A3D" w:rsidP="00724F34">
            <w:pPr>
              <w:rPr>
                <w:szCs w:val="22"/>
              </w:rPr>
            </w:pPr>
          </w:p>
        </w:tc>
      </w:tr>
    </w:tbl>
    <w:p w14:paraId="7BF70A43" w14:textId="77777777" w:rsidR="000D3F62" w:rsidRPr="003B036D" w:rsidRDefault="000D3F62" w:rsidP="000D3F62">
      <w:pPr>
        <w:spacing w:before="360" w:after="120"/>
        <w:rPr>
          <w:b/>
          <w:color w:val="333333"/>
          <w:szCs w:val="22"/>
        </w:rPr>
      </w:pPr>
      <w:r w:rsidRPr="003B036D">
        <w:rPr>
          <w:b/>
          <w:color w:val="333333"/>
          <w:szCs w:val="22"/>
        </w:rPr>
        <w:t>Approval</w:t>
      </w: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38"/>
        <w:gridCol w:w="1980"/>
        <w:gridCol w:w="2340"/>
        <w:gridCol w:w="1890"/>
        <w:gridCol w:w="810"/>
      </w:tblGrid>
      <w:tr w:rsidR="000D3F62" w:rsidRPr="003B036D" w14:paraId="7BF70A49" w14:textId="77777777" w:rsidTr="00724F34">
        <w:tc>
          <w:tcPr>
            <w:tcW w:w="2538" w:type="dxa"/>
          </w:tcPr>
          <w:p w14:paraId="7BF70A44" w14:textId="77777777" w:rsidR="000D3F62" w:rsidRPr="003B036D" w:rsidRDefault="000D3F62" w:rsidP="00724F34">
            <w:pPr>
              <w:rPr>
                <w:b/>
                <w:szCs w:val="22"/>
              </w:rPr>
            </w:pPr>
            <w:r w:rsidRPr="003B036D">
              <w:rPr>
                <w:b/>
                <w:szCs w:val="22"/>
              </w:rPr>
              <w:t>Project Role</w:t>
            </w:r>
          </w:p>
        </w:tc>
        <w:tc>
          <w:tcPr>
            <w:tcW w:w="1980" w:type="dxa"/>
          </w:tcPr>
          <w:p w14:paraId="7BF70A45" w14:textId="77777777" w:rsidR="000D3F62" w:rsidRPr="003B036D" w:rsidRDefault="000D3F62" w:rsidP="00724F34">
            <w:pPr>
              <w:rPr>
                <w:b/>
                <w:szCs w:val="22"/>
              </w:rPr>
            </w:pPr>
            <w:r w:rsidRPr="003B036D">
              <w:rPr>
                <w:b/>
                <w:szCs w:val="22"/>
              </w:rPr>
              <w:t>Name</w:t>
            </w:r>
          </w:p>
        </w:tc>
        <w:tc>
          <w:tcPr>
            <w:tcW w:w="2340" w:type="dxa"/>
          </w:tcPr>
          <w:p w14:paraId="7BF70A46" w14:textId="77777777" w:rsidR="000D3F62" w:rsidRPr="003B036D" w:rsidRDefault="000D3F62" w:rsidP="00724F34">
            <w:pPr>
              <w:rPr>
                <w:b/>
                <w:szCs w:val="22"/>
              </w:rPr>
            </w:pPr>
            <w:r w:rsidRPr="003B036D">
              <w:rPr>
                <w:b/>
                <w:szCs w:val="22"/>
              </w:rPr>
              <w:t>Date/Signature</w:t>
            </w:r>
          </w:p>
        </w:tc>
        <w:tc>
          <w:tcPr>
            <w:tcW w:w="1890" w:type="dxa"/>
          </w:tcPr>
          <w:p w14:paraId="7BF70A47" w14:textId="77777777" w:rsidR="000D3F62" w:rsidRPr="003B036D" w:rsidRDefault="000D3F62" w:rsidP="00724F34">
            <w:pPr>
              <w:rPr>
                <w:b/>
                <w:szCs w:val="22"/>
              </w:rPr>
            </w:pPr>
            <w:r w:rsidRPr="003B036D">
              <w:rPr>
                <w:b/>
                <w:szCs w:val="22"/>
              </w:rPr>
              <w:t>Comments</w:t>
            </w:r>
          </w:p>
        </w:tc>
        <w:tc>
          <w:tcPr>
            <w:tcW w:w="810" w:type="dxa"/>
          </w:tcPr>
          <w:p w14:paraId="7BF70A48" w14:textId="77777777" w:rsidR="000D3F62" w:rsidRPr="003B036D" w:rsidRDefault="000D3F62" w:rsidP="00724F34">
            <w:pPr>
              <w:rPr>
                <w:b/>
                <w:szCs w:val="22"/>
              </w:rPr>
            </w:pPr>
            <w:r w:rsidRPr="003B036D">
              <w:rPr>
                <w:b/>
                <w:szCs w:val="22"/>
              </w:rPr>
              <w:t>Rev</w:t>
            </w:r>
          </w:p>
        </w:tc>
      </w:tr>
      <w:tr w:rsidR="000D3F62" w:rsidRPr="003B036D" w14:paraId="7BF70A4F" w14:textId="77777777" w:rsidTr="00724F34">
        <w:trPr>
          <w:trHeight w:val="412"/>
        </w:trPr>
        <w:tc>
          <w:tcPr>
            <w:tcW w:w="2538" w:type="dxa"/>
          </w:tcPr>
          <w:p w14:paraId="7BF70A4A" w14:textId="124CDB50" w:rsidR="000D3F62" w:rsidRPr="003B036D" w:rsidRDefault="000D3F62" w:rsidP="00724F34">
            <w:pPr>
              <w:rPr>
                <w:szCs w:val="22"/>
              </w:rPr>
            </w:pPr>
          </w:p>
        </w:tc>
        <w:tc>
          <w:tcPr>
            <w:tcW w:w="1980" w:type="dxa"/>
          </w:tcPr>
          <w:p w14:paraId="7BF70A4B" w14:textId="3CC2A551" w:rsidR="000D3F62" w:rsidRPr="003B036D" w:rsidRDefault="000D3F62" w:rsidP="00724F34">
            <w:pPr>
              <w:pStyle w:val="TableNormal1"/>
              <w:rPr>
                <w:rFonts w:ascii="Times New Roman" w:hAnsi="Times New Roman" w:cs="Times New Roman"/>
                <w:sz w:val="22"/>
                <w:szCs w:val="22"/>
              </w:rPr>
            </w:pPr>
          </w:p>
        </w:tc>
        <w:tc>
          <w:tcPr>
            <w:tcW w:w="2340" w:type="dxa"/>
          </w:tcPr>
          <w:p w14:paraId="7BF70A4C" w14:textId="77777777" w:rsidR="000D3F62" w:rsidRPr="003B036D" w:rsidRDefault="000D3F62" w:rsidP="00724F34">
            <w:pPr>
              <w:rPr>
                <w:szCs w:val="22"/>
              </w:rPr>
            </w:pPr>
          </w:p>
        </w:tc>
        <w:tc>
          <w:tcPr>
            <w:tcW w:w="1890" w:type="dxa"/>
          </w:tcPr>
          <w:p w14:paraId="7BF70A4D" w14:textId="77777777" w:rsidR="000D3F62" w:rsidRPr="003B036D" w:rsidRDefault="000D3F62" w:rsidP="00724F34">
            <w:pPr>
              <w:rPr>
                <w:szCs w:val="22"/>
              </w:rPr>
            </w:pPr>
          </w:p>
        </w:tc>
        <w:tc>
          <w:tcPr>
            <w:tcW w:w="810" w:type="dxa"/>
          </w:tcPr>
          <w:p w14:paraId="7BF70A4E" w14:textId="77777777" w:rsidR="000D3F62" w:rsidRPr="003B036D" w:rsidRDefault="000D3F62" w:rsidP="00724F34">
            <w:pPr>
              <w:rPr>
                <w:szCs w:val="22"/>
              </w:rPr>
            </w:pPr>
          </w:p>
        </w:tc>
      </w:tr>
      <w:tr w:rsidR="003E58C9" w:rsidRPr="003B036D" w14:paraId="7BF70A5B" w14:textId="77777777" w:rsidTr="00724F34">
        <w:trPr>
          <w:trHeight w:val="412"/>
        </w:trPr>
        <w:tc>
          <w:tcPr>
            <w:tcW w:w="2538" w:type="dxa"/>
          </w:tcPr>
          <w:p w14:paraId="7BF70A56" w14:textId="1D492DEE" w:rsidR="003E58C9" w:rsidRPr="003B036D" w:rsidRDefault="003E58C9" w:rsidP="001A01CD">
            <w:pPr>
              <w:pStyle w:val="TableNormal1"/>
              <w:rPr>
                <w:rFonts w:ascii="Times New Roman" w:hAnsi="Times New Roman" w:cs="Times New Roman"/>
                <w:sz w:val="22"/>
                <w:szCs w:val="22"/>
              </w:rPr>
            </w:pPr>
          </w:p>
        </w:tc>
        <w:tc>
          <w:tcPr>
            <w:tcW w:w="1980" w:type="dxa"/>
          </w:tcPr>
          <w:p w14:paraId="7BF70A57" w14:textId="29863919" w:rsidR="003E58C9" w:rsidRPr="003B036D" w:rsidRDefault="003E58C9" w:rsidP="00724F34">
            <w:pPr>
              <w:pStyle w:val="TableNormal1"/>
              <w:rPr>
                <w:rFonts w:ascii="Times New Roman" w:hAnsi="Times New Roman" w:cs="Times New Roman"/>
                <w:sz w:val="22"/>
                <w:szCs w:val="22"/>
              </w:rPr>
            </w:pPr>
          </w:p>
        </w:tc>
        <w:tc>
          <w:tcPr>
            <w:tcW w:w="2340" w:type="dxa"/>
          </w:tcPr>
          <w:p w14:paraId="7BF70A58" w14:textId="77777777" w:rsidR="003E58C9" w:rsidRPr="003B036D" w:rsidRDefault="003E58C9" w:rsidP="00724F34">
            <w:pPr>
              <w:rPr>
                <w:szCs w:val="22"/>
              </w:rPr>
            </w:pPr>
          </w:p>
        </w:tc>
        <w:tc>
          <w:tcPr>
            <w:tcW w:w="1890" w:type="dxa"/>
          </w:tcPr>
          <w:p w14:paraId="7BF70A59" w14:textId="77777777" w:rsidR="003E58C9" w:rsidRPr="003B036D" w:rsidRDefault="003E58C9" w:rsidP="00724F34">
            <w:pPr>
              <w:rPr>
                <w:szCs w:val="22"/>
              </w:rPr>
            </w:pPr>
          </w:p>
        </w:tc>
        <w:tc>
          <w:tcPr>
            <w:tcW w:w="810" w:type="dxa"/>
          </w:tcPr>
          <w:p w14:paraId="7BF70A5A" w14:textId="77777777" w:rsidR="003E58C9" w:rsidRPr="003B036D" w:rsidRDefault="003E58C9" w:rsidP="00724F34">
            <w:pPr>
              <w:rPr>
                <w:szCs w:val="22"/>
              </w:rPr>
            </w:pPr>
          </w:p>
        </w:tc>
      </w:tr>
    </w:tbl>
    <w:p w14:paraId="7BF70A5C" w14:textId="77777777" w:rsidR="00023015" w:rsidRPr="003B036D" w:rsidRDefault="00023015" w:rsidP="00023015">
      <w:pPr>
        <w:spacing w:after="120"/>
        <w:jc w:val="center"/>
        <w:outlineLvl w:val="0"/>
        <w:rPr>
          <w:b/>
          <w:bCs/>
          <w:color w:val="333333"/>
          <w:szCs w:val="22"/>
        </w:rPr>
      </w:pPr>
      <w:r w:rsidRPr="003B036D">
        <w:rPr>
          <w:szCs w:val="22"/>
        </w:rPr>
        <w:br w:type="page"/>
      </w:r>
      <w:r w:rsidRPr="003B036D">
        <w:rPr>
          <w:b/>
          <w:bCs/>
          <w:color w:val="333333"/>
          <w:szCs w:val="22"/>
        </w:rPr>
        <w:lastRenderedPageBreak/>
        <w:t>Table of Contents</w:t>
      </w:r>
    </w:p>
    <w:p w14:paraId="3152CBC6" w14:textId="3C2630FD" w:rsidR="00DF15BC" w:rsidRDefault="00051AC6">
      <w:pPr>
        <w:pStyle w:val="TOC1"/>
        <w:tabs>
          <w:tab w:val="left" w:pos="720"/>
        </w:tabs>
        <w:rPr>
          <w:rFonts w:asciiTheme="minorHAnsi" w:eastAsiaTheme="minorEastAsia" w:hAnsiTheme="minorHAnsi" w:cstheme="minorBidi"/>
          <w:b w:val="0"/>
          <w:noProof/>
          <w:szCs w:val="22"/>
          <w:lang w:val="nb-NO" w:eastAsia="nb-NO"/>
        </w:rPr>
      </w:pPr>
      <w:r w:rsidRPr="003B036D">
        <w:rPr>
          <w:szCs w:val="22"/>
        </w:rPr>
        <w:fldChar w:fldCharType="begin"/>
      </w:r>
      <w:r w:rsidR="00023015" w:rsidRPr="003B036D">
        <w:rPr>
          <w:szCs w:val="22"/>
        </w:rPr>
        <w:instrText xml:space="preserve"> TOC \o "1-3" \h \z \t "Heading 9,9,Heading Part,9" </w:instrText>
      </w:r>
      <w:r w:rsidRPr="003B036D">
        <w:rPr>
          <w:szCs w:val="22"/>
        </w:rPr>
        <w:fldChar w:fldCharType="separate"/>
      </w:r>
      <w:hyperlink w:anchor="_Toc85661173" w:history="1">
        <w:r w:rsidR="00DF15BC" w:rsidRPr="00435A35">
          <w:rPr>
            <w:rStyle w:val="Hyperlink"/>
            <w:noProof/>
          </w:rPr>
          <w:t>1</w:t>
        </w:r>
        <w:r w:rsidR="00DF15BC">
          <w:rPr>
            <w:rFonts w:asciiTheme="minorHAnsi" w:eastAsiaTheme="minorEastAsia" w:hAnsiTheme="minorHAnsi" w:cstheme="minorBidi"/>
            <w:b w:val="0"/>
            <w:noProof/>
            <w:szCs w:val="22"/>
            <w:lang w:val="nb-NO" w:eastAsia="nb-NO"/>
          </w:rPr>
          <w:tab/>
        </w:r>
        <w:r w:rsidR="00DF15BC" w:rsidRPr="00435A35">
          <w:rPr>
            <w:rStyle w:val="Hyperlink"/>
            <w:noProof/>
          </w:rPr>
          <w:t>Executive Summary</w:t>
        </w:r>
        <w:r w:rsidR="00DF15BC">
          <w:rPr>
            <w:noProof/>
            <w:webHidden/>
          </w:rPr>
          <w:tab/>
        </w:r>
        <w:r w:rsidR="00DF15BC">
          <w:rPr>
            <w:noProof/>
            <w:webHidden/>
          </w:rPr>
          <w:fldChar w:fldCharType="begin"/>
        </w:r>
        <w:r w:rsidR="00DF15BC">
          <w:rPr>
            <w:noProof/>
            <w:webHidden/>
          </w:rPr>
          <w:instrText xml:space="preserve"> PAGEREF _Toc85661173 \h </w:instrText>
        </w:r>
        <w:r w:rsidR="00DF15BC">
          <w:rPr>
            <w:noProof/>
            <w:webHidden/>
          </w:rPr>
        </w:r>
        <w:r w:rsidR="00DF15BC">
          <w:rPr>
            <w:noProof/>
            <w:webHidden/>
          </w:rPr>
          <w:fldChar w:fldCharType="separate"/>
        </w:r>
        <w:r w:rsidR="002A455C">
          <w:rPr>
            <w:noProof/>
            <w:webHidden/>
          </w:rPr>
          <w:t>6</w:t>
        </w:r>
        <w:r w:rsidR="00DF15BC">
          <w:rPr>
            <w:noProof/>
            <w:webHidden/>
          </w:rPr>
          <w:fldChar w:fldCharType="end"/>
        </w:r>
      </w:hyperlink>
    </w:p>
    <w:p w14:paraId="5060376E" w14:textId="31331D2F" w:rsidR="00DF15BC" w:rsidRDefault="002A455C">
      <w:pPr>
        <w:pStyle w:val="TOC2"/>
        <w:tabs>
          <w:tab w:val="left" w:pos="1440"/>
        </w:tabs>
        <w:rPr>
          <w:rFonts w:asciiTheme="minorHAnsi" w:eastAsiaTheme="minorEastAsia" w:hAnsiTheme="minorHAnsi" w:cstheme="minorBidi"/>
          <w:noProof/>
          <w:sz w:val="22"/>
          <w:szCs w:val="22"/>
          <w:lang w:val="nb-NO" w:eastAsia="nb-NO"/>
        </w:rPr>
      </w:pPr>
      <w:hyperlink w:anchor="_Toc85661174" w:history="1">
        <w:r w:rsidR="00DF15BC" w:rsidRPr="00435A35">
          <w:rPr>
            <w:rStyle w:val="Hyperlink"/>
            <w:noProof/>
          </w:rPr>
          <w:t>1.1</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Introduction</w:t>
        </w:r>
        <w:r w:rsidR="00DF15BC">
          <w:rPr>
            <w:noProof/>
            <w:webHidden/>
          </w:rPr>
          <w:tab/>
        </w:r>
        <w:r w:rsidR="00DF15BC">
          <w:rPr>
            <w:noProof/>
            <w:webHidden/>
          </w:rPr>
          <w:fldChar w:fldCharType="begin"/>
        </w:r>
        <w:r w:rsidR="00DF15BC">
          <w:rPr>
            <w:noProof/>
            <w:webHidden/>
          </w:rPr>
          <w:instrText xml:space="preserve"> PAGEREF _Toc85661174 \h </w:instrText>
        </w:r>
        <w:r w:rsidR="00DF15BC">
          <w:rPr>
            <w:noProof/>
            <w:webHidden/>
          </w:rPr>
        </w:r>
        <w:r w:rsidR="00DF15BC">
          <w:rPr>
            <w:noProof/>
            <w:webHidden/>
          </w:rPr>
          <w:fldChar w:fldCharType="separate"/>
        </w:r>
        <w:r>
          <w:rPr>
            <w:noProof/>
            <w:webHidden/>
          </w:rPr>
          <w:t>6</w:t>
        </w:r>
        <w:r w:rsidR="00DF15BC">
          <w:rPr>
            <w:noProof/>
            <w:webHidden/>
          </w:rPr>
          <w:fldChar w:fldCharType="end"/>
        </w:r>
      </w:hyperlink>
    </w:p>
    <w:p w14:paraId="163B6243" w14:textId="7E5F2F5D" w:rsidR="00DF15BC" w:rsidRDefault="002A455C">
      <w:pPr>
        <w:pStyle w:val="TOC3"/>
        <w:tabs>
          <w:tab w:val="left" w:pos="2160"/>
        </w:tabs>
        <w:rPr>
          <w:rFonts w:asciiTheme="minorHAnsi" w:eastAsiaTheme="minorEastAsia" w:hAnsiTheme="minorHAnsi" w:cstheme="minorBidi"/>
          <w:noProof/>
          <w:sz w:val="22"/>
          <w:szCs w:val="22"/>
          <w:lang w:val="nb-NO" w:eastAsia="nb-NO"/>
        </w:rPr>
      </w:pPr>
      <w:hyperlink w:anchor="_Toc85661175" w:history="1">
        <w:r w:rsidR="00DF15BC" w:rsidRPr="00435A35">
          <w:rPr>
            <w:rStyle w:val="Hyperlink"/>
            <w:noProof/>
          </w:rPr>
          <w:t>1.1.1</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Purpose</w:t>
        </w:r>
        <w:r w:rsidR="00DF15BC">
          <w:rPr>
            <w:noProof/>
            <w:webHidden/>
          </w:rPr>
          <w:tab/>
        </w:r>
        <w:r w:rsidR="00DF15BC">
          <w:rPr>
            <w:noProof/>
            <w:webHidden/>
          </w:rPr>
          <w:fldChar w:fldCharType="begin"/>
        </w:r>
        <w:r w:rsidR="00DF15BC">
          <w:rPr>
            <w:noProof/>
            <w:webHidden/>
          </w:rPr>
          <w:instrText xml:space="preserve"> PAGEREF _Toc85661175 \h </w:instrText>
        </w:r>
        <w:r w:rsidR="00DF15BC">
          <w:rPr>
            <w:noProof/>
            <w:webHidden/>
          </w:rPr>
        </w:r>
        <w:r w:rsidR="00DF15BC">
          <w:rPr>
            <w:noProof/>
            <w:webHidden/>
          </w:rPr>
          <w:fldChar w:fldCharType="separate"/>
        </w:r>
        <w:r>
          <w:rPr>
            <w:noProof/>
            <w:webHidden/>
          </w:rPr>
          <w:t>6</w:t>
        </w:r>
        <w:r w:rsidR="00DF15BC">
          <w:rPr>
            <w:noProof/>
            <w:webHidden/>
          </w:rPr>
          <w:fldChar w:fldCharType="end"/>
        </w:r>
      </w:hyperlink>
    </w:p>
    <w:p w14:paraId="7F355C02" w14:textId="1144542E" w:rsidR="00DF15BC" w:rsidRDefault="002A455C">
      <w:pPr>
        <w:pStyle w:val="TOC2"/>
        <w:tabs>
          <w:tab w:val="left" w:pos="1440"/>
        </w:tabs>
        <w:rPr>
          <w:rFonts w:asciiTheme="minorHAnsi" w:eastAsiaTheme="minorEastAsia" w:hAnsiTheme="minorHAnsi" w:cstheme="minorBidi"/>
          <w:noProof/>
          <w:sz w:val="22"/>
          <w:szCs w:val="22"/>
          <w:lang w:val="nb-NO" w:eastAsia="nb-NO"/>
        </w:rPr>
      </w:pPr>
      <w:hyperlink w:anchor="_Toc85661176" w:history="1">
        <w:r w:rsidR="00DF15BC" w:rsidRPr="00435A35">
          <w:rPr>
            <w:rStyle w:val="Hyperlink"/>
            <w:noProof/>
          </w:rPr>
          <w:t>1.2</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Abbreviations</w:t>
        </w:r>
        <w:r w:rsidR="00DF15BC">
          <w:rPr>
            <w:noProof/>
            <w:webHidden/>
          </w:rPr>
          <w:tab/>
        </w:r>
        <w:r w:rsidR="00DF15BC">
          <w:rPr>
            <w:noProof/>
            <w:webHidden/>
          </w:rPr>
          <w:fldChar w:fldCharType="begin"/>
        </w:r>
        <w:r w:rsidR="00DF15BC">
          <w:rPr>
            <w:noProof/>
            <w:webHidden/>
          </w:rPr>
          <w:instrText xml:space="preserve"> PAGEREF _Toc85661176 \h </w:instrText>
        </w:r>
        <w:r w:rsidR="00DF15BC">
          <w:rPr>
            <w:noProof/>
            <w:webHidden/>
          </w:rPr>
        </w:r>
        <w:r w:rsidR="00DF15BC">
          <w:rPr>
            <w:noProof/>
            <w:webHidden/>
          </w:rPr>
          <w:fldChar w:fldCharType="separate"/>
        </w:r>
        <w:r>
          <w:rPr>
            <w:noProof/>
            <w:webHidden/>
          </w:rPr>
          <w:t>6</w:t>
        </w:r>
        <w:r w:rsidR="00DF15BC">
          <w:rPr>
            <w:noProof/>
            <w:webHidden/>
          </w:rPr>
          <w:fldChar w:fldCharType="end"/>
        </w:r>
      </w:hyperlink>
    </w:p>
    <w:p w14:paraId="3D17B75B" w14:textId="7B8A566E" w:rsidR="00DF15BC" w:rsidRDefault="002A455C">
      <w:pPr>
        <w:pStyle w:val="TOC2"/>
        <w:tabs>
          <w:tab w:val="left" w:pos="1440"/>
        </w:tabs>
        <w:rPr>
          <w:rFonts w:asciiTheme="minorHAnsi" w:eastAsiaTheme="minorEastAsia" w:hAnsiTheme="minorHAnsi" w:cstheme="minorBidi"/>
          <w:noProof/>
          <w:sz w:val="22"/>
          <w:szCs w:val="22"/>
          <w:lang w:val="nb-NO" w:eastAsia="nb-NO"/>
        </w:rPr>
      </w:pPr>
      <w:hyperlink w:anchor="_Toc85661177" w:history="1">
        <w:r w:rsidR="00DF15BC" w:rsidRPr="00435A35">
          <w:rPr>
            <w:rStyle w:val="Hyperlink"/>
            <w:noProof/>
          </w:rPr>
          <w:t>1.3</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Audience</w:t>
        </w:r>
        <w:r w:rsidR="00DF15BC">
          <w:rPr>
            <w:noProof/>
            <w:webHidden/>
          </w:rPr>
          <w:tab/>
        </w:r>
        <w:r w:rsidR="00DF15BC">
          <w:rPr>
            <w:noProof/>
            <w:webHidden/>
          </w:rPr>
          <w:fldChar w:fldCharType="begin"/>
        </w:r>
        <w:r w:rsidR="00DF15BC">
          <w:rPr>
            <w:noProof/>
            <w:webHidden/>
          </w:rPr>
          <w:instrText xml:space="preserve"> PAGEREF _Toc85661177 \h </w:instrText>
        </w:r>
        <w:r w:rsidR="00DF15BC">
          <w:rPr>
            <w:noProof/>
            <w:webHidden/>
          </w:rPr>
        </w:r>
        <w:r w:rsidR="00DF15BC">
          <w:rPr>
            <w:noProof/>
            <w:webHidden/>
          </w:rPr>
          <w:fldChar w:fldCharType="separate"/>
        </w:r>
        <w:r>
          <w:rPr>
            <w:noProof/>
            <w:webHidden/>
          </w:rPr>
          <w:t>6</w:t>
        </w:r>
        <w:r w:rsidR="00DF15BC">
          <w:rPr>
            <w:noProof/>
            <w:webHidden/>
          </w:rPr>
          <w:fldChar w:fldCharType="end"/>
        </w:r>
      </w:hyperlink>
    </w:p>
    <w:p w14:paraId="51E1F6FF" w14:textId="6E0C7C2D" w:rsidR="00DF15BC" w:rsidRDefault="002A455C">
      <w:pPr>
        <w:pStyle w:val="TOC2"/>
        <w:tabs>
          <w:tab w:val="left" w:pos="1440"/>
        </w:tabs>
        <w:rPr>
          <w:rFonts w:asciiTheme="minorHAnsi" w:eastAsiaTheme="minorEastAsia" w:hAnsiTheme="minorHAnsi" w:cstheme="minorBidi"/>
          <w:noProof/>
          <w:sz w:val="22"/>
          <w:szCs w:val="22"/>
          <w:lang w:val="nb-NO" w:eastAsia="nb-NO"/>
        </w:rPr>
      </w:pPr>
      <w:hyperlink w:anchor="_Toc85661178" w:history="1">
        <w:r w:rsidR="00DF15BC" w:rsidRPr="00435A35">
          <w:rPr>
            <w:rStyle w:val="Hyperlink"/>
            <w:noProof/>
          </w:rPr>
          <w:t>1.4</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Contacts</w:t>
        </w:r>
        <w:r w:rsidR="00DF15BC">
          <w:rPr>
            <w:noProof/>
            <w:webHidden/>
          </w:rPr>
          <w:tab/>
        </w:r>
        <w:r w:rsidR="00DF15BC">
          <w:rPr>
            <w:noProof/>
            <w:webHidden/>
          </w:rPr>
          <w:fldChar w:fldCharType="begin"/>
        </w:r>
        <w:r w:rsidR="00DF15BC">
          <w:rPr>
            <w:noProof/>
            <w:webHidden/>
          </w:rPr>
          <w:instrText xml:space="preserve"> PAGEREF _Toc85661178 \h </w:instrText>
        </w:r>
        <w:r w:rsidR="00DF15BC">
          <w:rPr>
            <w:noProof/>
            <w:webHidden/>
          </w:rPr>
        </w:r>
        <w:r w:rsidR="00DF15BC">
          <w:rPr>
            <w:noProof/>
            <w:webHidden/>
          </w:rPr>
          <w:fldChar w:fldCharType="separate"/>
        </w:r>
        <w:r>
          <w:rPr>
            <w:noProof/>
            <w:webHidden/>
          </w:rPr>
          <w:t>7</w:t>
        </w:r>
        <w:r w:rsidR="00DF15BC">
          <w:rPr>
            <w:noProof/>
            <w:webHidden/>
          </w:rPr>
          <w:fldChar w:fldCharType="end"/>
        </w:r>
      </w:hyperlink>
    </w:p>
    <w:p w14:paraId="64CD85C7" w14:textId="78953D1C" w:rsidR="00DF15BC" w:rsidRDefault="002A455C">
      <w:pPr>
        <w:pStyle w:val="TOC2"/>
        <w:tabs>
          <w:tab w:val="left" w:pos="1440"/>
        </w:tabs>
        <w:rPr>
          <w:rFonts w:asciiTheme="minorHAnsi" w:eastAsiaTheme="minorEastAsia" w:hAnsiTheme="minorHAnsi" w:cstheme="minorBidi"/>
          <w:noProof/>
          <w:sz w:val="22"/>
          <w:szCs w:val="22"/>
          <w:lang w:val="nb-NO" w:eastAsia="nb-NO"/>
        </w:rPr>
      </w:pPr>
      <w:hyperlink w:anchor="_Toc85661179" w:history="1">
        <w:r w:rsidR="00DF15BC" w:rsidRPr="00435A35">
          <w:rPr>
            <w:rStyle w:val="Hyperlink"/>
            <w:noProof/>
          </w:rPr>
          <w:t>1.5</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References</w:t>
        </w:r>
        <w:r w:rsidR="00DF15BC">
          <w:rPr>
            <w:noProof/>
            <w:webHidden/>
          </w:rPr>
          <w:tab/>
        </w:r>
        <w:r w:rsidR="00DF15BC">
          <w:rPr>
            <w:noProof/>
            <w:webHidden/>
          </w:rPr>
          <w:fldChar w:fldCharType="begin"/>
        </w:r>
        <w:r w:rsidR="00DF15BC">
          <w:rPr>
            <w:noProof/>
            <w:webHidden/>
          </w:rPr>
          <w:instrText xml:space="preserve"> PAGEREF _Toc85661179 \h </w:instrText>
        </w:r>
        <w:r w:rsidR="00DF15BC">
          <w:rPr>
            <w:noProof/>
            <w:webHidden/>
          </w:rPr>
        </w:r>
        <w:r w:rsidR="00DF15BC">
          <w:rPr>
            <w:noProof/>
            <w:webHidden/>
          </w:rPr>
          <w:fldChar w:fldCharType="separate"/>
        </w:r>
        <w:r>
          <w:rPr>
            <w:noProof/>
            <w:webHidden/>
          </w:rPr>
          <w:t>7</w:t>
        </w:r>
        <w:r w:rsidR="00DF15BC">
          <w:rPr>
            <w:noProof/>
            <w:webHidden/>
          </w:rPr>
          <w:fldChar w:fldCharType="end"/>
        </w:r>
      </w:hyperlink>
    </w:p>
    <w:p w14:paraId="3B9207C6" w14:textId="07206B1B" w:rsidR="00DF15BC" w:rsidRDefault="002A455C">
      <w:pPr>
        <w:pStyle w:val="TOC2"/>
        <w:tabs>
          <w:tab w:val="left" w:pos="1440"/>
        </w:tabs>
        <w:rPr>
          <w:rFonts w:asciiTheme="minorHAnsi" w:eastAsiaTheme="minorEastAsia" w:hAnsiTheme="minorHAnsi" w:cstheme="minorBidi"/>
          <w:noProof/>
          <w:sz w:val="22"/>
          <w:szCs w:val="22"/>
          <w:lang w:val="nb-NO" w:eastAsia="nb-NO"/>
        </w:rPr>
      </w:pPr>
      <w:hyperlink w:anchor="_Toc85661180" w:history="1">
        <w:r w:rsidR="00DF15BC" w:rsidRPr="00435A35">
          <w:rPr>
            <w:rStyle w:val="Hyperlink"/>
            <w:noProof/>
          </w:rPr>
          <w:t>1.6</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Constraints/Assumptions</w:t>
        </w:r>
        <w:r w:rsidR="00DF15BC">
          <w:rPr>
            <w:noProof/>
            <w:webHidden/>
          </w:rPr>
          <w:tab/>
        </w:r>
        <w:r w:rsidR="00DF15BC">
          <w:rPr>
            <w:noProof/>
            <w:webHidden/>
          </w:rPr>
          <w:fldChar w:fldCharType="begin"/>
        </w:r>
        <w:r w:rsidR="00DF15BC">
          <w:rPr>
            <w:noProof/>
            <w:webHidden/>
          </w:rPr>
          <w:instrText xml:space="preserve"> PAGEREF _Toc85661180 \h </w:instrText>
        </w:r>
        <w:r w:rsidR="00DF15BC">
          <w:rPr>
            <w:noProof/>
            <w:webHidden/>
          </w:rPr>
        </w:r>
        <w:r w:rsidR="00DF15BC">
          <w:rPr>
            <w:noProof/>
            <w:webHidden/>
          </w:rPr>
          <w:fldChar w:fldCharType="separate"/>
        </w:r>
        <w:r>
          <w:rPr>
            <w:noProof/>
            <w:webHidden/>
          </w:rPr>
          <w:t>8</w:t>
        </w:r>
        <w:r w:rsidR="00DF15BC">
          <w:rPr>
            <w:noProof/>
            <w:webHidden/>
          </w:rPr>
          <w:fldChar w:fldCharType="end"/>
        </w:r>
      </w:hyperlink>
    </w:p>
    <w:p w14:paraId="6C4100A8" w14:textId="7F2F815F" w:rsidR="00DF15BC" w:rsidRDefault="002A455C">
      <w:pPr>
        <w:pStyle w:val="TOC1"/>
        <w:tabs>
          <w:tab w:val="left" w:pos="720"/>
        </w:tabs>
        <w:rPr>
          <w:rFonts w:asciiTheme="minorHAnsi" w:eastAsiaTheme="minorEastAsia" w:hAnsiTheme="minorHAnsi" w:cstheme="minorBidi"/>
          <w:b w:val="0"/>
          <w:noProof/>
          <w:szCs w:val="22"/>
          <w:lang w:val="nb-NO" w:eastAsia="nb-NO"/>
        </w:rPr>
      </w:pPr>
      <w:hyperlink w:anchor="_Toc85661181" w:history="1">
        <w:r w:rsidR="00DF15BC" w:rsidRPr="00435A35">
          <w:rPr>
            <w:rStyle w:val="Hyperlink"/>
            <w:noProof/>
          </w:rPr>
          <w:t>2</w:t>
        </w:r>
        <w:r w:rsidR="00DF15BC">
          <w:rPr>
            <w:rFonts w:asciiTheme="minorHAnsi" w:eastAsiaTheme="minorEastAsia" w:hAnsiTheme="minorHAnsi" w:cstheme="minorBidi"/>
            <w:b w:val="0"/>
            <w:noProof/>
            <w:szCs w:val="22"/>
            <w:lang w:val="nb-NO" w:eastAsia="nb-NO"/>
          </w:rPr>
          <w:tab/>
        </w:r>
        <w:r w:rsidR="00DF15BC" w:rsidRPr="00435A35">
          <w:rPr>
            <w:rStyle w:val="Hyperlink"/>
            <w:noProof/>
          </w:rPr>
          <w:t>Process and Instrumentation Diagram Transfer</w:t>
        </w:r>
        <w:r w:rsidR="00DF15BC">
          <w:rPr>
            <w:noProof/>
            <w:webHidden/>
          </w:rPr>
          <w:tab/>
        </w:r>
        <w:r w:rsidR="00DF15BC">
          <w:rPr>
            <w:noProof/>
            <w:webHidden/>
          </w:rPr>
          <w:fldChar w:fldCharType="begin"/>
        </w:r>
        <w:r w:rsidR="00DF15BC">
          <w:rPr>
            <w:noProof/>
            <w:webHidden/>
          </w:rPr>
          <w:instrText xml:space="preserve"> PAGEREF _Toc85661181 \h </w:instrText>
        </w:r>
        <w:r w:rsidR="00DF15BC">
          <w:rPr>
            <w:noProof/>
            <w:webHidden/>
          </w:rPr>
        </w:r>
        <w:r w:rsidR="00DF15BC">
          <w:rPr>
            <w:noProof/>
            <w:webHidden/>
          </w:rPr>
          <w:fldChar w:fldCharType="separate"/>
        </w:r>
        <w:r>
          <w:rPr>
            <w:noProof/>
            <w:webHidden/>
          </w:rPr>
          <w:t>9</w:t>
        </w:r>
        <w:r w:rsidR="00DF15BC">
          <w:rPr>
            <w:noProof/>
            <w:webHidden/>
          </w:rPr>
          <w:fldChar w:fldCharType="end"/>
        </w:r>
      </w:hyperlink>
    </w:p>
    <w:p w14:paraId="14C3230C" w14:textId="486448BD" w:rsidR="00DF15BC" w:rsidRDefault="002A455C">
      <w:pPr>
        <w:pStyle w:val="TOC2"/>
        <w:tabs>
          <w:tab w:val="left" w:pos="1440"/>
        </w:tabs>
        <w:rPr>
          <w:rFonts w:asciiTheme="minorHAnsi" w:eastAsiaTheme="minorEastAsia" w:hAnsiTheme="minorHAnsi" w:cstheme="minorBidi"/>
          <w:noProof/>
          <w:sz w:val="22"/>
          <w:szCs w:val="22"/>
          <w:lang w:val="nb-NO" w:eastAsia="nb-NO"/>
        </w:rPr>
      </w:pPr>
      <w:hyperlink w:anchor="_Toc85661182" w:history="1">
        <w:r w:rsidR="00DF15BC" w:rsidRPr="00435A35">
          <w:rPr>
            <w:rStyle w:val="Hyperlink"/>
            <w:noProof/>
          </w:rPr>
          <w:t>2.1</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Overview</w:t>
        </w:r>
        <w:r w:rsidR="00DF15BC">
          <w:rPr>
            <w:noProof/>
            <w:webHidden/>
          </w:rPr>
          <w:tab/>
        </w:r>
        <w:r w:rsidR="00DF15BC">
          <w:rPr>
            <w:noProof/>
            <w:webHidden/>
          </w:rPr>
          <w:fldChar w:fldCharType="begin"/>
        </w:r>
        <w:r w:rsidR="00DF15BC">
          <w:rPr>
            <w:noProof/>
            <w:webHidden/>
          </w:rPr>
          <w:instrText xml:space="preserve"> PAGEREF _Toc85661182 \h </w:instrText>
        </w:r>
        <w:r w:rsidR="00DF15BC">
          <w:rPr>
            <w:noProof/>
            <w:webHidden/>
          </w:rPr>
        </w:r>
        <w:r w:rsidR="00DF15BC">
          <w:rPr>
            <w:noProof/>
            <w:webHidden/>
          </w:rPr>
          <w:fldChar w:fldCharType="separate"/>
        </w:r>
        <w:r>
          <w:rPr>
            <w:noProof/>
            <w:webHidden/>
          </w:rPr>
          <w:t>9</w:t>
        </w:r>
        <w:r w:rsidR="00DF15BC">
          <w:rPr>
            <w:noProof/>
            <w:webHidden/>
          </w:rPr>
          <w:fldChar w:fldCharType="end"/>
        </w:r>
      </w:hyperlink>
    </w:p>
    <w:p w14:paraId="1D243A22" w14:textId="434421E7" w:rsidR="00DF15BC" w:rsidRDefault="002A455C">
      <w:pPr>
        <w:pStyle w:val="TOC3"/>
        <w:tabs>
          <w:tab w:val="left" w:pos="2160"/>
        </w:tabs>
        <w:rPr>
          <w:rFonts w:asciiTheme="minorHAnsi" w:eastAsiaTheme="minorEastAsia" w:hAnsiTheme="minorHAnsi" w:cstheme="minorBidi"/>
          <w:noProof/>
          <w:sz w:val="22"/>
          <w:szCs w:val="22"/>
          <w:lang w:val="nb-NO" w:eastAsia="nb-NO"/>
        </w:rPr>
      </w:pPr>
      <w:hyperlink w:anchor="_Toc85661183" w:history="1">
        <w:r w:rsidR="00DF15BC" w:rsidRPr="00435A35">
          <w:rPr>
            <w:rStyle w:val="Hyperlink"/>
            <w:noProof/>
          </w:rPr>
          <w:t>2.1.1</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P&amp;ID Transfer Breakdown Grouping</w:t>
        </w:r>
        <w:r w:rsidR="00DF15BC">
          <w:rPr>
            <w:noProof/>
            <w:webHidden/>
          </w:rPr>
          <w:tab/>
        </w:r>
        <w:r w:rsidR="00DF15BC">
          <w:rPr>
            <w:noProof/>
            <w:webHidden/>
          </w:rPr>
          <w:fldChar w:fldCharType="begin"/>
        </w:r>
        <w:r w:rsidR="00DF15BC">
          <w:rPr>
            <w:noProof/>
            <w:webHidden/>
          </w:rPr>
          <w:instrText xml:space="preserve"> PAGEREF _Toc85661183 \h </w:instrText>
        </w:r>
        <w:r w:rsidR="00DF15BC">
          <w:rPr>
            <w:noProof/>
            <w:webHidden/>
          </w:rPr>
        </w:r>
        <w:r w:rsidR="00DF15BC">
          <w:rPr>
            <w:noProof/>
            <w:webHidden/>
          </w:rPr>
          <w:fldChar w:fldCharType="separate"/>
        </w:r>
        <w:r>
          <w:rPr>
            <w:noProof/>
            <w:webHidden/>
          </w:rPr>
          <w:t>9</w:t>
        </w:r>
        <w:r w:rsidR="00DF15BC">
          <w:rPr>
            <w:noProof/>
            <w:webHidden/>
          </w:rPr>
          <w:fldChar w:fldCharType="end"/>
        </w:r>
      </w:hyperlink>
    </w:p>
    <w:p w14:paraId="11D6FBBA" w14:textId="634ACCCD" w:rsidR="00DF15BC" w:rsidRDefault="002A455C">
      <w:pPr>
        <w:pStyle w:val="TOC2"/>
        <w:tabs>
          <w:tab w:val="left" w:pos="1440"/>
        </w:tabs>
        <w:rPr>
          <w:rFonts w:asciiTheme="minorHAnsi" w:eastAsiaTheme="minorEastAsia" w:hAnsiTheme="minorHAnsi" w:cstheme="minorBidi"/>
          <w:noProof/>
          <w:sz w:val="22"/>
          <w:szCs w:val="22"/>
          <w:lang w:val="nb-NO" w:eastAsia="nb-NO"/>
        </w:rPr>
      </w:pPr>
      <w:hyperlink w:anchor="_Toc85661184" w:history="1">
        <w:r w:rsidR="00DF15BC" w:rsidRPr="00435A35">
          <w:rPr>
            <w:rStyle w:val="Hyperlink"/>
            <w:bCs/>
            <w:noProof/>
          </w:rPr>
          <w:t>2.2</w:t>
        </w:r>
        <w:r w:rsidR="00DF15BC">
          <w:rPr>
            <w:rFonts w:asciiTheme="minorHAnsi" w:eastAsiaTheme="minorEastAsia" w:hAnsiTheme="minorHAnsi" w:cstheme="minorBidi"/>
            <w:noProof/>
            <w:sz w:val="22"/>
            <w:szCs w:val="22"/>
            <w:lang w:val="nb-NO" w:eastAsia="nb-NO"/>
          </w:rPr>
          <w:tab/>
        </w:r>
        <w:r w:rsidR="00DF15BC" w:rsidRPr="00435A35">
          <w:rPr>
            <w:rStyle w:val="Hyperlink"/>
            <w:bCs/>
            <w:noProof/>
          </w:rPr>
          <w:t>P&amp;ID C01 Example redrafted by Aibel</w:t>
        </w:r>
        <w:r w:rsidR="00DF15BC">
          <w:rPr>
            <w:noProof/>
            <w:webHidden/>
          </w:rPr>
          <w:tab/>
        </w:r>
        <w:r w:rsidR="00DF15BC">
          <w:rPr>
            <w:noProof/>
            <w:webHidden/>
          </w:rPr>
          <w:fldChar w:fldCharType="begin"/>
        </w:r>
        <w:r w:rsidR="00DF15BC">
          <w:rPr>
            <w:noProof/>
            <w:webHidden/>
          </w:rPr>
          <w:instrText xml:space="preserve"> PAGEREF _Toc85661184 \h </w:instrText>
        </w:r>
        <w:r w:rsidR="00DF15BC">
          <w:rPr>
            <w:noProof/>
            <w:webHidden/>
          </w:rPr>
        </w:r>
        <w:r w:rsidR="00DF15BC">
          <w:rPr>
            <w:noProof/>
            <w:webHidden/>
          </w:rPr>
          <w:fldChar w:fldCharType="separate"/>
        </w:r>
        <w:r>
          <w:rPr>
            <w:noProof/>
            <w:webHidden/>
          </w:rPr>
          <w:t>10</w:t>
        </w:r>
        <w:r w:rsidR="00DF15BC">
          <w:rPr>
            <w:noProof/>
            <w:webHidden/>
          </w:rPr>
          <w:fldChar w:fldCharType="end"/>
        </w:r>
      </w:hyperlink>
    </w:p>
    <w:p w14:paraId="7F83CC15" w14:textId="4864E4B2" w:rsidR="00DF15BC" w:rsidRDefault="002A455C">
      <w:pPr>
        <w:pStyle w:val="TOC2"/>
        <w:tabs>
          <w:tab w:val="left" w:pos="1440"/>
        </w:tabs>
        <w:rPr>
          <w:rFonts w:asciiTheme="minorHAnsi" w:eastAsiaTheme="minorEastAsia" w:hAnsiTheme="minorHAnsi" w:cstheme="minorBidi"/>
          <w:noProof/>
          <w:sz w:val="22"/>
          <w:szCs w:val="22"/>
          <w:lang w:val="nb-NO" w:eastAsia="nb-NO"/>
        </w:rPr>
      </w:pPr>
      <w:hyperlink w:anchor="_Toc85661185" w:history="1">
        <w:r w:rsidR="00DF15BC" w:rsidRPr="00435A35">
          <w:rPr>
            <w:rStyle w:val="Hyperlink"/>
            <w:noProof/>
          </w:rPr>
          <w:t>2.3</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DEXPI Standard</w:t>
        </w:r>
        <w:r w:rsidR="00DF15BC">
          <w:rPr>
            <w:noProof/>
            <w:webHidden/>
          </w:rPr>
          <w:tab/>
        </w:r>
        <w:r w:rsidR="00DF15BC">
          <w:rPr>
            <w:noProof/>
            <w:webHidden/>
          </w:rPr>
          <w:fldChar w:fldCharType="begin"/>
        </w:r>
        <w:r w:rsidR="00DF15BC">
          <w:rPr>
            <w:noProof/>
            <w:webHidden/>
          </w:rPr>
          <w:instrText xml:space="preserve"> PAGEREF _Toc85661185 \h </w:instrText>
        </w:r>
        <w:r w:rsidR="00DF15BC">
          <w:rPr>
            <w:noProof/>
            <w:webHidden/>
          </w:rPr>
        </w:r>
        <w:r w:rsidR="00DF15BC">
          <w:rPr>
            <w:noProof/>
            <w:webHidden/>
          </w:rPr>
          <w:fldChar w:fldCharType="separate"/>
        </w:r>
        <w:r>
          <w:rPr>
            <w:noProof/>
            <w:webHidden/>
          </w:rPr>
          <w:t>11</w:t>
        </w:r>
        <w:r w:rsidR="00DF15BC">
          <w:rPr>
            <w:noProof/>
            <w:webHidden/>
          </w:rPr>
          <w:fldChar w:fldCharType="end"/>
        </w:r>
      </w:hyperlink>
    </w:p>
    <w:p w14:paraId="7E3946B3" w14:textId="0745431C" w:rsidR="00DF15BC" w:rsidRDefault="002A455C">
      <w:pPr>
        <w:pStyle w:val="TOC3"/>
        <w:tabs>
          <w:tab w:val="left" w:pos="2160"/>
        </w:tabs>
        <w:rPr>
          <w:rFonts w:asciiTheme="minorHAnsi" w:eastAsiaTheme="minorEastAsia" w:hAnsiTheme="minorHAnsi" w:cstheme="minorBidi"/>
          <w:noProof/>
          <w:sz w:val="22"/>
          <w:szCs w:val="22"/>
          <w:lang w:val="nb-NO" w:eastAsia="nb-NO"/>
        </w:rPr>
      </w:pPr>
      <w:hyperlink w:anchor="_Toc85661186" w:history="1">
        <w:r w:rsidR="00DF15BC" w:rsidRPr="00435A35">
          <w:rPr>
            <w:rStyle w:val="Hyperlink"/>
            <w:noProof/>
          </w:rPr>
          <w:t>2.3.1</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Analysis:</w:t>
        </w:r>
        <w:r w:rsidR="00DF15BC">
          <w:rPr>
            <w:noProof/>
            <w:webHidden/>
          </w:rPr>
          <w:tab/>
        </w:r>
        <w:r w:rsidR="00DF15BC">
          <w:rPr>
            <w:noProof/>
            <w:webHidden/>
          </w:rPr>
          <w:fldChar w:fldCharType="begin"/>
        </w:r>
        <w:r w:rsidR="00DF15BC">
          <w:rPr>
            <w:noProof/>
            <w:webHidden/>
          </w:rPr>
          <w:instrText xml:space="preserve"> PAGEREF _Toc85661186 \h </w:instrText>
        </w:r>
        <w:r w:rsidR="00DF15BC">
          <w:rPr>
            <w:noProof/>
            <w:webHidden/>
          </w:rPr>
        </w:r>
        <w:r w:rsidR="00DF15BC">
          <w:rPr>
            <w:noProof/>
            <w:webHidden/>
          </w:rPr>
          <w:fldChar w:fldCharType="separate"/>
        </w:r>
        <w:r>
          <w:rPr>
            <w:noProof/>
            <w:webHidden/>
          </w:rPr>
          <w:t>11</w:t>
        </w:r>
        <w:r w:rsidR="00DF15BC">
          <w:rPr>
            <w:noProof/>
            <w:webHidden/>
          </w:rPr>
          <w:fldChar w:fldCharType="end"/>
        </w:r>
      </w:hyperlink>
    </w:p>
    <w:p w14:paraId="765A31A4" w14:textId="44073DEC" w:rsidR="00DF15BC" w:rsidRDefault="002A455C">
      <w:pPr>
        <w:pStyle w:val="TOC2"/>
        <w:tabs>
          <w:tab w:val="left" w:pos="1440"/>
        </w:tabs>
        <w:rPr>
          <w:rFonts w:asciiTheme="minorHAnsi" w:eastAsiaTheme="minorEastAsia" w:hAnsiTheme="minorHAnsi" w:cstheme="minorBidi"/>
          <w:noProof/>
          <w:sz w:val="22"/>
          <w:szCs w:val="22"/>
          <w:lang w:val="nb-NO" w:eastAsia="nb-NO"/>
        </w:rPr>
      </w:pPr>
      <w:hyperlink w:anchor="_Toc85661187" w:history="1">
        <w:r w:rsidR="00DF15BC" w:rsidRPr="00435A35">
          <w:rPr>
            <w:rStyle w:val="Hyperlink"/>
            <w:noProof/>
          </w:rPr>
          <w:t>2.4</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Proteus Schema</w:t>
        </w:r>
        <w:r w:rsidR="00DF15BC">
          <w:rPr>
            <w:noProof/>
            <w:webHidden/>
          </w:rPr>
          <w:tab/>
        </w:r>
        <w:r w:rsidR="00DF15BC">
          <w:rPr>
            <w:noProof/>
            <w:webHidden/>
          </w:rPr>
          <w:fldChar w:fldCharType="begin"/>
        </w:r>
        <w:r w:rsidR="00DF15BC">
          <w:rPr>
            <w:noProof/>
            <w:webHidden/>
          </w:rPr>
          <w:instrText xml:space="preserve"> PAGEREF _Toc85661187 \h </w:instrText>
        </w:r>
        <w:r w:rsidR="00DF15BC">
          <w:rPr>
            <w:noProof/>
            <w:webHidden/>
          </w:rPr>
        </w:r>
        <w:r w:rsidR="00DF15BC">
          <w:rPr>
            <w:noProof/>
            <w:webHidden/>
          </w:rPr>
          <w:fldChar w:fldCharType="separate"/>
        </w:r>
        <w:r>
          <w:rPr>
            <w:noProof/>
            <w:webHidden/>
          </w:rPr>
          <w:t>11</w:t>
        </w:r>
        <w:r w:rsidR="00DF15BC">
          <w:rPr>
            <w:noProof/>
            <w:webHidden/>
          </w:rPr>
          <w:fldChar w:fldCharType="end"/>
        </w:r>
      </w:hyperlink>
    </w:p>
    <w:p w14:paraId="7D2F6114" w14:textId="7266F1D3" w:rsidR="00DF15BC" w:rsidRDefault="002A455C">
      <w:pPr>
        <w:pStyle w:val="TOC3"/>
        <w:tabs>
          <w:tab w:val="left" w:pos="2160"/>
        </w:tabs>
        <w:rPr>
          <w:rFonts w:asciiTheme="minorHAnsi" w:eastAsiaTheme="minorEastAsia" w:hAnsiTheme="minorHAnsi" w:cstheme="minorBidi"/>
          <w:noProof/>
          <w:sz w:val="22"/>
          <w:szCs w:val="22"/>
          <w:lang w:val="nb-NO" w:eastAsia="nb-NO"/>
        </w:rPr>
      </w:pPr>
      <w:hyperlink w:anchor="_Toc85661188" w:history="1">
        <w:r w:rsidR="00DF15BC" w:rsidRPr="00435A35">
          <w:rPr>
            <w:rStyle w:val="Hyperlink"/>
            <w:noProof/>
          </w:rPr>
          <w:t>2.4.1</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Analysis</w:t>
        </w:r>
        <w:r w:rsidR="00DF15BC">
          <w:rPr>
            <w:noProof/>
            <w:webHidden/>
          </w:rPr>
          <w:tab/>
        </w:r>
        <w:r w:rsidR="00DF15BC">
          <w:rPr>
            <w:noProof/>
            <w:webHidden/>
          </w:rPr>
          <w:fldChar w:fldCharType="begin"/>
        </w:r>
        <w:r w:rsidR="00DF15BC">
          <w:rPr>
            <w:noProof/>
            <w:webHidden/>
          </w:rPr>
          <w:instrText xml:space="preserve"> PAGEREF _Toc85661188 \h </w:instrText>
        </w:r>
        <w:r w:rsidR="00DF15BC">
          <w:rPr>
            <w:noProof/>
            <w:webHidden/>
          </w:rPr>
        </w:r>
        <w:r w:rsidR="00DF15BC">
          <w:rPr>
            <w:noProof/>
            <w:webHidden/>
          </w:rPr>
          <w:fldChar w:fldCharType="separate"/>
        </w:r>
        <w:r>
          <w:rPr>
            <w:noProof/>
            <w:webHidden/>
          </w:rPr>
          <w:t>11</w:t>
        </w:r>
        <w:r w:rsidR="00DF15BC">
          <w:rPr>
            <w:noProof/>
            <w:webHidden/>
          </w:rPr>
          <w:fldChar w:fldCharType="end"/>
        </w:r>
      </w:hyperlink>
    </w:p>
    <w:p w14:paraId="1DAC29E3" w14:textId="71BEFA75" w:rsidR="00DF15BC" w:rsidRDefault="002A455C">
      <w:pPr>
        <w:pStyle w:val="TOC2"/>
        <w:tabs>
          <w:tab w:val="left" w:pos="1440"/>
        </w:tabs>
        <w:rPr>
          <w:rFonts w:asciiTheme="minorHAnsi" w:eastAsiaTheme="minorEastAsia" w:hAnsiTheme="minorHAnsi" w:cstheme="minorBidi"/>
          <w:noProof/>
          <w:sz w:val="22"/>
          <w:szCs w:val="22"/>
          <w:lang w:val="nb-NO" w:eastAsia="nb-NO"/>
        </w:rPr>
      </w:pPr>
      <w:hyperlink w:anchor="_Toc85661189" w:history="1">
        <w:r w:rsidR="00DF15BC" w:rsidRPr="00435A35">
          <w:rPr>
            <w:rStyle w:val="Hyperlink"/>
            <w:noProof/>
          </w:rPr>
          <w:t>2.5</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Transfer Requirements</w:t>
        </w:r>
        <w:r w:rsidR="00DF15BC">
          <w:rPr>
            <w:noProof/>
            <w:webHidden/>
          </w:rPr>
          <w:tab/>
        </w:r>
        <w:r w:rsidR="00DF15BC">
          <w:rPr>
            <w:noProof/>
            <w:webHidden/>
          </w:rPr>
          <w:fldChar w:fldCharType="begin"/>
        </w:r>
        <w:r w:rsidR="00DF15BC">
          <w:rPr>
            <w:noProof/>
            <w:webHidden/>
          </w:rPr>
          <w:instrText xml:space="preserve"> PAGEREF _Toc85661189 \h </w:instrText>
        </w:r>
        <w:r w:rsidR="00DF15BC">
          <w:rPr>
            <w:noProof/>
            <w:webHidden/>
          </w:rPr>
        </w:r>
        <w:r w:rsidR="00DF15BC">
          <w:rPr>
            <w:noProof/>
            <w:webHidden/>
          </w:rPr>
          <w:fldChar w:fldCharType="separate"/>
        </w:r>
        <w:r>
          <w:rPr>
            <w:noProof/>
            <w:webHidden/>
          </w:rPr>
          <w:t>12</w:t>
        </w:r>
        <w:r w:rsidR="00DF15BC">
          <w:rPr>
            <w:noProof/>
            <w:webHidden/>
          </w:rPr>
          <w:fldChar w:fldCharType="end"/>
        </w:r>
      </w:hyperlink>
    </w:p>
    <w:p w14:paraId="70CFB969" w14:textId="6B5A26F3" w:rsidR="00DF15BC" w:rsidRDefault="002A455C">
      <w:pPr>
        <w:pStyle w:val="TOC3"/>
        <w:tabs>
          <w:tab w:val="left" w:pos="2160"/>
        </w:tabs>
        <w:rPr>
          <w:rFonts w:asciiTheme="minorHAnsi" w:eastAsiaTheme="minorEastAsia" w:hAnsiTheme="minorHAnsi" w:cstheme="minorBidi"/>
          <w:noProof/>
          <w:sz w:val="22"/>
          <w:szCs w:val="22"/>
          <w:lang w:val="nb-NO" w:eastAsia="nb-NO"/>
        </w:rPr>
      </w:pPr>
      <w:hyperlink w:anchor="_Toc85661190" w:history="1">
        <w:r w:rsidR="00DF15BC" w:rsidRPr="00435A35">
          <w:rPr>
            <w:rStyle w:val="Hyperlink"/>
            <w:noProof/>
          </w:rPr>
          <w:t>2.5.1</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Drawing Metadata</w:t>
        </w:r>
        <w:r w:rsidR="00DF15BC">
          <w:rPr>
            <w:noProof/>
            <w:webHidden/>
          </w:rPr>
          <w:tab/>
        </w:r>
        <w:r w:rsidR="00DF15BC">
          <w:rPr>
            <w:noProof/>
            <w:webHidden/>
          </w:rPr>
          <w:fldChar w:fldCharType="begin"/>
        </w:r>
        <w:r w:rsidR="00DF15BC">
          <w:rPr>
            <w:noProof/>
            <w:webHidden/>
          </w:rPr>
          <w:instrText xml:space="preserve"> PAGEREF _Toc85661190 \h </w:instrText>
        </w:r>
        <w:r w:rsidR="00DF15BC">
          <w:rPr>
            <w:noProof/>
            <w:webHidden/>
          </w:rPr>
        </w:r>
        <w:r w:rsidR="00DF15BC">
          <w:rPr>
            <w:noProof/>
            <w:webHidden/>
          </w:rPr>
          <w:fldChar w:fldCharType="separate"/>
        </w:r>
        <w:r>
          <w:rPr>
            <w:noProof/>
            <w:webHidden/>
          </w:rPr>
          <w:t>13</w:t>
        </w:r>
        <w:r w:rsidR="00DF15BC">
          <w:rPr>
            <w:noProof/>
            <w:webHidden/>
          </w:rPr>
          <w:fldChar w:fldCharType="end"/>
        </w:r>
      </w:hyperlink>
    </w:p>
    <w:p w14:paraId="6C08EA14" w14:textId="0F9F558E" w:rsidR="00DF15BC" w:rsidRDefault="002A455C">
      <w:pPr>
        <w:pStyle w:val="TOC3"/>
        <w:tabs>
          <w:tab w:val="left" w:pos="2160"/>
        </w:tabs>
        <w:rPr>
          <w:rFonts w:asciiTheme="minorHAnsi" w:eastAsiaTheme="minorEastAsia" w:hAnsiTheme="minorHAnsi" w:cstheme="minorBidi"/>
          <w:noProof/>
          <w:sz w:val="22"/>
          <w:szCs w:val="22"/>
          <w:lang w:val="nb-NO" w:eastAsia="nb-NO"/>
        </w:rPr>
      </w:pPr>
      <w:hyperlink w:anchor="_Toc85661191" w:history="1">
        <w:r w:rsidR="00DF15BC" w:rsidRPr="00435A35">
          <w:rPr>
            <w:rStyle w:val="Hyperlink"/>
            <w:noProof/>
          </w:rPr>
          <w:t>2.5.2</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Symbols</w:t>
        </w:r>
        <w:r w:rsidR="00DF15BC">
          <w:rPr>
            <w:noProof/>
            <w:webHidden/>
          </w:rPr>
          <w:tab/>
        </w:r>
        <w:r w:rsidR="00DF15BC">
          <w:rPr>
            <w:noProof/>
            <w:webHidden/>
          </w:rPr>
          <w:fldChar w:fldCharType="begin"/>
        </w:r>
        <w:r w:rsidR="00DF15BC">
          <w:rPr>
            <w:noProof/>
            <w:webHidden/>
          </w:rPr>
          <w:instrText xml:space="preserve"> PAGEREF _Toc85661191 \h </w:instrText>
        </w:r>
        <w:r w:rsidR="00DF15BC">
          <w:rPr>
            <w:noProof/>
            <w:webHidden/>
          </w:rPr>
        </w:r>
        <w:r w:rsidR="00DF15BC">
          <w:rPr>
            <w:noProof/>
            <w:webHidden/>
          </w:rPr>
          <w:fldChar w:fldCharType="separate"/>
        </w:r>
        <w:r>
          <w:rPr>
            <w:noProof/>
            <w:webHidden/>
          </w:rPr>
          <w:t>14</w:t>
        </w:r>
        <w:r w:rsidR="00DF15BC">
          <w:rPr>
            <w:noProof/>
            <w:webHidden/>
          </w:rPr>
          <w:fldChar w:fldCharType="end"/>
        </w:r>
      </w:hyperlink>
    </w:p>
    <w:p w14:paraId="2D08E1B3" w14:textId="4BE58617" w:rsidR="00DF15BC" w:rsidRDefault="002A455C">
      <w:pPr>
        <w:pStyle w:val="TOC3"/>
        <w:tabs>
          <w:tab w:val="left" w:pos="2160"/>
        </w:tabs>
        <w:rPr>
          <w:rFonts w:asciiTheme="minorHAnsi" w:eastAsiaTheme="minorEastAsia" w:hAnsiTheme="minorHAnsi" w:cstheme="minorBidi"/>
          <w:noProof/>
          <w:sz w:val="22"/>
          <w:szCs w:val="22"/>
          <w:lang w:val="nb-NO" w:eastAsia="nb-NO"/>
        </w:rPr>
      </w:pPr>
      <w:hyperlink w:anchor="_Toc85661192" w:history="1">
        <w:r w:rsidR="00DF15BC" w:rsidRPr="00435A35">
          <w:rPr>
            <w:rStyle w:val="Hyperlink"/>
            <w:noProof/>
          </w:rPr>
          <w:t>2.5.3</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Equipment</w:t>
        </w:r>
        <w:r w:rsidR="00DF15BC">
          <w:rPr>
            <w:noProof/>
            <w:webHidden/>
          </w:rPr>
          <w:tab/>
        </w:r>
        <w:r w:rsidR="00DF15BC">
          <w:rPr>
            <w:noProof/>
            <w:webHidden/>
          </w:rPr>
          <w:fldChar w:fldCharType="begin"/>
        </w:r>
        <w:r w:rsidR="00DF15BC">
          <w:rPr>
            <w:noProof/>
            <w:webHidden/>
          </w:rPr>
          <w:instrText xml:space="preserve"> PAGEREF _Toc85661192 \h </w:instrText>
        </w:r>
        <w:r w:rsidR="00DF15BC">
          <w:rPr>
            <w:noProof/>
            <w:webHidden/>
          </w:rPr>
        </w:r>
        <w:r w:rsidR="00DF15BC">
          <w:rPr>
            <w:noProof/>
            <w:webHidden/>
          </w:rPr>
          <w:fldChar w:fldCharType="separate"/>
        </w:r>
        <w:r>
          <w:rPr>
            <w:noProof/>
            <w:webHidden/>
          </w:rPr>
          <w:t>17</w:t>
        </w:r>
        <w:r w:rsidR="00DF15BC">
          <w:rPr>
            <w:noProof/>
            <w:webHidden/>
          </w:rPr>
          <w:fldChar w:fldCharType="end"/>
        </w:r>
      </w:hyperlink>
    </w:p>
    <w:p w14:paraId="48C7612D" w14:textId="7A2E25CD" w:rsidR="00DF15BC" w:rsidRDefault="002A455C">
      <w:pPr>
        <w:pStyle w:val="TOC3"/>
        <w:tabs>
          <w:tab w:val="left" w:pos="2160"/>
        </w:tabs>
        <w:rPr>
          <w:rFonts w:asciiTheme="minorHAnsi" w:eastAsiaTheme="minorEastAsia" w:hAnsiTheme="minorHAnsi" w:cstheme="minorBidi"/>
          <w:noProof/>
          <w:sz w:val="22"/>
          <w:szCs w:val="22"/>
          <w:lang w:val="nb-NO" w:eastAsia="nb-NO"/>
        </w:rPr>
      </w:pPr>
      <w:hyperlink w:anchor="_Toc85661193" w:history="1">
        <w:r w:rsidR="00DF15BC" w:rsidRPr="00435A35">
          <w:rPr>
            <w:rStyle w:val="Hyperlink"/>
            <w:noProof/>
          </w:rPr>
          <w:t>2.5.5</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Piping</w:t>
        </w:r>
        <w:r w:rsidR="00DF15BC">
          <w:rPr>
            <w:noProof/>
            <w:webHidden/>
          </w:rPr>
          <w:tab/>
        </w:r>
        <w:r w:rsidR="00DF15BC">
          <w:rPr>
            <w:noProof/>
            <w:webHidden/>
          </w:rPr>
          <w:fldChar w:fldCharType="begin"/>
        </w:r>
        <w:r w:rsidR="00DF15BC">
          <w:rPr>
            <w:noProof/>
            <w:webHidden/>
          </w:rPr>
          <w:instrText xml:space="preserve"> PAGEREF _Toc85661193 \h </w:instrText>
        </w:r>
        <w:r w:rsidR="00DF15BC">
          <w:rPr>
            <w:noProof/>
            <w:webHidden/>
          </w:rPr>
        </w:r>
        <w:r w:rsidR="00DF15BC">
          <w:rPr>
            <w:noProof/>
            <w:webHidden/>
          </w:rPr>
          <w:fldChar w:fldCharType="separate"/>
        </w:r>
        <w:r>
          <w:rPr>
            <w:noProof/>
            <w:webHidden/>
          </w:rPr>
          <w:t>20</w:t>
        </w:r>
        <w:r w:rsidR="00DF15BC">
          <w:rPr>
            <w:noProof/>
            <w:webHidden/>
          </w:rPr>
          <w:fldChar w:fldCharType="end"/>
        </w:r>
      </w:hyperlink>
    </w:p>
    <w:p w14:paraId="23E7CA53" w14:textId="3CE2F5E2" w:rsidR="00DF15BC" w:rsidRDefault="002A455C">
      <w:pPr>
        <w:pStyle w:val="TOC3"/>
        <w:tabs>
          <w:tab w:val="left" w:pos="2160"/>
        </w:tabs>
        <w:rPr>
          <w:rFonts w:asciiTheme="minorHAnsi" w:eastAsiaTheme="minorEastAsia" w:hAnsiTheme="minorHAnsi" w:cstheme="minorBidi"/>
          <w:noProof/>
          <w:sz w:val="22"/>
          <w:szCs w:val="22"/>
          <w:lang w:val="nb-NO" w:eastAsia="nb-NO"/>
        </w:rPr>
      </w:pPr>
      <w:hyperlink w:anchor="_Toc85661194" w:history="1">
        <w:r w:rsidR="00DF15BC" w:rsidRPr="00435A35">
          <w:rPr>
            <w:rStyle w:val="Hyperlink"/>
            <w:noProof/>
          </w:rPr>
          <w:t>2.5.6</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Instrumentation</w:t>
        </w:r>
        <w:r w:rsidR="00DF15BC">
          <w:rPr>
            <w:noProof/>
            <w:webHidden/>
          </w:rPr>
          <w:tab/>
        </w:r>
        <w:r w:rsidR="00DF15BC">
          <w:rPr>
            <w:noProof/>
            <w:webHidden/>
          </w:rPr>
          <w:fldChar w:fldCharType="begin"/>
        </w:r>
        <w:r w:rsidR="00DF15BC">
          <w:rPr>
            <w:noProof/>
            <w:webHidden/>
          </w:rPr>
          <w:instrText xml:space="preserve"> PAGEREF _Toc85661194 \h </w:instrText>
        </w:r>
        <w:r w:rsidR="00DF15BC">
          <w:rPr>
            <w:noProof/>
            <w:webHidden/>
          </w:rPr>
        </w:r>
        <w:r w:rsidR="00DF15BC">
          <w:rPr>
            <w:noProof/>
            <w:webHidden/>
          </w:rPr>
          <w:fldChar w:fldCharType="separate"/>
        </w:r>
        <w:r>
          <w:rPr>
            <w:noProof/>
            <w:webHidden/>
          </w:rPr>
          <w:t>25</w:t>
        </w:r>
        <w:r w:rsidR="00DF15BC">
          <w:rPr>
            <w:noProof/>
            <w:webHidden/>
          </w:rPr>
          <w:fldChar w:fldCharType="end"/>
        </w:r>
      </w:hyperlink>
    </w:p>
    <w:p w14:paraId="0E4996DD" w14:textId="2750D6A2" w:rsidR="00DF15BC" w:rsidRDefault="002A455C">
      <w:pPr>
        <w:pStyle w:val="TOC3"/>
        <w:tabs>
          <w:tab w:val="left" w:pos="2160"/>
        </w:tabs>
        <w:rPr>
          <w:rFonts w:asciiTheme="minorHAnsi" w:eastAsiaTheme="minorEastAsia" w:hAnsiTheme="minorHAnsi" w:cstheme="minorBidi"/>
          <w:noProof/>
          <w:sz w:val="22"/>
          <w:szCs w:val="22"/>
          <w:lang w:val="nb-NO" w:eastAsia="nb-NO"/>
        </w:rPr>
      </w:pPr>
      <w:hyperlink w:anchor="_Toc85661195" w:history="1">
        <w:r w:rsidR="00DF15BC" w:rsidRPr="00435A35">
          <w:rPr>
            <w:rStyle w:val="Hyperlink"/>
            <w:noProof/>
          </w:rPr>
          <w:t>2.5.7</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Equipment Box</w:t>
        </w:r>
        <w:r w:rsidR="00DF15BC">
          <w:rPr>
            <w:noProof/>
            <w:webHidden/>
          </w:rPr>
          <w:tab/>
        </w:r>
        <w:r w:rsidR="00DF15BC">
          <w:rPr>
            <w:noProof/>
            <w:webHidden/>
          </w:rPr>
          <w:fldChar w:fldCharType="begin"/>
        </w:r>
        <w:r w:rsidR="00DF15BC">
          <w:rPr>
            <w:noProof/>
            <w:webHidden/>
          </w:rPr>
          <w:instrText xml:space="preserve"> PAGEREF _Toc85661195 \h </w:instrText>
        </w:r>
        <w:r w:rsidR="00DF15BC">
          <w:rPr>
            <w:noProof/>
            <w:webHidden/>
          </w:rPr>
        </w:r>
        <w:r w:rsidR="00DF15BC">
          <w:rPr>
            <w:noProof/>
            <w:webHidden/>
          </w:rPr>
          <w:fldChar w:fldCharType="separate"/>
        </w:r>
        <w:r>
          <w:rPr>
            <w:noProof/>
            <w:webHidden/>
          </w:rPr>
          <w:t>32</w:t>
        </w:r>
        <w:r w:rsidR="00DF15BC">
          <w:rPr>
            <w:noProof/>
            <w:webHidden/>
          </w:rPr>
          <w:fldChar w:fldCharType="end"/>
        </w:r>
      </w:hyperlink>
    </w:p>
    <w:p w14:paraId="382D656A" w14:textId="6D42F373" w:rsidR="00DF15BC" w:rsidRDefault="002A455C">
      <w:pPr>
        <w:pStyle w:val="TOC3"/>
        <w:tabs>
          <w:tab w:val="left" w:pos="2160"/>
        </w:tabs>
        <w:rPr>
          <w:rFonts w:asciiTheme="minorHAnsi" w:eastAsiaTheme="minorEastAsia" w:hAnsiTheme="minorHAnsi" w:cstheme="minorBidi"/>
          <w:noProof/>
          <w:sz w:val="22"/>
          <w:szCs w:val="22"/>
          <w:lang w:val="nb-NO" w:eastAsia="nb-NO"/>
        </w:rPr>
      </w:pPr>
      <w:hyperlink w:anchor="_Toc85661196" w:history="1">
        <w:r w:rsidR="00DF15BC" w:rsidRPr="00435A35">
          <w:rPr>
            <w:rStyle w:val="Hyperlink"/>
            <w:noProof/>
          </w:rPr>
          <w:t>2.5.8</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Annotations</w:t>
        </w:r>
        <w:r w:rsidR="00DF15BC">
          <w:rPr>
            <w:noProof/>
            <w:webHidden/>
          </w:rPr>
          <w:tab/>
        </w:r>
        <w:r w:rsidR="00DF15BC">
          <w:rPr>
            <w:noProof/>
            <w:webHidden/>
          </w:rPr>
          <w:fldChar w:fldCharType="begin"/>
        </w:r>
        <w:r w:rsidR="00DF15BC">
          <w:rPr>
            <w:noProof/>
            <w:webHidden/>
          </w:rPr>
          <w:instrText xml:space="preserve"> PAGEREF _Toc85661196 \h </w:instrText>
        </w:r>
        <w:r w:rsidR="00DF15BC">
          <w:rPr>
            <w:noProof/>
            <w:webHidden/>
          </w:rPr>
        </w:r>
        <w:r w:rsidR="00DF15BC">
          <w:rPr>
            <w:noProof/>
            <w:webHidden/>
          </w:rPr>
          <w:fldChar w:fldCharType="separate"/>
        </w:r>
        <w:r>
          <w:rPr>
            <w:noProof/>
            <w:webHidden/>
          </w:rPr>
          <w:t>33</w:t>
        </w:r>
        <w:r w:rsidR="00DF15BC">
          <w:rPr>
            <w:noProof/>
            <w:webHidden/>
          </w:rPr>
          <w:fldChar w:fldCharType="end"/>
        </w:r>
      </w:hyperlink>
    </w:p>
    <w:p w14:paraId="40987823" w14:textId="3013A0D1" w:rsidR="00DF15BC" w:rsidRDefault="002A455C">
      <w:pPr>
        <w:pStyle w:val="TOC3"/>
        <w:tabs>
          <w:tab w:val="left" w:pos="2160"/>
        </w:tabs>
        <w:rPr>
          <w:rFonts w:asciiTheme="minorHAnsi" w:eastAsiaTheme="minorEastAsia" w:hAnsiTheme="minorHAnsi" w:cstheme="minorBidi"/>
          <w:noProof/>
          <w:sz w:val="22"/>
          <w:szCs w:val="22"/>
          <w:lang w:val="nb-NO" w:eastAsia="nb-NO"/>
        </w:rPr>
      </w:pPr>
      <w:hyperlink w:anchor="_Toc85661197" w:history="1">
        <w:r w:rsidR="00DF15BC" w:rsidRPr="00435A35">
          <w:rPr>
            <w:rStyle w:val="Hyperlink"/>
            <w:noProof/>
          </w:rPr>
          <w:t>2.5.9</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Miscellaneous Graphics</w:t>
        </w:r>
        <w:r w:rsidR="00DF15BC">
          <w:rPr>
            <w:noProof/>
            <w:webHidden/>
          </w:rPr>
          <w:tab/>
        </w:r>
        <w:r w:rsidR="00DF15BC">
          <w:rPr>
            <w:noProof/>
            <w:webHidden/>
          </w:rPr>
          <w:fldChar w:fldCharType="begin"/>
        </w:r>
        <w:r w:rsidR="00DF15BC">
          <w:rPr>
            <w:noProof/>
            <w:webHidden/>
          </w:rPr>
          <w:instrText xml:space="preserve"> PAGEREF _Toc85661197 \h </w:instrText>
        </w:r>
        <w:r w:rsidR="00DF15BC">
          <w:rPr>
            <w:noProof/>
            <w:webHidden/>
          </w:rPr>
        </w:r>
        <w:r w:rsidR="00DF15BC">
          <w:rPr>
            <w:noProof/>
            <w:webHidden/>
          </w:rPr>
          <w:fldChar w:fldCharType="separate"/>
        </w:r>
        <w:r>
          <w:rPr>
            <w:noProof/>
            <w:webHidden/>
          </w:rPr>
          <w:t>35</w:t>
        </w:r>
        <w:r w:rsidR="00DF15BC">
          <w:rPr>
            <w:noProof/>
            <w:webHidden/>
          </w:rPr>
          <w:fldChar w:fldCharType="end"/>
        </w:r>
      </w:hyperlink>
    </w:p>
    <w:p w14:paraId="3445AE62" w14:textId="2C05C2A7" w:rsidR="00DF15BC" w:rsidRDefault="002A455C">
      <w:pPr>
        <w:pStyle w:val="TOC1"/>
        <w:rPr>
          <w:rFonts w:asciiTheme="minorHAnsi" w:eastAsiaTheme="minorEastAsia" w:hAnsiTheme="minorHAnsi" w:cstheme="minorBidi"/>
          <w:b w:val="0"/>
          <w:noProof/>
          <w:szCs w:val="22"/>
          <w:lang w:val="nb-NO" w:eastAsia="nb-NO"/>
        </w:rPr>
      </w:pPr>
      <w:hyperlink w:anchor="_Toc85661198" w:history="1">
        <w:r w:rsidR="00DF15BC" w:rsidRPr="00435A35">
          <w:rPr>
            <w:rStyle w:val="Hyperlink"/>
            <w:noProof/>
          </w:rPr>
          <w:t>ANNEX A: Custom class definitions</w:t>
        </w:r>
        <w:r w:rsidR="00DF15BC">
          <w:rPr>
            <w:noProof/>
            <w:webHidden/>
          </w:rPr>
          <w:tab/>
        </w:r>
        <w:r w:rsidR="00DF15BC">
          <w:rPr>
            <w:noProof/>
            <w:webHidden/>
          </w:rPr>
          <w:fldChar w:fldCharType="begin"/>
        </w:r>
        <w:r w:rsidR="00DF15BC">
          <w:rPr>
            <w:noProof/>
            <w:webHidden/>
          </w:rPr>
          <w:instrText xml:space="preserve"> PAGEREF _Toc85661198 \h </w:instrText>
        </w:r>
        <w:r w:rsidR="00DF15BC">
          <w:rPr>
            <w:noProof/>
            <w:webHidden/>
          </w:rPr>
        </w:r>
        <w:r w:rsidR="00DF15BC">
          <w:rPr>
            <w:noProof/>
            <w:webHidden/>
          </w:rPr>
          <w:fldChar w:fldCharType="separate"/>
        </w:r>
        <w:r>
          <w:rPr>
            <w:noProof/>
            <w:webHidden/>
          </w:rPr>
          <w:t>36</w:t>
        </w:r>
        <w:r w:rsidR="00DF15BC">
          <w:rPr>
            <w:noProof/>
            <w:webHidden/>
          </w:rPr>
          <w:fldChar w:fldCharType="end"/>
        </w:r>
      </w:hyperlink>
    </w:p>
    <w:p w14:paraId="703FAD01" w14:textId="3CE7D960" w:rsidR="00DF15BC" w:rsidRDefault="002A455C">
      <w:pPr>
        <w:pStyle w:val="TOC1"/>
        <w:rPr>
          <w:rFonts w:asciiTheme="minorHAnsi" w:eastAsiaTheme="minorEastAsia" w:hAnsiTheme="minorHAnsi" w:cstheme="minorBidi"/>
          <w:b w:val="0"/>
          <w:noProof/>
          <w:szCs w:val="22"/>
          <w:lang w:val="nb-NO" w:eastAsia="nb-NO"/>
        </w:rPr>
      </w:pPr>
      <w:hyperlink w:anchor="_Toc85661199" w:history="1">
        <w:r w:rsidR="00DF15BC" w:rsidRPr="00435A35">
          <w:rPr>
            <w:rStyle w:val="Hyperlink"/>
            <w:noProof/>
          </w:rPr>
          <w:t>ANNEX B: Custom attribute defintions</w:t>
        </w:r>
        <w:r w:rsidR="00DF15BC">
          <w:rPr>
            <w:noProof/>
            <w:webHidden/>
          </w:rPr>
          <w:tab/>
        </w:r>
        <w:r w:rsidR="00DF15BC">
          <w:rPr>
            <w:noProof/>
            <w:webHidden/>
          </w:rPr>
          <w:fldChar w:fldCharType="begin"/>
        </w:r>
        <w:r w:rsidR="00DF15BC">
          <w:rPr>
            <w:noProof/>
            <w:webHidden/>
          </w:rPr>
          <w:instrText xml:space="preserve"> PAGEREF _Toc85661199 \h </w:instrText>
        </w:r>
        <w:r w:rsidR="00DF15BC">
          <w:rPr>
            <w:noProof/>
            <w:webHidden/>
          </w:rPr>
        </w:r>
        <w:r w:rsidR="00DF15BC">
          <w:rPr>
            <w:noProof/>
            <w:webHidden/>
          </w:rPr>
          <w:fldChar w:fldCharType="separate"/>
        </w:r>
        <w:r>
          <w:rPr>
            <w:noProof/>
            <w:webHidden/>
          </w:rPr>
          <w:t>37</w:t>
        </w:r>
        <w:r w:rsidR="00DF15BC">
          <w:rPr>
            <w:noProof/>
            <w:webHidden/>
          </w:rPr>
          <w:fldChar w:fldCharType="end"/>
        </w:r>
      </w:hyperlink>
    </w:p>
    <w:p w14:paraId="55DD0389" w14:textId="3D00FF22" w:rsidR="00DF15BC" w:rsidRDefault="002A455C">
      <w:pPr>
        <w:pStyle w:val="TOC1"/>
        <w:rPr>
          <w:rFonts w:asciiTheme="minorHAnsi" w:eastAsiaTheme="minorEastAsia" w:hAnsiTheme="minorHAnsi" w:cstheme="minorBidi"/>
          <w:b w:val="0"/>
          <w:noProof/>
          <w:szCs w:val="22"/>
          <w:lang w:val="nb-NO" w:eastAsia="nb-NO"/>
        </w:rPr>
      </w:pPr>
      <w:hyperlink w:anchor="_Toc85661200" w:history="1">
        <w:r w:rsidR="00DF15BC" w:rsidRPr="00435A35">
          <w:rPr>
            <w:rStyle w:val="Hyperlink"/>
            <w:noProof/>
          </w:rPr>
          <w:t>ANNEX C: Draft update ‘P&amp;ID Profile file specification 3.3.3’</w:t>
        </w:r>
        <w:r w:rsidR="00DF15BC">
          <w:rPr>
            <w:noProof/>
            <w:webHidden/>
          </w:rPr>
          <w:tab/>
        </w:r>
        <w:r w:rsidR="00DF15BC">
          <w:rPr>
            <w:noProof/>
            <w:webHidden/>
          </w:rPr>
          <w:fldChar w:fldCharType="begin"/>
        </w:r>
        <w:r w:rsidR="00DF15BC">
          <w:rPr>
            <w:noProof/>
            <w:webHidden/>
          </w:rPr>
          <w:instrText xml:space="preserve"> PAGEREF _Toc85661200 \h </w:instrText>
        </w:r>
        <w:r w:rsidR="00DF15BC">
          <w:rPr>
            <w:noProof/>
            <w:webHidden/>
          </w:rPr>
        </w:r>
        <w:r w:rsidR="00DF15BC">
          <w:rPr>
            <w:noProof/>
            <w:webHidden/>
          </w:rPr>
          <w:fldChar w:fldCharType="separate"/>
        </w:r>
        <w:r>
          <w:rPr>
            <w:noProof/>
            <w:webHidden/>
          </w:rPr>
          <w:t>39</w:t>
        </w:r>
        <w:r w:rsidR="00DF15BC">
          <w:rPr>
            <w:noProof/>
            <w:webHidden/>
          </w:rPr>
          <w:fldChar w:fldCharType="end"/>
        </w:r>
      </w:hyperlink>
    </w:p>
    <w:p w14:paraId="7BF70A78" w14:textId="1ADD887F" w:rsidR="00023015" w:rsidRPr="003B036D" w:rsidRDefault="00051AC6" w:rsidP="00637A2B">
      <w:pPr>
        <w:rPr>
          <w:szCs w:val="22"/>
        </w:rPr>
      </w:pPr>
      <w:r w:rsidRPr="003B036D">
        <w:rPr>
          <w:szCs w:val="22"/>
        </w:rPr>
        <w:fldChar w:fldCharType="end"/>
      </w:r>
    </w:p>
    <w:p w14:paraId="56CCB7F4" w14:textId="77777777" w:rsidR="00513E78" w:rsidRDefault="00513E78" w:rsidP="007D4F31">
      <w:pPr>
        <w:pStyle w:val="Heading1"/>
        <w:sectPr w:rsidR="00513E78" w:rsidSect="0057235C">
          <w:headerReference w:type="default" r:id="rId15"/>
          <w:headerReference w:type="first" r:id="rId16"/>
          <w:footerReference w:type="first" r:id="rId17"/>
          <w:pgSz w:w="11907" w:h="16839" w:code="9"/>
          <w:pgMar w:top="720" w:right="720" w:bottom="720" w:left="720" w:header="431" w:footer="794" w:gutter="0"/>
          <w:paperSrc w:first="15" w:other="15"/>
          <w:cols w:space="720"/>
          <w:titlePg/>
          <w:docGrid w:linePitch="360"/>
        </w:sectPr>
      </w:pPr>
      <w:bookmarkStart w:id="24" w:name="bmBodyStart"/>
      <w:bookmarkEnd w:id="24"/>
    </w:p>
    <w:p w14:paraId="7BF70A7A" w14:textId="6D98069F" w:rsidR="00023015" w:rsidRPr="007D4F31" w:rsidRDefault="00023015" w:rsidP="007D4F31">
      <w:pPr>
        <w:pStyle w:val="Heading1"/>
      </w:pPr>
      <w:bookmarkStart w:id="25" w:name="_Toc85661173"/>
      <w:r w:rsidRPr="007D4F31">
        <w:lastRenderedPageBreak/>
        <w:t>Executive Summary</w:t>
      </w:r>
      <w:bookmarkEnd w:id="25"/>
    </w:p>
    <w:p w14:paraId="7C42FC0B" w14:textId="202EA710" w:rsidR="00AE4B6E" w:rsidRDefault="00AE4B6E" w:rsidP="006C4733">
      <w:pPr>
        <w:pStyle w:val="Heading2"/>
      </w:pPr>
      <w:bookmarkStart w:id="26" w:name="_Toc85661174"/>
      <w:r>
        <w:t>Introduction</w:t>
      </w:r>
      <w:bookmarkEnd w:id="26"/>
    </w:p>
    <w:p w14:paraId="7E3B8546" w14:textId="77777777" w:rsidR="00AD6A09" w:rsidRPr="00AE4B6E" w:rsidRDefault="00AD6A09" w:rsidP="006C4733">
      <w:pPr>
        <w:pStyle w:val="TP3"/>
      </w:pPr>
      <w:bookmarkStart w:id="27" w:name="_Toc85661175"/>
      <w:r w:rsidRPr="00AE4B6E">
        <w:t>Purpose</w:t>
      </w:r>
      <w:bookmarkEnd w:id="27"/>
    </w:p>
    <w:p w14:paraId="4C74C14B" w14:textId="77777777" w:rsidR="00AD6A09" w:rsidRDefault="00AD6A09" w:rsidP="00AD6A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r w:rsidRPr="003B036D">
        <w:rPr>
          <w:szCs w:val="22"/>
        </w:rPr>
        <w:t>This document provides the requirements for the NOAKA DEXPI pilot project transfer of the P&amp;ID between intelligent engineering systems using the DEXPI 1.3 standard as a pilot project.</w:t>
      </w:r>
    </w:p>
    <w:p w14:paraId="484B5F4A" w14:textId="0AE5E537" w:rsidR="00AE4B6E" w:rsidRPr="00014D06" w:rsidRDefault="005D70B3" w:rsidP="006C4733">
      <w:pPr>
        <w:pStyle w:val="Heading2"/>
      </w:pPr>
      <w:bookmarkStart w:id="28" w:name="_Toc85661176"/>
      <w:r w:rsidRPr="00014D06">
        <w:t>Abbreviations</w:t>
      </w:r>
      <w:bookmarkEnd w:id="28"/>
    </w:p>
    <w:p w14:paraId="7BF70A81" w14:textId="0E1B2137" w:rsidR="00023015" w:rsidRPr="005D70B3" w:rsidRDefault="008C162D" w:rsidP="00023015">
      <w:pPr>
        <w:rPr>
          <w:szCs w:val="22"/>
        </w:rPr>
      </w:pPr>
      <w:r w:rsidRPr="003B036D">
        <w:rPr>
          <w:szCs w:val="22"/>
        </w:rPr>
        <w:t xml:space="preserve">                     </w:t>
      </w:r>
      <w:r w:rsidR="00023015" w:rsidRPr="003B036D">
        <w:rPr>
          <w:szCs w:val="22"/>
        </w:rPr>
        <w:t xml:space="preserve"> </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5670"/>
        <w:gridCol w:w="1843"/>
      </w:tblGrid>
      <w:tr w:rsidR="00B52E52" w:rsidRPr="003B036D" w14:paraId="7BF70A85" w14:textId="77777777" w:rsidTr="00637A2B">
        <w:trPr>
          <w:trHeight w:val="348"/>
        </w:trPr>
        <w:tc>
          <w:tcPr>
            <w:tcW w:w="1809" w:type="dxa"/>
            <w:shd w:val="clear" w:color="auto" w:fill="BFBFBF" w:themeFill="background1" w:themeFillShade="BF"/>
          </w:tcPr>
          <w:p w14:paraId="7BF70A82" w14:textId="77777777" w:rsidR="00B52E52" w:rsidRPr="003B036D" w:rsidRDefault="00B52E52" w:rsidP="00B90E79">
            <w:pPr>
              <w:rPr>
                <w:b/>
                <w:color w:val="000000"/>
                <w:szCs w:val="22"/>
              </w:rPr>
            </w:pPr>
          </w:p>
        </w:tc>
        <w:tc>
          <w:tcPr>
            <w:tcW w:w="5670" w:type="dxa"/>
            <w:shd w:val="clear" w:color="auto" w:fill="BFBFBF" w:themeFill="background1" w:themeFillShade="BF"/>
          </w:tcPr>
          <w:p w14:paraId="7BF70A83" w14:textId="77777777" w:rsidR="00B52E52" w:rsidRPr="003B036D" w:rsidRDefault="00B52E52" w:rsidP="00B90E79">
            <w:pPr>
              <w:rPr>
                <w:b/>
                <w:color w:val="000000"/>
                <w:szCs w:val="22"/>
              </w:rPr>
            </w:pPr>
            <w:r w:rsidRPr="003B036D">
              <w:rPr>
                <w:b/>
                <w:color w:val="000000"/>
                <w:szCs w:val="22"/>
              </w:rPr>
              <w:t>Description</w:t>
            </w:r>
          </w:p>
        </w:tc>
        <w:tc>
          <w:tcPr>
            <w:tcW w:w="1843" w:type="dxa"/>
            <w:shd w:val="clear" w:color="auto" w:fill="BFBFBF" w:themeFill="background1" w:themeFillShade="BF"/>
          </w:tcPr>
          <w:p w14:paraId="7BF70A84" w14:textId="77777777" w:rsidR="00B52E52" w:rsidRPr="003B036D" w:rsidRDefault="00B52E52" w:rsidP="00B90E79">
            <w:pPr>
              <w:rPr>
                <w:b/>
                <w:color w:val="000000"/>
                <w:szCs w:val="22"/>
              </w:rPr>
            </w:pPr>
            <w:r w:rsidRPr="003B036D">
              <w:rPr>
                <w:b/>
                <w:color w:val="000000"/>
                <w:szCs w:val="22"/>
              </w:rPr>
              <w:t>Comment</w:t>
            </w:r>
          </w:p>
        </w:tc>
      </w:tr>
      <w:tr w:rsidR="00B52E52" w:rsidRPr="003B036D" w14:paraId="7BF70A89" w14:textId="77777777" w:rsidTr="00637A2B">
        <w:tc>
          <w:tcPr>
            <w:tcW w:w="1809" w:type="dxa"/>
          </w:tcPr>
          <w:p w14:paraId="7BF70A86" w14:textId="05DABA94" w:rsidR="00B52E52" w:rsidRPr="003B036D" w:rsidRDefault="007A0CBF" w:rsidP="00E93685">
            <w:pPr>
              <w:spacing w:before="60"/>
              <w:rPr>
                <w:szCs w:val="22"/>
              </w:rPr>
            </w:pPr>
            <w:r w:rsidRPr="003B036D">
              <w:rPr>
                <w:szCs w:val="22"/>
              </w:rPr>
              <w:t>P&amp;ID</w:t>
            </w:r>
          </w:p>
        </w:tc>
        <w:tc>
          <w:tcPr>
            <w:tcW w:w="5670" w:type="dxa"/>
          </w:tcPr>
          <w:p w14:paraId="7BF70A87" w14:textId="11F516FB" w:rsidR="00B52E52" w:rsidRPr="003B036D" w:rsidRDefault="007A0CBF" w:rsidP="00E93685">
            <w:pPr>
              <w:spacing w:before="60"/>
              <w:rPr>
                <w:szCs w:val="22"/>
              </w:rPr>
            </w:pPr>
            <w:r w:rsidRPr="003B036D">
              <w:rPr>
                <w:szCs w:val="22"/>
              </w:rPr>
              <w:t>Process &amp; Instrument Diagram</w:t>
            </w:r>
          </w:p>
        </w:tc>
        <w:tc>
          <w:tcPr>
            <w:tcW w:w="1843" w:type="dxa"/>
          </w:tcPr>
          <w:p w14:paraId="7BF70A88" w14:textId="77777777" w:rsidR="00B52E52" w:rsidRPr="003B036D" w:rsidRDefault="00B52E52" w:rsidP="00E93685">
            <w:pPr>
              <w:spacing w:before="60"/>
              <w:rPr>
                <w:szCs w:val="22"/>
              </w:rPr>
            </w:pPr>
          </w:p>
        </w:tc>
      </w:tr>
      <w:tr w:rsidR="00B52E52" w:rsidRPr="003B036D" w14:paraId="7BF70A8D" w14:textId="77777777" w:rsidTr="00637A2B">
        <w:tc>
          <w:tcPr>
            <w:tcW w:w="1809" w:type="dxa"/>
          </w:tcPr>
          <w:p w14:paraId="7BF70A8A" w14:textId="1AA61DE2" w:rsidR="00B52E52" w:rsidRPr="003B036D" w:rsidRDefault="007A0CBF" w:rsidP="00E93685">
            <w:pPr>
              <w:spacing w:before="60"/>
              <w:rPr>
                <w:szCs w:val="22"/>
              </w:rPr>
            </w:pPr>
            <w:r w:rsidRPr="003B036D">
              <w:rPr>
                <w:szCs w:val="22"/>
              </w:rPr>
              <w:t>LCI</w:t>
            </w:r>
          </w:p>
        </w:tc>
        <w:tc>
          <w:tcPr>
            <w:tcW w:w="5670" w:type="dxa"/>
          </w:tcPr>
          <w:p w14:paraId="7BF70A8B" w14:textId="636B856C" w:rsidR="00B52E52" w:rsidRPr="003B036D" w:rsidRDefault="007A0CBF" w:rsidP="00E93685">
            <w:pPr>
              <w:spacing w:before="60"/>
              <w:rPr>
                <w:szCs w:val="22"/>
              </w:rPr>
            </w:pPr>
            <w:r w:rsidRPr="003B036D">
              <w:rPr>
                <w:szCs w:val="22"/>
              </w:rPr>
              <w:t>Life Cycle Information</w:t>
            </w:r>
          </w:p>
        </w:tc>
        <w:tc>
          <w:tcPr>
            <w:tcW w:w="1843" w:type="dxa"/>
          </w:tcPr>
          <w:p w14:paraId="7BF70A8C" w14:textId="77777777" w:rsidR="00B52E52" w:rsidRPr="003B036D" w:rsidRDefault="00B52E52" w:rsidP="00E93685">
            <w:pPr>
              <w:spacing w:before="60"/>
              <w:rPr>
                <w:szCs w:val="22"/>
              </w:rPr>
            </w:pPr>
          </w:p>
        </w:tc>
      </w:tr>
      <w:tr w:rsidR="00B52E52" w:rsidRPr="003B036D" w14:paraId="7BF70A91" w14:textId="77777777" w:rsidTr="00637A2B">
        <w:tc>
          <w:tcPr>
            <w:tcW w:w="1809" w:type="dxa"/>
          </w:tcPr>
          <w:p w14:paraId="7BF70A8E" w14:textId="42C79E27" w:rsidR="00B52E52" w:rsidRPr="003B036D" w:rsidRDefault="007A0CBF" w:rsidP="00E93685">
            <w:pPr>
              <w:spacing w:before="60"/>
              <w:rPr>
                <w:szCs w:val="22"/>
              </w:rPr>
            </w:pPr>
            <w:r w:rsidRPr="003B036D">
              <w:rPr>
                <w:szCs w:val="22"/>
              </w:rPr>
              <w:t>CAD</w:t>
            </w:r>
          </w:p>
        </w:tc>
        <w:tc>
          <w:tcPr>
            <w:tcW w:w="5670" w:type="dxa"/>
          </w:tcPr>
          <w:p w14:paraId="7BF70A8F" w14:textId="72217EB9" w:rsidR="00B52E52" w:rsidRPr="003B036D" w:rsidRDefault="007A0CBF" w:rsidP="00680E71">
            <w:pPr>
              <w:spacing w:before="60"/>
              <w:rPr>
                <w:szCs w:val="22"/>
              </w:rPr>
            </w:pPr>
            <w:r w:rsidRPr="003B036D">
              <w:rPr>
                <w:szCs w:val="22"/>
              </w:rPr>
              <w:t>Computer Aided Design</w:t>
            </w:r>
          </w:p>
        </w:tc>
        <w:tc>
          <w:tcPr>
            <w:tcW w:w="1843" w:type="dxa"/>
          </w:tcPr>
          <w:p w14:paraId="7BF70A90" w14:textId="77777777" w:rsidR="00B52E52" w:rsidRPr="003B036D" w:rsidRDefault="00B52E52" w:rsidP="00E93685">
            <w:pPr>
              <w:spacing w:before="60"/>
              <w:rPr>
                <w:szCs w:val="22"/>
              </w:rPr>
            </w:pPr>
          </w:p>
        </w:tc>
      </w:tr>
      <w:tr w:rsidR="00B52E52" w:rsidRPr="003B036D" w14:paraId="7BF70A95" w14:textId="77777777" w:rsidTr="00637A2B">
        <w:tc>
          <w:tcPr>
            <w:tcW w:w="1809" w:type="dxa"/>
          </w:tcPr>
          <w:p w14:paraId="7BF70A92" w14:textId="1292F8E7" w:rsidR="00B52E52" w:rsidRPr="003B036D" w:rsidRDefault="007A0CBF" w:rsidP="00D32E09">
            <w:pPr>
              <w:spacing w:before="60"/>
              <w:rPr>
                <w:szCs w:val="22"/>
              </w:rPr>
            </w:pPr>
            <w:r w:rsidRPr="003B036D">
              <w:rPr>
                <w:szCs w:val="22"/>
              </w:rPr>
              <w:t>OPC</w:t>
            </w:r>
          </w:p>
        </w:tc>
        <w:tc>
          <w:tcPr>
            <w:tcW w:w="5670" w:type="dxa"/>
          </w:tcPr>
          <w:p w14:paraId="7BF70A93" w14:textId="4CCD4896" w:rsidR="00B52E52" w:rsidRPr="003B036D" w:rsidRDefault="007A0CBF" w:rsidP="00D32E09">
            <w:pPr>
              <w:spacing w:before="60"/>
              <w:rPr>
                <w:szCs w:val="22"/>
              </w:rPr>
            </w:pPr>
            <w:r w:rsidRPr="003B036D">
              <w:rPr>
                <w:szCs w:val="22"/>
              </w:rPr>
              <w:t>Off Page Connector</w:t>
            </w:r>
          </w:p>
        </w:tc>
        <w:tc>
          <w:tcPr>
            <w:tcW w:w="1843" w:type="dxa"/>
          </w:tcPr>
          <w:p w14:paraId="7BF70A94" w14:textId="77777777" w:rsidR="00B52E52" w:rsidRPr="003B036D" w:rsidRDefault="00B52E52" w:rsidP="00D32E09">
            <w:pPr>
              <w:spacing w:before="60"/>
              <w:rPr>
                <w:szCs w:val="22"/>
              </w:rPr>
            </w:pPr>
          </w:p>
        </w:tc>
      </w:tr>
      <w:tr w:rsidR="00B52E52" w:rsidRPr="003B036D" w14:paraId="7BF70A99" w14:textId="77777777" w:rsidTr="00637A2B">
        <w:tc>
          <w:tcPr>
            <w:tcW w:w="1809" w:type="dxa"/>
          </w:tcPr>
          <w:p w14:paraId="7BF70A96" w14:textId="10C42F29" w:rsidR="00B52E52" w:rsidRPr="003B036D" w:rsidRDefault="00B52E52" w:rsidP="00D32E09">
            <w:pPr>
              <w:spacing w:before="60"/>
              <w:rPr>
                <w:szCs w:val="22"/>
              </w:rPr>
            </w:pPr>
          </w:p>
        </w:tc>
        <w:tc>
          <w:tcPr>
            <w:tcW w:w="5670" w:type="dxa"/>
          </w:tcPr>
          <w:p w14:paraId="7BF70A97" w14:textId="644045D7" w:rsidR="00B52E52" w:rsidRPr="003B036D" w:rsidRDefault="00B52E52" w:rsidP="00D32E09">
            <w:pPr>
              <w:spacing w:before="60"/>
              <w:rPr>
                <w:szCs w:val="22"/>
              </w:rPr>
            </w:pPr>
          </w:p>
        </w:tc>
        <w:tc>
          <w:tcPr>
            <w:tcW w:w="1843" w:type="dxa"/>
          </w:tcPr>
          <w:p w14:paraId="7BF70A98" w14:textId="77777777" w:rsidR="00B52E52" w:rsidRPr="003B036D" w:rsidRDefault="00B52E52" w:rsidP="00D32E09">
            <w:pPr>
              <w:spacing w:before="60"/>
              <w:rPr>
                <w:szCs w:val="22"/>
              </w:rPr>
            </w:pPr>
          </w:p>
        </w:tc>
      </w:tr>
      <w:tr w:rsidR="00B52E52" w:rsidRPr="003B036D" w14:paraId="7BF70A9D" w14:textId="77777777" w:rsidTr="00637A2B">
        <w:tc>
          <w:tcPr>
            <w:tcW w:w="1809" w:type="dxa"/>
          </w:tcPr>
          <w:p w14:paraId="7BF70A9A" w14:textId="5104130F" w:rsidR="00B52E52" w:rsidRPr="003B036D" w:rsidRDefault="00B52E52" w:rsidP="00E93685">
            <w:pPr>
              <w:spacing w:before="60"/>
              <w:rPr>
                <w:szCs w:val="22"/>
              </w:rPr>
            </w:pPr>
          </w:p>
        </w:tc>
        <w:tc>
          <w:tcPr>
            <w:tcW w:w="5670" w:type="dxa"/>
          </w:tcPr>
          <w:p w14:paraId="7BF70A9B" w14:textId="5151FA81" w:rsidR="00B52E52" w:rsidRPr="003B036D" w:rsidRDefault="00B52E52" w:rsidP="00E93685">
            <w:pPr>
              <w:spacing w:before="60"/>
              <w:rPr>
                <w:szCs w:val="22"/>
              </w:rPr>
            </w:pPr>
          </w:p>
        </w:tc>
        <w:tc>
          <w:tcPr>
            <w:tcW w:w="1843" w:type="dxa"/>
          </w:tcPr>
          <w:p w14:paraId="7BF70A9C" w14:textId="77777777" w:rsidR="00B52E52" w:rsidRPr="003B036D" w:rsidRDefault="00B52E52" w:rsidP="00E93685">
            <w:pPr>
              <w:spacing w:before="60"/>
              <w:rPr>
                <w:szCs w:val="22"/>
              </w:rPr>
            </w:pPr>
          </w:p>
        </w:tc>
      </w:tr>
      <w:tr w:rsidR="00724F34" w:rsidRPr="003B036D" w14:paraId="7BF70AA1" w14:textId="77777777" w:rsidTr="00637A2B">
        <w:tc>
          <w:tcPr>
            <w:tcW w:w="1809" w:type="dxa"/>
          </w:tcPr>
          <w:p w14:paraId="7BF70A9E" w14:textId="7A2D5569" w:rsidR="00724F34" w:rsidRPr="003B036D" w:rsidRDefault="00724F34" w:rsidP="00E93685">
            <w:pPr>
              <w:spacing w:before="60"/>
              <w:rPr>
                <w:szCs w:val="22"/>
              </w:rPr>
            </w:pPr>
          </w:p>
        </w:tc>
        <w:tc>
          <w:tcPr>
            <w:tcW w:w="5670" w:type="dxa"/>
          </w:tcPr>
          <w:p w14:paraId="7BF70A9F" w14:textId="245C0B61" w:rsidR="00724F34" w:rsidRPr="003B036D" w:rsidRDefault="00724F34" w:rsidP="00E93685">
            <w:pPr>
              <w:spacing w:before="60"/>
              <w:rPr>
                <w:szCs w:val="22"/>
              </w:rPr>
            </w:pPr>
          </w:p>
        </w:tc>
        <w:tc>
          <w:tcPr>
            <w:tcW w:w="1843" w:type="dxa"/>
          </w:tcPr>
          <w:p w14:paraId="7BF70AA0" w14:textId="77777777" w:rsidR="00724F34" w:rsidRPr="003B036D" w:rsidRDefault="00724F34" w:rsidP="00E93685">
            <w:pPr>
              <w:spacing w:before="60"/>
              <w:rPr>
                <w:szCs w:val="22"/>
              </w:rPr>
            </w:pPr>
          </w:p>
        </w:tc>
      </w:tr>
      <w:tr w:rsidR="000215E2" w:rsidRPr="003B036D" w14:paraId="7BF70AA5" w14:textId="77777777" w:rsidTr="00637A2B">
        <w:tc>
          <w:tcPr>
            <w:tcW w:w="1809" w:type="dxa"/>
          </w:tcPr>
          <w:p w14:paraId="7BF70AA2" w14:textId="094F6B22" w:rsidR="000215E2" w:rsidRPr="003B036D" w:rsidRDefault="000215E2" w:rsidP="00E93685">
            <w:pPr>
              <w:spacing w:before="60"/>
              <w:rPr>
                <w:szCs w:val="22"/>
              </w:rPr>
            </w:pPr>
          </w:p>
        </w:tc>
        <w:tc>
          <w:tcPr>
            <w:tcW w:w="5670" w:type="dxa"/>
          </w:tcPr>
          <w:p w14:paraId="7BF70AA3" w14:textId="3832A0CB" w:rsidR="000215E2" w:rsidRPr="003B036D" w:rsidRDefault="000215E2" w:rsidP="00E93685">
            <w:pPr>
              <w:spacing w:before="60"/>
              <w:rPr>
                <w:szCs w:val="22"/>
              </w:rPr>
            </w:pPr>
          </w:p>
        </w:tc>
        <w:tc>
          <w:tcPr>
            <w:tcW w:w="1843" w:type="dxa"/>
          </w:tcPr>
          <w:p w14:paraId="7BF70AA4" w14:textId="77777777" w:rsidR="000215E2" w:rsidRPr="003B036D" w:rsidRDefault="000215E2" w:rsidP="00E93685">
            <w:pPr>
              <w:spacing w:before="60"/>
              <w:rPr>
                <w:szCs w:val="22"/>
              </w:rPr>
            </w:pPr>
          </w:p>
        </w:tc>
      </w:tr>
      <w:tr w:rsidR="000215E2" w:rsidRPr="003B036D" w14:paraId="7BF70AA9" w14:textId="77777777" w:rsidTr="00637A2B">
        <w:tc>
          <w:tcPr>
            <w:tcW w:w="1809" w:type="dxa"/>
          </w:tcPr>
          <w:p w14:paraId="7BF70AA6" w14:textId="5C6FA98E" w:rsidR="000215E2" w:rsidRPr="003B036D" w:rsidRDefault="000215E2" w:rsidP="00E93685">
            <w:pPr>
              <w:spacing w:before="60"/>
              <w:rPr>
                <w:szCs w:val="22"/>
              </w:rPr>
            </w:pPr>
          </w:p>
        </w:tc>
        <w:tc>
          <w:tcPr>
            <w:tcW w:w="5670" w:type="dxa"/>
          </w:tcPr>
          <w:p w14:paraId="7BF70AA7" w14:textId="46CDB398" w:rsidR="000215E2" w:rsidRPr="003B036D" w:rsidRDefault="000215E2" w:rsidP="002D7D49">
            <w:pPr>
              <w:spacing w:before="60"/>
              <w:rPr>
                <w:szCs w:val="22"/>
              </w:rPr>
            </w:pPr>
          </w:p>
        </w:tc>
        <w:tc>
          <w:tcPr>
            <w:tcW w:w="1843" w:type="dxa"/>
          </w:tcPr>
          <w:p w14:paraId="7BF70AA8" w14:textId="77777777" w:rsidR="000215E2" w:rsidRPr="003B036D" w:rsidRDefault="000215E2" w:rsidP="00E93685">
            <w:pPr>
              <w:spacing w:before="60"/>
              <w:rPr>
                <w:szCs w:val="22"/>
              </w:rPr>
            </w:pPr>
          </w:p>
        </w:tc>
      </w:tr>
      <w:tr w:rsidR="00B52E52" w:rsidRPr="003B036D" w14:paraId="7BF70AAD" w14:textId="77777777" w:rsidTr="00637A2B">
        <w:tc>
          <w:tcPr>
            <w:tcW w:w="1809" w:type="dxa"/>
          </w:tcPr>
          <w:p w14:paraId="7BF70AAA" w14:textId="2443D977" w:rsidR="00B52E52" w:rsidRPr="003B036D" w:rsidRDefault="00B52E52" w:rsidP="00E93685">
            <w:pPr>
              <w:spacing w:before="60"/>
              <w:rPr>
                <w:szCs w:val="22"/>
              </w:rPr>
            </w:pPr>
          </w:p>
        </w:tc>
        <w:tc>
          <w:tcPr>
            <w:tcW w:w="5670" w:type="dxa"/>
          </w:tcPr>
          <w:p w14:paraId="7BF70AAB" w14:textId="42C89689" w:rsidR="00B52E52" w:rsidRPr="003B036D" w:rsidRDefault="00B52E52" w:rsidP="00E93685">
            <w:pPr>
              <w:spacing w:before="60"/>
              <w:rPr>
                <w:szCs w:val="22"/>
              </w:rPr>
            </w:pPr>
          </w:p>
        </w:tc>
        <w:tc>
          <w:tcPr>
            <w:tcW w:w="1843" w:type="dxa"/>
          </w:tcPr>
          <w:p w14:paraId="7BF70AAC" w14:textId="77777777" w:rsidR="00B52E52" w:rsidRPr="003B036D" w:rsidRDefault="00B52E52" w:rsidP="00E93685">
            <w:pPr>
              <w:spacing w:before="60"/>
              <w:rPr>
                <w:szCs w:val="22"/>
              </w:rPr>
            </w:pPr>
          </w:p>
        </w:tc>
      </w:tr>
      <w:tr w:rsidR="00B52E52" w:rsidRPr="003B036D" w14:paraId="7BF70AB1" w14:textId="77777777" w:rsidTr="00637A2B">
        <w:tc>
          <w:tcPr>
            <w:tcW w:w="1809" w:type="dxa"/>
          </w:tcPr>
          <w:p w14:paraId="7BF70AAE" w14:textId="7A0B5F52" w:rsidR="00B52E52" w:rsidRPr="003B036D" w:rsidRDefault="00B52E52" w:rsidP="00E93685">
            <w:pPr>
              <w:spacing w:before="60"/>
              <w:rPr>
                <w:szCs w:val="22"/>
              </w:rPr>
            </w:pPr>
          </w:p>
        </w:tc>
        <w:tc>
          <w:tcPr>
            <w:tcW w:w="5670" w:type="dxa"/>
          </w:tcPr>
          <w:p w14:paraId="7BF70AAF" w14:textId="59FA7FF2" w:rsidR="00B52E52" w:rsidRPr="003B036D" w:rsidRDefault="00B52E52" w:rsidP="00E93685">
            <w:pPr>
              <w:spacing w:before="60"/>
              <w:rPr>
                <w:szCs w:val="22"/>
              </w:rPr>
            </w:pPr>
          </w:p>
        </w:tc>
        <w:tc>
          <w:tcPr>
            <w:tcW w:w="1843" w:type="dxa"/>
          </w:tcPr>
          <w:p w14:paraId="7BF70AB0" w14:textId="77777777" w:rsidR="00B52E52" w:rsidRPr="003B036D" w:rsidRDefault="00B52E52" w:rsidP="00E93685">
            <w:pPr>
              <w:spacing w:before="60"/>
              <w:rPr>
                <w:szCs w:val="22"/>
              </w:rPr>
            </w:pPr>
          </w:p>
        </w:tc>
      </w:tr>
      <w:tr w:rsidR="00B52E52" w:rsidRPr="003B036D" w14:paraId="7BF70AB5" w14:textId="77777777" w:rsidTr="00637A2B">
        <w:tc>
          <w:tcPr>
            <w:tcW w:w="1809" w:type="dxa"/>
          </w:tcPr>
          <w:p w14:paraId="7BF70AB2" w14:textId="4CB0A4F3" w:rsidR="00B52E52" w:rsidRPr="003B036D" w:rsidRDefault="00B52E52" w:rsidP="00E93685">
            <w:pPr>
              <w:spacing w:before="60"/>
              <w:rPr>
                <w:szCs w:val="22"/>
              </w:rPr>
            </w:pPr>
          </w:p>
        </w:tc>
        <w:tc>
          <w:tcPr>
            <w:tcW w:w="5670" w:type="dxa"/>
          </w:tcPr>
          <w:p w14:paraId="7BF70AB3" w14:textId="2154C906" w:rsidR="00B52E52" w:rsidRPr="003B036D" w:rsidRDefault="00B52E52" w:rsidP="00E93685">
            <w:pPr>
              <w:spacing w:before="60"/>
              <w:rPr>
                <w:szCs w:val="22"/>
              </w:rPr>
            </w:pPr>
          </w:p>
        </w:tc>
        <w:tc>
          <w:tcPr>
            <w:tcW w:w="1843" w:type="dxa"/>
          </w:tcPr>
          <w:p w14:paraId="7BF70AB4" w14:textId="77777777" w:rsidR="00B52E52" w:rsidRPr="003B036D" w:rsidRDefault="00B52E52" w:rsidP="00E93685">
            <w:pPr>
              <w:spacing w:before="60"/>
              <w:rPr>
                <w:szCs w:val="22"/>
              </w:rPr>
            </w:pPr>
          </w:p>
        </w:tc>
      </w:tr>
    </w:tbl>
    <w:p w14:paraId="7BF70AB6" w14:textId="77777777" w:rsidR="00023015" w:rsidRPr="006D14AB" w:rsidRDefault="00023015" w:rsidP="006C4733">
      <w:pPr>
        <w:pStyle w:val="Heading2"/>
      </w:pPr>
      <w:bookmarkStart w:id="29" w:name="_Toc85661177"/>
      <w:r w:rsidRPr="006D14AB">
        <w:t>Audience</w:t>
      </w:r>
      <w:bookmarkEnd w:id="29"/>
    </w:p>
    <w:p w14:paraId="7BF70AB7" w14:textId="2FB4D9D7" w:rsidR="00023015" w:rsidRPr="003B036D" w:rsidRDefault="00023015" w:rsidP="00023015">
      <w:pPr>
        <w:rPr>
          <w:szCs w:val="22"/>
        </w:rPr>
      </w:pPr>
      <w:r w:rsidRPr="003B036D">
        <w:rPr>
          <w:szCs w:val="22"/>
        </w:rPr>
        <w:t>.</w:t>
      </w:r>
    </w:p>
    <w:p w14:paraId="7BF70AB8" w14:textId="77777777" w:rsidR="00655B13" w:rsidRPr="003B036D" w:rsidRDefault="00655B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eastAsia="Arial" w:hAnsi="Arial" w:cs="Arial"/>
          <w:b/>
          <w:bCs/>
          <w:color w:val="333333"/>
          <w:szCs w:val="22"/>
          <w:highlight w:val="yellow"/>
          <w:lang w:val="en-US" w:eastAsia="ja-JP"/>
        </w:rPr>
      </w:pPr>
      <w:r w:rsidRPr="003B036D">
        <w:rPr>
          <w:szCs w:val="22"/>
          <w:highlight w:val="yellow"/>
        </w:rPr>
        <w:br w:type="page"/>
      </w:r>
    </w:p>
    <w:p w14:paraId="7BF70AB9" w14:textId="77777777" w:rsidR="00023015" w:rsidRPr="002F0E90" w:rsidRDefault="00023015" w:rsidP="006C4733">
      <w:pPr>
        <w:pStyle w:val="Heading2"/>
      </w:pPr>
      <w:bookmarkStart w:id="30" w:name="_Toc85661178"/>
      <w:r w:rsidRPr="002F0E90">
        <w:lastRenderedPageBreak/>
        <w:t>Contacts</w:t>
      </w:r>
      <w:bookmarkEnd w:id="30"/>
    </w:p>
    <w:tbl>
      <w:tblPr>
        <w:tblStyle w:val="TableGrid"/>
        <w:tblW w:w="9322" w:type="dxa"/>
        <w:tblLook w:val="01E0" w:firstRow="1" w:lastRow="1" w:firstColumn="1" w:lastColumn="1" w:noHBand="0" w:noVBand="0"/>
      </w:tblPr>
      <w:tblGrid>
        <w:gridCol w:w="1809"/>
        <w:gridCol w:w="2864"/>
        <w:gridCol w:w="4649"/>
      </w:tblGrid>
      <w:tr w:rsidR="00023015" w:rsidRPr="003B036D" w14:paraId="7BF70AC0" w14:textId="77777777" w:rsidTr="00AC782B">
        <w:tc>
          <w:tcPr>
            <w:tcW w:w="1809" w:type="dxa"/>
            <w:tcBorders>
              <w:top w:val="single" w:sz="12" w:space="0" w:color="999999"/>
              <w:bottom w:val="single" w:sz="12" w:space="0" w:color="999999"/>
            </w:tcBorders>
            <w:shd w:val="clear" w:color="auto" w:fill="E6E6E6"/>
          </w:tcPr>
          <w:p w14:paraId="7BF70ABD" w14:textId="77777777" w:rsidR="00023015" w:rsidRPr="003B036D" w:rsidRDefault="00023015" w:rsidP="00355865">
            <w:pPr>
              <w:rPr>
                <w:b/>
                <w:szCs w:val="22"/>
              </w:rPr>
            </w:pPr>
            <w:r w:rsidRPr="003B036D">
              <w:rPr>
                <w:b/>
                <w:szCs w:val="22"/>
              </w:rPr>
              <w:t>Name</w:t>
            </w:r>
          </w:p>
        </w:tc>
        <w:tc>
          <w:tcPr>
            <w:tcW w:w="2864" w:type="dxa"/>
            <w:tcBorders>
              <w:top w:val="single" w:sz="12" w:space="0" w:color="999999"/>
              <w:bottom w:val="single" w:sz="12" w:space="0" w:color="999999"/>
            </w:tcBorders>
            <w:shd w:val="clear" w:color="auto" w:fill="E6E6E6"/>
          </w:tcPr>
          <w:p w14:paraId="7BF70ABE" w14:textId="77777777" w:rsidR="00023015" w:rsidRPr="003B036D" w:rsidRDefault="00023015" w:rsidP="00355865">
            <w:pPr>
              <w:rPr>
                <w:b/>
                <w:szCs w:val="22"/>
              </w:rPr>
            </w:pPr>
            <w:r w:rsidRPr="003B036D">
              <w:rPr>
                <w:b/>
                <w:szCs w:val="22"/>
              </w:rPr>
              <w:t>Position</w:t>
            </w:r>
          </w:p>
        </w:tc>
        <w:tc>
          <w:tcPr>
            <w:tcW w:w="4649" w:type="dxa"/>
            <w:tcBorders>
              <w:top w:val="single" w:sz="12" w:space="0" w:color="999999"/>
              <w:bottom w:val="single" w:sz="12" w:space="0" w:color="999999"/>
            </w:tcBorders>
            <w:shd w:val="clear" w:color="auto" w:fill="E6E6E6"/>
          </w:tcPr>
          <w:p w14:paraId="7BF70ABF" w14:textId="77777777" w:rsidR="00023015" w:rsidRPr="003B036D" w:rsidRDefault="00023015" w:rsidP="00355865">
            <w:pPr>
              <w:rPr>
                <w:b/>
                <w:szCs w:val="22"/>
              </w:rPr>
            </w:pPr>
            <w:r w:rsidRPr="003B036D">
              <w:rPr>
                <w:b/>
                <w:szCs w:val="22"/>
              </w:rPr>
              <w:t>Email</w:t>
            </w:r>
          </w:p>
        </w:tc>
      </w:tr>
      <w:tr w:rsidR="000C0B0D" w:rsidRPr="003B036D" w14:paraId="7BF70AC8" w14:textId="77777777" w:rsidTr="00AC782B">
        <w:tc>
          <w:tcPr>
            <w:tcW w:w="1809" w:type="dxa"/>
          </w:tcPr>
          <w:p w14:paraId="7BF70AC5" w14:textId="77777777" w:rsidR="000C0B0D" w:rsidRPr="003B036D" w:rsidRDefault="000C0B0D" w:rsidP="00355865">
            <w:pPr>
              <w:rPr>
                <w:szCs w:val="22"/>
              </w:rPr>
            </w:pPr>
            <w:r w:rsidRPr="003B036D">
              <w:rPr>
                <w:szCs w:val="22"/>
              </w:rPr>
              <w:t>Tonia Pedersen</w:t>
            </w:r>
          </w:p>
        </w:tc>
        <w:tc>
          <w:tcPr>
            <w:tcW w:w="2864" w:type="dxa"/>
          </w:tcPr>
          <w:p w14:paraId="7BF70AC6" w14:textId="0C1251AF" w:rsidR="000C0B0D" w:rsidRPr="003B036D" w:rsidRDefault="007E77CC" w:rsidP="000D3F62">
            <w:pPr>
              <w:rPr>
                <w:szCs w:val="22"/>
              </w:rPr>
            </w:pPr>
            <w:r w:rsidRPr="003B036D">
              <w:rPr>
                <w:szCs w:val="22"/>
              </w:rPr>
              <w:t>NOAKA DEXPI Pilot Lead</w:t>
            </w:r>
          </w:p>
        </w:tc>
        <w:tc>
          <w:tcPr>
            <w:tcW w:w="4649" w:type="dxa"/>
          </w:tcPr>
          <w:p w14:paraId="7BF70AC7" w14:textId="3309607D" w:rsidR="000C0B0D" w:rsidRPr="003B036D" w:rsidRDefault="007E77CC" w:rsidP="00D32E09">
            <w:pPr>
              <w:rPr>
                <w:szCs w:val="22"/>
              </w:rPr>
            </w:pPr>
            <w:r w:rsidRPr="003B036D">
              <w:rPr>
                <w:szCs w:val="22"/>
              </w:rPr>
              <w:t>tonp@equinor.com</w:t>
            </w:r>
          </w:p>
        </w:tc>
      </w:tr>
      <w:tr w:rsidR="00023015" w:rsidRPr="003B036D" w14:paraId="7BF70AD0" w14:textId="77777777" w:rsidTr="00AC782B">
        <w:tc>
          <w:tcPr>
            <w:tcW w:w="1809" w:type="dxa"/>
          </w:tcPr>
          <w:p w14:paraId="7BF70ACD" w14:textId="41487F5B" w:rsidR="00023015" w:rsidRPr="003B036D" w:rsidRDefault="00023015" w:rsidP="00355865">
            <w:pPr>
              <w:rPr>
                <w:szCs w:val="22"/>
              </w:rPr>
            </w:pPr>
          </w:p>
        </w:tc>
        <w:tc>
          <w:tcPr>
            <w:tcW w:w="2864" w:type="dxa"/>
          </w:tcPr>
          <w:p w14:paraId="7BF70ACE" w14:textId="2CC94AD4" w:rsidR="00023015" w:rsidRPr="003B036D" w:rsidRDefault="00023015" w:rsidP="00355865">
            <w:pPr>
              <w:rPr>
                <w:szCs w:val="22"/>
                <w:lang w:val="en-US"/>
              </w:rPr>
            </w:pPr>
          </w:p>
        </w:tc>
        <w:tc>
          <w:tcPr>
            <w:tcW w:w="4649" w:type="dxa"/>
          </w:tcPr>
          <w:p w14:paraId="7BF70ACF" w14:textId="35D44E36" w:rsidR="000D3F62" w:rsidRPr="003B036D" w:rsidRDefault="000D3F62" w:rsidP="004C3BEE">
            <w:pPr>
              <w:rPr>
                <w:szCs w:val="22"/>
              </w:rPr>
            </w:pPr>
          </w:p>
        </w:tc>
      </w:tr>
      <w:tr w:rsidR="00B90E79" w:rsidRPr="003B036D" w14:paraId="7BF70AD4" w14:textId="77777777" w:rsidTr="00AC782B">
        <w:tc>
          <w:tcPr>
            <w:tcW w:w="1809" w:type="dxa"/>
          </w:tcPr>
          <w:p w14:paraId="7BF70AD1" w14:textId="77CD93D2" w:rsidR="00B90E79" w:rsidRPr="003B036D" w:rsidRDefault="00B90E79" w:rsidP="00355865">
            <w:pPr>
              <w:rPr>
                <w:szCs w:val="22"/>
              </w:rPr>
            </w:pPr>
          </w:p>
        </w:tc>
        <w:tc>
          <w:tcPr>
            <w:tcW w:w="2864" w:type="dxa"/>
          </w:tcPr>
          <w:p w14:paraId="7BF70AD2" w14:textId="6BC82202" w:rsidR="00B90E79" w:rsidRPr="003B036D" w:rsidRDefault="00B90E79" w:rsidP="00355865">
            <w:pPr>
              <w:rPr>
                <w:szCs w:val="22"/>
              </w:rPr>
            </w:pPr>
          </w:p>
        </w:tc>
        <w:tc>
          <w:tcPr>
            <w:tcW w:w="4649" w:type="dxa"/>
          </w:tcPr>
          <w:p w14:paraId="7BF70AD3" w14:textId="154AA5D2" w:rsidR="00B90E79" w:rsidRPr="003B036D" w:rsidRDefault="00B90E79" w:rsidP="00355865">
            <w:pPr>
              <w:rPr>
                <w:szCs w:val="22"/>
              </w:rPr>
            </w:pPr>
          </w:p>
        </w:tc>
      </w:tr>
    </w:tbl>
    <w:p w14:paraId="7BF70AD9" w14:textId="77777777" w:rsidR="00023015" w:rsidRPr="003B036D" w:rsidRDefault="00023015" w:rsidP="006C4733">
      <w:pPr>
        <w:pStyle w:val="Heading2"/>
      </w:pPr>
      <w:bookmarkStart w:id="31" w:name="_Toc85661179"/>
      <w:r w:rsidRPr="003B036D">
        <w:t>References</w:t>
      </w:r>
      <w:bookmarkEnd w:id="31"/>
    </w:p>
    <w:tbl>
      <w:tblPr>
        <w:tblStyle w:val="TableGrid"/>
        <w:tblW w:w="9441" w:type="dxa"/>
        <w:tblLayout w:type="fixed"/>
        <w:tblCellMar>
          <w:left w:w="85" w:type="dxa"/>
          <w:right w:w="85" w:type="dxa"/>
        </w:tblCellMar>
        <w:tblLook w:val="01E0" w:firstRow="1" w:lastRow="1" w:firstColumn="1" w:lastColumn="1" w:noHBand="0" w:noVBand="0"/>
      </w:tblPr>
      <w:tblGrid>
        <w:gridCol w:w="500"/>
        <w:gridCol w:w="2756"/>
        <w:gridCol w:w="5051"/>
        <w:gridCol w:w="1134"/>
      </w:tblGrid>
      <w:tr w:rsidR="003F564C" w:rsidRPr="003B036D" w14:paraId="7BF70ADE" w14:textId="77777777" w:rsidTr="00AC782B">
        <w:tc>
          <w:tcPr>
            <w:tcW w:w="500" w:type="dxa"/>
            <w:tcBorders>
              <w:top w:val="single" w:sz="12" w:space="0" w:color="999999"/>
              <w:bottom w:val="single" w:sz="12" w:space="0" w:color="999999"/>
            </w:tcBorders>
            <w:shd w:val="clear" w:color="auto" w:fill="E6E6E6"/>
          </w:tcPr>
          <w:p w14:paraId="7BF70ADA" w14:textId="77777777" w:rsidR="003F564C" w:rsidRPr="003B036D" w:rsidRDefault="003F564C" w:rsidP="00355865">
            <w:pPr>
              <w:rPr>
                <w:b/>
                <w:szCs w:val="22"/>
              </w:rPr>
            </w:pPr>
            <w:r w:rsidRPr="003B036D">
              <w:rPr>
                <w:b/>
                <w:szCs w:val="22"/>
              </w:rPr>
              <w:t>Ref</w:t>
            </w:r>
          </w:p>
        </w:tc>
        <w:tc>
          <w:tcPr>
            <w:tcW w:w="2756" w:type="dxa"/>
            <w:tcBorders>
              <w:top w:val="single" w:sz="12" w:space="0" w:color="999999"/>
              <w:bottom w:val="single" w:sz="12" w:space="0" w:color="999999"/>
            </w:tcBorders>
            <w:shd w:val="clear" w:color="auto" w:fill="E6E6E6"/>
          </w:tcPr>
          <w:p w14:paraId="7BF70ADB" w14:textId="6A84BE12" w:rsidR="003F564C" w:rsidRPr="003B036D" w:rsidRDefault="003F564C" w:rsidP="00355865">
            <w:pPr>
              <w:rPr>
                <w:b/>
                <w:szCs w:val="22"/>
              </w:rPr>
            </w:pPr>
            <w:r w:rsidRPr="003B036D">
              <w:rPr>
                <w:b/>
                <w:szCs w:val="22"/>
              </w:rPr>
              <w:t>Document</w:t>
            </w:r>
            <w:r w:rsidR="00AC782B" w:rsidRPr="003B036D">
              <w:rPr>
                <w:b/>
                <w:szCs w:val="22"/>
              </w:rPr>
              <w:t xml:space="preserve"> / Standard</w:t>
            </w:r>
          </w:p>
        </w:tc>
        <w:tc>
          <w:tcPr>
            <w:tcW w:w="5051" w:type="dxa"/>
            <w:tcBorders>
              <w:top w:val="single" w:sz="12" w:space="0" w:color="999999"/>
              <w:bottom w:val="single" w:sz="12" w:space="0" w:color="999999"/>
            </w:tcBorders>
            <w:shd w:val="clear" w:color="auto" w:fill="E6E6E6"/>
          </w:tcPr>
          <w:p w14:paraId="7BF70ADC" w14:textId="700EBB87" w:rsidR="003F564C" w:rsidRPr="003B036D" w:rsidRDefault="003F564C" w:rsidP="00355865">
            <w:pPr>
              <w:rPr>
                <w:b/>
                <w:szCs w:val="22"/>
              </w:rPr>
            </w:pPr>
            <w:r w:rsidRPr="003B036D">
              <w:rPr>
                <w:b/>
                <w:szCs w:val="22"/>
              </w:rPr>
              <w:t>Title</w:t>
            </w:r>
            <w:r w:rsidR="00AC782B" w:rsidRPr="003B036D">
              <w:rPr>
                <w:b/>
                <w:szCs w:val="22"/>
              </w:rPr>
              <w:t xml:space="preserve"> / Description</w:t>
            </w:r>
          </w:p>
        </w:tc>
        <w:tc>
          <w:tcPr>
            <w:tcW w:w="1134" w:type="dxa"/>
            <w:tcBorders>
              <w:top w:val="single" w:sz="12" w:space="0" w:color="999999"/>
              <w:bottom w:val="single" w:sz="12" w:space="0" w:color="999999"/>
            </w:tcBorders>
            <w:shd w:val="clear" w:color="auto" w:fill="E6E6E6"/>
          </w:tcPr>
          <w:p w14:paraId="7BF70ADD" w14:textId="77777777" w:rsidR="003F564C" w:rsidRPr="003B036D" w:rsidRDefault="003F564C" w:rsidP="00355865">
            <w:pPr>
              <w:rPr>
                <w:b/>
                <w:szCs w:val="22"/>
              </w:rPr>
            </w:pPr>
            <w:r w:rsidRPr="003B036D">
              <w:rPr>
                <w:b/>
                <w:szCs w:val="22"/>
              </w:rPr>
              <w:t>Rev</w:t>
            </w:r>
          </w:p>
        </w:tc>
      </w:tr>
      <w:tr w:rsidR="003F564C" w:rsidRPr="003B036D" w14:paraId="7BF70AE3" w14:textId="77777777" w:rsidTr="00AC782B">
        <w:tc>
          <w:tcPr>
            <w:tcW w:w="500" w:type="dxa"/>
          </w:tcPr>
          <w:p w14:paraId="7BF70ADF" w14:textId="6A4884DB" w:rsidR="003F564C" w:rsidRPr="003B036D" w:rsidRDefault="003F564C" w:rsidP="008F7FCA">
            <w:pPr>
              <w:rPr>
                <w:szCs w:val="22"/>
              </w:rPr>
            </w:pPr>
            <w:bookmarkStart w:id="32" w:name="R1"/>
            <w:r w:rsidRPr="003B036D">
              <w:rPr>
                <w:szCs w:val="22"/>
              </w:rPr>
              <w:t>[</w:t>
            </w:r>
            <w:hyperlink r:id="rId18" w:history="1">
              <w:r w:rsidR="008F7FCA" w:rsidRPr="003B036D">
                <w:rPr>
                  <w:rStyle w:val="Hyperlink"/>
                  <w:szCs w:val="22"/>
                </w:rPr>
                <w:t>1</w:t>
              </w:r>
            </w:hyperlink>
            <w:r w:rsidRPr="003B036D">
              <w:rPr>
                <w:szCs w:val="22"/>
              </w:rPr>
              <w:t>]</w:t>
            </w:r>
            <w:bookmarkEnd w:id="32"/>
          </w:p>
        </w:tc>
        <w:tc>
          <w:tcPr>
            <w:tcW w:w="2756" w:type="dxa"/>
          </w:tcPr>
          <w:p w14:paraId="7BF70AE0" w14:textId="7D80CBC4" w:rsidR="003F564C" w:rsidRPr="003B036D" w:rsidRDefault="00AC782B" w:rsidP="00355865">
            <w:pPr>
              <w:rPr>
                <w:szCs w:val="22"/>
              </w:rPr>
            </w:pPr>
            <w:r w:rsidRPr="00EA084D">
              <w:rPr>
                <w:szCs w:val="22"/>
                <w:lang w:eastAsia="en-GB"/>
              </w:rPr>
              <w:t>ISO 15926</w:t>
            </w:r>
          </w:p>
        </w:tc>
        <w:tc>
          <w:tcPr>
            <w:tcW w:w="5051" w:type="dxa"/>
          </w:tcPr>
          <w:p w14:paraId="7BF70AE1" w14:textId="457436E0" w:rsidR="003F564C" w:rsidRPr="003B036D" w:rsidRDefault="00AC782B" w:rsidP="00355865">
            <w:pPr>
              <w:rPr>
                <w:szCs w:val="22"/>
              </w:rPr>
            </w:pPr>
            <w:r w:rsidRPr="003B036D">
              <w:rPr>
                <w:szCs w:val="22"/>
                <w:lang w:eastAsia="en-GB"/>
              </w:rPr>
              <w:t>I</w:t>
            </w:r>
            <w:r w:rsidRPr="00EA084D">
              <w:rPr>
                <w:szCs w:val="22"/>
                <w:lang w:eastAsia="en-GB"/>
              </w:rPr>
              <w:t>nteroperability standard for process plants</w:t>
            </w:r>
          </w:p>
        </w:tc>
        <w:tc>
          <w:tcPr>
            <w:tcW w:w="1134" w:type="dxa"/>
          </w:tcPr>
          <w:p w14:paraId="7BF70AE2" w14:textId="24ACCB1D" w:rsidR="003F564C" w:rsidRPr="003B036D" w:rsidRDefault="003F564C" w:rsidP="000215E2">
            <w:pPr>
              <w:rPr>
                <w:szCs w:val="22"/>
              </w:rPr>
            </w:pPr>
          </w:p>
        </w:tc>
      </w:tr>
      <w:tr w:rsidR="003F564C" w:rsidRPr="003B036D" w14:paraId="7BF70AE8" w14:textId="77777777" w:rsidTr="00AC782B">
        <w:tc>
          <w:tcPr>
            <w:tcW w:w="500" w:type="dxa"/>
          </w:tcPr>
          <w:p w14:paraId="7BF70AE4" w14:textId="48371890" w:rsidR="003F564C" w:rsidRPr="003B036D" w:rsidRDefault="000D3F62" w:rsidP="00355865">
            <w:pPr>
              <w:rPr>
                <w:szCs w:val="22"/>
                <w:highlight w:val="yellow"/>
              </w:rPr>
            </w:pPr>
            <w:bookmarkStart w:id="33" w:name="R2"/>
            <w:r w:rsidRPr="003B036D">
              <w:rPr>
                <w:szCs w:val="22"/>
              </w:rPr>
              <w:t>[</w:t>
            </w:r>
            <w:hyperlink r:id="rId19" w:history="1">
              <w:r w:rsidRPr="003B036D">
                <w:rPr>
                  <w:rStyle w:val="Hyperlink"/>
                  <w:szCs w:val="22"/>
                </w:rPr>
                <w:t>2</w:t>
              </w:r>
            </w:hyperlink>
            <w:r w:rsidRPr="003B036D">
              <w:rPr>
                <w:szCs w:val="22"/>
              </w:rPr>
              <w:t>]</w:t>
            </w:r>
            <w:bookmarkEnd w:id="33"/>
          </w:p>
        </w:tc>
        <w:tc>
          <w:tcPr>
            <w:tcW w:w="2756" w:type="dxa"/>
          </w:tcPr>
          <w:p w14:paraId="7BF70AE5" w14:textId="3EABFB57" w:rsidR="003F564C" w:rsidRPr="003B036D" w:rsidRDefault="00AC782B" w:rsidP="00355865">
            <w:pPr>
              <w:rPr>
                <w:szCs w:val="22"/>
              </w:rPr>
            </w:pPr>
            <w:r w:rsidRPr="00EA084D">
              <w:rPr>
                <w:szCs w:val="22"/>
                <w:lang w:eastAsia="en-GB"/>
              </w:rPr>
              <w:t>Z-004</w:t>
            </w:r>
          </w:p>
        </w:tc>
        <w:tc>
          <w:tcPr>
            <w:tcW w:w="5051" w:type="dxa"/>
          </w:tcPr>
          <w:p w14:paraId="7BF70AE6" w14:textId="28F7739F" w:rsidR="003F564C" w:rsidRPr="003B036D" w:rsidRDefault="00AC782B" w:rsidP="00355865">
            <w:pPr>
              <w:rPr>
                <w:szCs w:val="22"/>
              </w:rPr>
            </w:pPr>
            <w:r w:rsidRPr="00EA084D">
              <w:rPr>
                <w:szCs w:val="22"/>
                <w:lang w:eastAsia="en-GB"/>
              </w:rPr>
              <w:t>NORSOK CAD Symbol Libraries</w:t>
            </w:r>
          </w:p>
        </w:tc>
        <w:tc>
          <w:tcPr>
            <w:tcW w:w="1134" w:type="dxa"/>
          </w:tcPr>
          <w:p w14:paraId="7BF70AE7" w14:textId="26333BCD" w:rsidR="003F564C" w:rsidRPr="003B036D" w:rsidRDefault="003F564C" w:rsidP="000215E2">
            <w:pPr>
              <w:rPr>
                <w:szCs w:val="22"/>
              </w:rPr>
            </w:pPr>
          </w:p>
        </w:tc>
      </w:tr>
      <w:tr w:rsidR="0099495D" w:rsidRPr="003B036D" w14:paraId="7BF70AED" w14:textId="77777777" w:rsidTr="00AC782B">
        <w:tc>
          <w:tcPr>
            <w:tcW w:w="500" w:type="dxa"/>
          </w:tcPr>
          <w:p w14:paraId="7BF70AE9" w14:textId="5C04B73E" w:rsidR="0099495D" w:rsidRPr="003B036D" w:rsidRDefault="0099495D" w:rsidP="0099495D">
            <w:pPr>
              <w:rPr>
                <w:szCs w:val="22"/>
                <w:highlight w:val="yellow"/>
              </w:rPr>
            </w:pPr>
            <w:bookmarkStart w:id="34" w:name="R3"/>
            <w:r w:rsidRPr="003B036D">
              <w:rPr>
                <w:szCs w:val="22"/>
              </w:rPr>
              <w:t>[</w:t>
            </w:r>
            <w:r w:rsidRPr="009A1232">
              <w:rPr>
                <w:szCs w:val="22"/>
              </w:rPr>
              <w:t>3</w:t>
            </w:r>
            <w:r w:rsidRPr="003B036D">
              <w:rPr>
                <w:szCs w:val="22"/>
              </w:rPr>
              <w:t>]</w:t>
            </w:r>
            <w:bookmarkEnd w:id="34"/>
          </w:p>
        </w:tc>
        <w:tc>
          <w:tcPr>
            <w:tcW w:w="2756" w:type="dxa"/>
          </w:tcPr>
          <w:p w14:paraId="7BF70AEA" w14:textId="49234CFC" w:rsidR="0099495D" w:rsidRPr="003B036D" w:rsidRDefault="00AC782B" w:rsidP="00603B9B">
            <w:pPr>
              <w:rPr>
                <w:szCs w:val="22"/>
              </w:rPr>
            </w:pPr>
            <w:r w:rsidRPr="00EA084D">
              <w:rPr>
                <w:szCs w:val="22"/>
                <w:lang w:eastAsia="en-GB"/>
              </w:rPr>
              <w:t>TR3111</w:t>
            </w:r>
          </w:p>
        </w:tc>
        <w:tc>
          <w:tcPr>
            <w:tcW w:w="5051" w:type="dxa"/>
          </w:tcPr>
          <w:p w14:paraId="7BF70AEB" w14:textId="038DAB95" w:rsidR="0099495D" w:rsidRPr="003B036D" w:rsidRDefault="00AC782B" w:rsidP="0099495D">
            <w:pPr>
              <w:rPr>
                <w:szCs w:val="22"/>
              </w:rPr>
            </w:pPr>
            <w:r w:rsidRPr="00EA084D">
              <w:rPr>
                <w:szCs w:val="22"/>
                <w:lang w:eastAsia="en-GB"/>
              </w:rPr>
              <w:t>Equinor LCI Requirements - Data Content and Transfer</w:t>
            </w:r>
          </w:p>
        </w:tc>
        <w:tc>
          <w:tcPr>
            <w:tcW w:w="1134" w:type="dxa"/>
          </w:tcPr>
          <w:p w14:paraId="7BF70AEC" w14:textId="3D1B5472" w:rsidR="0099495D" w:rsidRPr="003B036D" w:rsidRDefault="0099495D" w:rsidP="00603B9B">
            <w:pPr>
              <w:rPr>
                <w:szCs w:val="22"/>
              </w:rPr>
            </w:pPr>
          </w:p>
        </w:tc>
      </w:tr>
      <w:tr w:rsidR="0099495D" w:rsidRPr="003B036D" w14:paraId="7BF70AF2" w14:textId="77777777" w:rsidTr="00AC782B">
        <w:tc>
          <w:tcPr>
            <w:tcW w:w="500" w:type="dxa"/>
          </w:tcPr>
          <w:p w14:paraId="7BF70AEE" w14:textId="6BD3D7F9" w:rsidR="0099495D" w:rsidRPr="003B036D" w:rsidRDefault="0099495D" w:rsidP="0099495D">
            <w:pPr>
              <w:rPr>
                <w:szCs w:val="22"/>
                <w:highlight w:val="yellow"/>
              </w:rPr>
            </w:pPr>
            <w:bookmarkStart w:id="35" w:name="R4"/>
            <w:r w:rsidRPr="003B036D">
              <w:rPr>
                <w:szCs w:val="22"/>
              </w:rPr>
              <w:t>[</w:t>
            </w:r>
            <w:r w:rsidRPr="009A1232">
              <w:rPr>
                <w:szCs w:val="22"/>
              </w:rPr>
              <w:t>4</w:t>
            </w:r>
            <w:r w:rsidRPr="003B036D">
              <w:rPr>
                <w:szCs w:val="22"/>
              </w:rPr>
              <w:t>]</w:t>
            </w:r>
            <w:bookmarkEnd w:id="35"/>
          </w:p>
        </w:tc>
        <w:tc>
          <w:tcPr>
            <w:tcW w:w="2756" w:type="dxa"/>
          </w:tcPr>
          <w:p w14:paraId="7BF70AEF" w14:textId="5F71FAE2" w:rsidR="0099495D" w:rsidRPr="003B036D" w:rsidRDefault="00AC782B" w:rsidP="00603B9B">
            <w:pPr>
              <w:rPr>
                <w:szCs w:val="22"/>
              </w:rPr>
            </w:pPr>
            <w:r w:rsidRPr="00EA084D">
              <w:rPr>
                <w:szCs w:val="22"/>
                <w:lang w:eastAsia="en-GB"/>
              </w:rPr>
              <w:t xml:space="preserve">Proteus </w:t>
            </w:r>
            <w:r w:rsidRPr="003B036D">
              <w:rPr>
                <w:szCs w:val="22"/>
                <w:lang w:eastAsia="en-GB"/>
              </w:rPr>
              <w:t>schema</w:t>
            </w:r>
          </w:p>
        </w:tc>
        <w:tc>
          <w:tcPr>
            <w:tcW w:w="5051" w:type="dxa"/>
          </w:tcPr>
          <w:p w14:paraId="7BF70AF0" w14:textId="4E2130A6" w:rsidR="0099495D" w:rsidRPr="003B036D" w:rsidRDefault="00AC782B" w:rsidP="0099495D">
            <w:pPr>
              <w:rPr>
                <w:szCs w:val="22"/>
              </w:rPr>
            </w:pPr>
            <w:r w:rsidRPr="003B036D">
              <w:rPr>
                <w:szCs w:val="22"/>
              </w:rPr>
              <w:t>Transfer schema</w:t>
            </w:r>
          </w:p>
        </w:tc>
        <w:tc>
          <w:tcPr>
            <w:tcW w:w="1134" w:type="dxa"/>
          </w:tcPr>
          <w:p w14:paraId="7BF70AF1" w14:textId="036E5C5C" w:rsidR="0099495D" w:rsidRPr="003B036D" w:rsidRDefault="00AC782B" w:rsidP="00603B9B">
            <w:pPr>
              <w:rPr>
                <w:szCs w:val="22"/>
              </w:rPr>
            </w:pPr>
            <w:r w:rsidRPr="003B036D">
              <w:rPr>
                <w:szCs w:val="22"/>
              </w:rPr>
              <w:t>4.0.1</w:t>
            </w:r>
          </w:p>
        </w:tc>
      </w:tr>
      <w:tr w:rsidR="0099495D" w:rsidRPr="003B036D" w14:paraId="7BF70AF7" w14:textId="77777777" w:rsidTr="00AC782B">
        <w:tc>
          <w:tcPr>
            <w:tcW w:w="500" w:type="dxa"/>
          </w:tcPr>
          <w:p w14:paraId="7BF70AF3" w14:textId="705CEB57" w:rsidR="0099495D" w:rsidRPr="003B036D" w:rsidRDefault="0099495D" w:rsidP="0099495D">
            <w:pPr>
              <w:rPr>
                <w:szCs w:val="22"/>
                <w:highlight w:val="yellow"/>
              </w:rPr>
            </w:pPr>
            <w:bookmarkStart w:id="36" w:name="R5"/>
            <w:r w:rsidRPr="003B036D">
              <w:rPr>
                <w:szCs w:val="22"/>
              </w:rPr>
              <w:t>[</w:t>
            </w:r>
            <w:hyperlink r:id="rId20" w:history="1">
              <w:r w:rsidRPr="003B036D">
                <w:rPr>
                  <w:rStyle w:val="Hyperlink"/>
                  <w:szCs w:val="22"/>
                </w:rPr>
                <w:t>5</w:t>
              </w:r>
            </w:hyperlink>
            <w:r w:rsidRPr="003B036D">
              <w:rPr>
                <w:szCs w:val="22"/>
              </w:rPr>
              <w:t>]</w:t>
            </w:r>
            <w:bookmarkEnd w:id="36"/>
          </w:p>
        </w:tc>
        <w:tc>
          <w:tcPr>
            <w:tcW w:w="2756" w:type="dxa"/>
          </w:tcPr>
          <w:p w14:paraId="7BF70AF4" w14:textId="3B0D78D9" w:rsidR="0099495D" w:rsidRPr="003B036D" w:rsidRDefault="00AC782B" w:rsidP="00603B9B">
            <w:pPr>
              <w:rPr>
                <w:szCs w:val="22"/>
              </w:rPr>
            </w:pPr>
            <w:r w:rsidRPr="00EA084D">
              <w:rPr>
                <w:szCs w:val="22"/>
                <w:lang w:eastAsia="en-GB"/>
              </w:rPr>
              <w:t>DEXPI</w:t>
            </w:r>
          </w:p>
        </w:tc>
        <w:tc>
          <w:tcPr>
            <w:tcW w:w="5051" w:type="dxa"/>
          </w:tcPr>
          <w:p w14:paraId="7BF70AF5" w14:textId="542DBE51" w:rsidR="0099495D" w:rsidRPr="003B036D" w:rsidRDefault="00AC782B" w:rsidP="00603B9B">
            <w:pPr>
              <w:rPr>
                <w:szCs w:val="22"/>
              </w:rPr>
            </w:pPr>
            <w:r w:rsidRPr="00EA084D">
              <w:rPr>
                <w:szCs w:val="22"/>
                <w:lang w:eastAsia="en-GB"/>
              </w:rPr>
              <w:t>DEXPI P&amp;ID Specification Standard</w:t>
            </w:r>
          </w:p>
        </w:tc>
        <w:tc>
          <w:tcPr>
            <w:tcW w:w="1134" w:type="dxa"/>
          </w:tcPr>
          <w:p w14:paraId="7BF70AF6" w14:textId="3D078C12" w:rsidR="0099495D" w:rsidRPr="003B036D" w:rsidRDefault="00AC782B" w:rsidP="00603B9B">
            <w:pPr>
              <w:rPr>
                <w:szCs w:val="22"/>
              </w:rPr>
            </w:pPr>
            <w:r w:rsidRPr="003B036D">
              <w:rPr>
                <w:szCs w:val="22"/>
              </w:rPr>
              <w:t>1.3</w:t>
            </w:r>
          </w:p>
        </w:tc>
      </w:tr>
      <w:tr w:rsidR="00EE4FC5" w:rsidRPr="003B036D" w14:paraId="7BF70AFC" w14:textId="77777777" w:rsidTr="00AC782B">
        <w:tc>
          <w:tcPr>
            <w:tcW w:w="500" w:type="dxa"/>
          </w:tcPr>
          <w:p w14:paraId="7BF70AF8" w14:textId="692F0907" w:rsidR="00EE4FC5" w:rsidRPr="003B036D" w:rsidRDefault="00EE4FC5" w:rsidP="00EE4FC5">
            <w:pPr>
              <w:rPr>
                <w:szCs w:val="22"/>
              </w:rPr>
            </w:pPr>
            <w:bookmarkStart w:id="37" w:name="R6"/>
            <w:r w:rsidRPr="003B036D">
              <w:rPr>
                <w:szCs w:val="22"/>
              </w:rPr>
              <w:t>[</w:t>
            </w:r>
            <w:hyperlink r:id="rId21" w:history="1">
              <w:r w:rsidRPr="005D009F">
                <w:rPr>
                  <w:rStyle w:val="Hyperlink"/>
                  <w:szCs w:val="22"/>
                </w:rPr>
                <w:t>6</w:t>
              </w:r>
            </w:hyperlink>
            <w:r w:rsidRPr="003B036D">
              <w:rPr>
                <w:szCs w:val="22"/>
              </w:rPr>
              <w:t>]</w:t>
            </w:r>
            <w:bookmarkEnd w:id="37"/>
          </w:p>
        </w:tc>
        <w:tc>
          <w:tcPr>
            <w:tcW w:w="2756" w:type="dxa"/>
          </w:tcPr>
          <w:p w14:paraId="7BF70AF9" w14:textId="51FAFAED" w:rsidR="00EE4FC5" w:rsidRPr="003B036D" w:rsidRDefault="00EE4FC5" w:rsidP="00EE4FC5">
            <w:pPr>
              <w:rPr>
                <w:szCs w:val="22"/>
              </w:rPr>
            </w:pPr>
            <w:r w:rsidRPr="00EA084D">
              <w:rPr>
                <w:szCs w:val="22"/>
                <w:lang w:eastAsia="en-GB"/>
              </w:rPr>
              <w:t>DEXPI</w:t>
            </w:r>
          </w:p>
        </w:tc>
        <w:tc>
          <w:tcPr>
            <w:tcW w:w="5051" w:type="dxa"/>
          </w:tcPr>
          <w:p w14:paraId="7BF70AFA" w14:textId="24793170" w:rsidR="00EE4FC5" w:rsidRPr="003B036D" w:rsidRDefault="00EE4FC5" w:rsidP="00EE4FC5">
            <w:pPr>
              <w:rPr>
                <w:szCs w:val="22"/>
              </w:rPr>
            </w:pPr>
            <w:r w:rsidRPr="00EA084D">
              <w:rPr>
                <w:szCs w:val="22"/>
                <w:lang w:eastAsia="en-GB"/>
              </w:rPr>
              <w:t>DEXPI P&amp;ID Specification Standard</w:t>
            </w:r>
          </w:p>
        </w:tc>
        <w:tc>
          <w:tcPr>
            <w:tcW w:w="1134" w:type="dxa"/>
          </w:tcPr>
          <w:p w14:paraId="7BF70AFB" w14:textId="4DD277B6" w:rsidR="00EE4FC5" w:rsidRPr="003B036D" w:rsidRDefault="00EE4FC5" w:rsidP="00EE4FC5">
            <w:pPr>
              <w:rPr>
                <w:szCs w:val="22"/>
              </w:rPr>
            </w:pPr>
            <w:r w:rsidRPr="003B036D">
              <w:rPr>
                <w:szCs w:val="22"/>
              </w:rPr>
              <w:t>1.</w:t>
            </w:r>
            <w:r>
              <w:rPr>
                <w:szCs w:val="22"/>
              </w:rPr>
              <w:t>2</w:t>
            </w:r>
          </w:p>
        </w:tc>
      </w:tr>
      <w:tr w:rsidR="00EE4FC5" w:rsidRPr="003B036D" w14:paraId="7BF70B01" w14:textId="77777777" w:rsidTr="00AC782B">
        <w:tc>
          <w:tcPr>
            <w:tcW w:w="500" w:type="dxa"/>
          </w:tcPr>
          <w:p w14:paraId="7BF70AFD" w14:textId="2778C11B" w:rsidR="00EE4FC5" w:rsidRPr="003B036D" w:rsidRDefault="00EE4FC5" w:rsidP="00EE4FC5">
            <w:pPr>
              <w:rPr>
                <w:szCs w:val="22"/>
              </w:rPr>
            </w:pPr>
            <w:bookmarkStart w:id="38" w:name="R7"/>
            <w:r w:rsidRPr="003B036D">
              <w:rPr>
                <w:szCs w:val="22"/>
              </w:rPr>
              <w:t>[</w:t>
            </w:r>
            <w:hyperlink r:id="rId22" w:history="1">
              <w:r w:rsidRPr="00C26892">
                <w:rPr>
                  <w:rStyle w:val="Hyperlink"/>
                  <w:szCs w:val="22"/>
                </w:rPr>
                <w:t>7</w:t>
              </w:r>
            </w:hyperlink>
            <w:r w:rsidRPr="003B036D">
              <w:rPr>
                <w:szCs w:val="22"/>
              </w:rPr>
              <w:t>]</w:t>
            </w:r>
            <w:bookmarkEnd w:id="38"/>
          </w:p>
        </w:tc>
        <w:tc>
          <w:tcPr>
            <w:tcW w:w="2756" w:type="dxa"/>
          </w:tcPr>
          <w:p w14:paraId="7BF70AFE" w14:textId="1383CBAC" w:rsidR="00EE4FC5" w:rsidRPr="003B036D" w:rsidRDefault="00C26892" w:rsidP="00EE4FC5">
            <w:pPr>
              <w:rPr>
                <w:szCs w:val="22"/>
              </w:rPr>
            </w:pPr>
            <w:r>
              <w:rPr>
                <w:szCs w:val="22"/>
              </w:rPr>
              <w:t>Symbols.xlsm</w:t>
            </w:r>
          </w:p>
        </w:tc>
        <w:tc>
          <w:tcPr>
            <w:tcW w:w="5051" w:type="dxa"/>
          </w:tcPr>
          <w:p w14:paraId="7BF70AFF" w14:textId="291C7D03" w:rsidR="00EE4FC5" w:rsidRPr="003B036D" w:rsidRDefault="00C26892" w:rsidP="00EE4FC5">
            <w:pPr>
              <w:rPr>
                <w:szCs w:val="22"/>
              </w:rPr>
            </w:pPr>
            <w:r>
              <w:rPr>
                <w:szCs w:val="22"/>
              </w:rPr>
              <w:t>NOAKA DEXPI Pilot Symbol Library</w:t>
            </w:r>
          </w:p>
        </w:tc>
        <w:tc>
          <w:tcPr>
            <w:tcW w:w="1134" w:type="dxa"/>
          </w:tcPr>
          <w:p w14:paraId="7BF70B00" w14:textId="5410B0E7" w:rsidR="00EE4FC5" w:rsidRPr="003B036D" w:rsidRDefault="00C26892" w:rsidP="00EE4FC5">
            <w:pPr>
              <w:rPr>
                <w:szCs w:val="22"/>
              </w:rPr>
            </w:pPr>
            <w:r>
              <w:rPr>
                <w:szCs w:val="22"/>
              </w:rPr>
              <w:t>1.0</w:t>
            </w:r>
          </w:p>
        </w:tc>
      </w:tr>
      <w:bookmarkStart w:id="39" w:name="R8"/>
      <w:tr w:rsidR="00EE4FC5" w:rsidRPr="003B036D" w14:paraId="609C617B" w14:textId="77777777" w:rsidTr="00AC782B">
        <w:tc>
          <w:tcPr>
            <w:tcW w:w="500" w:type="dxa"/>
          </w:tcPr>
          <w:p w14:paraId="57FDB79B" w14:textId="3AA3E2B9" w:rsidR="00EE4FC5" w:rsidRPr="003B036D" w:rsidRDefault="00164A58" w:rsidP="00EE4FC5">
            <w:pPr>
              <w:rPr>
                <w:szCs w:val="22"/>
              </w:rPr>
            </w:pPr>
            <w:r>
              <w:rPr>
                <w:szCs w:val="22"/>
              </w:rPr>
              <w:fldChar w:fldCharType="begin"/>
            </w:r>
            <w:r>
              <w:rPr>
                <w:szCs w:val="22"/>
              </w:rPr>
              <w:instrText xml:space="preserve"> HYPERLINK "https://github.com/ProteusXML/proteusxml/blob/master/additional_documents/P%26ID%20Profile%20file%20specification%203.3.3.doc" </w:instrText>
            </w:r>
            <w:r w:rsidR="002A455C">
              <w:rPr>
                <w:szCs w:val="22"/>
              </w:rPr>
            </w:r>
            <w:r>
              <w:rPr>
                <w:szCs w:val="22"/>
              </w:rPr>
              <w:fldChar w:fldCharType="separate"/>
            </w:r>
            <w:r w:rsidR="00EE4FC5" w:rsidRPr="00164A58">
              <w:rPr>
                <w:rStyle w:val="Hyperlink"/>
                <w:szCs w:val="22"/>
              </w:rPr>
              <w:t>[8]</w:t>
            </w:r>
            <w:r>
              <w:rPr>
                <w:szCs w:val="22"/>
              </w:rPr>
              <w:fldChar w:fldCharType="end"/>
            </w:r>
            <w:bookmarkEnd w:id="39"/>
          </w:p>
        </w:tc>
        <w:tc>
          <w:tcPr>
            <w:tcW w:w="2756" w:type="dxa"/>
          </w:tcPr>
          <w:p w14:paraId="3B7992E5" w14:textId="61DDC456" w:rsidR="00EE4FC5" w:rsidRPr="003B036D" w:rsidRDefault="00C32425" w:rsidP="00EE4FC5">
            <w:pPr>
              <w:rPr>
                <w:szCs w:val="22"/>
              </w:rPr>
            </w:pPr>
            <w:r>
              <w:rPr>
                <w:szCs w:val="22"/>
              </w:rPr>
              <w:t>P&amp;ID File Specification</w:t>
            </w:r>
          </w:p>
        </w:tc>
        <w:tc>
          <w:tcPr>
            <w:tcW w:w="5051" w:type="dxa"/>
          </w:tcPr>
          <w:p w14:paraId="42053003" w14:textId="58A0B657" w:rsidR="00EE4FC5" w:rsidRPr="003B036D" w:rsidRDefault="00C32425" w:rsidP="00EE4FC5">
            <w:pPr>
              <w:rPr>
                <w:szCs w:val="22"/>
              </w:rPr>
            </w:pPr>
            <w:r>
              <w:t>ADI / IDS ISO-15926 P&amp;ID file specification</w:t>
            </w:r>
          </w:p>
        </w:tc>
        <w:tc>
          <w:tcPr>
            <w:tcW w:w="1134" w:type="dxa"/>
          </w:tcPr>
          <w:p w14:paraId="5C0FAE3E" w14:textId="281AE659" w:rsidR="00EE4FC5" w:rsidRPr="003B036D" w:rsidRDefault="00C32425" w:rsidP="00EE4FC5">
            <w:pPr>
              <w:rPr>
                <w:szCs w:val="22"/>
              </w:rPr>
            </w:pPr>
            <w:r>
              <w:rPr>
                <w:szCs w:val="22"/>
              </w:rPr>
              <w:t>1.5</w:t>
            </w:r>
          </w:p>
        </w:tc>
      </w:tr>
      <w:tr w:rsidR="00EE4FC5" w:rsidRPr="003B036D" w14:paraId="521F9F44" w14:textId="77777777" w:rsidTr="00AC782B">
        <w:tc>
          <w:tcPr>
            <w:tcW w:w="500" w:type="dxa"/>
          </w:tcPr>
          <w:p w14:paraId="2297E4C4" w14:textId="5643CC75" w:rsidR="00EE4FC5" w:rsidRPr="003B036D" w:rsidRDefault="00EE4FC5" w:rsidP="00EE4FC5">
            <w:pPr>
              <w:rPr>
                <w:szCs w:val="22"/>
              </w:rPr>
            </w:pPr>
            <w:r w:rsidRPr="003B036D">
              <w:rPr>
                <w:szCs w:val="22"/>
              </w:rPr>
              <w:t>[9]</w:t>
            </w:r>
          </w:p>
        </w:tc>
        <w:tc>
          <w:tcPr>
            <w:tcW w:w="2756" w:type="dxa"/>
          </w:tcPr>
          <w:p w14:paraId="382FF358" w14:textId="7A4D6E1E" w:rsidR="00EE4FC5" w:rsidRPr="003B036D" w:rsidRDefault="00EE4FC5" w:rsidP="00EE4FC5">
            <w:pPr>
              <w:rPr>
                <w:szCs w:val="22"/>
              </w:rPr>
            </w:pPr>
          </w:p>
        </w:tc>
        <w:tc>
          <w:tcPr>
            <w:tcW w:w="5051" w:type="dxa"/>
          </w:tcPr>
          <w:p w14:paraId="22973D07" w14:textId="19B2C572" w:rsidR="00EE4FC5" w:rsidRPr="003B036D" w:rsidRDefault="00EE4FC5" w:rsidP="00EE4FC5">
            <w:pPr>
              <w:rPr>
                <w:szCs w:val="22"/>
              </w:rPr>
            </w:pPr>
          </w:p>
        </w:tc>
        <w:tc>
          <w:tcPr>
            <w:tcW w:w="1134" w:type="dxa"/>
          </w:tcPr>
          <w:p w14:paraId="1F0D0904" w14:textId="00A01E30" w:rsidR="00EE4FC5" w:rsidRPr="003B036D" w:rsidRDefault="00EE4FC5" w:rsidP="00EE4FC5">
            <w:pPr>
              <w:rPr>
                <w:szCs w:val="22"/>
              </w:rPr>
            </w:pPr>
          </w:p>
        </w:tc>
      </w:tr>
    </w:tbl>
    <w:p w14:paraId="7BF70B02" w14:textId="77777777" w:rsidR="00023015" w:rsidRPr="003B036D" w:rsidRDefault="00023015" w:rsidP="00023015">
      <w:pPr>
        <w:rPr>
          <w:szCs w:val="22"/>
          <w:highlight w:val="yellow"/>
        </w:rPr>
      </w:pPr>
    </w:p>
    <w:p w14:paraId="21DC56C7" w14:textId="77777777" w:rsidR="007264DB" w:rsidRPr="003B036D" w:rsidRDefault="007264D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Black" w:eastAsia="Arial Black" w:hAnsi="Arial Black" w:cs="Arial Black"/>
          <w:bCs/>
          <w:smallCaps/>
          <w:color w:val="333333"/>
          <w:kern w:val="32"/>
          <w:szCs w:val="22"/>
          <w:lang w:val="en-US" w:eastAsia="ja-JP"/>
        </w:rPr>
      </w:pPr>
      <w:r w:rsidRPr="003B036D">
        <w:rPr>
          <w:szCs w:val="22"/>
        </w:rPr>
        <w:br w:type="page"/>
      </w:r>
    </w:p>
    <w:p w14:paraId="7BF70B05" w14:textId="77777777" w:rsidR="00936C0C" w:rsidRPr="00FF4FD3" w:rsidRDefault="00936C0C" w:rsidP="006C4733">
      <w:pPr>
        <w:pStyle w:val="Heading2"/>
      </w:pPr>
      <w:bookmarkStart w:id="40" w:name="_Toc85661180"/>
      <w:bookmarkStart w:id="41" w:name="_Ref316469521"/>
      <w:bookmarkStart w:id="42" w:name="_Ref316469525"/>
      <w:r w:rsidRPr="00FF4FD3">
        <w:lastRenderedPageBreak/>
        <w:t>Constraints</w:t>
      </w:r>
      <w:r w:rsidR="000D3F62" w:rsidRPr="00FF4FD3">
        <w:t>/Assumptions</w:t>
      </w:r>
      <w:bookmarkEnd w:id="40"/>
    </w:p>
    <w:bookmarkEnd w:id="41"/>
    <w:bookmarkEnd w:id="42"/>
    <w:p w14:paraId="7BF70B06" w14:textId="71891DF9" w:rsidR="00023015" w:rsidRPr="003B036D" w:rsidRDefault="00023015" w:rsidP="00023015">
      <w:pPr>
        <w:tabs>
          <w:tab w:val="left" w:pos="0"/>
        </w:tabs>
        <w:rPr>
          <w:szCs w:val="22"/>
        </w:rPr>
      </w:pPr>
      <w:r w:rsidRPr="003B036D">
        <w:rPr>
          <w:szCs w:val="22"/>
        </w:rPr>
        <w:t>The following points indicate</w:t>
      </w:r>
      <w:r w:rsidR="00842D63">
        <w:rPr>
          <w:szCs w:val="22"/>
        </w:rPr>
        <w:t xml:space="preserve"> general</w:t>
      </w:r>
      <w:r w:rsidR="000D3F62" w:rsidRPr="003B036D">
        <w:rPr>
          <w:szCs w:val="22"/>
        </w:rPr>
        <w:t xml:space="preserve"> constraints/</w:t>
      </w:r>
      <w:r w:rsidRPr="003B036D">
        <w:rPr>
          <w:szCs w:val="22"/>
        </w:rPr>
        <w:t>assumptions made when writing this document that were used to determine the scope and should be referenced when determining the design solution.</w:t>
      </w:r>
    </w:p>
    <w:p w14:paraId="68F658CE" w14:textId="166F32AE" w:rsidR="004813CD" w:rsidRDefault="004813CD" w:rsidP="002532FD">
      <w:pPr>
        <w:pStyle w:val="ListParagraph"/>
        <w:numPr>
          <w:ilvl w:val="0"/>
          <w:numId w:val="16"/>
        </w:numPr>
        <w:spacing w:before="100" w:beforeAutospacing="1" w:after="100" w:afterAutospacing="1"/>
        <w:rPr>
          <w:szCs w:val="22"/>
          <w:lang w:eastAsia="en-GB"/>
        </w:rPr>
      </w:pPr>
      <w:r>
        <w:rPr>
          <w:szCs w:val="22"/>
          <w:lang w:eastAsia="en-GB"/>
        </w:rPr>
        <w:t xml:space="preserve">DEXPI 1.3 standard shall be </w:t>
      </w:r>
      <w:r w:rsidR="000B5A93">
        <w:rPr>
          <w:szCs w:val="22"/>
          <w:lang w:eastAsia="en-GB"/>
        </w:rPr>
        <w:t>used within the project.</w:t>
      </w:r>
    </w:p>
    <w:p w14:paraId="6E8E76AF" w14:textId="21FF1483" w:rsidR="0015686E" w:rsidRDefault="002532FD" w:rsidP="0015686E">
      <w:pPr>
        <w:pStyle w:val="ListParagraph"/>
        <w:numPr>
          <w:ilvl w:val="0"/>
          <w:numId w:val="16"/>
        </w:numPr>
        <w:spacing w:before="100" w:beforeAutospacing="1" w:after="100" w:afterAutospacing="1"/>
        <w:rPr>
          <w:szCs w:val="22"/>
          <w:lang w:eastAsia="en-GB"/>
        </w:rPr>
      </w:pPr>
      <w:r w:rsidRPr="002532FD">
        <w:rPr>
          <w:szCs w:val="22"/>
          <w:lang w:eastAsia="en-GB"/>
        </w:rPr>
        <w:t xml:space="preserve">It is </w:t>
      </w:r>
      <w:r w:rsidR="00936ACF">
        <w:rPr>
          <w:szCs w:val="22"/>
          <w:lang w:eastAsia="en-GB"/>
        </w:rPr>
        <w:t>required</w:t>
      </w:r>
      <w:r w:rsidRPr="002532FD">
        <w:rPr>
          <w:szCs w:val="22"/>
          <w:lang w:eastAsia="en-GB"/>
        </w:rPr>
        <w:t xml:space="preserve"> that all parties shall use the same graphical representation </w:t>
      </w:r>
      <w:r w:rsidR="00E934AC">
        <w:rPr>
          <w:szCs w:val="22"/>
          <w:lang w:eastAsia="en-GB"/>
        </w:rPr>
        <w:t xml:space="preserve">and ID </w:t>
      </w:r>
      <w:r w:rsidRPr="002532FD">
        <w:rPr>
          <w:szCs w:val="22"/>
          <w:lang w:eastAsia="en-GB"/>
        </w:rPr>
        <w:t>of each symbol</w:t>
      </w:r>
      <w:r w:rsidR="00433EA1">
        <w:rPr>
          <w:szCs w:val="22"/>
          <w:lang w:eastAsia="en-GB"/>
        </w:rPr>
        <w:t xml:space="preserve"> as defined in the NOAKA DEXPI Pilot Symbol Library </w:t>
      </w:r>
      <w:r w:rsidR="00E006DB">
        <w:rPr>
          <w:szCs w:val="22"/>
          <w:lang w:eastAsia="en-GB"/>
        </w:rPr>
        <w:t xml:space="preserve">(Ref: </w:t>
      </w:r>
      <w:r w:rsidR="00FC5FC1">
        <w:rPr>
          <w:szCs w:val="22"/>
          <w:lang w:eastAsia="en-GB"/>
        </w:rPr>
        <w:fldChar w:fldCharType="begin"/>
      </w:r>
      <w:r w:rsidR="00FC5FC1">
        <w:rPr>
          <w:szCs w:val="22"/>
          <w:lang w:eastAsia="en-GB"/>
        </w:rPr>
        <w:instrText xml:space="preserve"> REF R7 \h </w:instrText>
      </w:r>
      <w:r w:rsidR="00FC5FC1">
        <w:rPr>
          <w:szCs w:val="22"/>
          <w:lang w:eastAsia="en-GB"/>
        </w:rPr>
      </w:r>
      <w:r w:rsidR="00FC5FC1">
        <w:rPr>
          <w:szCs w:val="22"/>
          <w:lang w:eastAsia="en-GB"/>
        </w:rPr>
        <w:fldChar w:fldCharType="separate"/>
      </w:r>
      <w:r w:rsidR="002A455C" w:rsidRPr="003B036D">
        <w:rPr>
          <w:szCs w:val="22"/>
        </w:rPr>
        <w:t>[</w:t>
      </w:r>
      <w:r w:rsidR="002A455C" w:rsidRPr="00042B6D">
        <w:rPr>
          <w:szCs w:val="22"/>
        </w:rPr>
        <w:t>7</w:t>
      </w:r>
      <w:r w:rsidR="002A455C" w:rsidRPr="003B036D">
        <w:rPr>
          <w:szCs w:val="22"/>
        </w:rPr>
        <w:t>]</w:t>
      </w:r>
      <w:r w:rsidR="00FC5FC1">
        <w:rPr>
          <w:szCs w:val="22"/>
          <w:lang w:eastAsia="en-GB"/>
        </w:rPr>
        <w:fldChar w:fldCharType="end"/>
      </w:r>
      <w:r w:rsidR="00E006DB">
        <w:rPr>
          <w:szCs w:val="22"/>
          <w:lang w:eastAsia="en-GB"/>
        </w:rPr>
        <w:t xml:space="preserve"> )</w:t>
      </w:r>
      <w:r w:rsidRPr="002532FD">
        <w:rPr>
          <w:szCs w:val="22"/>
          <w:lang w:eastAsia="en-GB"/>
        </w:rPr>
        <w:t xml:space="preserve">. It is </w:t>
      </w:r>
      <w:r w:rsidR="00FA7D8A">
        <w:rPr>
          <w:szCs w:val="22"/>
          <w:lang w:eastAsia="en-GB"/>
        </w:rPr>
        <w:t>vital</w:t>
      </w:r>
      <w:r w:rsidRPr="002532FD">
        <w:rPr>
          <w:szCs w:val="22"/>
          <w:lang w:eastAsia="en-GB"/>
        </w:rPr>
        <w:t xml:space="preserve"> that</w:t>
      </w:r>
      <w:r w:rsidR="00375623">
        <w:rPr>
          <w:szCs w:val="22"/>
          <w:lang w:eastAsia="en-GB"/>
        </w:rPr>
        <w:t xml:space="preserve"> </w:t>
      </w:r>
      <w:r w:rsidRPr="002532FD">
        <w:rPr>
          <w:szCs w:val="22"/>
          <w:lang w:eastAsia="en-GB"/>
        </w:rPr>
        <w:t xml:space="preserve">dimension, </w:t>
      </w:r>
      <w:proofErr w:type="spellStart"/>
      <w:r w:rsidRPr="002532FD">
        <w:rPr>
          <w:szCs w:val="22"/>
          <w:lang w:eastAsia="en-GB"/>
        </w:rPr>
        <w:t>origo</w:t>
      </w:r>
      <w:proofErr w:type="spellEnd"/>
      <w:r w:rsidRPr="002532FD">
        <w:rPr>
          <w:szCs w:val="22"/>
          <w:lang w:eastAsia="en-GB"/>
        </w:rPr>
        <w:t>, rotation</w:t>
      </w:r>
      <w:r w:rsidR="00375623">
        <w:rPr>
          <w:szCs w:val="22"/>
          <w:lang w:eastAsia="en-GB"/>
        </w:rPr>
        <w:t xml:space="preserve"> and</w:t>
      </w:r>
      <w:r w:rsidRPr="002532FD">
        <w:rPr>
          <w:szCs w:val="22"/>
          <w:lang w:eastAsia="en-GB"/>
        </w:rPr>
        <w:t xml:space="preserve"> mirroring</w:t>
      </w:r>
      <w:r w:rsidR="00375623">
        <w:rPr>
          <w:szCs w:val="22"/>
          <w:lang w:eastAsia="en-GB"/>
        </w:rPr>
        <w:t xml:space="preserve"> point</w:t>
      </w:r>
      <w:r w:rsidR="00FA7D8A">
        <w:rPr>
          <w:szCs w:val="22"/>
          <w:lang w:eastAsia="en-GB"/>
        </w:rPr>
        <w:t xml:space="preserve"> information is correctly defined in the symbol as per the definition</w:t>
      </w:r>
      <w:r w:rsidR="00375623">
        <w:rPr>
          <w:szCs w:val="22"/>
          <w:lang w:eastAsia="en-GB"/>
        </w:rPr>
        <w:t>.</w:t>
      </w:r>
    </w:p>
    <w:p w14:paraId="4E4EE1D6" w14:textId="28DB6356" w:rsidR="00320AAD" w:rsidRDefault="00320AAD" w:rsidP="0015686E">
      <w:pPr>
        <w:pStyle w:val="ListParagraph"/>
        <w:numPr>
          <w:ilvl w:val="0"/>
          <w:numId w:val="16"/>
        </w:numPr>
        <w:spacing w:before="100" w:beforeAutospacing="1" w:after="100" w:afterAutospacing="1"/>
        <w:rPr>
          <w:szCs w:val="22"/>
          <w:lang w:eastAsia="en-GB"/>
        </w:rPr>
      </w:pPr>
      <w:r>
        <w:rPr>
          <w:szCs w:val="22"/>
          <w:lang w:eastAsia="en-GB"/>
        </w:rPr>
        <w:t xml:space="preserve">Each DEXPI class </w:t>
      </w:r>
      <w:r w:rsidR="00862466">
        <w:rPr>
          <w:szCs w:val="22"/>
          <w:lang w:eastAsia="en-GB"/>
        </w:rPr>
        <w:t>element shall include a maximum of one symbol reference</w:t>
      </w:r>
      <w:r w:rsidR="003C18E1">
        <w:rPr>
          <w:szCs w:val="22"/>
          <w:lang w:eastAsia="en-GB"/>
        </w:rPr>
        <w:t>.</w:t>
      </w:r>
    </w:p>
    <w:p w14:paraId="54E1BB07" w14:textId="12D907FD" w:rsidR="00330011" w:rsidRDefault="00330011" w:rsidP="0015686E">
      <w:pPr>
        <w:pStyle w:val="ListParagraph"/>
        <w:numPr>
          <w:ilvl w:val="0"/>
          <w:numId w:val="16"/>
        </w:numPr>
        <w:spacing w:before="100" w:beforeAutospacing="1" w:after="100" w:afterAutospacing="1"/>
        <w:rPr>
          <w:szCs w:val="22"/>
          <w:lang w:eastAsia="en-GB"/>
        </w:rPr>
      </w:pPr>
      <w:r>
        <w:rPr>
          <w:szCs w:val="22"/>
          <w:lang w:eastAsia="en-GB"/>
        </w:rPr>
        <w:t>No graphical primitive information shall be transferred</w:t>
      </w:r>
      <w:r w:rsidR="00AD6650">
        <w:rPr>
          <w:szCs w:val="22"/>
          <w:lang w:eastAsia="en-GB"/>
        </w:rPr>
        <w:t xml:space="preserve"> when the Symbol Reference ID is provide</w:t>
      </w:r>
      <w:r w:rsidR="00936ACF">
        <w:rPr>
          <w:szCs w:val="22"/>
          <w:lang w:eastAsia="en-GB"/>
        </w:rPr>
        <w:t>d</w:t>
      </w:r>
      <w:r w:rsidR="00AD6650">
        <w:rPr>
          <w:szCs w:val="22"/>
          <w:lang w:eastAsia="en-GB"/>
        </w:rPr>
        <w:t xml:space="preserve"> for the object.</w:t>
      </w:r>
    </w:p>
    <w:p w14:paraId="2B1442EA" w14:textId="618A30A7" w:rsidR="0063109D" w:rsidRDefault="00A02693" w:rsidP="0015686E">
      <w:pPr>
        <w:pStyle w:val="ListParagraph"/>
        <w:numPr>
          <w:ilvl w:val="0"/>
          <w:numId w:val="16"/>
        </w:numPr>
        <w:spacing w:before="100" w:beforeAutospacing="1" w:after="100" w:afterAutospacing="1"/>
        <w:rPr>
          <w:szCs w:val="22"/>
          <w:lang w:eastAsia="en-GB"/>
        </w:rPr>
      </w:pPr>
      <w:r>
        <w:rPr>
          <w:szCs w:val="22"/>
          <w:lang w:eastAsia="en-GB"/>
        </w:rPr>
        <w:t xml:space="preserve">Current drawing revision </w:t>
      </w:r>
      <w:r w:rsidR="00B022F4">
        <w:rPr>
          <w:szCs w:val="22"/>
          <w:lang w:eastAsia="en-GB"/>
        </w:rPr>
        <w:t xml:space="preserve">number shall be transferred – no historical </w:t>
      </w:r>
      <w:r w:rsidR="0063109D">
        <w:rPr>
          <w:szCs w:val="22"/>
          <w:lang w:eastAsia="en-GB"/>
        </w:rPr>
        <w:t xml:space="preserve">drawing revision information </w:t>
      </w:r>
      <w:r>
        <w:rPr>
          <w:szCs w:val="22"/>
          <w:lang w:eastAsia="en-GB"/>
        </w:rPr>
        <w:t>shall be transferred.</w:t>
      </w:r>
    </w:p>
    <w:p w14:paraId="4C019EC3" w14:textId="61EDFEC2" w:rsidR="00965C86" w:rsidRDefault="00965C86" w:rsidP="0015686E">
      <w:pPr>
        <w:pStyle w:val="ListParagraph"/>
        <w:numPr>
          <w:ilvl w:val="0"/>
          <w:numId w:val="16"/>
        </w:numPr>
        <w:spacing w:before="100" w:beforeAutospacing="1" w:after="100" w:afterAutospacing="1"/>
        <w:rPr>
          <w:szCs w:val="22"/>
          <w:lang w:eastAsia="en-GB"/>
        </w:rPr>
      </w:pPr>
      <w:r w:rsidRPr="003C18E1">
        <w:rPr>
          <w:szCs w:val="22"/>
          <w:lang w:eastAsia="en-GB"/>
        </w:rPr>
        <w:t xml:space="preserve">It is assumed that all main objects; pipelines, equipment, </w:t>
      </w:r>
      <w:proofErr w:type="gramStart"/>
      <w:r w:rsidRPr="003C18E1">
        <w:rPr>
          <w:szCs w:val="22"/>
          <w:lang w:eastAsia="en-GB"/>
        </w:rPr>
        <w:t>instruments</w:t>
      </w:r>
      <w:proofErr w:type="gramEnd"/>
      <w:r w:rsidRPr="003C18E1">
        <w:rPr>
          <w:szCs w:val="22"/>
          <w:lang w:eastAsia="en-GB"/>
        </w:rPr>
        <w:t xml:space="preserve"> and </w:t>
      </w:r>
      <w:r w:rsidR="0034447E" w:rsidRPr="003C18E1">
        <w:rPr>
          <w:szCs w:val="22"/>
          <w:lang w:eastAsia="en-GB"/>
        </w:rPr>
        <w:t>main piping components shall exist in the target system</w:t>
      </w:r>
      <w:r w:rsidR="00850463" w:rsidRPr="003C18E1">
        <w:rPr>
          <w:szCs w:val="22"/>
          <w:lang w:eastAsia="en-GB"/>
        </w:rPr>
        <w:t>.</w:t>
      </w:r>
    </w:p>
    <w:p w14:paraId="2671C79A" w14:textId="6D68F095" w:rsidR="000B5A93" w:rsidRPr="00CD2FFB" w:rsidRDefault="00CD2FFB" w:rsidP="000B5A93">
      <w:pPr>
        <w:spacing w:before="100" w:beforeAutospacing="1" w:after="100" w:afterAutospacing="1"/>
        <w:rPr>
          <w:b/>
          <w:bCs/>
          <w:szCs w:val="22"/>
          <w:u w:val="single"/>
          <w:lang w:eastAsia="en-GB"/>
        </w:rPr>
      </w:pPr>
      <w:r w:rsidRPr="00CD2FFB">
        <w:rPr>
          <w:b/>
          <w:bCs/>
          <w:szCs w:val="22"/>
          <w:u w:val="single"/>
          <w:lang w:eastAsia="en-GB"/>
        </w:rPr>
        <w:t xml:space="preserve">Constraints that are </w:t>
      </w:r>
      <w:r>
        <w:rPr>
          <w:b/>
          <w:bCs/>
          <w:szCs w:val="22"/>
          <w:u w:val="single"/>
          <w:lang w:eastAsia="en-GB"/>
        </w:rPr>
        <w:t>ONLY</w:t>
      </w:r>
      <w:r w:rsidRPr="00CD2FFB">
        <w:rPr>
          <w:b/>
          <w:bCs/>
          <w:szCs w:val="22"/>
          <w:u w:val="single"/>
          <w:lang w:eastAsia="en-GB"/>
        </w:rPr>
        <w:t xml:space="preserve"> applicable for the first stage of the pilot:</w:t>
      </w:r>
    </w:p>
    <w:p w14:paraId="12993342" w14:textId="6DE28441" w:rsidR="00BC5BF2" w:rsidRDefault="00BC5BF2" w:rsidP="00CD2FFB">
      <w:pPr>
        <w:pStyle w:val="ListParagraph"/>
        <w:numPr>
          <w:ilvl w:val="0"/>
          <w:numId w:val="18"/>
        </w:numPr>
        <w:spacing w:before="100" w:beforeAutospacing="1" w:after="100" w:afterAutospacing="1"/>
        <w:rPr>
          <w:szCs w:val="22"/>
          <w:lang w:eastAsia="en-GB"/>
        </w:rPr>
      </w:pPr>
      <w:r>
        <w:rPr>
          <w:szCs w:val="22"/>
          <w:lang w:eastAsia="en-GB"/>
        </w:rPr>
        <w:t xml:space="preserve">No symbol transformation information </w:t>
      </w:r>
      <w:r w:rsidR="00AE283D">
        <w:rPr>
          <w:szCs w:val="22"/>
          <w:lang w:eastAsia="en-GB"/>
        </w:rPr>
        <w:t xml:space="preserve">(mirroring, rotation, scaling) shall be transferred. </w:t>
      </w:r>
    </w:p>
    <w:p w14:paraId="1897C9BD" w14:textId="595A43CA" w:rsidR="00BC5BF2" w:rsidRDefault="0077062B" w:rsidP="00E162BE">
      <w:pPr>
        <w:pStyle w:val="ListParagraph"/>
        <w:numPr>
          <w:ilvl w:val="0"/>
          <w:numId w:val="18"/>
        </w:numPr>
        <w:spacing w:before="100" w:beforeAutospacing="1" w:after="100" w:afterAutospacing="1"/>
      </w:pPr>
      <w:r w:rsidRPr="006C299C">
        <w:rPr>
          <w:szCs w:val="22"/>
          <w:lang w:eastAsia="en-GB"/>
        </w:rPr>
        <w:t xml:space="preserve">Dynamic symbol support shall </w:t>
      </w:r>
      <w:r w:rsidR="00052CBA" w:rsidRPr="006C299C">
        <w:rPr>
          <w:szCs w:val="22"/>
          <w:lang w:eastAsia="en-GB"/>
        </w:rPr>
        <w:t xml:space="preserve">only </w:t>
      </w:r>
      <w:r w:rsidRPr="006C299C">
        <w:rPr>
          <w:szCs w:val="22"/>
          <w:lang w:eastAsia="en-GB"/>
        </w:rPr>
        <w:t xml:space="preserve">be required for </w:t>
      </w:r>
      <w:proofErr w:type="spellStart"/>
      <w:r w:rsidRPr="006C299C">
        <w:rPr>
          <w:szCs w:val="22"/>
          <w:lang w:eastAsia="en-GB"/>
        </w:rPr>
        <w:t>GateValve</w:t>
      </w:r>
      <w:proofErr w:type="spellEnd"/>
      <w:r w:rsidRPr="006C299C">
        <w:rPr>
          <w:szCs w:val="22"/>
          <w:lang w:eastAsia="en-GB"/>
        </w:rPr>
        <w:t xml:space="preserve"> types.</w:t>
      </w:r>
      <w:r w:rsidR="00512139" w:rsidRPr="006C299C">
        <w:rPr>
          <w:szCs w:val="22"/>
          <w:lang w:eastAsia="en-GB"/>
        </w:rPr>
        <w:t xml:space="preserve"> </w:t>
      </w:r>
    </w:p>
    <w:p w14:paraId="377F8C2C" w14:textId="77777777" w:rsidR="00014D06" w:rsidRDefault="00014D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7BF70B0C" w14:textId="0F1F1BF0" w:rsidR="00023015" w:rsidRPr="00014D06" w:rsidRDefault="00B42682" w:rsidP="00387951">
      <w:pPr>
        <w:pStyle w:val="Heading1"/>
        <w:numPr>
          <w:ilvl w:val="0"/>
          <w:numId w:val="0"/>
        </w:numPr>
      </w:pPr>
      <w:bookmarkStart w:id="43" w:name="_Toc85661181"/>
      <w:r w:rsidRPr="00014D06">
        <w:lastRenderedPageBreak/>
        <w:t>Process and Instrumentation Diagram Transfer</w:t>
      </w:r>
      <w:bookmarkEnd w:id="43"/>
    </w:p>
    <w:p w14:paraId="7BF70B0D" w14:textId="0F4F8202" w:rsidR="00023015" w:rsidRPr="007D4F31" w:rsidRDefault="00023015" w:rsidP="006C4733">
      <w:pPr>
        <w:pStyle w:val="Heading2"/>
        <w:rPr>
          <w:rStyle w:val="Strong"/>
          <w:b/>
          <w:bCs w:val="0"/>
        </w:rPr>
      </w:pPr>
      <w:bookmarkStart w:id="44" w:name="_Toc85661182"/>
      <w:bookmarkStart w:id="45" w:name="OLE_LINK1"/>
      <w:bookmarkStart w:id="46" w:name="OLE_LINK2"/>
      <w:r w:rsidRPr="007D4F31">
        <w:rPr>
          <w:rStyle w:val="Strong"/>
          <w:b/>
          <w:bCs w:val="0"/>
        </w:rPr>
        <w:t>Overview</w:t>
      </w:r>
      <w:bookmarkEnd w:id="44"/>
    </w:p>
    <w:bookmarkEnd w:id="45"/>
    <w:bookmarkEnd w:id="46"/>
    <w:p w14:paraId="56A92684" w14:textId="544872AC" w:rsidR="00B42682" w:rsidRPr="003B036D" w:rsidRDefault="00B42682" w:rsidP="00B42682">
      <w:pPr>
        <w:rPr>
          <w:szCs w:val="22"/>
        </w:rPr>
      </w:pPr>
      <w:r w:rsidRPr="003B036D">
        <w:rPr>
          <w:szCs w:val="22"/>
        </w:rPr>
        <w:t xml:space="preserve">The P&amp;ID is a detailed graphical representation of the process flow and interconnection of the involved components, including piping, equipment, valves, </w:t>
      </w:r>
      <w:r w:rsidR="00441942" w:rsidRPr="003B036D">
        <w:rPr>
          <w:szCs w:val="22"/>
        </w:rPr>
        <w:t>instrumentation,</w:t>
      </w:r>
      <w:r w:rsidRPr="003B036D">
        <w:rPr>
          <w:szCs w:val="22"/>
        </w:rPr>
        <w:t xml:space="preserve"> and other process components.</w:t>
      </w:r>
    </w:p>
    <w:p w14:paraId="7BF70B10" w14:textId="64C2160C" w:rsidR="00CB3C1F" w:rsidRPr="003B036D" w:rsidRDefault="00B42682" w:rsidP="00B42682">
      <w:pPr>
        <w:rPr>
          <w:szCs w:val="22"/>
        </w:rPr>
      </w:pPr>
      <w:r w:rsidRPr="003B036D">
        <w:rPr>
          <w:szCs w:val="22"/>
        </w:rPr>
        <w:t>Within the NOAKA DEXPI pilot project the content of the P&amp;ID has been broken down into the groups shown in the figure below; requirements regarding the transfer of each group are detailed in the sections below with a focus on the C01 example</w:t>
      </w:r>
      <w:r w:rsidR="00915E26">
        <w:rPr>
          <w:szCs w:val="22"/>
        </w:rPr>
        <w:t xml:space="preserve"> as redrafted by </w:t>
      </w:r>
      <w:proofErr w:type="spellStart"/>
      <w:r w:rsidR="00915E26">
        <w:rPr>
          <w:szCs w:val="22"/>
        </w:rPr>
        <w:t>Aibel</w:t>
      </w:r>
      <w:proofErr w:type="spellEnd"/>
      <w:r w:rsidR="00724F34" w:rsidRPr="003B036D">
        <w:rPr>
          <w:szCs w:val="22"/>
        </w:rPr>
        <w:t xml:space="preserve">. </w:t>
      </w:r>
    </w:p>
    <w:p w14:paraId="4853931A" w14:textId="5E426884" w:rsidR="00AF0888" w:rsidRPr="007D4F31" w:rsidRDefault="00AF0888" w:rsidP="00182B47">
      <w:pPr>
        <w:pStyle w:val="Heading3"/>
        <w:rPr>
          <w:rStyle w:val="Strong"/>
          <w:b/>
          <w:bCs w:val="0"/>
        </w:rPr>
      </w:pPr>
      <w:bookmarkStart w:id="47" w:name="_Ref85533449"/>
      <w:bookmarkStart w:id="48" w:name="_Toc85661183"/>
      <w:r w:rsidRPr="007D4F31">
        <w:rPr>
          <w:rStyle w:val="Strong"/>
          <w:b/>
          <w:bCs w:val="0"/>
        </w:rPr>
        <w:t>P&amp;ID Transfer Breakdown Grouping</w:t>
      </w:r>
      <w:bookmarkEnd w:id="47"/>
      <w:bookmarkEnd w:id="48"/>
    </w:p>
    <w:p w14:paraId="2A34B7B5" w14:textId="784ABD15" w:rsidR="005C4BEA" w:rsidRPr="003B036D" w:rsidRDefault="00806E32" w:rsidP="008672D7">
      <w:pPr>
        <w:keepNext/>
        <w:ind w:left="227"/>
        <w:rPr>
          <w:szCs w:val="22"/>
        </w:rPr>
      </w:pPr>
      <w:r>
        <w:rPr>
          <w:noProof/>
        </w:rPr>
        <w:drawing>
          <wp:inline distT="0" distB="0" distL="0" distR="0" wp14:anchorId="6644BF3E" wp14:editId="11430D2C">
            <wp:extent cx="6646545" cy="3800475"/>
            <wp:effectExtent l="19050" t="19050" r="20955" b="28575"/>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23"/>
                    <a:stretch>
                      <a:fillRect/>
                    </a:stretch>
                  </pic:blipFill>
                  <pic:spPr>
                    <a:xfrm>
                      <a:off x="0" y="0"/>
                      <a:ext cx="6646545" cy="3800475"/>
                    </a:xfrm>
                    <a:prstGeom prst="rect">
                      <a:avLst/>
                    </a:prstGeom>
                    <a:ln>
                      <a:solidFill>
                        <a:schemeClr val="accent1"/>
                      </a:solidFill>
                    </a:ln>
                  </pic:spPr>
                </pic:pic>
              </a:graphicData>
            </a:graphic>
          </wp:inline>
        </w:drawing>
      </w:r>
    </w:p>
    <w:p w14:paraId="34B074BC" w14:textId="6FF40849" w:rsidR="001D5E33" w:rsidRDefault="005C4BEA" w:rsidP="005C4BEA">
      <w:pPr>
        <w:pStyle w:val="Caption"/>
        <w:rPr>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2A455C">
        <w:rPr>
          <w:noProof/>
          <w:sz w:val="22"/>
          <w:szCs w:val="22"/>
        </w:rPr>
        <w:t>1</w:t>
      </w:r>
      <w:r w:rsidRPr="003B036D">
        <w:rPr>
          <w:sz w:val="22"/>
          <w:szCs w:val="22"/>
        </w:rPr>
        <w:fldChar w:fldCharType="end"/>
      </w:r>
      <w:r w:rsidRPr="003B036D">
        <w:rPr>
          <w:sz w:val="22"/>
          <w:szCs w:val="22"/>
        </w:rPr>
        <w:t>: P&amp;ID NOAKA DEXPI Pilot breakdown</w:t>
      </w:r>
    </w:p>
    <w:p w14:paraId="3AF6ABF3" w14:textId="77777777" w:rsidR="0018184F" w:rsidRPr="0018184F" w:rsidRDefault="0018184F" w:rsidP="0018184F">
      <w:pPr>
        <w:rPr>
          <w:lang w:val="en-US" w:eastAsia="ja-JP"/>
        </w:rPr>
      </w:pPr>
    </w:p>
    <w:p w14:paraId="5EB17930" w14:textId="77777777" w:rsidR="00E77DE3" w:rsidRDefault="00E77DE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Style w:val="Strong"/>
          <w:rFonts w:ascii="Arial" w:hAnsi="Arial"/>
          <w:i/>
          <w:smallCaps/>
          <w:color w:val="000080"/>
          <w:szCs w:val="22"/>
          <w:lang w:eastAsia="en-GB"/>
        </w:rPr>
      </w:pPr>
      <w:r>
        <w:rPr>
          <w:rStyle w:val="Strong"/>
          <w:b w:val="0"/>
        </w:rPr>
        <w:br w:type="page"/>
      </w:r>
    </w:p>
    <w:p w14:paraId="4A0E3B28" w14:textId="438E3EDD" w:rsidR="0018184F" w:rsidRDefault="0018184F" w:rsidP="006C4733">
      <w:pPr>
        <w:pStyle w:val="Heading2"/>
        <w:rPr>
          <w:rStyle w:val="Strong"/>
          <w:b/>
        </w:rPr>
      </w:pPr>
      <w:bookmarkStart w:id="49" w:name="_Toc85661184"/>
      <w:r w:rsidRPr="003B036D">
        <w:rPr>
          <w:rStyle w:val="Strong"/>
          <w:b/>
        </w:rPr>
        <w:lastRenderedPageBreak/>
        <w:t xml:space="preserve">P&amp;ID </w:t>
      </w:r>
      <w:r>
        <w:rPr>
          <w:rStyle w:val="Strong"/>
          <w:b/>
        </w:rPr>
        <w:t xml:space="preserve">C01 Example redrafted by </w:t>
      </w:r>
      <w:proofErr w:type="spellStart"/>
      <w:r w:rsidR="00792C6F">
        <w:rPr>
          <w:rStyle w:val="Strong"/>
          <w:b/>
        </w:rPr>
        <w:t>A</w:t>
      </w:r>
      <w:r>
        <w:rPr>
          <w:rStyle w:val="Strong"/>
          <w:b/>
        </w:rPr>
        <w:t>ibel</w:t>
      </w:r>
      <w:bookmarkEnd w:id="49"/>
      <w:proofErr w:type="spellEnd"/>
    </w:p>
    <w:p w14:paraId="61B645BF" w14:textId="78DCDFFD" w:rsidR="0018184F" w:rsidRPr="0018184F" w:rsidRDefault="003165EB" w:rsidP="0018184F">
      <w:pPr>
        <w:rPr>
          <w:lang w:eastAsia="en-GB"/>
        </w:rPr>
      </w:pPr>
      <w:r>
        <w:rPr>
          <w:lang w:eastAsia="en-GB"/>
        </w:rPr>
        <w:t xml:space="preserve">As part of the DEXPI initiative </w:t>
      </w:r>
      <w:proofErr w:type="gramStart"/>
      <w:r w:rsidR="00271FF3">
        <w:rPr>
          <w:lang w:eastAsia="en-GB"/>
        </w:rPr>
        <w:t>a number of</w:t>
      </w:r>
      <w:proofErr w:type="gramEnd"/>
      <w:r w:rsidR="00271FF3">
        <w:rPr>
          <w:lang w:eastAsia="en-GB"/>
        </w:rPr>
        <w:t xml:space="preserve"> example P&amp;ID drawings have been provided </w:t>
      </w:r>
    </w:p>
    <w:p w14:paraId="0FC25BE2" w14:textId="77777777" w:rsidR="005C4BEA" w:rsidRPr="003B036D" w:rsidRDefault="005C4BEA" w:rsidP="005C4BEA">
      <w:pPr>
        <w:rPr>
          <w:szCs w:val="22"/>
        </w:rPr>
      </w:pPr>
    </w:p>
    <w:p w14:paraId="4D3C6435" w14:textId="1EBEB965" w:rsidR="004023A5" w:rsidRPr="003B036D" w:rsidRDefault="00555881" w:rsidP="004023A5">
      <w:pPr>
        <w:keepNext/>
        <w:rPr>
          <w:szCs w:val="22"/>
        </w:rPr>
      </w:pPr>
      <w:r>
        <w:rPr>
          <w:noProof/>
        </w:rPr>
        <w:drawing>
          <wp:inline distT="0" distB="0" distL="0" distR="0" wp14:anchorId="15DB2A91" wp14:editId="0DF828F0">
            <wp:extent cx="6646545" cy="4658360"/>
            <wp:effectExtent l="0" t="0" r="1905" b="8890"/>
            <wp:docPr id="34" name="Picture 34" descr="Diagram&#10;&#10;Description automatically generate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a:hlinkClick r:id="rId24"/>
                    </pic:cNvPr>
                    <pic:cNvPicPr/>
                  </pic:nvPicPr>
                  <pic:blipFill>
                    <a:blip r:embed="rId25"/>
                    <a:stretch>
                      <a:fillRect/>
                    </a:stretch>
                  </pic:blipFill>
                  <pic:spPr>
                    <a:xfrm>
                      <a:off x="0" y="0"/>
                      <a:ext cx="6646545" cy="4658360"/>
                    </a:xfrm>
                    <a:prstGeom prst="rect">
                      <a:avLst/>
                    </a:prstGeom>
                  </pic:spPr>
                </pic:pic>
              </a:graphicData>
            </a:graphic>
          </wp:inline>
        </w:drawing>
      </w:r>
    </w:p>
    <w:p w14:paraId="7C584A4C" w14:textId="695D42AD" w:rsidR="00AF0888" w:rsidRPr="00915E26" w:rsidRDefault="004023A5" w:rsidP="00915E26">
      <w:pPr>
        <w:pStyle w:val="Caption"/>
        <w:rPr>
          <w:rStyle w:val="Strong"/>
          <w:rFonts w:cs="Arial Narrow"/>
          <w:b w:val="0"/>
          <w:bCs w:val="0"/>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2A455C">
        <w:rPr>
          <w:noProof/>
          <w:sz w:val="22"/>
          <w:szCs w:val="22"/>
        </w:rPr>
        <w:t>2</w:t>
      </w:r>
      <w:r w:rsidRPr="003B036D">
        <w:rPr>
          <w:sz w:val="22"/>
          <w:szCs w:val="22"/>
        </w:rPr>
        <w:fldChar w:fldCharType="end"/>
      </w:r>
      <w:r w:rsidRPr="003B036D">
        <w:rPr>
          <w:sz w:val="22"/>
          <w:szCs w:val="22"/>
        </w:rPr>
        <w:t xml:space="preserve">: Example C01 </w:t>
      </w:r>
      <w:r w:rsidR="00915E26">
        <w:rPr>
          <w:sz w:val="22"/>
          <w:szCs w:val="22"/>
        </w:rPr>
        <w:t>redrafted</w:t>
      </w:r>
      <w:r w:rsidRPr="003B036D">
        <w:rPr>
          <w:sz w:val="22"/>
          <w:szCs w:val="22"/>
        </w:rPr>
        <w:t xml:space="preserve"> by </w:t>
      </w:r>
      <w:proofErr w:type="spellStart"/>
      <w:r w:rsidRPr="003B036D">
        <w:rPr>
          <w:sz w:val="22"/>
          <w:szCs w:val="22"/>
        </w:rPr>
        <w:t>Aibel</w:t>
      </w:r>
      <w:proofErr w:type="spellEnd"/>
    </w:p>
    <w:p w14:paraId="4B0E2F54" w14:textId="77777777" w:rsidR="00AE2667" w:rsidRDefault="00AE2667" w:rsidP="006C4733">
      <w:pPr>
        <w:pStyle w:val="Heading2"/>
        <w:rPr>
          <w:rStyle w:val="Strong"/>
          <w:b/>
        </w:rPr>
        <w:sectPr w:rsidR="00AE2667" w:rsidSect="00EB1A23">
          <w:headerReference w:type="first" r:id="rId26"/>
          <w:pgSz w:w="11907" w:h="16839" w:code="9"/>
          <w:pgMar w:top="720" w:right="720" w:bottom="720" w:left="720" w:header="431" w:footer="794" w:gutter="0"/>
          <w:paperSrc w:first="15" w:other="15"/>
          <w:cols w:space="720"/>
          <w:titlePg/>
          <w:docGrid w:linePitch="360"/>
        </w:sectPr>
      </w:pPr>
    </w:p>
    <w:p w14:paraId="7BF70B11" w14:textId="17D9E6E3" w:rsidR="00C40ECD" w:rsidRPr="009B2F5F" w:rsidRDefault="004023A5" w:rsidP="006C4733">
      <w:pPr>
        <w:pStyle w:val="Heading2"/>
        <w:rPr>
          <w:rStyle w:val="Strong"/>
          <w:b/>
          <w:bCs w:val="0"/>
        </w:rPr>
      </w:pPr>
      <w:bookmarkStart w:id="50" w:name="_Toc85661185"/>
      <w:r w:rsidRPr="009B2F5F">
        <w:rPr>
          <w:rStyle w:val="Strong"/>
          <w:b/>
          <w:bCs w:val="0"/>
        </w:rPr>
        <w:lastRenderedPageBreak/>
        <w:t>DEXPI Standard</w:t>
      </w:r>
      <w:bookmarkEnd w:id="50"/>
    </w:p>
    <w:p w14:paraId="749353E9" w14:textId="3BCB339B" w:rsidR="00353B30" w:rsidRDefault="00353B30" w:rsidP="00353B30">
      <w:pPr>
        <w:spacing w:before="100" w:beforeAutospacing="1" w:after="100" w:afterAutospacing="1"/>
        <w:rPr>
          <w:color w:val="3A3A3A"/>
          <w:szCs w:val="22"/>
          <w:lang w:eastAsia="en-GB"/>
        </w:rPr>
      </w:pPr>
      <w:r w:rsidRPr="00EA084D">
        <w:rPr>
          <w:color w:val="3A3A3A"/>
          <w:szCs w:val="22"/>
          <w:lang w:eastAsia="en-GB"/>
        </w:rPr>
        <w:t>The DEXPI P&amp;ID Specification defines an information model for P&amp;IDs as well as a mapping to the exchange format Proteus Schema.</w:t>
      </w:r>
    </w:p>
    <w:p w14:paraId="543E4AA9" w14:textId="77777777" w:rsidR="00437ABB" w:rsidRDefault="00437ABB" w:rsidP="00437ABB">
      <w:pPr>
        <w:spacing w:before="100" w:beforeAutospacing="1" w:after="100" w:afterAutospacing="1"/>
        <w:rPr>
          <w:color w:val="3A3A3A"/>
          <w:szCs w:val="22"/>
          <w:lang w:eastAsia="en-GB"/>
        </w:rPr>
      </w:pPr>
      <w:r>
        <w:rPr>
          <w:color w:val="3A3A3A"/>
          <w:szCs w:val="22"/>
          <w:lang w:eastAsia="en-GB"/>
        </w:rPr>
        <w:t>For the NOAKA DEXPI pilot project all transfers and configuration shall be based on the DEXPI 1.3 standard.</w:t>
      </w:r>
    </w:p>
    <w:p w14:paraId="530706AF" w14:textId="16C4D5A3" w:rsidR="00353B30" w:rsidRPr="00EA084D" w:rsidRDefault="00FD2F97" w:rsidP="00353B30">
      <w:pPr>
        <w:spacing w:before="100" w:beforeAutospacing="1" w:after="100" w:afterAutospacing="1"/>
        <w:rPr>
          <w:szCs w:val="22"/>
          <w:lang w:eastAsia="en-GB"/>
        </w:rPr>
      </w:pPr>
      <w:r>
        <w:rPr>
          <w:szCs w:val="22"/>
          <w:lang w:eastAsia="en-GB"/>
        </w:rPr>
        <w:t>Changes to the DEXPI standard from 1.2 to 1.3 include</w:t>
      </w:r>
      <w:r w:rsidR="00353B30" w:rsidRPr="00EA084D">
        <w:rPr>
          <w:szCs w:val="22"/>
          <w:lang w:eastAsia="en-GB"/>
        </w:rPr>
        <w:t>:</w:t>
      </w:r>
    </w:p>
    <w:p w14:paraId="1D7FE34A"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Equipment types added for solid processes</w:t>
      </w:r>
    </w:p>
    <w:p w14:paraId="4E3F4268"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Units of measurement cleaned up</w:t>
      </w:r>
    </w:p>
    <w:p w14:paraId="6BE37648" w14:textId="02585035" w:rsidR="00353B30"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More comprehensive specification of graphics</w:t>
      </w:r>
    </w:p>
    <w:p w14:paraId="1109A526" w14:textId="39F965BA" w:rsidR="00FD2F97" w:rsidRPr="00EA084D" w:rsidRDefault="00FD2F97"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Pr>
          <w:szCs w:val="22"/>
          <w:lang w:eastAsia="en-GB"/>
        </w:rPr>
        <w:t xml:space="preserve">Introduction of </w:t>
      </w:r>
      <w:proofErr w:type="spellStart"/>
      <w:r>
        <w:rPr>
          <w:szCs w:val="22"/>
          <w:lang w:eastAsia="en-GB"/>
        </w:rPr>
        <w:t>CustomClass</w:t>
      </w:r>
      <w:proofErr w:type="spellEnd"/>
      <w:r>
        <w:rPr>
          <w:szCs w:val="22"/>
          <w:lang w:eastAsia="en-GB"/>
        </w:rPr>
        <w:t xml:space="preserve"> and </w:t>
      </w:r>
      <w:proofErr w:type="spellStart"/>
      <w:r>
        <w:rPr>
          <w:szCs w:val="22"/>
          <w:lang w:eastAsia="en-GB"/>
        </w:rPr>
        <w:t>CustomAttribute</w:t>
      </w:r>
      <w:proofErr w:type="spellEnd"/>
      <w:r>
        <w:rPr>
          <w:szCs w:val="22"/>
          <w:lang w:eastAsia="en-GB"/>
        </w:rPr>
        <w:t xml:space="preserve"> elements</w:t>
      </w:r>
    </w:p>
    <w:p w14:paraId="7BF70B1C" w14:textId="6BD53E7E" w:rsidR="0035646E" w:rsidRPr="009B2F5F" w:rsidRDefault="00353B30" w:rsidP="00182B47">
      <w:pPr>
        <w:pStyle w:val="Heading3"/>
      </w:pPr>
      <w:bookmarkStart w:id="51" w:name="_Toc85661186"/>
      <w:r w:rsidRPr="009B2F5F">
        <w:t>Analysis</w:t>
      </w:r>
      <w:r w:rsidR="0035646E" w:rsidRPr="009B2F5F">
        <w:t>:</w:t>
      </w:r>
      <w:bookmarkEnd w:id="51"/>
    </w:p>
    <w:p w14:paraId="272F08C9" w14:textId="77777777" w:rsidR="00D856DA" w:rsidRPr="003B036D" w:rsidRDefault="00D856DA" w:rsidP="00FA0213">
      <w:pPr>
        <w:rPr>
          <w:szCs w:val="22"/>
          <w:lang w:eastAsia="en-GB"/>
        </w:rPr>
      </w:pPr>
      <w:r w:rsidRPr="003B036D">
        <w:rPr>
          <w:szCs w:val="22"/>
          <w:lang w:eastAsia="en-GB"/>
        </w:rPr>
        <w:t>The following sub-section details weaknesses with the DEXPI 1.3 standard that should be addressed with the DEXPI group.</w:t>
      </w:r>
    </w:p>
    <w:p w14:paraId="5270E055" w14:textId="5E6BF1F4" w:rsidR="00D856DA" w:rsidRPr="007D4F31" w:rsidRDefault="00D856DA" w:rsidP="006B554A">
      <w:pPr>
        <w:pStyle w:val="Heading4"/>
      </w:pPr>
      <w:r w:rsidRPr="003B036D">
        <w:rPr>
          <w:vanish/>
        </w:rPr>
        <mc:AlternateContent>
          <mc:Choice Requires="wps">
            <w:drawing>
              <wp:inline distT="0" distB="0" distL="0" distR="0" wp14:anchorId="540E82CC" wp14:editId="4BBCBC34">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0A74C3"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Cln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F/dzF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nQKWf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D4F31">
        <w:t>Engineering Notes</w:t>
      </w:r>
    </w:p>
    <w:p w14:paraId="4F5B0A80" w14:textId="77777777" w:rsidR="00D856DA" w:rsidRPr="003B036D" w:rsidRDefault="00D856DA" w:rsidP="00FA0213">
      <w:pPr>
        <w:rPr>
          <w:szCs w:val="22"/>
          <w:lang w:eastAsia="en-GB"/>
        </w:rPr>
      </w:pPr>
      <w:r w:rsidRPr="003B036D">
        <w:rPr>
          <w:szCs w:val="22"/>
          <w:lang w:eastAsia="en-GB"/>
        </w:rPr>
        <w:t>Engineering notes may be applied to one or many objects on a P&amp;ID to provide additional information to the end user. Notes are an import method of communicating additional information about the process or requirements and are commonly used on the P&amp;ID.</w:t>
      </w:r>
    </w:p>
    <w:p w14:paraId="72AEA05F" w14:textId="77777777" w:rsidR="00D856DA" w:rsidRPr="003B036D" w:rsidRDefault="00D856DA" w:rsidP="00FA0213">
      <w:pPr>
        <w:rPr>
          <w:szCs w:val="22"/>
          <w:lang w:eastAsia="en-GB"/>
        </w:rPr>
      </w:pPr>
      <w:r w:rsidRPr="003B036D">
        <w:rPr>
          <w:b/>
          <w:bCs/>
          <w:szCs w:val="22"/>
          <w:lang w:eastAsia="en-GB"/>
        </w:rPr>
        <w:t xml:space="preserve">Issue: </w:t>
      </w:r>
      <w:r w:rsidRPr="003B036D">
        <w:rPr>
          <w:szCs w:val="22"/>
          <w:lang w:eastAsia="en-GB"/>
        </w:rPr>
        <w:t xml:space="preserve">The current solution to provide for the transfer of notes relies on the </w:t>
      </w:r>
      <w:proofErr w:type="spellStart"/>
      <w:r w:rsidRPr="003B036D">
        <w:rPr>
          <w:szCs w:val="22"/>
          <w:lang w:eastAsia="en-GB"/>
        </w:rPr>
        <w:t>CustomAttribute</w:t>
      </w:r>
      <w:proofErr w:type="spellEnd"/>
      <w:r w:rsidRPr="003B036D">
        <w:rPr>
          <w:szCs w:val="22"/>
          <w:lang w:eastAsia="en-GB"/>
        </w:rPr>
        <w:t xml:space="preserve"> element and specialized rules to define the association of the note and the graphical object.</w:t>
      </w:r>
    </w:p>
    <w:p w14:paraId="304B4E7B" w14:textId="5BEDEBEE" w:rsidR="00D856DA" w:rsidRPr="003B036D" w:rsidRDefault="00D856DA" w:rsidP="00FA0213">
      <w:pPr>
        <w:rPr>
          <w:szCs w:val="22"/>
          <w:lang w:eastAsia="en-GB"/>
        </w:rPr>
      </w:pPr>
      <w:r w:rsidRPr="003B036D">
        <w:rPr>
          <w:b/>
          <w:bCs/>
          <w:szCs w:val="22"/>
          <w:lang w:eastAsia="en-GB"/>
        </w:rPr>
        <w:t>Suggestion</w:t>
      </w:r>
      <w:r w:rsidRPr="003B036D">
        <w:rPr>
          <w:szCs w:val="22"/>
          <w:lang w:eastAsia="en-GB"/>
        </w:rPr>
        <w:t>: A suggestion would be to introduce a new object type within DEXPI </w:t>
      </w:r>
    </w:p>
    <w:p w14:paraId="1E51CADC" w14:textId="27004D78" w:rsidR="003550AC" w:rsidRPr="008834C8" w:rsidRDefault="003550AC" w:rsidP="006C4733">
      <w:pPr>
        <w:pStyle w:val="Heading2"/>
      </w:pPr>
      <w:r w:rsidRPr="003B036D">
        <w:rPr>
          <w:noProof/>
          <w:vanish/>
        </w:rPr>
        <mc:AlternateContent>
          <mc:Choice Requires="wps">
            <w:drawing>
              <wp:inline distT="0" distB="0" distL="0" distR="0" wp14:anchorId="0D3F9DE1" wp14:editId="5C9888D1">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06E9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bookmarkStart w:id="52" w:name="_Toc85661187"/>
      <w:r w:rsidRPr="008834C8">
        <w:t>Proteus Schema</w:t>
      </w:r>
      <w:bookmarkEnd w:id="52"/>
    </w:p>
    <w:p w14:paraId="42E00F59" w14:textId="793C1F32" w:rsidR="003550AC" w:rsidRPr="00EA084D" w:rsidRDefault="003550AC" w:rsidP="003550AC">
      <w:pPr>
        <w:spacing w:before="100" w:beforeAutospacing="1" w:after="100" w:afterAutospacing="1"/>
        <w:rPr>
          <w:szCs w:val="22"/>
          <w:lang w:eastAsia="en-GB"/>
        </w:rPr>
      </w:pPr>
      <w:r w:rsidRPr="00EA084D">
        <w:rPr>
          <w:szCs w:val="22"/>
          <w:lang w:eastAsia="en-GB"/>
        </w:rPr>
        <w:t xml:space="preserve">Proteus 4.0.1 is the current exchange format used to implement the DEXPI </w:t>
      </w:r>
      <w:r w:rsidR="00233DA1">
        <w:rPr>
          <w:szCs w:val="22"/>
          <w:lang w:eastAsia="en-GB"/>
        </w:rPr>
        <w:t xml:space="preserve">1.3 </w:t>
      </w:r>
      <w:r w:rsidRPr="00EA084D">
        <w:rPr>
          <w:szCs w:val="22"/>
          <w:lang w:eastAsia="en-GB"/>
        </w:rPr>
        <w:t>standard</w:t>
      </w:r>
      <w:r w:rsidR="00233DA1">
        <w:rPr>
          <w:szCs w:val="22"/>
          <w:lang w:eastAsia="en-GB"/>
        </w:rPr>
        <w:t xml:space="preserve"> for the P&amp;ID</w:t>
      </w:r>
      <w:r w:rsidRPr="00EA084D">
        <w:rPr>
          <w:szCs w:val="22"/>
          <w:lang w:eastAsia="en-GB"/>
        </w:rPr>
        <w:t xml:space="preserve">. This format may be replaced in future versions of DEXPI. The analysis below shall be provided as feedback to the DEXPI group to support discussions related to </w:t>
      </w:r>
      <w:r w:rsidR="00F01B9F">
        <w:rPr>
          <w:szCs w:val="22"/>
          <w:lang w:eastAsia="en-GB"/>
        </w:rPr>
        <w:t xml:space="preserve">enhancing or </w:t>
      </w:r>
      <w:r w:rsidRPr="00EA084D">
        <w:rPr>
          <w:szCs w:val="22"/>
          <w:lang w:eastAsia="en-GB"/>
        </w:rPr>
        <w:t>replacing Proteus going forward.</w:t>
      </w:r>
    </w:p>
    <w:p w14:paraId="28B9905E" w14:textId="7CA0B8DC" w:rsidR="003550AC" w:rsidRPr="00D67313" w:rsidRDefault="003550AC" w:rsidP="00182B47">
      <w:pPr>
        <w:pStyle w:val="Heading3"/>
      </w:pPr>
      <w:bookmarkStart w:id="53" w:name="_Toc85661188"/>
      <w:r w:rsidRPr="00D67313">
        <w:t>Analysis</w:t>
      </w:r>
      <w:bookmarkEnd w:id="53"/>
    </w:p>
    <w:p w14:paraId="71E4211D" w14:textId="77777777" w:rsidR="003550AC" w:rsidRPr="00EA084D" w:rsidRDefault="003550AC" w:rsidP="003550AC">
      <w:pPr>
        <w:spacing w:before="100" w:beforeAutospacing="1" w:after="100" w:afterAutospacing="1"/>
        <w:rPr>
          <w:szCs w:val="22"/>
          <w:lang w:eastAsia="en-GB"/>
        </w:rPr>
      </w:pPr>
      <w:r w:rsidRPr="00EA084D">
        <w:rPr>
          <w:szCs w:val="22"/>
          <w:lang w:eastAsia="en-GB"/>
        </w:rPr>
        <w:t>The following sub-section details weaknesses with the Proteus 4.0.1 standard that should be addressed with the DEXPI group.</w:t>
      </w:r>
    </w:p>
    <w:p w14:paraId="57D753DD" w14:textId="673F8A23" w:rsidR="003550AC" w:rsidRPr="00D67313" w:rsidRDefault="003550AC" w:rsidP="006B554A">
      <w:pPr>
        <w:pStyle w:val="Heading4"/>
      </w:pPr>
      <w:r w:rsidRPr="00D67313">
        <w:t>Object Symbol Reference</w:t>
      </w:r>
    </w:p>
    <w:p w14:paraId="7AB928B6" w14:textId="77777777" w:rsidR="003550AC" w:rsidRPr="00EA084D" w:rsidRDefault="003550AC" w:rsidP="003550AC">
      <w:pPr>
        <w:spacing w:before="100" w:beforeAutospacing="1" w:after="100" w:afterAutospacing="1"/>
        <w:rPr>
          <w:szCs w:val="22"/>
          <w:lang w:eastAsia="en-GB"/>
        </w:rPr>
      </w:pPr>
      <w:r w:rsidRPr="00EA084D">
        <w:rPr>
          <w:szCs w:val="22"/>
          <w:lang w:eastAsia="en-GB"/>
        </w:rPr>
        <w:t>P&amp;ID design can require the use of more than one symbol to graphically define a single tagged object. </w:t>
      </w:r>
    </w:p>
    <w:p w14:paraId="2C5BCFBF"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Issue:</w:t>
      </w:r>
      <w:r w:rsidRPr="00EA084D">
        <w:rPr>
          <w:szCs w:val="22"/>
          <w:lang w:eastAsia="en-GB"/>
        </w:rPr>
        <w:t xml:space="preserve"> The Proteus format does not support more than one symbol reference per class definition, requiring some the definition of new combined symbols within the pilot project.</w:t>
      </w:r>
    </w:p>
    <w:p w14:paraId="593D8F27"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Suggestion</w:t>
      </w:r>
      <w:r w:rsidRPr="00EA084D">
        <w:rPr>
          <w:szCs w:val="22"/>
          <w:lang w:eastAsia="en-GB"/>
        </w:rPr>
        <w:t>: Create a new symbol as a combination of symbols where two or more symbols are used to represent a single DEXPI class.</w:t>
      </w:r>
    </w:p>
    <w:p w14:paraId="4B68B1BC" w14:textId="77777777" w:rsidR="00326B5D" w:rsidRPr="003B036D" w:rsidRDefault="00326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Cs w:val="22"/>
          <w:lang w:eastAsia="en-GB"/>
        </w:rPr>
      </w:pPr>
      <w:r w:rsidRPr="003B036D">
        <w:rPr>
          <w:szCs w:val="22"/>
        </w:rPr>
        <w:br w:type="page"/>
      </w:r>
    </w:p>
    <w:p w14:paraId="4E0C52D8" w14:textId="77777777" w:rsidR="00CE5D1A" w:rsidRDefault="00CE5D1A" w:rsidP="006C4733">
      <w:pPr>
        <w:pStyle w:val="Heading2"/>
        <w:sectPr w:rsidR="00CE5D1A" w:rsidSect="00EB1A23">
          <w:pgSz w:w="11907" w:h="16839" w:code="9"/>
          <w:pgMar w:top="720" w:right="720" w:bottom="720" w:left="720" w:header="431" w:footer="794" w:gutter="0"/>
          <w:paperSrc w:first="15" w:other="15"/>
          <w:cols w:space="720"/>
          <w:titlePg/>
          <w:docGrid w:linePitch="360"/>
        </w:sectPr>
      </w:pPr>
    </w:p>
    <w:p w14:paraId="29A9B0EC" w14:textId="1FEC6B6C" w:rsidR="003550AC" w:rsidRDefault="003550AC" w:rsidP="006C4733">
      <w:pPr>
        <w:pStyle w:val="Heading2"/>
      </w:pPr>
      <w:bookmarkStart w:id="54" w:name="_Toc85661189"/>
      <w:r w:rsidRPr="00965FB6">
        <w:lastRenderedPageBreak/>
        <w:t>Transfer Requirements</w:t>
      </w:r>
      <w:bookmarkEnd w:id="54"/>
    </w:p>
    <w:p w14:paraId="55E2D594" w14:textId="0F3187F8" w:rsidR="001B231E" w:rsidRDefault="001B231E" w:rsidP="001B231E">
      <w:pPr>
        <w:spacing w:before="100" w:beforeAutospacing="1" w:after="100" w:afterAutospacing="1"/>
        <w:rPr>
          <w:szCs w:val="22"/>
          <w:lang w:eastAsia="en-GB"/>
        </w:rPr>
      </w:pPr>
      <w:r>
        <w:rPr>
          <w:szCs w:val="22"/>
          <w:lang w:eastAsia="en-GB"/>
        </w:rPr>
        <w:t>The NOAKA DEXPI</w:t>
      </w:r>
      <w:r w:rsidRPr="00EA084D">
        <w:rPr>
          <w:szCs w:val="22"/>
          <w:lang w:eastAsia="en-GB"/>
        </w:rPr>
        <w:t xml:space="preserve"> pilot project </w:t>
      </w:r>
      <w:r>
        <w:rPr>
          <w:szCs w:val="22"/>
          <w:lang w:eastAsia="en-GB"/>
        </w:rPr>
        <w:t>requires</w:t>
      </w:r>
      <w:r w:rsidRPr="00EA084D">
        <w:rPr>
          <w:szCs w:val="22"/>
          <w:lang w:eastAsia="en-GB"/>
        </w:rPr>
        <w:t xml:space="preserve"> that each equipment object displayed on the P&amp;ID shall be transferred within the DEXPI format with the required class mapping, symbol reference ID mapping, attribute mapping and association references to the piping / instrumentation systems as shown on the P&amp;ID.</w:t>
      </w:r>
      <w:r w:rsidR="00F01B9F">
        <w:rPr>
          <w:szCs w:val="22"/>
          <w:lang w:eastAsia="en-GB"/>
        </w:rPr>
        <w:t xml:space="preserve"> The following sections </w:t>
      </w:r>
      <w:r w:rsidR="005A550C">
        <w:rPr>
          <w:szCs w:val="22"/>
          <w:lang w:eastAsia="en-GB"/>
        </w:rPr>
        <w:t>provide details for the class and attribute mapping</w:t>
      </w:r>
      <w:r w:rsidR="0032042D">
        <w:rPr>
          <w:szCs w:val="22"/>
          <w:lang w:eastAsia="en-GB"/>
        </w:rPr>
        <w:t xml:space="preserve"> and</w:t>
      </w:r>
      <w:r w:rsidR="005A550C">
        <w:rPr>
          <w:szCs w:val="22"/>
          <w:lang w:eastAsia="en-GB"/>
        </w:rPr>
        <w:t xml:space="preserve"> implementation of the standard to reflect the </w:t>
      </w:r>
      <w:r w:rsidR="0032042D">
        <w:rPr>
          <w:szCs w:val="22"/>
          <w:lang w:eastAsia="en-GB"/>
        </w:rPr>
        <w:t>objects and topology of the C01 example</w:t>
      </w:r>
      <w:r w:rsidR="0033643F">
        <w:rPr>
          <w:szCs w:val="22"/>
          <w:lang w:eastAsia="en-GB"/>
        </w:rPr>
        <w:t xml:space="preserve"> based on the </w:t>
      </w:r>
      <w:r w:rsidR="000428AF">
        <w:rPr>
          <w:szCs w:val="22"/>
          <w:lang w:eastAsia="en-GB"/>
        </w:rPr>
        <w:t xml:space="preserve">group in section: </w:t>
      </w:r>
      <w:r w:rsidR="000428AF">
        <w:rPr>
          <w:szCs w:val="22"/>
          <w:lang w:eastAsia="en-GB"/>
        </w:rPr>
        <w:fldChar w:fldCharType="begin"/>
      </w:r>
      <w:r w:rsidR="000428AF">
        <w:rPr>
          <w:szCs w:val="22"/>
          <w:lang w:eastAsia="en-GB"/>
        </w:rPr>
        <w:instrText xml:space="preserve"> REF _Ref85533449 \w \h </w:instrText>
      </w:r>
      <w:r w:rsidR="000428AF">
        <w:rPr>
          <w:szCs w:val="22"/>
          <w:lang w:eastAsia="en-GB"/>
        </w:rPr>
      </w:r>
      <w:r w:rsidR="000428AF">
        <w:rPr>
          <w:szCs w:val="22"/>
          <w:lang w:eastAsia="en-GB"/>
        </w:rPr>
        <w:fldChar w:fldCharType="separate"/>
      </w:r>
      <w:r w:rsidR="002A455C">
        <w:rPr>
          <w:szCs w:val="22"/>
          <w:lang w:eastAsia="en-GB"/>
        </w:rPr>
        <w:t>0</w:t>
      </w:r>
      <w:r w:rsidR="000428AF">
        <w:rPr>
          <w:szCs w:val="22"/>
          <w:lang w:eastAsia="en-GB"/>
        </w:rPr>
        <w:fldChar w:fldCharType="end"/>
      </w:r>
      <w:r w:rsidR="0032042D">
        <w:rPr>
          <w:szCs w:val="22"/>
          <w:lang w:eastAsia="en-GB"/>
        </w:rPr>
        <w:t>.</w:t>
      </w:r>
      <w:r w:rsidR="0033643F">
        <w:rPr>
          <w:szCs w:val="22"/>
          <w:lang w:eastAsia="en-GB"/>
        </w:rPr>
        <w:t xml:space="preserve"> Any additional rules or assumptions to be applied will also be noted in these sections. </w:t>
      </w:r>
    </w:p>
    <w:p w14:paraId="67F1CD73" w14:textId="461B9FEA" w:rsidR="00E72255" w:rsidRDefault="00E72255" w:rsidP="00E72255">
      <w:pPr>
        <w:spacing w:before="100" w:beforeAutospacing="1" w:after="100" w:afterAutospacing="1"/>
        <w:rPr>
          <w:b/>
          <w:bCs/>
          <w:sz w:val="24"/>
          <w:szCs w:val="24"/>
          <w:u w:val="single"/>
          <w:lang w:eastAsia="en-GB"/>
        </w:rPr>
      </w:pPr>
      <w:r>
        <w:rPr>
          <w:b/>
          <w:bCs/>
          <w:sz w:val="24"/>
          <w:szCs w:val="24"/>
          <w:u w:val="single"/>
          <w:lang w:eastAsia="en-GB"/>
        </w:rPr>
        <w:t xml:space="preserve">General </w:t>
      </w:r>
      <w:r w:rsidRPr="004F486B">
        <w:rPr>
          <w:b/>
          <w:bCs/>
          <w:sz w:val="24"/>
          <w:szCs w:val="24"/>
          <w:u w:val="single"/>
          <w:lang w:eastAsia="en-GB"/>
        </w:rPr>
        <w:t>Requirement Details:</w:t>
      </w:r>
    </w:p>
    <w:p w14:paraId="2BFC31A2" w14:textId="3804F291" w:rsidR="00E72255" w:rsidRDefault="00E72255" w:rsidP="00E72255">
      <w:pPr>
        <w:pStyle w:val="ListParagraph"/>
        <w:numPr>
          <w:ilvl w:val="0"/>
          <w:numId w:val="25"/>
        </w:numPr>
        <w:spacing w:before="100" w:beforeAutospacing="1" w:after="100" w:afterAutospacing="1"/>
        <w:rPr>
          <w:szCs w:val="22"/>
          <w:lang w:eastAsia="en-GB"/>
        </w:rPr>
      </w:pPr>
      <w:proofErr w:type="spellStart"/>
      <w:r w:rsidRPr="00CF23BE">
        <w:rPr>
          <w:szCs w:val="22"/>
          <w:lang w:eastAsia="en-GB"/>
        </w:rPr>
        <w:t>PersistentID</w:t>
      </w:r>
      <w:proofErr w:type="spellEnd"/>
      <w:r w:rsidRPr="00CF23BE">
        <w:rPr>
          <w:szCs w:val="22"/>
          <w:lang w:eastAsia="en-GB"/>
        </w:rPr>
        <w:t xml:space="preserve"> referencing shall be used to uniquely identify each class object. The context</w:t>
      </w:r>
      <w:r w:rsidR="00846AB5">
        <w:rPr>
          <w:szCs w:val="22"/>
          <w:lang w:eastAsia="en-GB"/>
        </w:rPr>
        <w:t xml:space="preserve"> given within</w:t>
      </w:r>
      <w:r w:rsidRPr="00CF23BE">
        <w:rPr>
          <w:szCs w:val="22"/>
          <w:lang w:eastAsia="en-GB"/>
        </w:rPr>
        <w:t xml:space="preserve"> the </w:t>
      </w:r>
      <w:proofErr w:type="spellStart"/>
      <w:r w:rsidRPr="00CF23BE">
        <w:rPr>
          <w:szCs w:val="22"/>
          <w:lang w:eastAsia="en-GB"/>
        </w:rPr>
        <w:t>PersistentID</w:t>
      </w:r>
      <w:proofErr w:type="spellEnd"/>
      <w:r w:rsidRPr="00CF23BE">
        <w:rPr>
          <w:szCs w:val="22"/>
          <w:lang w:eastAsia="en-GB"/>
        </w:rPr>
        <w:t xml:space="preserve"> shall </w:t>
      </w:r>
      <w:r w:rsidR="008C0CCD">
        <w:rPr>
          <w:szCs w:val="22"/>
          <w:lang w:eastAsia="en-GB"/>
        </w:rPr>
        <w:t>include</w:t>
      </w:r>
      <w:r w:rsidRPr="00CF23BE">
        <w:rPr>
          <w:szCs w:val="22"/>
          <w:lang w:eastAsia="en-GB"/>
        </w:rPr>
        <w:t xml:space="preserve"> a reference to the </w:t>
      </w:r>
      <w:r w:rsidR="00846AB5">
        <w:rPr>
          <w:szCs w:val="22"/>
          <w:lang w:eastAsia="en-GB"/>
        </w:rPr>
        <w:t>exporting application.</w:t>
      </w:r>
    </w:p>
    <w:p w14:paraId="30DA8928" w14:textId="202C7F8F" w:rsidR="00D4316B" w:rsidRPr="00807B85" w:rsidRDefault="00D4316B" w:rsidP="00E72255">
      <w:pPr>
        <w:pStyle w:val="ListParagraph"/>
        <w:numPr>
          <w:ilvl w:val="0"/>
          <w:numId w:val="25"/>
        </w:numPr>
        <w:spacing w:before="100" w:beforeAutospacing="1" w:after="100" w:afterAutospacing="1"/>
        <w:rPr>
          <w:szCs w:val="22"/>
          <w:lang w:eastAsia="en-GB"/>
        </w:rPr>
      </w:pPr>
      <w:proofErr w:type="spellStart"/>
      <w:r w:rsidRPr="00807B85">
        <w:rPr>
          <w:szCs w:val="22"/>
          <w:lang w:eastAsia="en-GB"/>
        </w:rPr>
        <w:t>DexpiCustomAttributes</w:t>
      </w:r>
      <w:proofErr w:type="spellEnd"/>
      <w:r w:rsidRPr="00807B85">
        <w:rPr>
          <w:szCs w:val="22"/>
          <w:lang w:eastAsia="en-GB"/>
        </w:rPr>
        <w:t xml:space="preserve"> shall be used </w:t>
      </w:r>
      <w:r w:rsidR="00F9207D" w:rsidRPr="00807B85">
        <w:rPr>
          <w:szCs w:val="22"/>
          <w:lang w:eastAsia="en-GB"/>
        </w:rPr>
        <w:t xml:space="preserve">as the </w:t>
      </w:r>
      <w:proofErr w:type="spellStart"/>
      <w:r w:rsidR="00F9207D" w:rsidRPr="00807B85">
        <w:rPr>
          <w:szCs w:val="22"/>
          <w:lang w:eastAsia="en-GB"/>
        </w:rPr>
        <w:t>GenericAttributes</w:t>
      </w:r>
      <w:proofErr w:type="spellEnd"/>
      <w:r w:rsidR="00F9207D" w:rsidRPr="00807B85">
        <w:rPr>
          <w:szCs w:val="22"/>
          <w:lang w:eastAsia="en-GB"/>
        </w:rPr>
        <w:t xml:space="preserve"> </w:t>
      </w:r>
      <w:r w:rsidR="00807B85" w:rsidRPr="00807B85">
        <w:rPr>
          <w:szCs w:val="22"/>
          <w:lang w:eastAsia="en-GB"/>
        </w:rPr>
        <w:t xml:space="preserve">‘Set’ value </w:t>
      </w:r>
      <w:r w:rsidR="00A31380" w:rsidRPr="00807B85">
        <w:rPr>
          <w:szCs w:val="22"/>
          <w:lang w:eastAsia="en-GB"/>
        </w:rPr>
        <w:t xml:space="preserve">within </w:t>
      </w:r>
      <w:r w:rsidR="00807B85" w:rsidRPr="00807B85">
        <w:rPr>
          <w:szCs w:val="22"/>
          <w:lang w:eastAsia="en-GB"/>
        </w:rPr>
        <w:t xml:space="preserve">the </w:t>
      </w:r>
      <w:r w:rsidR="00A31380" w:rsidRPr="00807B85">
        <w:rPr>
          <w:szCs w:val="22"/>
          <w:lang w:eastAsia="en-GB"/>
        </w:rPr>
        <w:t xml:space="preserve">Proteus export </w:t>
      </w:r>
      <w:r w:rsidRPr="00807B85">
        <w:rPr>
          <w:szCs w:val="22"/>
          <w:lang w:eastAsia="en-GB"/>
        </w:rPr>
        <w:t xml:space="preserve">to group </w:t>
      </w:r>
      <w:r w:rsidR="00ED4C25" w:rsidRPr="00807B85">
        <w:rPr>
          <w:szCs w:val="22"/>
          <w:lang w:eastAsia="en-GB"/>
        </w:rPr>
        <w:t>custom attributes</w:t>
      </w:r>
      <w:r w:rsidR="00555C18" w:rsidRPr="00807B85">
        <w:rPr>
          <w:szCs w:val="22"/>
          <w:lang w:eastAsia="en-GB"/>
        </w:rPr>
        <w:t xml:space="preserve"> that are defined within </w:t>
      </w:r>
      <w:r w:rsidR="00555C18" w:rsidRPr="00807B85">
        <w:rPr>
          <w:szCs w:val="22"/>
          <w:lang w:eastAsia="en-GB"/>
        </w:rPr>
        <w:fldChar w:fldCharType="begin"/>
      </w:r>
      <w:r w:rsidR="00555C18" w:rsidRPr="00807B85">
        <w:rPr>
          <w:szCs w:val="22"/>
          <w:lang w:eastAsia="en-GB"/>
        </w:rPr>
        <w:instrText xml:space="preserve"> REF _Ref86066728 \h </w:instrText>
      </w:r>
      <w:r w:rsidR="00555C18" w:rsidRPr="00807B85">
        <w:rPr>
          <w:szCs w:val="22"/>
          <w:lang w:eastAsia="en-GB"/>
        </w:rPr>
      </w:r>
      <w:r w:rsidR="009738C6" w:rsidRPr="00807B85">
        <w:rPr>
          <w:szCs w:val="22"/>
          <w:lang w:eastAsia="en-GB"/>
        </w:rPr>
        <w:instrText xml:space="preserve"> \* MERGEFORMAT </w:instrText>
      </w:r>
      <w:r w:rsidR="00555C18" w:rsidRPr="00807B85">
        <w:rPr>
          <w:szCs w:val="22"/>
          <w:lang w:eastAsia="en-GB"/>
        </w:rPr>
        <w:fldChar w:fldCharType="separate"/>
      </w:r>
      <w:r w:rsidR="002A455C">
        <w:t xml:space="preserve">ANNEX B: Custom attribute </w:t>
      </w:r>
      <w:proofErr w:type="spellStart"/>
      <w:r w:rsidR="002A455C">
        <w:t>defintions</w:t>
      </w:r>
      <w:proofErr w:type="spellEnd"/>
      <w:r w:rsidR="00555C18" w:rsidRPr="00807B85">
        <w:rPr>
          <w:szCs w:val="22"/>
          <w:lang w:eastAsia="en-GB"/>
        </w:rPr>
        <w:fldChar w:fldCharType="end"/>
      </w:r>
    </w:p>
    <w:p w14:paraId="32EAE1BB" w14:textId="77777777" w:rsidR="00E72255" w:rsidRPr="00E72255" w:rsidRDefault="00E72255" w:rsidP="00E72255">
      <w:pPr>
        <w:spacing w:before="100" w:beforeAutospacing="1" w:after="100" w:afterAutospacing="1"/>
        <w:rPr>
          <w:szCs w:val="22"/>
          <w:lang w:eastAsia="en-GB"/>
        </w:rPr>
      </w:pPr>
    </w:p>
    <w:p w14:paraId="0D6A77D4" w14:textId="77777777" w:rsidR="00273EA0" w:rsidRDefault="00273EA0" w:rsidP="00182B47">
      <w:pPr>
        <w:pStyle w:val="Heading3"/>
        <w:sectPr w:rsidR="00273EA0" w:rsidSect="00CE5D1A">
          <w:headerReference w:type="default" r:id="rId27"/>
          <w:pgSz w:w="16839" w:h="11907" w:orient="landscape" w:code="9"/>
          <w:pgMar w:top="720" w:right="720" w:bottom="720" w:left="720" w:header="431" w:footer="794" w:gutter="0"/>
          <w:paperSrc w:first="15" w:other="15"/>
          <w:cols w:space="720"/>
          <w:titlePg/>
          <w:docGrid w:linePitch="360"/>
        </w:sectPr>
      </w:pPr>
    </w:p>
    <w:p w14:paraId="682E571C" w14:textId="1C54D904" w:rsidR="00C3289A" w:rsidRDefault="00C3289A" w:rsidP="00182B47">
      <w:pPr>
        <w:pStyle w:val="Heading3"/>
      </w:pPr>
      <w:bookmarkStart w:id="55" w:name="_Toc85661190"/>
      <w:r>
        <w:lastRenderedPageBreak/>
        <w:t xml:space="preserve">Drawing </w:t>
      </w:r>
      <w:r w:rsidR="00806E32">
        <w:t>Metadata</w:t>
      </w:r>
      <w:bookmarkEnd w:id="55"/>
    </w:p>
    <w:p w14:paraId="7E162E70" w14:textId="0BF95651" w:rsidR="00916A09" w:rsidRDefault="004822D0" w:rsidP="00916A09">
      <w:pPr>
        <w:rPr>
          <w:lang w:eastAsia="en-GB"/>
        </w:rPr>
      </w:pPr>
      <w:r>
        <w:rPr>
          <w:lang w:eastAsia="en-GB"/>
        </w:rPr>
        <w:t xml:space="preserve">Drawing Metadata is the information that </w:t>
      </w:r>
      <w:r w:rsidR="00CF5CA4">
        <w:rPr>
          <w:lang w:eastAsia="en-GB"/>
        </w:rPr>
        <w:t>is</w:t>
      </w:r>
      <w:r w:rsidR="00F26A73">
        <w:rPr>
          <w:lang w:eastAsia="en-GB"/>
        </w:rPr>
        <w:t xml:space="preserve"> file level specific</w:t>
      </w:r>
      <w:r w:rsidR="00F87169">
        <w:rPr>
          <w:lang w:eastAsia="en-GB"/>
        </w:rPr>
        <w:t xml:space="preserve"> and is often found as part of the title block of the drawing.</w:t>
      </w:r>
    </w:p>
    <w:p w14:paraId="12C2FA8F" w14:textId="5D1306FB" w:rsidR="00916A09" w:rsidRDefault="00916A09" w:rsidP="00916A09">
      <w:pPr>
        <w:rPr>
          <w:lang w:eastAsia="en-GB"/>
        </w:rPr>
      </w:pPr>
    </w:p>
    <w:p w14:paraId="148A1BEC" w14:textId="77777777" w:rsidR="00916A09" w:rsidRPr="006B554A" w:rsidRDefault="00916A09" w:rsidP="00916A09">
      <w:pPr>
        <w:pStyle w:val="Heading4"/>
      </w:pPr>
      <w:r w:rsidRPr="006B554A">
        <w:t>Requirement Details:</w:t>
      </w:r>
    </w:p>
    <w:p w14:paraId="115DE9A7" w14:textId="5799DB0F" w:rsidR="00916A09" w:rsidRDefault="003215B2" w:rsidP="00916A09">
      <w:pPr>
        <w:pStyle w:val="ListParagraph"/>
        <w:numPr>
          <w:ilvl w:val="0"/>
          <w:numId w:val="23"/>
        </w:numPr>
        <w:spacing w:before="100" w:beforeAutospacing="1" w:after="100" w:afterAutospacing="1"/>
        <w:rPr>
          <w:szCs w:val="22"/>
          <w:lang w:eastAsia="en-GB"/>
        </w:rPr>
      </w:pPr>
      <w:r>
        <w:rPr>
          <w:szCs w:val="22"/>
          <w:lang w:eastAsia="en-GB"/>
        </w:rPr>
        <w:t>Only current revision information shall be transferred in the export file.</w:t>
      </w:r>
    </w:p>
    <w:p w14:paraId="5AD978FE" w14:textId="7BBB14E0" w:rsidR="00916A09" w:rsidRDefault="00916A09" w:rsidP="00916A09">
      <w:pPr>
        <w:pStyle w:val="ListParagraph"/>
        <w:numPr>
          <w:ilvl w:val="0"/>
          <w:numId w:val="23"/>
        </w:numPr>
        <w:rPr>
          <w:lang w:val="en-US" w:eastAsia="ja-JP"/>
        </w:rPr>
      </w:pPr>
      <w:r w:rsidRPr="008447D0">
        <w:rPr>
          <w:lang w:val="en-US" w:eastAsia="ja-JP"/>
        </w:rPr>
        <w:t xml:space="preserve">Each DEXPI transfer </w:t>
      </w:r>
      <w:r w:rsidR="00A401B7">
        <w:rPr>
          <w:lang w:val="en-US" w:eastAsia="ja-JP"/>
        </w:rPr>
        <w:t>file</w:t>
      </w:r>
      <w:r w:rsidRPr="008447D0">
        <w:rPr>
          <w:lang w:val="en-US" w:eastAsia="ja-JP"/>
        </w:rPr>
        <w:t xml:space="preserve"> shall include the following attributes</w:t>
      </w:r>
      <w:r w:rsidR="00A401B7">
        <w:rPr>
          <w:lang w:val="en-US" w:eastAsia="ja-JP"/>
        </w:rPr>
        <w:t xml:space="preserve"> as part of the drawing metadata</w:t>
      </w:r>
      <w:r w:rsidRPr="008447D0">
        <w:rPr>
          <w:lang w:val="en-US" w:eastAsia="ja-JP"/>
        </w:rPr>
        <w:t>:</w:t>
      </w:r>
    </w:p>
    <w:p w14:paraId="6403937E" w14:textId="77777777" w:rsidR="00916A09" w:rsidRPr="008447D0" w:rsidRDefault="00916A09" w:rsidP="00916A09">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71"/>
        <w:gridCol w:w="6986"/>
        <w:gridCol w:w="2785"/>
        <w:gridCol w:w="2935"/>
      </w:tblGrid>
      <w:tr w:rsidR="00916A09" w:rsidRPr="00EA084D" w14:paraId="5FD1C209" w14:textId="77777777" w:rsidTr="00FF2FBF">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F0F0F0"/>
            <w:hideMark/>
          </w:tcPr>
          <w:p w14:paraId="783E4633" w14:textId="77777777" w:rsidR="00916A09" w:rsidRPr="00EA084D" w:rsidRDefault="00916A09" w:rsidP="009D290F">
            <w:pPr>
              <w:rPr>
                <w:b/>
                <w:bCs/>
                <w:szCs w:val="22"/>
                <w:lang w:eastAsia="en-GB"/>
              </w:rPr>
            </w:pPr>
            <w:r w:rsidRPr="00EA084D">
              <w:rPr>
                <w:b/>
                <w:bCs/>
                <w:szCs w:val="22"/>
                <w:lang w:eastAsia="en-GB"/>
              </w:rPr>
              <w:t>Attribute</w:t>
            </w:r>
          </w:p>
        </w:tc>
        <w:tc>
          <w:tcPr>
            <w:tcW w:w="6986" w:type="dxa"/>
            <w:tcBorders>
              <w:top w:val="single" w:sz="6" w:space="0" w:color="CCCCCC"/>
              <w:left w:val="single" w:sz="6" w:space="0" w:color="CCCCCC"/>
              <w:bottom w:val="single" w:sz="6" w:space="0" w:color="CCCCCC"/>
              <w:right w:val="single" w:sz="6" w:space="0" w:color="CCCCCC"/>
            </w:tcBorders>
            <w:shd w:val="clear" w:color="auto" w:fill="F0F0F0"/>
            <w:hideMark/>
          </w:tcPr>
          <w:p w14:paraId="08181548" w14:textId="77777777" w:rsidR="00916A09" w:rsidRPr="00EA084D" w:rsidRDefault="00916A09" w:rsidP="009D290F">
            <w:pPr>
              <w:rPr>
                <w:b/>
                <w:bCs/>
                <w:szCs w:val="22"/>
                <w:lang w:eastAsia="en-GB"/>
              </w:rPr>
            </w:pPr>
            <w:r w:rsidRPr="00EA084D">
              <w:rPr>
                <w:b/>
                <w:bCs/>
                <w:szCs w:val="22"/>
                <w:lang w:eastAsia="en-GB"/>
              </w:rPr>
              <w:t>RDS</w:t>
            </w:r>
          </w:p>
        </w:tc>
        <w:tc>
          <w:tcPr>
            <w:tcW w:w="2785" w:type="dxa"/>
            <w:tcBorders>
              <w:top w:val="single" w:sz="6" w:space="0" w:color="CCCCCC"/>
              <w:left w:val="single" w:sz="6" w:space="0" w:color="CCCCCC"/>
              <w:bottom w:val="single" w:sz="6" w:space="0" w:color="CCCCCC"/>
              <w:right w:val="single" w:sz="6" w:space="0" w:color="CCCCCC"/>
            </w:tcBorders>
            <w:shd w:val="clear" w:color="auto" w:fill="F0F0F0"/>
            <w:hideMark/>
          </w:tcPr>
          <w:p w14:paraId="1EF51D49" w14:textId="77777777" w:rsidR="00916A09" w:rsidRPr="00EA084D" w:rsidRDefault="00916A09" w:rsidP="009D290F">
            <w:pPr>
              <w:rPr>
                <w:b/>
                <w:bCs/>
                <w:szCs w:val="22"/>
                <w:lang w:eastAsia="en-GB"/>
              </w:rPr>
            </w:pPr>
            <w:r w:rsidRPr="00EA084D">
              <w:rPr>
                <w:b/>
                <w:bCs/>
                <w:szCs w:val="22"/>
                <w:lang w:eastAsia="en-GB"/>
              </w:rPr>
              <w:t>Value</w:t>
            </w:r>
            <w:r>
              <w:rPr>
                <w:b/>
                <w:bCs/>
                <w:szCs w:val="22"/>
                <w:lang w:eastAsia="en-GB"/>
              </w:rPr>
              <w:t xml:space="preserve"> Example</w:t>
            </w:r>
          </w:p>
        </w:tc>
        <w:tc>
          <w:tcPr>
            <w:tcW w:w="2935" w:type="dxa"/>
            <w:tcBorders>
              <w:top w:val="single" w:sz="6" w:space="0" w:color="CCCCCC"/>
              <w:left w:val="single" w:sz="6" w:space="0" w:color="CCCCCC"/>
              <w:bottom w:val="single" w:sz="6" w:space="0" w:color="CCCCCC"/>
              <w:right w:val="single" w:sz="6" w:space="0" w:color="CCCCCC"/>
            </w:tcBorders>
            <w:shd w:val="clear" w:color="auto" w:fill="F0F0F0"/>
          </w:tcPr>
          <w:p w14:paraId="3C7140DA" w14:textId="77777777" w:rsidR="00916A09" w:rsidRPr="00EA084D" w:rsidRDefault="00916A09" w:rsidP="009D290F">
            <w:pPr>
              <w:rPr>
                <w:b/>
                <w:bCs/>
                <w:szCs w:val="22"/>
                <w:lang w:eastAsia="en-GB"/>
              </w:rPr>
            </w:pPr>
            <w:r>
              <w:rPr>
                <w:b/>
                <w:bCs/>
                <w:szCs w:val="22"/>
                <w:lang w:eastAsia="en-GB"/>
              </w:rPr>
              <w:t>Comment</w:t>
            </w:r>
          </w:p>
        </w:tc>
      </w:tr>
      <w:tr w:rsidR="00916A09" w:rsidRPr="00EA084D" w14:paraId="0465861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hideMark/>
          </w:tcPr>
          <w:p w14:paraId="0D0DC11E" w14:textId="681C387F" w:rsidR="00916A09" w:rsidRPr="00EA084D" w:rsidRDefault="00A401B7" w:rsidP="009D290F">
            <w:pPr>
              <w:rPr>
                <w:szCs w:val="22"/>
                <w:lang w:eastAsia="en-GB"/>
              </w:rPr>
            </w:pPr>
            <w:proofErr w:type="spellStart"/>
            <w:r>
              <w:rPr>
                <w:szCs w:val="22"/>
                <w:lang w:eastAsia="en-GB"/>
              </w:rPr>
              <w:t>DrawingName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63B65A50" w14:textId="67939C99" w:rsidR="00916A09" w:rsidRPr="00EA084D" w:rsidRDefault="0073340F" w:rsidP="009D290F">
            <w:pPr>
              <w:rPr>
                <w:szCs w:val="22"/>
                <w:lang w:eastAsia="en-GB"/>
              </w:rPr>
            </w:pPr>
            <w:r w:rsidRPr="0073340F">
              <w:rPr>
                <w:szCs w:val="22"/>
                <w:lang w:eastAsia="en-GB"/>
              </w:rPr>
              <w:t>http://data.posccaesar.org/rdl/RDS2102503531</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5B394AA" w14:textId="595378BF" w:rsidR="00916A09" w:rsidRPr="00EA084D" w:rsidRDefault="00FA610E" w:rsidP="009D290F">
            <w:pPr>
              <w:rPr>
                <w:szCs w:val="22"/>
                <w:lang w:eastAsia="en-GB"/>
              </w:rPr>
            </w:pPr>
            <w:r>
              <w:rPr>
                <w:szCs w:val="22"/>
                <w:lang w:eastAsia="en-GB"/>
              </w:rPr>
              <w:t>PIPING AND INSTRUMENT DIAGRAM TEST P&amp;ID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55B2349" w14:textId="1600AB30" w:rsidR="00916A09" w:rsidRPr="00EA084D" w:rsidRDefault="00386C78" w:rsidP="009D290F">
            <w:pPr>
              <w:rPr>
                <w:szCs w:val="22"/>
                <w:lang w:eastAsia="en-GB"/>
              </w:rPr>
            </w:pPr>
            <w:proofErr w:type="spellStart"/>
            <w:r>
              <w:rPr>
                <w:szCs w:val="22"/>
                <w:lang w:eastAsia="en-GB"/>
              </w:rPr>
              <w:t>TitleBlock</w:t>
            </w:r>
            <w:proofErr w:type="spellEnd"/>
            <w:r>
              <w:rPr>
                <w:szCs w:val="22"/>
                <w:lang w:eastAsia="en-GB"/>
              </w:rPr>
              <w:t>: Drawing Title</w:t>
            </w:r>
          </w:p>
        </w:tc>
      </w:tr>
      <w:tr w:rsidR="00916A09" w:rsidRPr="00EA084D" w14:paraId="1406BE6F"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45D58FF2" w14:textId="38BFCA31" w:rsidR="00916A09" w:rsidRPr="00EA084D" w:rsidRDefault="0008727C" w:rsidP="009D290F">
            <w:pPr>
              <w:rPr>
                <w:szCs w:val="22"/>
                <w:lang w:eastAsia="en-GB"/>
              </w:rPr>
            </w:pPr>
            <w:proofErr w:type="spellStart"/>
            <w:r>
              <w:rPr>
                <w:szCs w:val="22"/>
                <w:lang w:eastAsia="en-GB"/>
              </w:rPr>
              <w:t>FileName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2D001939" w14:textId="3B3D5DAC" w:rsidR="00916A09" w:rsidRPr="00903427" w:rsidRDefault="0073340F" w:rsidP="009D290F">
            <w:pPr>
              <w:rPr>
                <w:szCs w:val="22"/>
                <w:lang w:eastAsia="en-GB"/>
              </w:rPr>
            </w:pPr>
            <w:r w:rsidRPr="0073340F">
              <w:rPr>
                <w:szCs w:val="22"/>
                <w:lang w:eastAsia="en-GB"/>
              </w:rPr>
              <w:t>http://sandbox.dexpi.org/rdl/FileNameAssignmentClass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7D45F2B" w14:textId="71A2DDD5" w:rsidR="00916A09" w:rsidRPr="00EA084D" w:rsidRDefault="00FA610E" w:rsidP="009D290F">
            <w:pPr>
              <w:rPr>
                <w:szCs w:val="22"/>
                <w:lang w:eastAsia="en-GB"/>
              </w:rPr>
            </w:pPr>
            <w:r>
              <w:rPr>
                <w:szCs w:val="22"/>
                <w:lang w:eastAsia="en-GB"/>
              </w:rPr>
              <w:t>PID.001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953EF0E" w14:textId="6A5F10B0" w:rsidR="00916A09" w:rsidRPr="00EA084D" w:rsidRDefault="00C87F6A" w:rsidP="009D290F">
            <w:pPr>
              <w:rPr>
                <w:szCs w:val="22"/>
                <w:lang w:eastAsia="en-GB"/>
              </w:rPr>
            </w:pPr>
            <w:proofErr w:type="spellStart"/>
            <w:r>
              <w:rPr>
                <w:szCs w:val="22"/>
                <w:lang w:eastAsia="en-GB"/>
              </w:rPr>
              <w:t>TitleBlock</w:t>
            </w:r>
            <w:proofErr w:type="spellEnd"/>
            <w:r>
              <w:rPr>
                <w:szCs w:val="22"/>
                <w:lang w:eastAsia="en-GB"/>
              </w:rPr>
              <w:t>: File Name</w:t>
            </w:r>
          </w:p>
        </w:tc>
      </w:tr>
      <w:tr w:rsidR="00916A09" w:rsidRPr="00EA084D" w14:paraId="4D1F1AD8"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1C473B3" w14:textId="21C2DBEB" w:rsidR="00916A09" w:rsidRPr="00EA084D" w:rsidRDefault="00394CAA" w:rsidP="009D290F">
            <w:pPr>
              <w:rPr>
                <w:szCs w:val="22"/>
                <w:lang w:eastAsia="en-GB"/>
              </w:rPr>
            </w:pPr>
            <w:proofErr w:type="spellStart"/>
            <w:r>
              <w:rPr>
                <w:szCs w:val="22"/>
                <w:lang w:eastAsia="en-GB"/>
              </w:rPr>
              <w:t>ProcessPlantIdentificationCode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8978FE4" w14:textId="49BED125" w:rsidR="00916A09" w:rsidRPr="00903427" w:rsidRDefault="00E4210B" w:rsidP="009D290F">
            <w:pPr>
              <w:rPr>
                <w:szCs w:val="22"/>
                <w:lang w:eastAsia="en-GB"/>
              </w:rPr>
            </w:pPr>
            <w:r w:rsidRPr="00E4210B">
              <w:rPr>
                <w:szCs w:val="22"/>
                <w:lang w:eastAsia="en-GB"/>
              </w:rPr>
              <w:t>http://sandbox.dexpi.org/rdl/ProcessPlantIdentificationCodeAssignmentClass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977ECF3" w14:textId="32797F41" w:rsidR="00916A09" w:rsidRPr="00EA084D" w:rsidRDefault="00FA610E" w:rsidP="009D290F">
            <w:pPr>
              <w:rPr>
                <w:szCs w:val="22"/>
                <w:lang w:eastAsia="en-GB"/>
              </w:rPr>
            </w:pPr>
            <w:r>
              <w:rPr>
                <w:szCs w:val="22"/>
                <w:lang w:eastAsia="en-GB"/>
              </w:rPr>
              <w:t>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8CA1F4A" w14:textId="0C4D836E" w:rsidR="00916A09" w:rsidRPr="00EA084D" w:rsidRDefault="00916A09" w:rsidP="009D290F">
            <w:pPr>
              <w:rPr>
                <w:szCs w:val="22"/>
                <w:lang w:eastAsia="en-GB"/>
              </w:rPr>
            </w:pPr>
          </w:p>
        </w:tc>
      </w:tr>
      <w:tr w:rsidR="00C87F6A" w:rsidRPr="00EA084D" w14:paraId="5E385A8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B32042C" w14:textId="28119819" w:rsidR="00C87F6A" w:rsidRDefault="00282A68" w:rsidP="009D290F">
            <w:pPr>
              <w:rPr>
                <w:szCs w:val="22"/>
                <w:lang w:eastAsia="en-GB"/>
              </w:rPr>
            </w:pPr>
            <w:proofErr w:type="spellStart"/>
            <w:r>
              <w:rPr>
                <w:szCs w:val="22"/>
                <w:lang w:eastAsia="en-GB"/>
              </w:rPr>
              <w:t>ProcessPlantName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8D6F1A9" w14:textId="4A1FC7D2" w:rsidR="00C87F6A" w:rsidRPr="00E4210B" w:rsidRDefault="00282A68" w:rsidP="009D290F">
            <w:pPr>
              <w:rPr>
                <w:szCs w:val="22"/>
                <w:lang w:eastAsia="en-GB"/>
              </w:rPr>
            </w:pPr>
            <w:r w:rsidRPr="00282A68">
              <w:rPr>
                <w:szCs w:val="22"/>
                <w:lang w:eastAsia="en-GB"/>
              </w:rPr>
              <w:t>http://sandbox.dexpi.org/rdl/ProcessPlantNameAssignmentClass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901CCF7" w14:textId="50F7A97D" w:rsidR="00C87F6A" w:rsidRPr="00EA084D" w:rsidRDefault="00FA610E" w:rsidP="009D290F">
            <w:pPr>
              <w:rPr>
                <w:szCs w:val="22"/>
                <w:lang w:eastAsia="en-GB"/>
              </w:rPr>
            </w:pPr>
            <w:r>
              <w:rPr>
                <w:szCs w:val="22"/>
                <w:lang w:eastAsia="en-GB"/>
              </w:rPr>
              <w:t>KRAFLA</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5210137" w14:textId="696AD4F4" w:rsidR="00C87F6A" w:rsidRPr="00EA084D" w:rsidRDefault="00282A68" w:rsidP="009D290F">
            <w:pPr>
              <w:rPr>
                <w:szCs w:val="22"/>
                <w:lang w:eastAsia="en-GB"/>
              </w:rPr>
            </w:pPr>
            <w:proofErr w:type="spellStart"/>
            <w:r>
              <w:rPr>
                <w:szCs w:val="22"/>
                <w:lang w:eastAsia="en-GB"/>
              </w:rPr>
              <w:t>TitleBlock</w:t>
            </w:r>
            <w:proofErr w:type="spellEnd"/>
            <w:r>
              <w:rPr>
                <w:szCs w:val="22"/>
                <w:lang w:eastAsia="en-GB"/>
              </w:rPr>
              <w:t>: Plant</w:t>
            </w:r>
          </w:p>
        </w:tc>
      </w:tr>
      <w:tr w:rsidR="00394CAA" w:rsidRPr="00EA084D" w14:paraId="50EE3D73"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F9B99F9" w14:textId="735E8AED" w:rsidR="00394CAA" w:rsidRDefault="00394CAA" w:rsidP="009D290F">
            <w:pPr>
              <w:rPr>
                <w:szCs w:val="22"/>
                <w:lang w:eastAsia="en-GB"/>
              </w:rPr>
            </w:pPr>
            <w:proofErr w:type="spellStart"/>
            <w:r>
              <w:rPr>
                <w:szCs w:val="22"/>
                <w:lang w:eastAsia="en-GB"/>
              </w:rPr>
              <w:t>PlantSystemIdentificationCode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F6EDED8" w14:textId="262F0BC5" w:rsidR="00394CAA" w:rsidRPr="00903427" w:rsidRDefault="00E4210B" w:rsidP="009D290F">
            <w:pPr>
              <w:rPr>
                <w:szCs w:val="22"/>
                <w:lang w:eastAsia="en-GB"/>
              </w:rPr>
            </w:pPr>
            <w:r w:rsidRPr="00E4210B">
              <w:rPr>
                <w:szCs w:val="22"/>
                <w:lang w:eastAsia="en-GB"/>
              </w:rPr>
              <w:t>http://sandbox.dexpi.org/rdl/PlantSystemIdentificationCodeAssignmentClass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B67C1D6" w14:textId="2B44C3DA" w:rsidR="00394CAA" w:rsidRPr="00EA084D" w:rsidRDefault="00FA610E" w:rsidP="009D290F">
            <w:pPr>
              <w:rPr>
                <w:szCs w:val="22"/>
                <w:lang w:eastAsia="en-GB"/>
              </w:rPr>
            </w:pPr>
            <w:r>
              <w:rPr>
                <w:szCs w:val="22"/>
                <w:lang w:eastAsia="en-GB"/>
              </w:rPr>
              <w:t>20</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4683FF84" w14:textId="452E5636" w:rsidR="00394CAA" w:rsidRPr="00EA084D" w:rsidRDefault="00FA610E" w:rsidP="009D290F">
            <w:pPr>
              <w:rPr>
                <w:szCs w:val="22"/>
                <w:lang w:eastAsia="en-GB"/>
              </w:rPr>
            </w:pPr>
            <w:proofErr w:type="spellStart"/>
            <w:r>
              <w:rPr>
                <w:szCs w:val="22"/>
                <w:lang w:eastAsia="en-GB"/>
              </w:rPr>
              <w:t>TitleBlock</w:t>
            </w:r>
            <w:proofErr w:type="spellEnd"/>
            <w:r>
              <w:rPr>
                <w:szCs w:val="22"/>
                <w:lang w:eastAsia="en-GB"/>
              </w:rPr>
              <w:t>:</w:t>
            </w:r>
            <w:r w:rsidR="00FF22D7">
              <w:rPr>
                <w:szCs w:val="22"/>
                <w:lang w:eastAsia="en-GB"/>
              </w:rPr>
              <w:t xml:space="preserve"> </w:t>
            </w:r>
            <w:r>
              <w:rPr>
                <w:szCs w:val="22"/>
                <w:lang w:eastAsia="en-GB"/>
              </w:rPr>
              <w:t>System</w:t>
            </w:r>
          </w:p>
        </w:tc>
      </w:tr>
      <w:tr w:rsidR="002E497B" w:rsidRPr="00EA084D" w14:paraId="50ADA326"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6E8D905" w14:textId="18E18A8D" w:rsidR="002E497B" w:rsidRDefault="002E497B" w:rsidP="009D290F">
            <w:pPr>
              <w:rPr>
                <w:szCs w:val="22"/>
                <w:lang w:eastAsia="en-GB"/>
              </w:rPr>
            </w:pPr>
            <w:proofErr w:type="spellStart"/>
            <w:r>
              <w:rPr>
                <w:szCs w:val="22"/>
                <w:lang w:eastAsia="en-GB"/>
              </w:rPr>
              <w:t>PlantAreaName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DDA4A89" w14:textId="35269215" w:rsidR="002E497B" w:rsidRPr="00E4210B" w:rsidRDefault="002E497B" w:rsidP="009D290F">
            <w:pPr>
              <w:rPr>
                <w:szCs w:val="22"/>
                <w:lang w:eastAsia="en-GB"/>
              </w:rPr>
            </w:pPr>
            <w:r w:rsidRPr="002E497B">
              <w:rPr>
                <w:szCs w:val="22"/>
                <w:lang w:eastAsia="en-GB"/>
              </w:rPr>
              <w:t>http://sandbox.dexpi.org/rdl/AreaIsa95NameAssignmentClass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3A6A730A" w14:textId="77777777" w:rsidR="002E497B" w:rsidRDefault="002E497B" w:rsidP="009D290F">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0CC177C" w14:textId="7E5FA6C4" w:rsidR="002E497B" w:rsidRDefault="002E497B" w:rsidP="009D290F">
            <w:pPr>
              <w:rPr>
                <w:szCs w:val="22"/>
                <w:lang w:eastAsia="en-GB"/>
              </w:rPr>
            </w:pPr>
            <w:proofErr w:type="spellStart"/>
            <w:r>
              <w:rPr>
                <w:szCs w:val="22"/>
                <w:lang w:eastAsia="en-GB"/>
              </w:rPr>
              <w:t>TitleBlock</w:t>
            </w:r>
            <w:proofErr w:type="spellEnd"/>
            <w:r>
              <w:rPr>
                <w:szCs w:val="22"/>
                <w:lang w:eastAsia="en-GB"/>
              </w:rPr>
              <w:t>: Area</w:t>
            </w:r>
          </w:p>
        </w:tc>
      </w:tr>
      <w:tr w:rsidR="00394CAA" w:rsidRPr="00EA084D" w14:paraId="4053B1AE"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7503A9E" w14:textId="4355BDA0" w:rsidR="00394CAA" w:rsidRDefault="00914DC7" w:rsidP="009D290F">
            <w:pPr>
              <w:rPr>
                <w:szCs w:val="22"/>
                <w:lang w:eastAsia="en-GB"/>
              </w:rPr>
            </w:pPr>
            <w:proofErr w:type="spellStart"/>
            <w:r>
              <w:rPr>
                <w:szCs w:val="22"/>
                <w:lang w:eastAsia="en-GB"/>
              </w:rPr>
              <w:t>ProjectName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BE5878D" w14:textId="13A2809C" w:rsidR="00394CAA" w:rsidRPr="00903427" w:rsidRDefault="00973A81" w:rsidP="009D290F">
            <w:pPr>
              <w:rPr>
                <w:szCs w:val="22"/>
                <w:lang w:eastAsia="en-GB"/>
              </w:rPr>
            </w:pPr>
            <w:r w:rsidRPr="00973A81">
              <w:rPr>
                <w:szCs w:val="22"/>
                <w:lang w:eastAsia="en-GB"/>
              </w:rPr>
              <w:t>http://sandbox.dexpi.org/rdl/ProjectNameAssignmentClass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F8E295B" w14:textId="77777777" w:rsidR="00394CAA" w:rsidRPr="00EA084D" w:rsidRDefault="00394CAA" w:rsidP="009D290F">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7BD548B8" w14:textId="77777777" w:rsidR="00394CAA" w:rsidRPr="00EA084D" w:rsidRDefault="00394CAA" w:rsidP="009D290F">
            <w:pPr>
              <w:rPr>
                <w:szCs w:val="22"/>
                <w:lang w:eastAsia="en-GB"/>
              </w:rPr>
            </w:pPr>
          </w:p>
        </w:tc>
      </w:tr>
      <w:tr w:rsidR="00914DC7" w:rsidRPr="00EA084D" w14:paraId="7DFBFA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C6683C0" w14:textId="637AD826" w:rsidR="00914DC7" w:rsidRDefault="00914DC7" w:rsidP="009D290F">
            <w:pPr>
              <w:rPr>
                <w:szCs w:val="22"/>
                <w:lang w:eastAsia="en-GB"/>
              </w:rPr>
            </w:pPr>
            <w:proofErr w:type="spellStart"/>
            <w:r>
              <w:rPr>
                <w:szCs w:val="22"/>
                <w:lang w:eastAsia="en-GB"/>
              </w:rPr>
              <w:t>ProjectNumber</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3D95E9B" w14:textId="530BCEBF" w:rsidR="00914DC7" w:rsidRPr="00903427" w:rsidRDefault="0072454B" w:rsidP="009D290F">
            <w:pPr>
              <w:rPr>
                <w:szCs w:val="22"/>
                <w:lang w:eastAsia="en-GB"/>
              </w:rPr>
            </w:pPr>
            <w:r w:rsidRPr="0072454B">
              <w:rPr>
                <w:szCs w:val="22"/>
                <w:lang w:eastAsia="en-GB"/>
              </w:rPr>
              <w:t>http://sandbox.dexpi.org/rdl/ProjectNumberAssignmentClass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50F0B8B" w14:textId="77777777" w:rsidR="00914DC7" w:rsidRPr="00EA084D" w:rsidRDefault="00914DC7" w:rsidP="009D290F">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6D3AA5EA" w14:textId="77777777" w:rsidR="00914DC7" w:rsidRPr="00EA084D" w:rsidRDefault="00914DC7" w:rsidP="009D290F">
            <w:pPr>
              <w:rPr>
                <w:szCs w:val="22"/>
                <w:lang w:eastAsia="en-GB"/>
              </w:rPr>
            </w:pPr>
          </w:p>
        </w:tc>
      </w:tr>
      <w:tr w:rsidR="00C23261" w:rsidRPr="00EA084D" w14:paraId="345E0854"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A59397C" w14:textId="366FDCB8" w:rsidR="00C23261" w:rsidRDefault="00C23261" w:rsidP="009D290F">
            <w:pPr>
              <w:rPr>
                <w:szCs w:val="22"/>
                <w:lang w:eastAsia="en-GB"/>
              </w:rPr>
            </w:pPr>
            <w:proofErr w:type="spellStart"/>
            <w:r>
              <w:rPr>
                <w:szCs w:val="22"/>
                <w:lang w:eastAsia="en-GB"/>
              </w:rPr>
              <w:t>ApprovalDateRepresentation</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BFF5244" w14:textId="0FA5F010" w:rsidR="00C23261" w:rsidRPr="0072454B" w:rsidRDefault="00572A33" w:rsidP="009D290F">
            <w:pPr>
              <w:rPr>
                <w:szCs w:val="22"/>
                <w:lang w:eastAsia="en-GB"/>
              </w:rPr>
            </w:pPr>
            <w:r w:rsidRPr="00572A33">
              <w:rPr>
                <w:szCs w:val="22"/>
                <w:lang w:eastAsia="en-GB"/>
              </w:rPr>
              <w:t>http://sandbox.dexpi.org/rdl/ApprovalDateRepresentationAssignmentClass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D03DD3C" w14:textId="77777777" w:rsidR="00C23261" w:rsidRPr="00EA084D" w:rsidRDefault="00C23261" w:rsidP="009D290F">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84B1B2B" w14:textId="77777777" w:rsidR="00C23261" w:rsidRPr="00EA084D" w:rsidRDefault="00C23261" w:rsidP="009D290F">
            <w:pPr>
              <w:rPr>
                <w:szCs w:val="22"/>
                <w:lang w:eastAsia="en-GB"/>
              </w:rPr>
            </w:pPr>
          </w:p>
        </w:tc>
      </w:tr>
      <w:tr w:rsidR="00914DC7" w:rsidRPr="00EA084D" w14:paraId="015350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45B0F0B" w14:textId="1B600BF6" w:rsidR="00914DC7" w:rsidRDefault="00914DC7" w:rsidP="009D290F">
            <w:pPr>
              <w:rPr>
                <w:szCs w:val="22"/>
                <w:lang w:eastAsia="en-GB"/>
              </w:rPr>
            </w:pPr>
            <w:proofErr w:type="spellStart"/>
            <w:r>
              <w:rPr>
                <w:szCs w:val="22"/>
                <w:lang w:eastAsia="en-GB"/>
              </w:rPr>
              <w:t>RevisionNumber</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145D0139" w14:textId="1DE4C69B" w:rsidR="00914DC7" w:rsidRPr="00903427" w:rsidRDefault="000E4492" w:rsidP="009D290F">
            <w:pPr>
              <w:rPr>
                <w:szCs w:val="22"/>
                <w:lang w:eastAsia="en-GB"/>
              </w:rPr>
            </w:pPr>
            <w:r w:rsidRPr="000E4492">
              <w:rPr>
                <w:szCs w:val="22"/>
                <w:lang w:eastAsia="en-GB"/>
              </w:rPr>
              <w:t>http://sandbox.dexpi.org/rdl/RevisionNumberAssignmentClass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F04B495" w14:textId="60F2B52E" w:rsidR="00914DC7" w:rsidRPr="00EA084D" w:rsidRDefault="00B43245" w:rsidP="009D290F">
            <w:pPr>
              <w:rPr>
                <w:szCs w:val="22"/>
                <w:lang w:eastAsia="en-GB"/>
              </w:rPr>
            </w:pPr>
            <w:r>
              <w:rPr>
                <w:szCs w:val="22"/>
                <w:lang w:eastAsia="en-GB"/>
              </w:rPr>
              <w:t>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2909FE9" w14:textId="28CC304F" w:rsidR="00914DC7" w:rsidRPr="00EA084D" w:rsidRDefault="00B43245" w:rsidP="009D290F">
            <w:pPr>
              <w:rPr>
                <w:szCs w:val="22"/>
                <w:lang w:eastAsia="en-GB"/>
              </w:rPr>
            </w:pPr>
            <w:proofErr w:type="spellStart"/>
            <w:r>
              <w:rPr>
                <w:szCs w:val="22"/>
                <w:lang w:eastAsia="en-GB"/>
              </w:rPr>
              <w:t>TitleBlock</w:t>
            </w:r>
            <w:proofErr w:type="spellEnd"/>
            <w:r>
              <w:rPr>
                <w:szCs w:val="22"/>
                <w:lang w:eastAsia="en-GB"/>
              </w:rPr>
              <w:t>: Revision</w:t>
            </w:r>
          </w:p>
        </w:tc>
      </w:tr>
      <w:tr w:rsidR="00914DC7" w:rsidRPr="00EA084D" w14:paraId="0743D492"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0A00A6F9" w14:textId="55278E02" w:rsidR="00914DC7" w:rsidRDefault="00914DC7" w:rsidP="009D290F">
            <w:pPr>
              <w:rPr>
                <w:szCs w:val="22"/>
                <w:lang w:eastAsia="en-GB"/>
              </w:rPr>
            </w:pPr>
            <w:proofErr w:type="spellStart"/>
            <w:r>
              <w:rPr>
                <w:szCs w:val="22"/>
                <w:lang w:eastAsia="en-GB"/>
              </w:rPr>
              <w:t>SheetFormat</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561254A1" w14:textId="45F81A7F" w:rsidR="00914DC7" w:rsidRPr="00903427" w:rsidRDefault="00FF2FBF" w:rsidP="009D290F">
            <w:pPr>
              <w:rPr>
                <w:szCs w:val="22"/>
                <w:lang w:eastAsia="en-GB"/>
              </w:rPr>
            </w:pPr>
            <w:r w:rsidRPr="00FF2FBF">
              <w:rPr>
                <w:szCs w:val="22"/>
                <w:lang w:eastAsia="en-GB"/>
              </w:rPr>
              <w:t>http://sandbox.dexpi.org/rdl/SheetFormatAssignmentClass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8458AD8" w14:textId="572F793E" w:rsidR="00914DC7" w:rsidRPr="00EA084D" w:rsidRDefault="00C34016" w:rsidP="009D290F">
            <w:pPr>
              <w:rPr>
                <w:szCs w:val="22"/>
                <w:lang w:eastAsia="en-GB"/>
              </w:rPr>
            </w:pPr>
            <w:r>
              <w:rPr>
                <w:szCs w:val="22"/>
                <w:lang w:eastAsia="en-GB"/>
              </w:rPr>
              <w:t>NTS at A1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EEC3897" w14:textId="266FD3A7" w:rsidR="00914DC7" w:rsidRPr="00EA084D" w:rsidRDefault="00C34016" w:rsidP="009D290F">
            <w:pPr>
              <w:rPr>
                <w:szCs w:val="22"/>
                <w:lang w:eastAsia="en-GB"/>
              </w:rPr>
            </w:pPr>
            <w:proofErr w:type="spellStart"/>
            <w:r>
              <w:rPr>
                <w:szCs w:val="22"/>
                <w:lang w:eastAsia="en-GB"/>
              </w:rPr>
              <w:t>TitleBlock</w:t>
            </w:r>
            <w:proofErr w:type="spellEnd"/>
            <w:r>
              <w:rPr>
                <w:szCs w:val="22"/>
                <w:lang w:eastAsia="en-GB"/>
              </w:rPr>
              <w:t>: Scale / Size</w:t>
            </w:r>
          </w:p>
        </w:tc>
      </w:tr>
    </w:tbl>
    <w:p w14:paraId="3D55BCD1" w14:textId="4BBFA182" w:rsidR="00916A09" w:rsidRDefault="00916A09" w:rsidP="00916A09">
      <w:pPr>
        <w:pStyle w:val="Caption"/>
        <w:numPr>
          <w:ilvl w:val="0"/>
          <w:numId w:val="23"/>
        </w:numPr>
      </w:pPr>
      <w:r>
        <w:t xml:space="preserve">Table </w:t>
      </w:r>
      <w:r w:rsidR="00FE785B">
        <w:fldChar w:fldCharType="begin"/>
      </w:r>
      <w:r w:rsidR="00FE785B">
        <w:instrText xml:space="preserve"> SEQ Table \* ARABIC </w:instrText>
      </w:r>
      <w:r w:rsidR="00FE785B">
        <w:fldChar w:fldCharType="separate"/>
      </w:r>
      <w:r w:rsidR="002A455C">
        <w:rPr>
          <w:noProof/>
        </w:rPr>
        <w:t>1</w:t>
      </w:r>
      <w:r w:rsidR="00FE785B">
        <w:fldChar w:fldCharType="end"/>
      </w:r>
      <w:r>
        <w:t xml:space="preserve">: </w:t>
      </w:r>
      <w:r w:rsidRPr="00D938F0">
        <w:t xml:space="preserve">DEXPI </w:t>
      </w:r>
      <w:r w:rsidR="002A69CA">
        <w:t>file metadata</w:t>
      </w:r>
      <w:r w:rsidRPr="00D938F0">
        <w:t xml:space="preserve"> </w:t>
      </w:r>
      <w:r>
        <w:t>Attribute</w:t>
      </w:r>
      <w:r w:rsidRPr="00D938F0">
        <w:t xml:space="preserve"> Requirements</w:t>
      </w:r>
    </w:p>
    <w:p w14:paraId="3DFFAC84" w14:textId="77777777" w:rsidR="00916A09" w:rsidRPr="00916A09" w:rsidRDefault="00916A09" w:rsidP="00916A09">
      <w:pPr>
        <w:rPr>
          <w:lang w:eastAsia="en-GB"/>
        </w:rPr>
      </w:pPr>
    </w:p>
    <w:p w14:paraId="55C7F2A8" w14:textId="77777777" w:rsidR="00806E32" w:rsidRPr="00806E32" w:rsidRDefault="00806E32" w:rsidP="00806E32">
      <w:pPr>
        <w:rPr>
          <w:lang w:eastAsia="en-GB"/>
        </w:rPr>
      </w:pPr>
    </w:p>
    <w:p w14:paraId="6DF51AD5" w14:textId="4883BF7B" w:rsidR="003550AC" w:rsidRPr="003B036D" w:rsidRDefault="003550AC" w:rsidP="00182B47">
      <w:pPr>
        <w:pStyle w:val="Heading3"/>
      </w:pPr>
      <w:bookmarkStart w:id="56" w:name="_Toc85661191"/>
      <w:r w:rsidRPr="003B036D">
        <w:t>Symbols</w:t>
      </w:r>
      <w:bookmarkEnd w:id="56"/>
    </w:p>
    <w:p w14:paraId="03D20134" w14:textId="7605F021" w:rsidR="00946D6A" w:rsidRDefault="00C3289A" w:rsidP="003550AC">
      <w:pPr>
        <w:spacing w:before="100" w:beforeAutospacing="1" w:after="100" w:afterAutospacing="1"/>
        <w:rPr>
          <w:szCs w:val="22"/>
          <w:lang w:eastAsia="en-GB"/>
        </w:rPr>
      </w:pPr>
      <w:r>
        <w:rPr>
          <w:szCs w:val="22"/>
          <w:lang w:eastAsia="en-GB"/>
        </w:rPr>
        <w:t>A</w:t>
      </w:r>
      <w:r w:rsidR="003550AC" w:rsidRPr="00EA084D">
        <w:rPr>
          <w:szCs w:val="22"/>
          <w:lang w:eastAsia="en-GB"/>
        </w:rPr>
        <w:t>ll DEXPI class elements that are represented by a graphical symbol shall be represented by and contain a reference to a single symbol ID within the P&amp;ID mapping and final transfer file. </w:t>
      </w:r>
    </w:p>
    <w:p w14:paraId="7C27801F" w14:textId="11A3D777" w:rsidR="00914D3A" w:rsidRDefault="00914D3A" w:rsidP="003550AC">
      <w:pPr>
        <w:spacing w:before="100" w:beforeAutospacing="1" w:after="100" w:afterAutospacing="1"/>
        <w:rPr>
          <w:szCs w:val="22"/>
          <w:lang w:eastAsia="en-GB"/>
        </w:rPr>
      </w:pPr>
      <w:r>
        <w:rPr>
          <w:szCs w:val="22"/>
          <w:lang w:eastAsia="en-GB"/>
        </w:rPr>
        <w:t xml:space="preserve">Symbol Reference ID values </w:t>
      </w:r>
      <w:r w:rsidR="002016B1">
        <w:rPr>
          <w:szCs w:val="22"/>
          <w:lang w:eastAsia="en-GB"/>
        </w:rPr>
        <w:t xml:space="preserve">are </w:t>
      </w:r>
      <w:r w:rsidR="006F0DEB">
        <w:rPr>
          <w:szCs w:val="22"/>
          <w:lang w:eastAsia="en-GB"/>
        </w:rPr>
        <w:t xml:space="preserve">given in the NOAKA DEXPI pilot symbol library reference file: </w:t>
      </w:r>
      <w:hyperlink r:id="rId28" w:history="1">
        <w:r w:rsidR="006F0DEB" w:rsidRPr="00C26892">
          <w:rPr>
            <w:rStyle w:val="Hyperlink"/>
            <w:szCs w:val="22"/>
            <w:lang w:eastAsia="en-GB"/>
          </w:rPr>
          <w:t>Symbols.x</w:t>
        </w:r>
        <w:r w:rsidR="00C26892" w:rsidRPr="00C26892">
          <w:rPr>
            <w:rStyle w:val="Hyperlink"/>
            <w:szCs w:val="22"/>
            <w:lang w:eastAsia="en-GB"/>
          </w:rPr>
          <w:t>lsm</w:t>
        </w:r>
        <w:r w:rsidR="004D01E5" w:rsidRPr="00C26892">
          <w:rPr>
            <w:rStyle w:val="Hyperlink"/>
            <w:szCs w:val="22"/>
            <w:lang w:eastAsia="en-GB"/>
          </w:rPr>
          <w:t xml:space="preserve"> </w:t>
        </w:r>
      </w:hyperlink>
      <w:r>
        <w:rPr>
          <w:szCs w:val="22"/>
          <w:lang w:eastAsia="en-GB"/>
        </w:rPr>
        <w:t xml:space="preserve"> </w:t>
      </w:r>
    </w:p>
    <w:p w14:paraId="0B73C051" w14:textId="6F190F63" w:rsidR="00B86633" w:rsidRPr="004F486B" w:rsidRDefault="007B2406" w:rsidP="006B554A">
      <w:pPr>
        <w:pStyle w:val="Heading4"/>
      </w:pPr>
      <w:r w:rsidRPr="004F486B">
        <w:t>Requirement</w:t>
      </w:r>
      <w:r w:rsidR="004F486B" w:rsidRPr="004F486B">
        <w:t xml:space="preserve"> Details</w:t>
      </w:r>
      <w:r w:rsidRPr="004F486B">
        <w:t>:</w:t>
      </w:r>
    </w:p>
    <w:p w14:paraId="60F2B596" w14:textId="12561517" w:rsidR="00946D6A" w:rsidRPr="004F486B" w:rsidRDefault="00723960" w:rsidP="00DE0C08">
      <w:pPr>
        <w:pStyle w:val="BulletList"/>
      </w:pPr>
      <w:proofErr w:type="spellStart"/>
      <w:r w:rsidRPr="004F486B">
        <w:t>SymbolRegistrationNumber</w:t>
      </w:r>
      <w:proofErr w:type="spellEnd"/>
      <w:r w:rsidR="00367C49" w:rsidRPr="004F486B">
        <w:t xml:space="preserve"> attribute</w:t>
      </w:r>
      <w:r w:rsidRPr="004F486B">
        <w:t xml:space="preserve"> within the Shape element</w:t>
      </w:r>
      <w:r w:rsidR="00367C49" w:rsidRPr="004F486B">
        <w:t xml:space="preserve"> shall be used to provide the reference to the NOAKA DEXPI pilot symbol reference ID</w:t>
      </w:r>
      <w:r w:rsidR="00A41A57" w:rsidRPr="004F486B">
        <w:t>.</w:t>
      </w:r>
    </w:p>
    <w:p w14:paraId="64BF183F" w14:textId="31405750" w:rsidR="009D4E34" w:rsidRPr="004F486B" w:rsidRDefault="009D4E34" w:rsidP="00DE0C08">
      <w:pPr>
        <w:pStyle w:val="BulletList"/>
      </w:pPr>
      <w:r w:rsidRPr="004F486B">
        <w:t>Name attribute of the Shape</w:t>
      </w:r>
      <w:r w:rsidR="00952F17" w:rsidRPr="004F486B">
        <w:t xml:space="preserve"> element</w:t>
      </w:r>
      <w:r w:rsidRPr="004F486B">
        <w:t xml:space="preserve"> shall be used </w:t>
      </w:r>
      <w:r w:rsidR="00AC624D" w:rsidRPr="004F486B">
        <w:t xml:space="preserve">as an internal file identifier to link the Shape symbol reference of the object to the </w:t>
      </w:r>
      <w:r w:rsidR="00FC5B57" w:rsidRPr="004F486B">
        <w:t>Graphical representation instance of the object</w:t>
      </w:r>
      <w:r w:rsidR="002A3623" w:rsidRPr="004F486B">
        <w:t xml:space="preserve">. Name is implemented in </w:t>
      </w:r>
      <w:r w:rsidR="00CF0367" w:rsidRPr="004F486B">
        <w:t>Proteus</w:t>
      </w:r>
      <w:r w:rsidR="00D875DC" w:rsidRPr="004F486B">
        <w:t xml:space="preserve"> </w:t>
      </w:r>
      <w:r w:rsidR="002A3623" w:rsidRPr="004F486B">
        <w:t>using</w:t>
      </w:r>
      <w:r w:rsidR="00D875DC" w:rsidRPr="004F486B">
        <w:t xml:space="preserve"> </w:t>
      </w:r>
      <w:proofErr w:type="spellStart"/>
      <w:r w:rsidR="00CF0367" w:rsidRPr="004F486B">
        <w:t>ComponentName</w:t>
      </w:r>
      <w:proofErr w:type="spellEnd"/>
      <w:r w:rsidR="00CF0367" w:rsidRPr="004F486B">
        <w:t xml:space="preserve"> attribute</w:t>
      </w:r>
      <w:r w:rsidR="00D875DC" w:rsidRPr="004F486B">
        <w:t>.</w:t>
      </w:r>
    </w:p>
    <w:p w14:paraId="2D0ACB2A" w14:textId="0B49CB0A" w:rsidR="0055519E" w:rsidRDefault="0055519E" w:rsidP="00DE0C08">
      <w:pPr>
        <w:pStyle w:val="BulletList"/>
      </w:pPr>
      <w:r w:rsidRPr="004F486B">
        <w:t xml:space="preserve">Location of the instance shall </w:t>
      </w:r>
      <w:r w:rsidR="00573793" w:rsidRPr="004F486B">
        <w:t>be given</w:t>
      </w:r>
      <w:r w:rsidRPr="004F486B">
        <w:t xml:space="preserve"> by the </w:t>
      </w:r>
      <w:r w:rsidR="00E60CC4" w:rsidRPr="004F486B">
        <w:t xml:space="preserve">Shape Usage (Position / Reference) </w:t>
      </w:r>
      <w:r w:rsidR="004B010B" w:rsidRPr="004F486B">
        <w:t xml:space="preserve">attributes for X &amp; Y </w:t>
      </w:r>
      <w:proofErr w:type="spellStart"/>
      <w:r w:rsidR="004B010B" w:rsidRPr="004F486B">
        <w:t>axiis</w:t>
      </w:r>
      <w:proofErr w:type="spellEnd"/>
      <w:r w:rsidR="00D4704F" w:rsidRPr="004F486B">
        <w:t xml:space="preserve">. The X &amp; Y points are the location reference to the </w:t>
      </w:r>
      <w:proofErr w:type="spellStart"/>
      <w:r w:rsidR="00D4704F" w:rsidRPr="004F486B">
        <w:t>origo</w:t>
      </w:r>
      <w:proofErr w:type="spellEnd"/>
      <w:r w:rsidR="00D4704F" w:rsidRPr="004F486B">
        <w:t xml:space="preserve"> of the symbol as defined in the symbol library for the project.</w:t>
      </w:r>
    </w:p>
    <w:p w14:paraId="0FA67DC2" w14:textId="77777777" w:rsidR="008F6527" w:rsidRPr="004F486B" w:rsidRDefault="008F6527" w:rsidP="008F6527">
      <w:pPr>
        <w:pStyle w:val="BulletList"/>
        <w:numPr>
          <w:ilvl w:val="0"/>
          <w:numId w:val="0"/>
        </w:numPr>
        <w:ind w:left="357"/>
      </w:pPr>
    </w:p>
    <w:p w14:paraId="5C6FC6CD" w14:textId="4C8AE7C4" w:rsidR="008F6527" w:rsidRPr="008F6527" w:rsidRDefault="008F6527" w:rsidP="008F6527">
      <w:pPr>
        <w:pStyle w:val="BulletList"/>
        <w:numPr>
          <w:ilvl w:val="0"/>
          <w:numId w:val="0"/>
        </w:numPr>
        <w:ind w:left="357"/>
        <w:rPr>
          <w:b/>
          <w:bCs/>
          <w:u w:val="single"/>
        </w:rPr>
      </w:pPr>
      <w:r>
        <w:rPr>
          <w:b/>
          <w:bCs/>
          <w:u w:val="single"/>
        </w:rPr>
        <w:t>Requirements</w:t>
      </w:r>
      <w:r w:rsidRPr="008F6527">
        <w:rPr>
          <w:b/>
          <w:bCs/>
          <w:u w:val="single"/>
        </w:rPr>
        <w:t xml:space="preserve"> for </w:t>
      </w:r>
      <w:r>
        <w:rPr>
          <w:b/>
          <w:bCs/>
          <w:u w:val="single"/>
        </w:rPr>
        <w:t>second</w:t>
      </w:r>
      <w:r w:rsidRPr="008F6527">
        <w:rPr>
          <w:b/>
          <w:bCs/>
          <w:u w:val="single"/>
        </w:rPr>
        <w:t xml:space="preserve"> stage of pilot</w:t>
      </w:r>
      <w:r>
        <w:rPr>
          <w:b/>
          <w:bCs/>
          <w:u w:val="single"/>
        </w:rPr>
        <w:t>:</w:t>
      </w:r>
    </w:p>
    <w:p w14:paraId="2931630A" w14:textId="4C2B6707" w:rsidR="0087664C" w:rsidRDefault="00913FCD" w:rsidP="00DE0C08">
      <w:pPr>
        <w:pStyle w:val="BulletList"/>
      </w:pPr>
      <w:r w:rsidRPr="004F486B">
        <w:t xml:space="preserve">Transformation </w:t>
      </w:r>
      <w:r w:rsidR="00487FB8" w:rsidRPr="004F486B">
        <w:t>definition for</w:t>
      </w:r>
      <w:r w:rsidRPr="004F486B">
        <w:t xml:space="preserve"> the symbol </w:t>
      </w:r>
      <w:r w:rsidR="00765F0F" w:rsidRPr="004F486B">
        <w:t>shall use the definitions and rules as defined</w:t>
      </w:r>
      <w:r w:rsidRPr="004F486B">
        <w:t xml:space="preserve"> within the DEXPI standard</w:t>
      </w:r>
      <w:r w:rsidR="00765F0F" w:rsidRPr="004F486B">
        <w:t xml:space="preserve"> (</w:t>
      </w:r>
      <w:r w:rsidR="001E5ED7" w:rsidRPr="004F486B">
        <w:t xml:space="preserve">This is described in </w:t>
      </w:r>
      <w:r w:rsidR="00765F0F" w:rsidRPr="004F486B">
        <w:t>Ref</w:t>
      </w:r>
      <w:r w:rsidR="001E5ED7" w:rsidRPr="004F486B">
        <w:t xml:space="preserve"> </w:t>
      </w:r>
      <w:r w:rsidR="001E5ED7" w:rsidRPr="004F486B">
        <w:fldChar w:fldCharType="begin"/>
      </w:r>
      <w:r w:rsidR="001E5ED7" w:rsidRPr="004F486B">
        <w:instrText xml:space="preserve"> REF R6 \h </w:instrText>
      </w:r>
      <w:r w:rsidR="001E5ED7" w:rsidRPr="004F486B">
        <w:fldChar w:fldCharType="separate"/>
      </w:r>
      <w:r w:rsidR="002A455C" w:rsidRPr="003B036D">
        <w:t>[</w:t>
      </w:r>
      <w:r w:rsidR="002A455C" w:rsidRPr="00042B6D">
        <w:t>6</w:t>
      </w:r>
      <w:r w:rsidR="002A455C" w:rsidRPr="003B036D">
        <w:t>]</w:t>
      </w:r>
      <w:r w:rsidR="001E5ED7" w:rsidRPr="004F486B">
        <w:fldChar w:fldCharType="end"/>
      </w:r>
      <w:r w:rsidR="001E5ED7" w:rsidRPr="004F486B">
        <w:t xml:space="preserve"> </w:t>
      </w:r>
      <w:r w:rsidR="008E4203" w:rsidRPr="004F486B">
        <w:t xml:space="preserve"> </w:t>
      </w:r>
      <w:r w:rsidR="001E5ED7" w:rsidRPr="004F486B">
        <w:t xml:space="preserve">p. </w:t>
      </w:r>
      <w:r w:rsidR="00FF4983" w:rsidRPr="004F486B">
        <w:t>19)</w:t>
      </w:r>
      <w:r w:rsidRPr="004F486B">
        <w:t>.</w:t>
      </w:r>
      <w:r w:rsidR="00547C1E">
        <w:t xml:space="preserve"> </w:t>
      </w:r>
      <w:r w:rsidR="005251CB">
        <w:t>Although any rotation shall be allowed</w:t>
      </w:r>
      <w:r w:rsidR="00445316">
        <w:t xml:space="preserve"> and possible to transfer in the DEXPI file</w:t>
      </w:r>
      <w:r w:rsidR="005251CB">
        <w:t xml:space="preserve"> it is </w:t>
      </w:r>
      <w:r w:rsidR="00A903DA">
        <w:t>preferrable that only 0,90,180</w:t>
      </w:r>
      <w:r w:rsidR="00B60E64">
        <w:t xml:space="preserve"> &amp; 270deg anti-clockwise rotation of the symbol is used.</w:t>
      </w:r>
    </w:p>
    <w:p w14:paraId="75D70EED" w14:textId="1FE5FCB7" w:rsidR="00B60E64" w:rsidRDefault="00B60E64" w:rsidP="00DE0C08">
      <w:pPr>
        <w:pStyle w:val="BulletList"/>
      </w:pPr>
      <w:r>
        <w:t xml:space="preserve">Target application shall </w:t>
      </w:r>
      <w:r w:rsidR="00484E9E">
        <w:t>use the rotation values from the transfer file and interpret the information</w:t>
      </w:r>
      <w:r w:rsidR="008F6527">
        <w:t xml:space="preserve"> to ensure graphical best fit</w:t>
      </w:r>
      <w:r w:rsidR="00847F33">
        <w:t xml:space="preserve"> with </w:t>
      </w:r>
      <w:r w:rsidR="009961E6">
        <w:t>a</w:t>
      </w:r>
      <w:r w:rsidR="00847F33">
        <w:t xml:space="preserve"> focus on </w:t>
      </w:r>
      <w:r w:rsidR="007E4E57">
        <w:t xml:space="preserve">ensuring any symbol rotation </w:t>
      </w:r>
      <w:r w:rsidR="00E9350F">
        <w:t xml:space="preserve">transferred </w:t>
      </w:r>
      <w:r w:rsidR="007E4E57">
        <w:t>can be imported and displayed</w:t>
      </w:r>
      <w:r w:rsidR="008F6527">
        <w:t>.</w:t>
      </w:r>
      <w:r w:rsidR="006E183D">
        <w:t xml:space="preserve"> </w:t>
      </w:r>
    </w:p>
    <w:p w14:paraId="6BBF5515" w14:textId="5598104D" w:rsidR="008946FD" w:rsidRDefault="00775032" w:rsidP="00775032">
      <w:pPr>
        <w:pStyle w:val="BulletList"/>
        <w:numPr>
          <w:ilvl w:val="0"/>
          <w:numId w:val="0"/>
        </w:numPr>
        <w:ind w:left="1080"/>
      </w:pPr>
      <w:r>
        <w:t xml:space="preserve">** </w:t>
      </w:r>
      <w:r w:rsidR="00C544A8">
        <w:t xml:space="preserve">It </w:t>
      </w:r>
      <w:r w:rsidR="00E804B6">
        <w:t xml:space="preserve">is expected that the final solutions shall support </w:t>
      </w:r>
      <w:r w:rsidR="00907ED6">
        <w:t>full</w:t>
      </w:r>
      <w:r w:rsidR="00DB4534">
        <w:t xml:space="preserve"> export,</w:t>
      </w:r>
      <w:r w:rsidR="00907ED6">
        <w:t xml:space="preserve"> </w:t>
      </w:r>
      <w:proofErr w:type="gramStart"/>
      <w:r w:rsidR="00907ED6">
        <w:t>import</w:t>
      </w:r>
      <w:proofErr w:type="gramEnd"/>
      <w:r w:rsidR="00907ED6">
        <w:t xml:space="preserve"> and display </w:t>
      </w:r>
      <w:r w:rsidR="000B1AC9">
        <w:t xml:space="preserve">of </w:t>
      </w:r>
      <w:r w:rsidR="00DB4534">
        <w:t xml:space="preserve">any rotation </w:t>
      </w:r>
      <w:r w:rsidR="00907ED6">
        <w:t xml:space="preserve">of </w:t>
      </w:r>
      <w:r w:rsidR="000B1AC9">
        <w:t xml:space="preserve">the base </w:t>
      </w:r>
      <w:r w:rsidR="00907ED6">
        <w:t>symbol</w:t>
      </w:r>
      <w:r w:rsidR="000B1AC9">
        <w:t xml:space="preserve"> if allowed by the symbol</w:t>
      </w:r>
      <w:r w:rsidR="00DB4534">
        <w:t>.</w:t>
      </w:r>
    </w:p>
    <w:p w14:paraId="20AFF95B" w14:textId="73B911CF" w:rsidR="001F16C4" w:rsidRDefault="001F16C4" w:rsidP="001F16C4">
      <w:pPr>
        <w:pStyle w:val="BulletList"/>
        <w:numPr>
          <w:ilvl w:val="0"/>
          <w:numId w:val="0"/>
        </w:numPr>
        <w:ind w:left="714" w:hanging="357"/>
      </w:pPr>
    </w:p>
    <w:p w14:paraId="557F3CFA" w14:textId="77777777" w:rsidR="00F805A7" w:rsidRDefault="00F805A7" w:rsidP="006B554A">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2B8DE4BE" w14:textId="22540B3A" w:rsidR="001F16C4" w:rsidRDefault="003E7879" w:rsidP="006B554A">
      <w:pPr>
        <w:pStyle w:val="Heading4"/>
      </w:pPr>
      <w:r>
        <w:lastRenderedPageBreak/>
        <w:t>DEXPI Model Examples</w:t>
      </w:r>
    </w:p>
    <w:p w14:paraId="0D3F631A" w14:textId="39C5CE20" w:rsidR="003E7879" w:rsidRPr="006B554A" w:rsidRDefault="000B4C12" w:rsidP="002C216F">
      <w:pPr>
        <w:pStyle w:val="Heading5"/>
      </w:pPr>
      <w:r>
        <w:t xml:space="preserve">DEXPI w/ Proteus implementation: </w:t>
      </w:r>
      <w:r w:rsidR="002217F9" w:rsidRPr="006B554A">
        <w:t>Shape SymbolRegistrationNumber</w:t>
      </w:r>
    </w:p>
    <w:p w14:paraId="1DED3135" w14:textId="77777777" w:rsidR="001F16C4" w:rsidRPr="001F16C4" w:rsidRDefault="001F16C4" w:rsidP="001F16C4">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8268"/>
        <w:gridCol w:w="265"/>
        <w:gridCol w:w="6866"/>
      </w:tblGrid>
      <w:tr w:rsidR="008123BD" w:rsidRPr="00B77E4D" w14:paraId="15A24497" w14:textId="77777777" w:rsidTr="00B77E4D">
        <w:trPr>
          <w:trHeight w:val="370"/>
        </w:trPr>
        <w:tc>
          <w:tcPr>
            <w:tcW w:w="5954" w:type="dxa"/>
            <w:tcBorders>
              <w:bottom w:val="single" w:sz="4" w:space="0" w:color="auto"/>
            </w:tcBorders>
          </w:tcPr>
          <w:p w14:paraId="5AD98AD8" w14:textId="464D063B" w:rsidR="00B77E4D" w:rsidRPr="00B77E4D" w:rsidRDefault="00B77E4D" w:rsidP="00B634E0">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2D2E9097" w14:textId="77777777" w:rsidR="00B77E4D" w:rsidRPr="00B77E4D" w:rsidRDefault="00B77E4D" w:rsidP="003550AC">
            <w:pPr>
              <w:spacing w:before="100" w:beforeAutospacing="1" w:after="100" w:afterAutospacing="1"/>
              <w:rPr>
                <w:noProof/>
                <w:sz w:val="24"/>
                <w:szCs w:val="22"/>
                <w:u w:val="single"/>
              </w:rPr>
            </w:pPr>
          </w:p>
        </w:tc>
        <w:tc>
          <w:tcPr>
            <w:tcW w:w="8453" w:type="dxa"/>
            <w:tcBorders>
              <w:left w:val="nil"/>
              <w:bottom w:val="single" w:sz="4" w:space="0" w:color="auto"/>
            </w:tcBorders>
          </w:tcPr>
          <w:p w14:paraId="66B05463" w14:textId="68D7784A" w:rsidR="00B77E4D" w:rsidRPr="00B77E4D" w:rsidRDefault="00B77E4D" w:rsidP="003550AC">
            <w:pPr>
              <w:spacing w:before="100" w:beforeAutospacing="1" w:after="100" w:afterAutospacing="1"/>
              <w:rPr>
                <w:noProof/>
                <w:sz w:val="24"/>
                <w:szCs w:val="22"/>
                <w:u w:val="single"/>
              </w:rPr>
            </w:pPr>
            <w:r w:rsidRPr="00B77E4D">
              <w:rPr>
                <w:noProof/>
                <w:sz w:val="24"/>
                <w:szCs w:val="22"/>
                <w:u w:val="single"/>
              </w:rPr>
              <w:t>Proteus Implementation</w:t>
            </w:r>
          </w:p>
        </w:tc>
      </w:tr>
      <w:tr w:rsidR="008123BD" w14:paraId="669B2EB1" w14:textId="77777777" w:rsidTr="00B77E4D">
        <w:tc>
          <w:tcPr>
            <w:tcW w:w="5954" w:type="dxa"/>
            <w:tcBorders>
              <w:top w:val="single" w:sz="4" w:space="0" w:color="auto"/>
            </w:tcBorders>
          </w:tcPr>
          <w:p w14:paraId="78CD1974" w14:textId="40EB2760" w:rsidR="00B77E4D" w:rsidRDefault="008123BD" w:rsidP="00611C24">
            <w:pPr>
              <w:keepNext/>
              <w:spacing w:before="100" w:beforeAutospacing="1" w:after="100" w:afterAutospacing="1"/>
            </w:pPr>
            <w:r>
              <w:rPr>
                <w:noProof/>
              </w:rPr>
              <w:drawing>
                <wp:inline distT="0" distB="0" distL="0" distR="0" wp14:anchorId="185270A2" wp14:editId="258E52F5">
                  <wp:extent cx="5113218" cy="33623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8208" cy="3385334"/>
                          </a:xfrm>
                          <a:prstGeom prst="rect">
                            <a:avLst/>
                          </a:prstGeom>
                        </pic:spPr>
                      </pic:pic>
                    </a:graphicData>
                  </a:graphic>
                </wp:inline>
              </w:drawing>
            </w:r>
          </w:p>
          <w:p w14:paraId="1F561C00" w14:textId="040FEF75" w:rsidR="00B77E4D" w:rsidRPr="00B634E0" w:rsidRDefault="00B77E4D" w:rsidP="00B634E0">
            <w:pPr>
              <w:pStyle w:val="Caption"/>
            </w:pPr>
            <w:r>
              <w:t xml:space="preserve">Figure </w:t>
            </w:r>
            <w:r>
              <w:fldChar w:fldCharType="begin"/>
            </w:r>
            <w:r>
              <w:instrText xml:space="preserve"> SEQ Figure \* ARABIC </w:instrText>
            </w:r>
            <w:r>
              <w:fldChar w:fldCharType="separate"/>
            </w:r>
            <w:r w:rsidR="002A455C">
              <w:rPr>
                <w:noProof/>
              </w:rPr>
              <w:t>3</w:t>
            </w:r>
            <w:r>
              <w:fldChar w:fldCharType="end"/>
            </w:r>
            <w:r>
              <w:t xml:space="preserve">: DEXPI Shape </w:t>
            </w:r>
            <w:proofErr w:type="spellStart"/>
            <w:r>
              <w:t>SymbolRegistrationNumber</w:t>
            </w:r>
            <w:proofErr w:type="spellEnd"/>
          </w:p>
        </w:tc>
        <w:tc>
          <w:tcPr>
            <w:tcW w:w="992" w:type="dxa"/>
            <w:tcBorders>
              <w:top w:val="single" w:sz="4" w:space="0" w:color="auto"/>
              <w:right w:val="nil"/>
            </w:tcBorders>
          </w:tcPr>
          <w:p w14:paraId="3FF27238" w14:textId="77777777" w:rsidR="00B77E4D" w:rsidRDefault="00B77E4D" w:rsidP="00DA5EFD">
            <w:pPr>
              <w:keepNext/>
              <w:spacing w:before="100" w:beforeAutospacing="1" w:after="100" w:afterAutospacing="1"/>
              <w:rPr>
                <w:noProof/>
              </w:rPr>
            </w:pPr>
          </w:p>
        </w:tc>
        <w:tc>
          <w:tcPr>
            <w:tcW w:w="8453" w:type="dxa"/>
            <w:tcBorders>
              <w:top w:val="single" w:sz="4" w:space="0" w:color="auto"/>
              <w:left w:val="nil"/>
            </w:tcBorders>
          </w:tcPr>
          <w:p w14:paraId="6E0CF6B0" w14:textId="3F8D51B0" w:rsidR="00B77E4D" w:rsidRDefault="001964CE" w:rsidP="00CD3F61">
            <w:pPr>
              <w:keepNext/>
              <w:spacing w:before="100" w:beforeAutospacing="1" w:after="100" w:afterAutospacing="1"/>
            </w:pPr>
            <w:r>
              <w:rPr>
                <w:noProof/>
              </w:rPr>
              <w:drawing>
                <wp:inline distT="0" distB="0" distL="0" distR="0" wp14:anchorId="2B83A428" wp14:editId="37D01D36">
                  <wp:extent cx="4162425" cy="333499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87568" cy="3355138"/>
                          </a:xfrm>
                          <a:prstGeom prst="rect">
                            <a:avLst/>
                          </a:prstGeom>
                        </pic:spPr>
                      </pic:pic>
                    </a:graphicData>
                  </a:graphic>
                </wp:inline>
              </w:drawing>
            </w:r>
          </w:p>
          <w:p w14:paraId="457CFA4D" w14:textId="0B3CF9D3" w:rsidR="00B77E4D" w:rsidRDefault="00B77E4D" w:rsidP="00DA5EFD">
            <w:pPr>
              <w:pStyle w:val="Caption"/>
              <w:rPr>
                <w:szCs w:val="22"/>
                <w:lang w:eastAsia="en-GB"/>
              </w:rPr>
            </w:pPr>
            <w:r>
              <w:t xml:space="preserve">Figure </w:t>
            </w:r>
            <w:r>
              <w:fldChar w:fldCharType="begin"/>
            </w:r>
            <w:r>
              <w:instrText xml:space="preserve"> SEQ Figure \* ARABIC </w:instrText>
            </w:r>
            <w:r>
              <w:fldChar w:fldCharType="separate"/>
            </w:r>
            <w:r w:rsidR="002A455C">
              <w:rPr>
                <w:noProof/>
              </w:rPr>
              <w:t>4</w:t>
            </w:r>
            <w:r>
              <w:fldChar w:fldCharType="end"/>
            </w:r>
            <w:r>
              <w:t xml:space="preserve">: Proteus Implementation </w:t>
            </w:r>
            <w:proofErr w:type="spellStart"/>
            <w:r>
              <w:t>SymbolRegistrationNumberAssignmentClass</w:t>
            </w:r>
            <w:proofErr w:type="spellEnd"/>
          </w:p>
        </w:tc>
      </w:tr>
    </w:tbl>
    <w:p w14:paraId="26CD04FE" w14:textId="77777777" w:rsidR="009D43B0" w:rsidRPr="009D43B0" w:rsidRDefault="009D43B0" w:rsidP="009D43B0">
      <w:pPr>
        <w:rPr>
          <w:lang w:eastAsia="en-GB"/>
        </w:rPr>
      </w:pPr>
    </w:p>
    <w:p w14:paraId="78E343D5" w14:textId="77777777" w:rsidR="00F805A7" w:rsidRDefault="00F805A7" w:rsidP="006B554A">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5B50AD41" w14:textId="438EB535" w:rsidR="002217F9" w:rsidRDefault="000B4C12" w:rsidP="002C216F">
      <w:pPr>
        <w:pStyle w:val="Heading5"/>
      </w:pPr>
      <w:r>
        <w:lastRenderedPageBreak/>
        <w:t xml:space="preserve">DEXP Model: </w:t>
      </w:r>
      <w:r w:rsidR="002217F9">
        <w:t>Shape with label symbol</w:t>
      </w:r>
    </w:p>
    <w:p w14:paraId="54A62D26" w14:textId="1CEA2481"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p>
    <w:p w14:paraId="14CF9C53" w14:textId="77777777" w:rsidR="002F446A" w:rsidRDefault="002F446A" w:rsidP="002F446A">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ind w:left="227"/>
        <w:textAlignment w:val="auto"/>
      </w:pPr>
      <w:r>
        <w:rPr>
          <w:noProof/>
        </w:rPr>
        <w:drawing>
          <wp:inline distT="0" distB="0" distL="0" distR="0" wp14:anchorId="32FEBE9F" wp14:editId="71E3B2B3">
            <wp:extent cx="6028910" cy="4086225"/>
            <wp:effectExtent l="19050" t="19050" r="10160" b="9525"/>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pic:nvPicPr>
                  <pic:blipFill>
                    <a:blip r:embed="rId31"/>
                    <a:stretch>
                      <a:fillRect/>
                    </a:stretch>
                  </pic:blipFill>
                  <pic:spPr>
                    <a:xfrm>
                      <a:off x="0" y="0"/>
                      <a:ext cx="6146817" cy="4166139"/>
                    </a:xfrm>
                    <a:prstGeom prst="rect">
                      <a:avLst/>
                    </a:prstGeom>
                    <a:ln>
                      <a:solidFill>
                        <a:schemeClr val="tx1"/>
                      </a:solidFill>
                    </a:ln>
                  </pic:spPr>
                </pic:pic>
              </a:graphicData>
            </a:graphic>
          </wp:inline>
        </w:drawing>
      </w:r>
    </w:p>
    <w:p w14:paraId="7BACE5F4" w14:textId="203B405A" w:rsidR="002F446A" w:rsidRDefault="002F446A" w:rsidP="002F446A">
      <w:pPr>
        <w:pStyle w:val="Caption"/>
      </w:pPr>
      <w:bookmarkStart w:id="57" w:name="_Ref85645497"/>
      <w:bookmarkStart w:id="58" w:name="_Ref85889719"/>
      <w:r>
        <w:t xml:space="preserve">Figure </w:t>
      </w:r>
      <w:r>
        <w:fldChar w:fldCharType="begin"/>
      </w:r>
      <w:r>
        <w:instrText xml:space="preserve"> SEQ Figure \* ARABIC </w:instrText>
      </w:r>
      <w:r>
        <w:fldChar w:fldCharType="separate"/>
      </w:r>
      <w:r w:rsidR="002A455C">
        <w:rPr>
          <w:noProof/>
        </w:rPr>
        <w:t>5</w:t>
      </w:r>
      <w:r>
        <w:fldChar w:fldCharType="end"/>
      </w:r>
      <w:bookmarkEnd w:id="57"/>
      <w:r>
        <w:t>: DEXPI model example Safety Valve Label Symbol Reference</w:t>
      </w:r>
      <w:bookmarkEnd w:id="58"/>
    </w:p>
    <w:p w14:paraId="2459BBA4" w14:textId="77777777"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5472D4E1" w14:textId="5D872315" w:rsidR="003550AC" w:rsidRPr="003B036D" w:rsidRDefault="003550AC" w:rsidP="00182B47">
      <w:pPr>
        <w:pStyle w:val="Heading3"/>
      </w:pPr>
      <w:bookmarkStart w:id="59" w:name="_Toc85661192"/>
      <w:r w:rsidRPr="003B036D">
        <w:lastRenderedPageBreak/>
        <w:t>Equipment</w:t>
      </w:r>
      <w:bookmarkEnd w:id="59"/>
    </w:p>
    <w:p w14:paraId="545D9713" w14:textId="1E8EC00F" w:rsidR="003550AC" w:rsidRDefault="003550AC" w:rsidP="00F95800">
      <w:pPr>
        <w:spacing w:before="100" w:beforeAutospacing="1" w:after="100" w:afterAutospacing="1"/>
        <w:rPr>
          <w:szCs w:val="22"/>
          <w:lang w:eastAsia="en-GB"/>
        </w:rPr>
      </w:pPr>
      <w:r w:rsidRPr="00EA084D">
        <w:rPr>
          <w:szCs w:val="22"/>
          <w:lang w:eastAsia="en-GB"/>
        </w:rPr>
        <w:t xml:space="preserve">Equipment is the main items shown in a P&amp;ID to perform the process required treatment. The plant equipment is shown in the P&amp;ID by an icon showing the equipment in basic manner. </w:t>
      </w:r>
      <w:r w:rsidR="00C933CC">
        <w:rPr>
          <w:szCs w:val="22"/>
          <w:lang w:eastAsia="en-GB"/>
        </w:rPr>
        <w:t>Equipment</w:t>
      </w:r>
      <w:r w:rsidRPr="00EA084D">
        <w:rPr>
          <w:szCs w:val="22"/>
          <w:lang w:eastAsia="en-GB"/>
        </w:rPr>
        <w:t xml:space="preserve"> </w:t>
      </w:r>
      <w:r w:rsidR="00C93077" w:rsidRPr="00EA084D">
        <w:rPr>
          <w:szCs w:val="22"/>
          <w:lang w:eastAsia="en-GB"/>
        </w:rPr>
        <w:t>is</w:t>
      </w:r>
      <w:r w:rsidR="00C933CC">
        <w:rPr>
          <w:szCs w:val="22"/>
          <w:lang w:eastAsia="en-GB"/>
        </w:rPr>
        <w:t xml:space="preserve"> usually</w:t>
      </w:r>
      <w:r w:rsidRPr="00EA084D">
        <w:rPr>
          <w:szCs w:val="22"/>
          <w:lang w:eastAsia="en-GB"/>
        </w:rPr>
        <w:t xml:space="preserve"> identified by a name and unique tag (Unique identifier that is assigned to a field device, </w:t>
      </w:r>
      <w:proofErr w:type="gramStart"/>
      <w:r w:rsidRPr="00EA084D">
        <w:rPr>
          <w:szCs w:val="22"/>
          <w:lang w:eastAsia="en-GB"/>
        </w:rPr>
        <w:t>skid</w:t>
      </w:r>
      <w:proofErr w:type="gramEnd"/>
      <w:r w:rsidRPr="00EA084D">
        <w:rPr>
          <w:szCs w:val="22"/>
          <w:lang w:eastAsia="en-GB"/>
        </w:rPr>
        <w:t xml:space="preserve"> or equipment).</w:t>
      </w:r>
    </w:p>
    <w:p w14:paraId="7BED6F60" w14:textId="77777777" w:rsidR="00251271" w:rsidRDefault="00251271" w:rsidP="00251271">
      <w:pPr>
        <w:keepNext/>
        <w:spacing w:before="100" w:beforeAutospacing="1" w:after="100" w:afterAutospacing="1"/>
      </w:pPr>
      <w:r>
        <w:rPr>
          <w:noProof/>
        </w:rPr>
        <w:drawing>
          <wp:inline distT="0" distB="0" distL="0" distR="0" wp14:anchorId="6D59177E" wp14:editId="0DE7236E">
            <wp:extent cx="2619375" cy="2838450"/>
            <wp:effectExtent l="19050" t="19050" r="28575" b="190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32"/>
                    <a:stretch>
                      <a:fillRect/>
                    </a:stretch>
                  </pic:blipFill>
                  <pic:spPr>
                    <a:xfrm>
                      <a:off x="0" y="0"/>
                      <a:ext cx="2619375" cy="2838450"/>
                    </a:xfrm>
                    <a:prstGeom prst="rect">
                      <a:avLst/>
                    </a:prstGeom>
                    <a:ln>
                      <a:solidFill>
                        <a:schemeClr val="tx1"/>
                      </a:solidFill>
                    </a:ln>
                  </pic:spPr>
                </pic:pic>
              </a:graphicData>
            </a:graphic>
          </wp:inline>
        </w:drawing>
      </w:r>
    </w:p>
    <w:p w14:paraId="5ED6B135" w14:textId="7CDD89BD" w:rsidR="00251271" w:rsidRDefault="00251271" w:rsidP="00251271">
      <w:pPr>
        <w:pStyle w:val="Caption"/>
        <w:rPr>
          <w:szCs w:val="22"/>
          <w:lang w:eastAsia="en-GB"/>
        </w:rPr>
      </w:pPr>
      <w:r>
        <w:t xml:space="preserve">Figure </w:t>
      </w:r>
      <w:r>
        <w:fldChar w:fldCharType="begin"/>
      </w:r>
      <w:r>
        <w:instrText xml:space="preserve"> SEQ Figure \* ARABIC </w:instrText>
      </w:r>
      <w:r>
        <w:fldChar w:fldCharType="separate"/>
      </w:r>
      <w:r w:rsidR="002A455C">
        <w:rPr>
          <w:noProof/>
        </w:rPr>
        <w:t>6</w:t>
      </w:r>
      <w:r>
        <w:fldChar w:fldCharType="end"/>
      </w:r>
      <w:r>
        <w:t>: DEXPI Equipment model example</w:t>
      </w:r>
    </w:p>
    <w:p w14:paraId="31863060" w14:textId="77777777" w:rsidR="005D2404" w:rsidRDefault="005D240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sz w:val="24"/>
          <w:szCs w:val="24"/>
          <w:u w:val="single"/>
          <w:lang w:eastAsia="en-GB"/>
        </w:rPr>
      </w:pPr>
      <w:r>
        <w:rPr>
          <w:b/>
          <w:bCs/>
          <w:sz w:val="24"/>
          <w:szCs w:val="24"/>
          <w:u w:val="single"/>
          <w:lang w:eastAsia="en-GB"/>
        </w:rPr>
        <w:br w:type="page"/>
      </w:r>
    </w:p>
    <w:p w14:paraId="10F404E3" w14:textId="6F1FC99B" w:rsidR="003261A3" w:rsidRPr="006B554A" w:rsidRDefault="003261A3" w:rsidP="006B554A">
      <w:pPr>
        <w:pStyle w:val="Heading4"/>
      </w:pPr>
      <w:r w:rsidRPr="006B554A">
        <w:lastRenderedPageBreak/>
        <w:t>Requirement Details:</w:t>
      </w:r>
    </w:p>
    <w:p w14:paraId="4913A028" w14:textId="0751A2C3" w:rsidR="003261A3" w:rsidRDefault="009E44BE" w:rsidP="003261A3">
      <w:pPr>
        <w:pStyle w:val="ListParagraph"/>
        <w:numPr>
          <w:ilvl w:val="0"/>
          <w:numId w:val="23"/>
        </w:numPr>
        <w:spacing w:before="100" w:beforeAutospacing="1" w:after="100" w:afterAutospacing="1"/>
        <w:rPr>
          <w:szCs w:val="22"/>
          <w:lang w:eastAsia="en-GB"/>
        </w:rPr>
      </w:pPr>
      <w:r>
        <w:rPr>
          <w:szCs w:val="22"/>
          <w:lang w:eastAsia="en-GB"/>
        </w:rPr>
        <w:t xml:space="preserve">Each Equipment shall </w:t>
      </w:r>
      <w:r w:rsidR="00C06635">
        <w:rPr>
          <w:szCs w:val="22"/>
          <w:lang w:eastAsia="en-GB"/>
        </w:rPr>
        <w:t>contain one or more Nozzles associations</w:t>
      </w:r>
      <w:r w:rsidR="0062533D">
        <w:rPr>
          <w:szCs w:val="22"/>
          <w:lang w:eastAsia="en-GB"/>
        </w:rPr>
        <w:t>. Nozzle is used</w:t>
      </w:r>
      <w:r w:rsidR="003D4E66">
        <w:rPr>
          <w:szCs w:val="22"/>
          <w:lang w:eastAsia="en-GB"/>
        </w:rPr>
        <w:t xml:space="preserve"> as the connection point for the </w:t>
      </w:r>
      <w:proofErr w:type="spellStart"/>
      <w:r w:rsidR="003D4E66">
        <w:rPr>
          <w:szCs w:val="22"/>
          <w:lang w:eastAsia="en-GB"/>
        </w:rPr>
        <w:t>PipingNetworkSystem</w:t>
      </w:r>
      <w:proofErr w:type="spellEnd"/>
      <w:r w:rsidR="00251271">
        <w:rPr>
          <w:szCs w:val="22"/>
          <w:lang w:eastAsia="en-GB"/>
        </w:rPr>
        <w:t xml:space="preserve"> via the </w:t>
      </w:r>
      <w:proofErr w:type="spellStart"/>
      <w:r w:rsidR="00251271">
        <w:rPr>
          <w:szCs w:val="22"/>
          <w:lang w:eastAsia="en-GB"/>
        </w:rPr>
        <w:t>PipingNode</w:t>
      </w:r>
      <w:proofErr w:type="spellEnd"/>
      <w:r w:rsidR="00251271">
        <w:rPr>
          <w:szCs w:val="22"/>
          <w:lang w:eastAsia="en-GB"/>
        </w:rPr>
        <w:t>.</w:t>
      </w:r>
    </w:p>
    <w:p w14:paraId="6C00544B" w14:textId="0ACB4BCC" w:rsidR="008447D0" w:rsidRDefault="008447D0" w:rsidP="008447D0">
      <w:pPr>
        <w:pStyle w:val="ListParagraph"/>
        <w:numPr>
          <w:ilvl w:val="0"/>
          <w:numId w:val="23"/>
        </w:numPr>
        <w:rPr>
          <w:lang w:val="en-US" w:eastAsia="ja-JP"/>
        </w:rPr>
      </w:pPr>
      <w:r w:rsidRPr="008447D0">
        <w:rPr>
          <w:lang w:val="en-US" w:eastAsia="ja-JP"/>
        </w:rPr>
        <w:t>Each Equipment DEXPI transfer object shall include the following attributes</w:t>
      </w:r>
      <w:r w:rsidR="004C7CA1">
        <w:rPr>
          <w:lang w:val="en-US" w:eastAsia="ja-JP"/>
        </w:rPr>
        <w:t xml:space="preserve"> when available</w:t>
      </w:r>
      <w:r w:rsidRPr="008447D0">
        <w:rPr>
          <w:lang w:val="en-US" w:eastAsia="ja-JP"/>
        </w:rPr>
        <w:t>:</w:t>
      </w:r>
    </w:p>
    <w:p w14:paraId="570DCD8B" w14:textId="77777777" w:rsidR="008447D0" w:rsidRPr="008447D0" w:rsidRDefault="008447D0" w:rsidP="008447D0">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6095"/>
        <w:gridCol w:w="3282"/>
        <w:gridCol w:w="3282"/>
      </w:tblGrid>
      <w:tr w:rsidR="008447D0" w:rsidRPr="00EA084D" w14:paraId="721686CE" w14:textId="77777777" w:rsidTr="005F74AB">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40743F37" w14:textId="77777777" w:rsidR="008447D0" w:rsidRPr="00EA084D" w:rsidRDefault="008447D0" w:rsidP="005F74AB">
            <w:pPr>
              <w:rPr>
                <w:b/>
                <w:bCs/>
                <w:szCs w:val="22"/>
                <w:lang w:eastAsia="en-GB"/>
              </w:rPr>
            </w:pPr>
            <w:r w:rsidRPr="00EA084D">
              <w:rPr>
                <w:b/>
                <w:bCs/>
                <w:szCs w:val="22"/>
                <w:lang w:eastAsia="en-GB"/>
              </w:rPr>
              <w:t>Attribute</w:t>
            </w:r>
          </w:p>
        </w:tc>
        <w:tc>
          <w:tcPr>
            <w:tcW w:w="6095" w:type="dxa"/>
            <w:tcBorders>
              <w:top w:val="single" w:sz="6" w:space="0" w:color="CCCCCC"/>
              <w:left w:val="single" w:sz="6" w:space="0" w:color="CCCCCC"/>
              <w:bottom w:val="single" w:sz="6" w:space="0" w:color="CCCCCC"/>
              <w:right w:val="single" w:sz="6" w:space="0" w:color="CCCCCC"/>
            </w:tcBorders>
            <w:shd w:val="clear" w:color="auto" w:fill="F0F0F0"/>
            <w:hideMark/>
          </w:tcPr>
          <w:p w14:paraId="46AA0888" w14:textId="77777777" w:rsidR="008447D0" w:rsidRPr="00EA084D" w:rsidRDefault="008447D0" w:rsidP="005F74AB">
            <w:pPr>
              <w:rPr>
                <w:b/>
                <w:bCs/>
                <w:szCs w:val="22"/>
                <w:lang w:eastAsia="en-GB"/>
              </w:rPr>
            </w:pPr>
            <w:r w:rsidRPr="00EA084D">
              <w:rPr>
                <w:b/>
                <w:bCs/>
                <w:szCs w:val="22"/>
                <w:lang w:eastAsia="en-GB"/>
              </w:rPr>
              <w:t>RDS</w:t>
            </w:r>
          </w:p>
        </w:tc>
        <w:tc>
          <w:tcPr>
            <w:tcW w:w="3282" w:type="dxa"/>
            <w:tcBorders>
              <w:top w:val="single" w:sz="6" w:space="0" w:color="CCCCCC"/>
              <w:left w:val="single" w:sz="6" w:space="0" w:color="CCCCCC"/>
              <w:bottom w:val="single" w:sz="6" w:space="0" w:color="CCCCCC"/>
              <w:right w:val="single" w:sz="6" w:space="0" w:color="CCCCCC"/>
            </w:tcBorders>
            <w:shd w:val="clear" w:color="auto" w:fill="F0F0F0"/>
            <w:hideMark/>
          </w:tcPr>
          <w:p w14:paraId="0416244C" w14:textId="77777777" w:rsidR="008447D0" w:rsidRPr="00EA084D" w:rsidRDefault="008447D0" w:rsidP="005F74AB">
            <w:pPr>
              <w:rPr>
                <w:b/>
                <w:bCs/>
                <w:szCs w:val="22"/>
                <w:lang w:eastAsia="en-GB"/>
              </w:rPr>
            </w:pPr>
            <w:r w:rsidRPr="00EA084D">
              <w:rPr>
                <w:b/>
                <w:bCs/>
                <w:szCs w:val="22"/>
                <w:lang w:eastAsia="en-GB"/>
              </w:rPr>
              <w:t>Value</w:t>
            </w:r>
            <w:r>
              <w:rPr>
                <w:b/>
                <w:bCs/>
                <w:szCs w:val="22"/>
                <w:lang w:eastAsia="en-GB"/>
              </w:rPr>
              <w:t xml:space="preserve"> Example</w:t>
            </w:r>
          </w:p>
        </w:tc>
        <w:tc>
          <w:tcPr>
            <w:tcW w:w="3282" w:type="dxa"/>
            <w:tcBorders>
              <w:top w:val="single" w:sz="6" w:space="0" w:color="CCCCCC"/>
              <w:left w:val="single" w:sz="6" w:space="0" w:color="CCCCCC"/>
              <w:bottom w:val="single" w:sz="6" w:space="0" w:color="CCCCCC"/>
              <w:right w:val="single" w:sz="6" w:space="0" w:color="CCCCCC"/>
            </w:tcBorders>
            <w:shd w:val="clear" w:color="auto" w:fill="F0F0F0"/>
          </w:tcPr>
          <w:p w14:paraId="607B37BF" w14:textId="77777777" w:rsidR="008447D0" w:rsidRPr="00EA084D" w:rsidRDefault="008447D0" w:rsidP="005F74AB">
            <w:pPr>
              <w:rPr>
                <w:b/>
                <w:bCs/>
                <w:szCs w:val="22"/>
                <w:lang w:eastAsia="en-GB"/>
              </w:rPr>
            </w:pPr>
            <w:r>
              <w:rPr>
                <w:b/>
                <w:bCs/>
                <w:szCs w:val="22"/>
                <w:lang w:eastAsia="en-GB"/>
              </w:rPr>
              <w:t>Comment</w:t>
            </w:r>
          </w:p>
        </w:tc>
      </w:tr>
      <w:tr w:rsidR="008447D0" w:rsidRPr="00EA084D" w14:paraId="5C9597E7" w14:textId="77777777" w:rsidTr="005F74AB">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53E86AB" w14:textId="77777777" w:rsidR="008447D0" w:rsidRPr="00EA084D" w:rsidRDefault="008447D0" w:rsidP="005F74AB">
            <w:pPr>
              <w:rPr>
                <w:szCs w:val="22"/>
                <w:lang w:eastAsia="en-GB"/>
              </w:rPr>
            </w:pPr>
            <w:proofErr w:type="spellStart"/>
            <w:r>
              <w:rPr>
                <w:szCs w:val="22"/>
                <w:lang w:eastAsia="en-GB"/>
              </w:rPr>
              <w:t>TagName</w:t>
            </w:r>
            <w:proofErr w:type="spellEnd"/>
          </w:p>
        </w:tc>
        <w:tc>
          <w:tcPr>
            <w:tcW w:w="6095" w:type="dxa"/>
            <w:tcBorders>
              <w:top w:val="single" w:sz="6" w:space="0" w:color="CCCCCC"/>
              <w:left w:val="single" w:sz="6" w:space="0" w:color="CCCCCC"/>
              <w:bottom w:val="single" w:sz="6" w:space="0" w:color="CCCCCC"/>
              <w:right w:val="single" w:sz="6" w:space="0" w:color="CCCCCC"/>
            </w:tcBorders>
            <w:hideMark/>
          </w:tcPr>
          <w:p w14:paraId="2AC13573" w14:textId="77777777" w:rsidR="008447D0" w:rsidRPr="00EA084D" w:rsidRDefault="008447D0" w:rsidP="005F74AB">
            <w:pPr>
              <w:rPr>
                <w:szCs w:val="22"/>
                <w:lang w:eastAsia="en-GB"/>
              </w:rPr>
            </w:pPr>
            <w:r w:rsidRPr="00903427">
              <w:t>http://sandbox.dexpi.org/rdl/TagNameAssignmentClass</w:t>
            </w:r>
          </w:p>
        </w:tc>
        <w:tc>
          <w:tcPr>
            <w:tcW w:w="3282" w:type="dxa"/>
            <w:tcBorders>
              <w:top w:val="single" w:sz="6" w:space="0" w:color="CCCCCC"/>
              <w:left w:val="single" w:sz="6" w:space="0" w:color="CCCCCC"/>
              <w:bottom w:val="single" w:sz="6" w:space="0" w:color="CCCCCC"/>
              <w:right w:val="single" w:sz="6" w:space="0" w:color="CCCCCC"/>
            </w:tcBorders>
            <w:hideMark/>
          </w:tcPr>
          <w:p w14:paraId="512C42C2" w14:textId="77777777" w:rsidR="008447D0" w:rsidRPr="00EA084D" w:rsidRDefault="008447D0" w:rsidP="005F74AB">
            <w:pPr>
              <w:rPr>
                <w:szCs w:val="22"/>
                <w:lang w:eastAsia="en-GB"/>
              </w:rPr>
            </w:pPr>
            <w:r w:rsidRPr="00EA084D">
              <w:rPr>
                <w:szCs w:val="22"/>
                <w:lang w:eastAsia="en-GB"/>
              </w:rPr>
              <w:t>D-20PA001</w:t>
            </w:r>
          </w:p>
        </w:tc>
        <w:tc>
          <w:tcPr>
            <w:tcW w:w="3282" w:type="dxa"/>
            <w:tcBorders>
              <w:top w:val="single" w:sz="6" w:space="0" w:color="CCCCCC"/>
              <w:left w:val="single" w:sz="6" w:space="0" w:color="CCCCCC"/>
              <w:bottom w:val="single" w:sz="6" w:space="0" w:color="CCCCCC"/>
              <w:right w:val="single" w:sz="6" w:space="0" w:color="CCCCCC"/>
            </w:tcBorders>
          </w:tcPr>
          <w:p w14:paraId="2A09FF58" w14:textId="77777777" w:rsidR="008447D0" w:rsidRPr="00EA084D" w:rsidRDefault="008447D0" w:rsidP="005F74AB">
            <w:pPr>
              <w:rPr>
                <w:szCs w:val="22"/>
                <w:lang w:eastAsia="en-GB"/>
              </w:rPr>
            </w:pPr>
            <w:r>
              <w:rPr>
                <w:szCs w:val="22"/>
                <w:lang w:eastAsia="en-GB"/>
              </w:rPr>
              <w:t>Tag name as stored in the tag register system.</w:t>
            </w:r>
          </w:p>
        </w:tc>
      </w:tr>
      <w:tr w:rsidR="008447D0" w:rsidRPr="00EA084D" w14:paraId="77A0DD86" w14:textId="77777777" w:rsidTr="005F74AB">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F156F3" w14:textId="77777777" w:rsidR="008447D0" w:rsidRPr="00EA084D" w:rsidRDefault="008447D0" w:rsidP="005F74AB">
            <w:pPr>
              <w:rPr>
                <w:szCs w:val="22"/>
                <w:lang w:eastAsia="en-GB"/>
              </w:rPr>
            </w:pPr>
            <w:proofErr w:type="spellStart"/>
            <w:r w:rsidRPr="00EA084D">
              <w:rPr>
                <w:szCs w:val="22"/>
                <w:lang w:eastAsia="en-GB"/>
              </w:rPr>
              <w:t>ObjectDisplayName</w:t>
            </w:r>
            <w:proofErr w:type="spellEnd"/>
          </w:p>
        </w:tc>
        <w:tc>
          <w:tcPr>
            <w:tcW w:w="6095" w:type="dxa"/>
            <w:tcBorders>
              <w:top w:val="single" w:sz="6" w:space="0" w:color="CCCCCC"/>
              <w:left w:val="single" w:sz="6" w:space="0" w:color="CCCCCC"/>
              <w:bottom w:val="single" w:sz="6" w:space="0" w:color="CCCCCC"/>
              <w:right w:val="single" w:sz="6" w:space="0" w:color="CCCCCC"/>
            </w:tcBorders>
            <w:hideMark/>
          </w:tcPr>
          <w:p w14:paraId="52A1A6E8" w14:textId="77777777" w:rsidR="008447D0" w:rsidRPr="00903427" w:rsidRDefault="008447D0" w:rsidP="005F74AB">
            <w:pPr>
              <w:rPr>
                <w:szCs w:val="22"/>
                <w:lang w:eastAsia="en-GB"/>
              </w:rPr>
            </w:pPr>
            <w:r w:rsidRPr="00903427">
              <w:rPr>
                <w:szCs w:val="22"/>
                <w:lang w:eastAsia="en-GB"/>
              </w:rPr>
              <w:t>http://sandbox.dexpi.org/rdl/ObjectDisplayName </w:t>
            </w:r>
          </w:p>
        </w:tc>
        <w:tc>
          <w:tcPr>
            <w:tcW w:w="3282" w:type="dxa"/>
            <w:tcBorders>
              <w:top w:val="single" w:sz="6" w:space="0" w:color="CCCCCC"/>
              <w:left w:val="single" w:sz="6" w:space="0" w:color="CCCCCC"/>
              <w:bottom w:val="single" w:sz="6" w:space="0" w:color="CCCCCC"/>
              <w:right w:val="single" w:sz="6" w:space="0" w:color="CCCCCC"/>
            </w:tcBorders>
            <w:hideMark/>
          </w:tcPr>
          <w:p w14:paraId="1E8CEB39" w14:textId="77777777" w:rsidR="008447D0" w:rsidRPr="00EA084D" w:rsidRDefault="008447D0" w:rsidP="005F74AB">
            <w:pPr>
              <w:rPr>
                <w:szCs w:val="22"/>
                <w:lang w:eastAsia="en-GB"/>
              </w:rPr>
            </w:pPr>
            <w:r w:rsidRPr="00EA084D">
              <w:rPr>
                <w:szCs w:val="22"/>
                <w:lang w:eastAsia="en-GB"/>
              </w:rPr>
              <w:t>D-20PA001</w:t>
            </w:r>
          </w:p>
        </w:tc>
        <w:tc>
          <w:tcPr>
            <w:tcW w:w="3282" w:type="dxa"/>
            <w:tcBorders>
              <w:top w:val="single" w:sz="6" w:space="0" w:color="CCCCCC"/>
              <w:left w:val="single" w:sz="6" w:space="0" w:color="CCCCCC"/>
              <w:bottom w:val="single" w:sz="6" w:space="0" w:color="CCCCCC"/>
              <w:right w:val="single" w:sz="6" w:space="0" w:color="CCCCCC"/>
            </w:tcBorders>
          </w:tcPr>
          <w:p w14:paraId="1F28B47D" w14:textId="77777777" w:rsidR="008447D0" w:rsidRPr="00EA084D" w:rsidRDefault="008447D0" w:rsidP="005F74AB">
            <w:pPr>
              <w:rPr>
                <w:szCs w:val="22"/>
                <w:lang w:eastAsia="en-GB"/>
              </w:rPr>
            </w:pPr>
            <w:r>
              <w:rPr>
                <w:szCs w:val="22"/>
                <w:lang w:eastAsia="en-GB"/>
              </w:rPr>
              <w:t>Label text as displayed on the P&amp;ID</w:t>
            </w:r>
          </w:p>
        </w:tc>
      </w:tr>
      <w:tr w:rsidR="008447D0" w:rsidRPr="00EA084D" w14:paraId="486A4BA2" w14:textId="77777777" w:rsidTr="005F74AB">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5F4DC5" w14:textId="77777777" w:rsidR="008447D0" w:rsidRPr="00EA084D" w:rsidRDefault="008447D0" w:rsidP="005F74AB">
            <w:pPr>
              <w:rPr>
                <w:szCs w:val="22"/>
                <w:lang w:eastAsia="en-GB"/>
              </w:rPr>
            </w:pPr>
            <w:proofErr w:type="spellStart"/>
            <w:r w:rsidRPr="00EA084D">
              <w:rPr>
                <w:szCs w:val="22"/>
                <w:lang w:eastAsia="en-GB"/>
              </w:rPr>
              <w:t>EquipmentDescription</w:t>
            </w:r>
            <w:proofErr w:type="spellEnd"/>
          </w:p>
        </w:tc>
        <w:tc>
          <w:tcPr>
            <w:tcW w:w="6095" w:type="dxa"/>
            <w:tcBorders>
              <w:top w:val="single" w:sz="6" w:space="0" w:color="CCCCCC"/>
              <w:left w:val="single" w:sz="6" w:space="0" w:color="CCCCCC"/>
              <w:bottom w:val="single" w:sz="6" w:space="0" w:color="CCCCCC"/>
              <w:right w:val="single" w:sz="6" w:space="0" w:color="CCCCCC"/>
            </w:tcBorders>
            <w:hideMark/>
          </w:tcPr>
          <w:p w14:paraId="70377493" w14:textId="59FA2520" w:rsidR="008447D0" w:rsidRPr="00903427" w:rsidRDefault="002A455C" w:rsidP="005F74AB">
            <w:pPr>
              <w:rPr>
                <w:szCs w:val="22"/>
                <w:lang w:eastAsia="en-GB"/>
              </w:rPr>
            </w:pPr>
            <w:hyperlink r:id="rId33" w:tgtFrame="_top" w:history="1">
              <w:r w:rsidR="008447D0" w:rsidRPr="00903427">
                <w:rPr>
                  <w:szCs w:val="22"/>
                  <w:lang w:eastAsia="en-GB"/>
                </w:rPr>
                <w:t>http://data.posccaesar.org/rdl/RDS2181987301</w:t>
              </w:r>
            </w:hyperlink>
            <w:r w:rsidR="008447D0" w:rsidRPr="00903427">
              <w:rPr>
                <w:szCs w:val="22"/>
                <w:lang w:eastAsia="en-GB"/>
              </w:rPr>
              <w:t> </w:t>
            </w:r>
          </w:p>
        </w:tc>
        <w:tc>
          <w:tcPr>
            <w:tcW w:w="3282" w:type="dxa"/>
            <w:tcBorders>
              <w:top w:val="single" w:sz="6" w:space="0" w:color="CCCCCC"/>
              <w:left w:val="single" w:sz="6" w:space="0" w:color="CCCCCC"/>
              <w:bottom w:val="single" w:sz="6" w:space="0" w:color="CCCCCC"/>
              <w:right w:val="single" w:sz="6" w:space="0" w:color="CCCCCC"/>
            </w:tcBorders>
            <w:hideMark/>
          </w:tcPr>
          <w:p w14:paraId="1A802EE7" w14:textId="77777777" w:rsidR="008447D0" w:rsidRPr="00EA084D" w:rsidRDefault="008447D0" w:rsidP="005F74AB">
            <w:pPr>
              <w:rPr>
                <w:szCs w:val="22"/>
                <w:lang w:eastAsia="en-GB"/>
              </w:rPr>
            </w:pPr>
            <w:r w:rsidRPr="00EA084D">
              <w:rPr>
                <w:szCs w:val="22"/>
                <w:lang w:eastAsia="en-GB"/>
              </w:rPr>
              <w:t>GEAR PUMP</w:t>
            </w:r>
          </w:p>
        </w:tc>
        <w:tc>
          <w:tcPr>
            <w:tcW w:w="3282" w:type="dxa"/>
            <w:tcBorders>
              <w:top w:val="single" w:sz="6" w:space="0" w:color="CCCCCC"/>
              <w:left w:val="single" w:sz="6" w:space="0" w:color="CCCCCC"/>
              <w:bottom w:val="single" w:sz="6" w:space="0" w:color="CCCCCC"/>
              <w:right w:val="single" w:sz="6" w:space="0" w:color="CCCCCC"/>
            </w:tcBorders>
          </w:tcPr>
          <w:p w14:paraId="4294255D" w14:textId="77777777" w:rsidR="008447D0" w:rsidRPr="00EA084D" w:rsidRDefault="008447D0" w:rsidP="005F74AB">
            <w:pPr>
              <w:rPr>
                <w:szCs w:val="22"/>
                <w:lang w:eastAsia="en-GB"/>
              </w:rPr>
            </w:pPr>
            <w:r>
              <w:rPr>
                <w:szCs w:val="22"/>
                <w:lang w:eastAsia="en-GB"/>
              </w:rPr>
              <w:t>Functional service description of the tagged item.</w:t>
            </w:r>
          </w:p>
        </w:tc>
      </w:tr>
      <w:tr w:rsidR="004C7CA1" w:rsidRPr="00EA084D" w14:paraId="079C1692" w14:textId="77777777" w:rsidTr="005F74AB">
        <w:trPr>
          <w:trHeight w:val="180"/>
        </w:trPr>
        <w:tc>
          <w:tcPr>
            <w:tcW w:w="3118" w:type="dxa"/>
            <w:tcBorders>
              <w:top w:val="single" w:sz="6" w:space="0" w:color="CCCCCC"/>
              <w:left w:val="single" w:sz="6" w:space="0" w:color="CCCCCC"/>
              <w:bottom w:val="single" w:sz="6" w:space="0" w:color="CCCCCC"/>
              <w:right w:val="single" w:sz="6" w:space="0" w:color="CCCCCC"/>
            </w:tcBorders>
          </w:tcPr>
          <w:p w14:paraId="72574F87" w14:textId="41BD609F" w:rsidR="004C7CA1" w:rsidRPr="00EA084D" w:rsidRDefault="004C7CA1" w:rsidP="004C7CA1">
            <w:pPr>
              <w:rPr>
                <w:szCs w:val="22"/>
                <w:lang w:eastAsia="en-GB"/>
              </w:rPr>
            </w:pPr>
            <w:r>
              <w:rPr>
                <w:szCs w:val="22"/>
                <w:lang w:eastAsia="en-GB"/>
              </w:rPr>
              <w:t>TAG_TYPE</w:t>
            </w:r>
          </w:p>
        </w:tc>
        <w:tc>
          <w:tcPr>
            <w:tcW w:w="6095" w:type="dxa"/>
            <w:tcBorders>
              <w:top w:val="single" w:sz="6" w:space="0" w:color="CCCCCC"/>
              <w:left w:val="single" w:sz="6" w:space="0" w:color="CCCCCC"/>
              <w:bottom w:val="single" w:sz="6" w:space="0" w:color="CCCCCC"/>
              <w:right w:val="single" w:sz="6" w:space="0" w:color="CCCCCC"/>
            </w:tcBorders>
          </w:tcPr>
          <w:p w14:paraId="1A92F4D7" w14:textId="193097CB" w:rsidR="004C7CA1" w:rsidRDefault="004C7CA1" w:rsidP="004C7CA1">
            <w:r w:rsidRPr="00903427">
              <w:rPr>
                <w:szCs w:val="22"/>
                <w:lang w:eastAsia="en-GB"/>
              </w:rPr>
              <w:t>http://sandbox.dexpi.org/rdl/</w:t>
            </w:r>
            <w:r>
              <w:rPr>
                <w:szCs w:val="22"/>
                <w:lang w:eastAsia="en-GB"/>
              </w:rPr>
              <w:t>TagType</w:t>
            </w:r>
            <w:r w:rsidRPr="00903427">
              <w:rPr>
                <w:szCs w:val="22"/>
                <w:lang w:eastAsia="en-GB"/>
              </w:rPr>
              <w:t> </w:t>
            </w:r>
          </w:p>
        </w:tc>
        <w:tc>
          <w:tcPr>
            <w:tcW w:w="3282" w:type="dxa"/>
            <w:tcBorders>
              <w:top w:val="single" w:sz="6" w:space="0" w:color="CCCCCC"/>
              <w:left w:val="single" w:sz="6" w:space="0" w:color="CCCCCC"/>
              <w:bottom w:val="single" w:sz="6" w:space="0" w:color="CCCCCC"/>
              <w:right w:val="single" w:sz="6" w:space="0" w:color="CCCCCC"/>
            </w:tcBorders>
          </w:tcPr>
          <w:p w14:paraId="12C7AD42" w14:textId="783C0D07" w:rsidR="004C7CA1" w:rsidRPr="00EA084D" w:rsidRDefault="004C7CA1" w:rsidP="004C7CA1">
            <w:pPr>
              <w:rPr>
                <w:szCs w:val="22"/>
                <w:lang w:eastAsia="en-GB"/>
              </w:rPr>
            </w:pPr>
            <w:r>
              <w:rPr>
                <w:rFonts w:ascii="ArialMT" w:hAnsi="ArialMT" w:cs="ArialMT"/>
                <w:lang w:eastAsia="en-GB"/>
              </w:rPr>
              <w:t>VB</w:t>
            </w:r>
          </w:p>
        </w:tc>
        <w:tc>
          <w:tcPr>
            <w:tcW w:w="3282" w:type="dxa"/>
            <w:tcBorders>
              <w:top w:val="single" w:sz="6" w:space="0" w:color="CCCCCC"/>
              <w:left w:val="single" w:sz="6" w:space="0" w:color="CCCCCC"/>
              <w:bottom w:val="single" w:sz="6" w:space="0" w:color="CCCCCC"/>
              <w:right w:val="single" w:sz="6" w:space="0" w:color="CCCCCC"/>
            </w:tcBorders>
          </w:tcPr>
          <w:p w14:paraId="114E6597" w14:textId="32CCADEB" w:rsidR="004C7CA1" w:rsidRDefault="004C7CA1" w:rsidP="004C7CA1">
            <w:pPr>
              <w:rPr>
                <w:szCs w:val="22"/>
                <w:lang w:eastAsia="en-GB"/>
              </w:rPr>
            </w:pPr>
            <w:r>
              <w:rPr>
                <w:szCs w:val="22"/>
                <w:lang w:eastAsia="en-GB"/>
              </w:rPr>
              <w:t>Letter code indicating the function of the item.</w:t>
            </w:r>
          </w:p>
        </w:tc>
      </w:tr>
      <w:tr w:rsidR="004C7CA1" w:rsidRPr="00EA084D" w14:paraId="67581C86" w14:textId="77777777" w:rsidTr="005F74AB">
        <w:trPr>
          <w:trHeight w:val="180"/>
        </w:trPr>
        <w:tc>
          <w:tcPr>
            <w:tcW w:w="3118" w:type="dxa"/>
            <w:tcBorders>
              <w:top w:val="single" w:sz="6" w:space="0" w:color="CCCCCC"/>
              <w:left w:val="single" w:sz="6" w:space="0" w:color="CCCCCC"/>
              <w:bottom w:val="single" w:sz="6" w:space="0" w:color="CCCCCC"/>
              <w:right w:val="single" w:sz="6" w:space="0" w:color="CCCCCC"/>
            </w:tcBorders>
          </w:tcPr>
          <w:p w14:paraId="3D5D6D2E" w14:textId="7138EB42" w:rsidR="004C7CA1" w:rsidRPr="00EA084D" w:rsidRDefault="004C7CA1" w:rsidP="004C7CA1">
            <w:pPr>
              <w:rPr>
                <w:szCs w:val="22"/>
                <w:lang w:eastAsia="en-GB"/>
              </w:rPr>
            </w:pPr>
            <w:r>
              <w:rPr>
                <w:szCs w:val="22"/>
                <w:lang w:eastAsia="en-GB"/>
              </w:rPr>
              <w:t>SEQUENCE</w:t>
            </w:r>
          </w:p>
        </w:tc>
        <w:tc>
          <w:tcPr>
            <w:tcW w:w="6095" w:type="dxa"/>
            <w:tcBorders>
              <w:top w:val="single" w:sz="6" w:space="0" w:color="CCCCCC"/>
              <w:left w:val="single" w:sz="6" w:space="0" w:color="CCCCCC"/>
              <w:bottom w:val="single" w:sz="6" w:space="0" w:color="CCCCCC"/>
              <w:right w:val="single" w:sz="6" w:space="0" w:color="CCCCCC"/>
            </w:tcBorders>
          </w:tcPr>
          <w:p w14:paraId="44324112" w14:textId="2FA6297B" w:rsidR="004C7CA1" w:rsidRDefault="004C7CA1" w:rsidP="004C7CA1">
            <w:r w:rsidRPr="00903427">
              <w:rPr>
                <w:szCs w:val="22"/>
                <w:lang w:eastAsia="en-GB"/>
              </w:rPr>
              <w:t>http://sandbox.dexpi.org/rdl/</w:t>
            </w:r>
            <w:r>
              <w:rPr>
                <w:szCs w:val="22"/>
                <w:lang w:eastAsia="en-GB"/>
              </w:rPr>
              <w:t>Sequence</w:t>
            </w:r>
            <w:r w:rsidRPr="00903427">
              <w:rPr>
                <w:szCs w:val="22"/>
                <w:lang w:eastAsia="en-GB"/>
              </w:rPr>
              <w:t> </w:t>
            </w:r>
          </w:p>
        </w:tc>
        <w:tc>
          <w:tcPr>
            <w:tcW w:w="3282" w:type="dxa"/>
            <w:tcBorders>
              <w:top w:val="single" w:sz="6" w:space="0" w:color="CCCCCC"/>
              <w:left w:val="single" w:sz="6" w:space="0" w:color="CCCCCC"/>
              <w:bottom w:val="single" w:sz="6" w:space="0" w:color="CCCCCC"/>
              <w:right w:val="single" w:sz="6" w:space="0" w:color="CCCCCC"/>
            </w:tcBorders>
          </w:tcPr>
          <w:p w14:paraId="56F734B1" w14:textId="149219BF" w:rsidR="004C7CA1" w:rsidRPr="00EA084D" w:rsidRDefault="004C7CA1" w:rsidP="004C7CA1">
            <w:pPr>
              <w:rPr>
                <w:szCs w:val="22"/>
                <w:lang w:eastAsia="en-GB"/>
              </w:rPr>
            </w:pPr>
            <w:r>
              <w:rPr>
                <w:rFonts w:ascii="ArialMT" w:hAnsi="ArialMT" w:cs="ArialMT"/>
                <w:lang w:eastAsia="en-GB"/>
              </w:rPr>
              <w:t>0002</w:t>
            </w:r>
          </w:p>
        </w:tc>
        <w:tc>
          <w:tcPr>
            <w:tcW w:w="3282" w:type="dxa"/>
            <w:tcBorders>
              <w:top w:val="single" w:sz="6" w:space="0" w:color="CCCCCC"/>
              <w:left w:val="single" w:sz="6" w:space="0" w:color="CCCCCC"/>
              <w:bottom w:val="single" w:sz="6" w:space="0" w:color="CCCCCC"/>
              <w:right w:val="single" w:sz="6" w:space="0" w:color="CCCCCC"/>
            </w:tcBorders>
          </w:tcPr>
          <w:p w14:paraId="64AD4C61" w14:textId="43F2617E" w:rsidR="004C7CA1" w:rsidRDefault="004C7CA1" w:rsidP="004C7CA1">
            <w:pPr>
              <w:rPr>
                <w:szCs w:val="22"/>
                <w:lang w:eastAsia="en-GB"/>
              </w:rPr>
            </w:pPr>
            <w:r w:rsidRPr="00A86BC6">
              <w:rPr>
                <w:szCs w:val="22"/>
                <w:lang w:eastAsia="en-GB"/>
              </w:rPr>
              <w:t>Sequence number which</w:t>
            </w:r>
            <w:r>
              <w:rPr>
                <w:szCs w:val="22"/>
                <w:lang w:eastAsia="en-GB"/>
              </w:rPr>
              <w:t xml:space="preserve"> </w:t>
            </w:r>
            <w:r w:rsidRPr="00A86BC6">
              <w:rPr>
                <w:szCs w:val="22"/>
                <w:lang w:eastAsia="en-GB"/>
              </w:rPr>
              <w:t>is part of the tag number.</w:t>
            </w:r>
          </w:p>
        </w:tc>
      </w:tr>
    </w:tbl>
    <w:p w14:paraId="30E46071" w14:textId="6C765D40" w:rsidR="008447D0" w:rsidRDefault="008447D0" w:rsidP="008447D0">
      <w:pPr>
        <w:pStyle w:val="Caption"/>
        <w:numPr>
          <w:ilvl w:val="0"/>
          <w:numId w:val="23"/>
        </w:numPr>
      </w:pPr>
      <w:r>
        <w:t xml:space="preserve">Table </w:t>
      </w:r>
      <w:r w:rsidR="00FE785B">
        <w:fldChar w:fldCharType="begin"/>
      </w:r>
      <w:r w:rsidR="00FE785B">
        <w:instrText xml:space="preserve"> SEQ Table \* ARABIC </w:instrText>
      </w:r>
      <w:r w:rsidR="00FE785B">
        <w:fldChar w:fldCharType="separate"/>
      </w:r>
      <w:r w:rsidR="002A455C">
        <w:rPr>
          <w:noProof/>
        </w:rPr>
        <w:t>2</w:t>
      </w:r>
      <w:r w:rsidR="00FE785B">
        <w:fldChar w:fldCharType="end"/>
      </w:r>
      <w:r>
        <w:t xml:space="preserve">: </w:t>
      </w:r>
      <w:r w:rsidRPr="00D938F0">
        <w:t xml:space="preserve">DEXPI Equipment </w:t>
      </w:r>
      <w:r>
        <w:t>Attribute</w:t>
      </w:r>
      <w:r w:rsidRPr="00D938F0">
        <w:t xml:space="preserve"> Requirements</w:t>
      </w:r>
    </w:p>
    <w:p w14:paraId="42452C32" w14:textId="25B71C5A" w:rsidR="00251271" w:rsidRDefault="002512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lang w:eastAsia="en-GB"/>
        </w:rPr>
      </w:pPr>
    </w:p>
    <w:p w14:paraId="4CEA309E" w14:textId="7F22792C" w:rsidR="009E6305" w:rsidRDefault="009E6305" w:rsidP="009E6305">
      <w:pPr>
        <w:pStyle w:val="Heading4"/>
      </w:pPr>
      <w:r>
        <w:t>DEXPI Class and Symbol References</w:t>
      </w:r>
    </w:p>
    <w:p w14:paraId="45A987E4" w14:textId="4E5C617F" w:rsidR="003550AC" w:rsidRPr="00EA084D" w:rsidRDefault="003550AC" w:rsidP="003550AC">
      <w:pPr>
        <w:spacing w:before="100" w:beforeAutospacing="1" w:after="100" w:afterAutospacing="1"/>
        <w:rPr>
          <w:szCs w:val="22"/>
          <w:lang w:eastAsia="en-GB"/>
        </w:rPr>
      </w:pPr>
      <w:r w:rsidRPr="00EA084D">
        <w:rPr>
          <w:szCs w:val="22"/>
          <w:lang w:eastAsia="en-GB"/>
        </w:rPr>
        <w:t xml:space="preserve">The table below </w:t>
      </w:r>
      <w:r w:rsidR="00870F0B" w:rsidRPr="00EA084D">
        <w:rPr>
          <w:szCs w:val="22"/>
          <w:lang w:eastAsia="en-GB"/>
        </w:rPr>
        <w:t>outline</w:t>
      </w:r>
      <w:r w:rsidRPr="00EA084D">
        <w:rPr>
          <w:szCs w:val="22"/>
          <w:lang w:eastAsia="en-GB"/>
        </w:rPr>
        <w:t xml:space="preserve"> the required equipment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ED2903" w:rsidRPr="00EA084D" w14:paraId="01FFA103" w14:textId="523F04D3" w:rsidTr="00ED2903">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13CF0B8D" w14:textId="209995A4" w:rsidR="00ED2903" w:rsidRPr="00EA084D" w:rsidRDefault="00ED2903" w:rsidP="000B649F">
            <w:pPr>
              <w:rPr>
                <w:b/>
                <w:bCs/>
                <w:szCs w:val="22"/>
                <w:lang w:eastAsia="en-GB"/>
              </w:rPr>
            </w:pPr>
            <w:r w:rsidRPr="00EA084D">
              <w:rPr>
                <w:b/>
                <w:bCs/>
                <w:szCs w:val="22"/>
                <w:lang w:eastAsia="en-GB"/>
              </w:rPr>
              <w:t>Equipment</w:t>
            </w:r>
            <w:r>
              <w:rPr>
                <w:b/>
                <w:bCs/>
                <w:szCs w:val="22"/>
                <w:lang w:eastAsia="en-GB"/>
              </w:rPr>
              <w:t xml:space="preserve"> Name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08FACBE9" w14:textId="77777777" w:rsidR="00ED2903" w:rsidRPr="00EA084D" w:rsidRDefault="00ED2903" w:rsidP="000B649F">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186D5927" w14:textId="77777777" w:rsidR="00ED2903" w:rsidRPr="00EA084D" w:rsidRDefault="00ED2903" w:rsidP="000B649F">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3601E6CA" w14:textId="2755C302" w:rsidR="00ED2903" w:rsidRPr="00EA084D" w:rsidRDefault="00ED2903" w:rsidP="000B649F">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56A8FA21" w14:textId="3D7CC8AD" w:rsidR="00ED2903" w:rsidRDefault="00ED2903" w:rsidP="00ED2903">
            <w:pPr>
              <w:rPr>
                <w:b/>
                <w:bCs/>
                <w:szCs w:val="22"/>
                <w:lang w:eastAsia="en-GB"/>
              </w:rPr>
            </w:pPr>
            <w:r>
              <w:rPr>
                <w:b/>
                <w:bCs/>
                <w:szCs w:val="22"/>
                <w:lang w:eastAsia="en-GB"/>
              </w:rPr>
              <w:t>Label Symbol</w:t>
            </w:r>
          </w:p>
        </w:tc>
      </w:tr>
      <w:tr w:rsidR="00ED2903" w:rsidRPr="00EA084D" w14:paraId="55579188" w14:textId="2C574EF7"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46D0AA75" w14:textId="77777777" w:rsidR="00ED2903" w:rsidRPr="00EA084D" w:rsidRDefault="00ED2903" w:rsidP="000B649F">
            <w:pPr>
              <w:rPr>
                <w:szCs w:val="22"/>
                <w:lang w:eastAsia="en-GB"/>
              </w:rPr>
            </w:pPr>
            <w:r w:rsidRPr="00EA084D">
              <w:rPr>
                <w:szCs w:val="22"/>
                <w:lang w:eastAsia="en-GB"/>
              </w:rPr>
              <w:t>D-20PA001</w:t>
            </w:r>
          </w:p>
        </w:tc>
        <w:tc>
          <w:tcPr>
            <w:tcW w:w="2997" w:type="dxa"/>
            <w:tcBorders>
              <w:top w:val="single" w:sz="6" w:space="0" w:color="CCCCCC"/>
              <w:left w:val="single" w:sz="6" w:space="0" w:color="CCCCCC"/>
              <w:bottom w:val="single" w:sz="6" w:space="0" w:color="CCCCCC"/>
              <w:right w:val="single" w:sz="6" w:space="0" w:color="CCCCCC"/>
            </w:tcBorders>
            <w:hideMark/>
          </w:tcPr>
          <w:p w14:paraId="4E283774" w14:textId="77777777" w:rsidR="00ED2903" w:rsidRPr="00EA084D" w:rsidRDefault="00ED2903" w:rsidP="000B649F">
            <w:pPr>
              <w:rPr>
                <w:szCs w:val="22"/>
                <w:lang w:eastAsia="en-GB"/>
              </w:rPr>
            </w:pPr>
            <w:proofErr w:type="spellStart"/>
            <w:r w:rsidRPr="00EA084D">
              <w:rPr>
                <w:szCs w:val="22"/>
                <w:lang w:eastAsia="en-GB"/>
              </w:rPr>
              <w:t>RotaryPump</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77E42BAA" w14:textId="57163D1F" w:rsidR="00ED2903" w:rsidRPr="00903427" w:rsidRDefault="00ED2903" w:rsidP="000B649F">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076C0063" w14:textId="13E44EB3" w:rsidR="00ED2903" w:rsidRPr="00EA084D" w:rsidRDefault="002A455C"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4" w:history="1">
              <w:r w:rsidR="00ED2903">
                <w:rPr>
                  <w:rStyle w:val="Hyperlink"/>
                  <w:rFonts w:ascii="Calibri" w:hAnsi="Calibri" w:cs="Calibri"/>
                  <w:szCs w:val="22"/>
                </w:rPr>
                <w:t>PP003A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2C7D30B9" w14:textId="585646B4"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F476883" w14:textId="60EB65BF"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1B76F7C2" w14:textId="77777777" w:rsidR="00ED2903" w:rsidRPr="00EA084D" w:rsidRDefault="00ED2903" w:rsidP="000B649F">
            <w:pPr>
              <w:rPr>
                <w:szCs w:val="22"/>
                <w:lang w:eastAsia="en-GB"/>
              </w:rPr>
            </w:pPr>
            <w:r w:rsidRPr="00EA084D">
              <w:rPr>
                <w:szCs w:val="22"/>
                <w:lang w:eastAsia="en-GB"/>
              </w:rPr>
              <w:t>D-20HA001</w:t>
            </w:r>
          </w:p>
        </w:tc>
        <w:tc>
          <w:tcPr>
            <w:tcW w:w="2997" w:type="dxa"/>
            <w:tcBorders>
              <w:top w:val="single" w:sz="6" w:space="0" w:color="CCCCCC"/>
              <w:left w:val="single" w:sz="6" w:space="0" w:color="CCCCCC"/>
              <w:bottom w:val="single" w:sz="6" w:space="0" w:color="CCCCCC"/>
              <w:right w:val="single" w:sz="6" w:space="0" w:color="CCCCCC"/>
            </w:tcBorders>
            <w:hideMark/>
          </w:tcPr>
          <w:p w14:paraId="3E0B8FCA" w14:textId="77777777" w:rsidR="00ED2903" w:rsidRPr="00EA084D" w:rsidRDefault="00ED2903" w:rsidP="000B649F">
            <w:pPr>
              <w:rPr>
                <w:szCs w:val="22"/>
                <w:lang w:eastAsia="en-GB"/>
              </w:rPr>
            </w:pPr>
            <w:proofErr w:type="spellStart"/>
            <w:r w:rsidRPr="00EA084D">
              <w:rPr>
                <w:szCs w:val="22"/>
                <w:lang w:eastAsia="en-GB"/>
              </w:rPr>
              <w:t>PlateHeatExchanger</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5C9808B4" w14:textId="58E15250" w:rsidR="00ED2903" w:rsidRPr="00903427" w:rsidRDefault="00ED2903" w:rsidP="000B649F">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4F92D6CD" w14:textId="38ABD29D" w:rsidR="00ED2903" w:rsidRPr="00EA084D" w:rsidRDefault="002A455C"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5" w:history="1">
              <w:r w:rsidR="00ED2903">
                <w:rPr>
                  <w:rStyle w:val="Hyperlink"/>
                  <w:rFonts w:ascii="Calibri" w:hAnsi="Calibri" w:cs="Calibri"/>
                  <w:szCs w:val="22"/>
                </w:rPr>
                <w:t>PE010A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1AB2EDF" w14:textId="04B50D8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27A460F" w14:textId="29CBCB4E"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018154F7" w14:textId="77777777" w:rsidR="00ED2903" w:rsidRPr="00EA084D" w:rsidRDefault="00ED2903" w:rsidP="000B649F">
            <w:pPr>
              <w:rPr>
                <w:szCs w:val="22"/>
                <w:lang w:eastAsia="en-GB"/>
              </w:rPr>
            </w:pPr>
            <w:r w:rsidRPr="00EA084D">
              <w:rPr>
                <w:szCs w:val="22"/>
                <w:lang w:eastAsia="en-GB"/>
              </w:rPr>
              <w:t>D-20VA001</w:t>
            </w:r>
          </w:p>
        </w:tc>
        <w:tc>
          <w:tcPr>
            <w:tcW w:w="2997" w:type="dxa"/>
            <w:tcBorders>
              <w:top w:val="single" w:sz="6" w:space="0" w:color="CCCCCC"/>
              <w:left w:val="single" w:sz="6" w:space="0" w:color="CCCCCC"/>
              <w:bottom w:val="single" w:sz="6" w:space="0" w:color="CCCCCC"/>
              <w:right w:val="single" w:sz="6" w:space="0" w:color="CCCCCC"/>
            </w:tcBorders>
            <w:hideMark/>
          </w:tcPr>
          <w:p w14:paraId="59A5465F" w14:textId="77777777" w:rsidR="00ED2903" w:rsidRPr="00EA084D" w:rsidRDefault="00ED2903" w:rsidP="000B649F">
            <w:pPr>
              <w:rPr>
                <w:szCs w:val="22"/>
                <w:lang w:eastAsia="en-GB"/>
              </w:rPr>
            </w:pPr>
            <w:r w:rsidRPr="00EA084D">
              <w:rPr>
                <w:szCs w:val="22"/>
                <w:lang w:eastAsia="en-GB"/>
              </w:rPr>
              <w:t>Separator</w:t>
            </w:r>
          </w:p>
        </w:tc>
        <w:tc>
          <w:tcPr>
            <w:tcW w:w="6703" w:type="dxa"/>
            <w:tcBorders>
              <w:top w:val="single" w:sz="6" w:space="0" w:color="CCCCCC"/>
              <w:left w:val="single" w:sz="6" w:space="0" w:color="CCCCCC"/>
              <w:bottom w:val="single" w:sz="6" w:space="0" w:color="CCCCCC"/>
              <w:right w:val="single" w:sz="6" w:space="0" w:color="CCCCCC"/>
            </w:tcBorders>
            <w:hideMark/>
          </w:tcPr>
          <w:p w14:paraId="34897EA9" w14:textId="7574D82E" w:rsidR="00ED2903" w:rsidRPr="00903427" w:rsidRDefault="00ED2903" w:rsidP="000B649F">
            <w:pPr>
              <w:rPr>
                <w:szCs w:val="22"/>
                <w:lang w:eastAsia="en-GB"/>
              </w:rPr>
            </w:pPr>
            <w:r w:rsidRPr="00903427">
              <w:rPr>
                <w:szCs w:val="22"/>
                <w:lang w:eastAsia="en-GB"/>
              </w:rPr>
              <w:t>http://data.posccaesar.org/rdl/RDS2194378711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19CCD7AA" w14:textId="32BBA39B" w:rsidR="00ED2903" w:rsidRPr="00EA084D" w:rsidRDefault="002A455C"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6" w:history="1">
              <w:r w:rsidR="00ED2903">
                <w:rPr>
                  <w:rStyle w:val="Hyperlink"/>
                  <w:rFonts w:ascii="Calibri" w:hAnsi="Calibri" w:cs="Calibri"/>
                  <w:szCs w:val="22"/>
                </w:rPr>
                <w:t>PT002A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0A4346EE" w14:textId="30D550C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6CF6744" w14:textId="23CE6B66"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7DE9B39" w14:textId="77777777" w:rsidR="00ED2903" w:rsidRPr="00EA084D" w:rsidRDefault="00ED2903" w:rsidP="000B649F">
            <w:pPr>
              <w:rPr>
                <w:szCs w:val="22"/>
                <w:lang w:eastAsia="en-GB"/>
              </w:rPr>
            </w:pPr>
            <w:r w:rsidRPr="00EA084D">
              <w:rPr>
                <w:szCs w:val="22"/>
                <w:lang w:eastAsia="en-GB"/>
              </w:rPr>
              <w:t>D-20PA002</w:t>
            </w:r>
          </w:p>
        </w:tc>
        <w:tc>
          <w:tcPr>
            <w:tcW w:w="2997" w:type="dxa"/>
            <w:tcBorders>
              <w:top w:val="single" w:sz="6" w:space="0" w:color="CCCCCC"/>
              <w:left w:val="single" w:sz="6" w:space="0" w:color="CCCCCC"/>
              <w:bottom w:val="single" w:sz="6" w:space="0" w:color="CCCCCC"/>
              <w:right w:val="single" w:sz="6" w:space="0" w:color="CCCCCC"/>
            </w:tcBorders>
            <w:hideMark/>
          </w:tcPr>
          <w:p w14:paraId="01F59128" w14:textId="77777777" w:rsidR="00ED2903" w:rsidRPr="00EA084D" w:rsidRDefault="00ED2903" w:rsidP="000B649F">
            <w:pPr>
              <w:rPr>
                <w:szCs w:val="22"/>
                <w:lang w:eastAsia="en-GB"/>
              </w:rPr>
            </w:pPr>
            <w:proofErr w:type="spellStart"/>
            <w:r w:rsidRPr="00EA084D">
              <w:rPr>
                <w:szCs w:val="22"/>
                <w:lang w:eastAsia="en-GB"/>
              </w:rPr>
              <w:t>CentrifugalPump</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44CE6EE4" w14:textId="06D98CF7" w:rsidR="00ED2903" w:rsidRPr="00903427" w:rsidRDefault="00ED2903" w:rsidP="000B649F">
            <w:pPr>
              <w:rPr>
                <w:szCs w:val="22"/>
                <w:lang w:eastAsia="en-GB"/>
              </w:rPr>
            </w:pPr>
            <w:r w:rsidRPr="00903427">
              <w:rPr>
                <w:szCs w:val="22"/>
                <w:lang w:eastAsia="en-GB"/>
              </w:rPr>
              <w:t>http://data.posccaesar.org/rdl/RDS416834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3E8105FC" w14:textId="63805197" w:rsidR="00ED2903" w:rsidRPr="00EA084D" w:rsidRDefault="002A455C"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7" w:history="1">
              <w:r w:rsidR="00ED2903">
                <w:rPr>
                  <w:rStyle w:val="Hyperlink"/>
                  <w:rFonts w:ascii="Calibri" w:hAnsi="Calibri" w:cs="Calibri"/>
                  <w:szCs w:val="22"/>
                </w:rPr>
                <w:t>PP001A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0FAEA5E" w14:textId="0288E6D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01956C1" w14:textId="74B3CD7A"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DB989ED" w14:textId="77777777" w:rsidR="00ED2903" w:rsidRPr="00EA084D" w:rsidRDefault="00ED2903" w:rsidP="000B649F">
            <w:pPr>
              <w:rPr>
                <w:szCs w:val="22"/>
                <w:lang w:eastAsia="en-GB"/>
              </w:rPr>
            </w:pPr>
            <w:r w:rsidRPr="00EA084D">
              <w:rPr>
                <w:szCs w:val="22"/>
                <w:lang w:eastAsia="en-GB"/>
              </w:rPr>
              <w:lastRenderedPageBreak/>
              <w:t>D-20HA002</w:t>
            </w:r>
          </w:p>
        </w:tc>
        <w:tc>
          <w:tcPr>
            <w:tcW w:w="2997" w:type="dxa"/>
            <w:tcBorders>
              <w:top w:val="single" w:sz="6" w:space="0" w:color="CCCCCC"/>
              <w:left w:val="single" w:sz="6" w:space="0" w:color="CCCCCC"/>
              <w:bottom w:val="single" w:sz="6" w:space="0" w:color="CCCCCC"/>
              <w:right w:val="single" w:sz="6" w:space="0" w:color="CCCCCC"/>
            </w:tcBorders>
            <w:hideMark/>
          </w:tcPr>
          <w:p w14:paraId="21ED0412" w14:textId="77777777" w:rsidR="00ED2903" w:rsidRPr="00EA084D" w:rsidRDefault="00ED2903" w:rsidP="000B649F">
            <w:pPr>
              <w:rPr>
                <w:szCs w:val="22"/>
                <w:lang w:eastAsia="en-GB"/>
              </w:rPr>
            </w:pPr>
            <w:proofErr w:type="spellStart"/>
            <w:r w:rsidRPr="00EA084D">
              <w:rPr>
                <w:szCs w:val="22"/>
                <w:lang w:eastAsia="en-GB"/>
              </w:rPr>
              <w:t>TubularHeatExchanger</w:t>
            </w:r>
            <w:proofErr w:type="spellEnd"/>
            <w:r w:rsidRPr="00EA084D">
              <w:rPr>
                <w:szCs w:val="22"/>
                <w:lang w:eastAsia="en-GB"/>
              </w:rPr>
              <w:t xml:space="preserve"> </w:t>
            </w:r>
          </w:p>
        </w:tc>
        <w:tc>
          <w:tcPr>
            <w:tcW w:w="6703" w:type="dxa"/>
            <w:tcBorders>
              <w:top w:val="single" w:sz="6" w:space="0" w:color="CCCCCC"/>
              <w:left w:val="single" w:sz="6" w:space="0" w:color="CCCCCC"/>
              <w:bottom w:val="single" w:sz="6" w:space="0" w:color="CCCCCC"/>
              <w:right w:val="single" w:sz="6" w:space="0" w:color="CCCCCC"/>
            </w:tcBorders>
            <w:hideMark/>
          </w:tcPr>
          <w:p w14:paraId="1CC1D825" w14:textId="50A9B0B5" w:rsidR="00ED2903" w:rsidRPr="00903427" w:rsidRDefault="00ED2903" w:rsidP="000B649F">
            <w:pPr>
              <w:rPr>
                <w:szCs w:val="22"/>
                <w:lang w:eastAsia="en-GB"/>
              </w:rPr>
            </w:pPr>
            <w:r w:rsidRPr="00903427">
              <w:rPr>
                <w:szCs w:val="22"/>
                <w:lang w:eastAsia="en-GB"/>
              </w:rPr>
              <w:t>http://data.posccaesar.org/rdl/RDS13971182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538DC05B" w14:textId="4CC6F75B" w:rsidR="00ED2903" w:rsidRPr="00EA084D" w:rsidRDefault="002A455C"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8" w:history="1">
              <w:r w:rsidR="00ED2903">
                <w:rPr>
                  <w:rStyle w:val="Hyperlink"/>
                  <w:rFonts w:ascii="Calibri" w:hAnsi="Calibri" w:cs="Calibri"/>
                  <w:szCs w:val="22"/>
                </w:rPr>
                <w:t>PE037A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30DEB3AA" w14:textId="590CAC4E"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6F54E29" w14:textId="1590917D" w:rsidTr="00ED2903">
        <w:trPr>
          <w:trHeight w:val="270"/>
        </w:trPr>
        <w:tc>
          <w:tcPr>
            <w:tcW w:w="2058" w:type="dxa"/>
            <w:tcBorders>
              <w:top w:val="single" w:sz="6" w:space="0" w:color="CCCCCC"/>
              <w:left w:val="single" w:sz="6" w:space="0" w:color="CCCCCC"/>
              <w:bottom w:val="single" w:sz="6" w:space="0" w:color="CCCCCC"/>
              <w:right w:val="single" w:sz="6" w:space="0" w:color="CCCCCC"/>
            </w:tcBorders>
          </w:tcPr>
          <w:p w14:paraId="385A534A" w14:textId="6A066A75" w:rsidR="00ED2903" w:rsidRPr="00EA084D" w:rsidRDefault="00ED2903" w:rsidP="000B649F">
            <w:pPr>
              <w:rPr>
                <w:szCs w:val="22"/>
                <w:lang w:eastAsia="en-GB"/>
              </w:rPr>
            </w:pPr>
            <w:r>
              <w:rPr>
                <w:szCs w:val="22"/>
                <w:lang w:eastAsia="en-GB"/>
              </w:rPr>
              <w:t>D-20TD414</w:t>
            </w:r>
          </w:p>
        </w:tc>
        <w:tc>
          <w:tcPr>
            <w:tcW w:w="2997" w:type="dxa"/>
            <w:tcBorders>
              <w:top w:val="single" w:sz="6" w:space="0" w:color="CCCCCC"/>
              <w:left w:val="single" w:sz="6" w:space="0" w:color="CCCCCC"/>
              <w:bottom w:val="single" w:sz="6" w:space="0" w:color="CCCCCC"/>
              <w:right w:val="single" w:sz="6" w:space="0" w:color="CCCCCC"/>
            </w:tcBorders>
          </w:tcPr>
          <w:p w14:paraId="7C3A0789" w14:textId="63CC32B2" w:rsidR="00ED2903" w:rsidRPr="00EA084D" w:rsidRDefault="00ED2903" w:rsidP="000B649F">
            <w:pPr>
              <w:rPr>
                <w:szCs w:val="22"/>
                <w:lang w:eastAsia="en-GB"/>
              </w:rPr>
            </w:pPr>
            <w:proofErr w:type="spellStart"/>
            <w:r>
              <w:rPr>
                <w:szCs w:val="22"/>
                <w:lang w:eastAsia="en-GB"/>
              </w:rPr>
              <w:t>CustomVessel</w:t>
            </w:r>
            <w:proofErr w:type="spellEnd"/>
          </w:p>
        </w:tc>
        <w:tc>
          <w:tcPr>
            <w:tcW w:w="6703" w:type="dxa"/>
            <w:tcBorders>
              <w:top w:val="single" w:sz="6" w:space="0" w:color="CCCCCC"/>
              <w:left w:val="single" w:sz="6" w:space="0" w:color="CCCCCC"/>
              <w:bottom w:val="single" w:sz="6" w:space="0" w:color="CCCCCC"/>
              <w:right w:val="single" w:sz="6" w:space="0" w:color="CCCCCC"/>
            </w:tcBorders>
            <w:vAlign w:val="bottom"/>
          </w:tcPr>
          <w:p w14:paraId="594001D0" w14:textId="3C164C75" w:rsidR="00ED2903" w:rsidRPr="00903427" w:rsidRDefault="00ED2903" w:rsidP="000B649F">
            <w:pPr>
              <w:rPr>
                <w:szCs w:val="22"/>
                <w:lang w:eastAsia="en-GB"/>
              </w:rPr>
            </w:pPr>
            <w:r>
              <w:rPr>
                <w:szCs w:val="22"/>
                <w:lang w:eastAsia="en-GB"/>
              </w:rPr>
              <w:t xml:space="preserve">Refer: </w:t>
            </w:r>
            <w:r w:rsidR="002D5936">
              <w:rPr>
                <w:szCs w:val="22"/>
                <w:lang w:eastAsia="en-GB"/>
              </w:rPr>
              <w:fldChar w:fldCharType="begin"/>
            </w:r>
            <w:r w:rsidR="002D5936">
              <w:rPr>
                <w:szCs w:val="22"/>
                <w:lang w:eastAsia="en-GB"/>
              </w:rPr>
              <w:instrText xml:space="preserve"> REF _Ref85788010 \h </w:instrText>
            </w:r>
            <w:r w:rsidR="002D5936">
              <w:rPr>
                <w:szCs w:val="22"/>
                <w:lang w:eastAsia="en-GB"/>
              </w:rPr>
            </w:r>
            <w:r w:rsidR="002D5936">
              <w:rPr>
                <w:szCs w:val="22"/>
                <w:lang w:eastAsia="en-GB"/>
              </w:rPr>
              <w:fldChar w:fldCharType="separate"/>
            </w:r>
            <w:r w:rsidR="002A455C" w:rsidRPr="00882463">
              <w:t>Drain</w:t>
            </w:r>
            <w:r w:rsidR="002A455C">
              <w:t xml:space="preserve"> b</w:t>
            </w:r>
            <w:r w:rsidR="002A455C" w:rsidRPr="00882463">
              <w:t>ox</w:t>
            </w:r>
            <w:r w:rsidR="002D5936">
              <w:rPr>
                <w:szCs w:val="22"/>
                <w:lang w:eastAsia="en-GB"/>
              </w:rPr>
              <w:fldChar w:fldCharType="end"/>
            </w:r>
          </w:p>
        </w:tc>
        <w:tc>
          <w:tcPr>
            <w:tcW w:w="1984" w:type="dxa"/>
            <w:tcBorders>
              <w:top w:val="single" w:sz="6" w:space="0" w:color="CCCCCC"/>
              <w:left w:val="single" w:sz="6" w:space="0" w:color="CCCCCC"/>
              <w:bottom w:val="single" w:sz="6" w:space="0" w:color="CCCCCC"/>
              <w:right w:val="single" w:sz="6" w:space="0" w:color="CCCCCC"/>
            </w:tcBorders>
            <w:vAlign w:val="bottom"/>
          </w:tcPr>
          <w:p w14:paraId="079269E6" w14:textId="3E7FE923" w:rsidR="00ED2903" w:rsidRPr="00384874" w:rsidRDefault="002A455C"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9" w:history="1">
              <w:r w:rsidR="00ED2903">
                <w:rPr>
                  <w:rStyle w:val="Hyperlink"/>
                  <w:rFonts w:ascii="Calibri" w:hAnsi="Calibri" w:cs="Calibri"/>
                  <w:szCs w:val="22"/>
                </w:rPr>
                <w:t>PZ013A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662A344F" w14:textId="563B234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721C89B" w14:textId="095A4732" w:rsidR="003550AC" w:rsidRDefault="006365B9" w:rsidP="006365B9">
      <w:pPr>
        <w:pStyle w:val="Caption"/>
      </w:pPr>
      <w:r>
        <w:t xml:space="preserve">Table </w:t>
      </w:r>
      <w:r w:rsidR="00FE785B">
        <w:fldChar w:fldCharType="begin"/>
      </w:r>
      <w:r w:rsidR="00FE785B">
        <w:instrText xml:space="preserve"> SEQ Table \* ARABIC </w:instrText>
      </w:r>
      <w:r w:rsidR="00FE785B">
        <w:fldChar w:fldCharType="separate"/>
      </w:r>
      <w:r w:rsidR="002A455C">
        <w:rPr>
          <w:noProof/>
        </w:rPr>
        <w:t>3</w:t>
      </w:r>
      <w:r w:rsidR="00FE785B">
        <w:fldChar w:fldCharType="end"/>
      </w:r>
      <w:r>
        <w:t xml:space="preserve">: </w:t>
      </w:r>
      <w:r w:rsidRPr="007C7D0E">
        <w:t>DEXPI Equipment Reference Requirements</w:t>
      </w:r>
    </w:p>
    <w:p w14:paraId="3EDE1210" w14:textId="6867B75E" w:rsidR="00AC488B" w:rsidRDefault="00AC488B" w:rsidP="00AC488B">
      <w:pPr>
        <w:rPr>
          <w:lang w:val="en-US" w:eastAsia="ja-JP"/>
        </w:rPr>
      </w:pPr>
    </w:p>
    <w:p w14:paraId="6F5932E3" w14:textId="77777777" w:rsidR="00B014BA" w:rsidRDefault="00E91C47" w:rsidP="00182B47">
      <w:pPr>
        <w:pStyle w:val="Heading3"/>
        <w:sectPr w:rsidR="00B014BA" w:rsidSect="00CE5D1A">
          <w:pgSz w:w="16839" w:h="11907" w:orient="landscape" w:code="9"/>
          <w:pgMar w:top="720" w:right="720" w:bottom="720" w:left="720" w:header="431" w:footer="794" w:gutter="0"/>
          <w:paperSrc w:first="15" w:other="15"/>
          <w:cols w:space="720"/>
          <w:titlePg/>
          <w:docGrid w:linePitch="360"/>
        </w:sectPr>
      </w:pPr>
      <w:r w:rsidRPr="005B1E04">
        <w:br w:type="page"/>
      </w:r>
      <w:bookmarkStart w:id="60" w:name="_Ref85634252"/>
    </w:p>
    <w:p w14:paraId="1B96A149" w14:textId="49AF90F7" w:rsidR="003550AC" w:rsidRPr="003B036D" w:rsidRDefault="003550AC" w:rsidP="00182B47">
      <w:pPr>
        <w:pStyle w:val="Heading3"/>
      </w:pPr>
      <w:bookmarkStart w:id="61" w:name="_Toc85661193"/>
      <w:bookmarkStart w:id="62" w:name="_Ref85717103"/>
      <w:r w:rsidRPr="003B036D">
        <w:lastRenderedPageBreak/>
        <w:t>Piping</w:t>
      </w:r>
      <w:bookmarkEnd w:id="60"/>
      <w:bookmarkEnd w:id="61"/>
      <w:bookmarkEnd w:id="62"/>
    </w:p>
    <w:p w14:paraId="7CB61F32" w14:textId="20C0C0EF" w:rsidR="003550AC" w:rsidRDefault="003550AC" w:rsidP="00B014BA">
      <w:pPr>
        <w:spacing w:before="100" w:beforeAutospacing="1" w:after="100" w:afterAutospacing="1"/>
        <w:rPr>
          <w:color w:val="494949"/>
          <w:szCs w:val="22"/>
          <w:lang w:eastAsia="en-GB"/>
        </w:rPr>
      </w:pPr>
      <w:r w:rsidRPr="00EA084D">
        <w:rPr>
          <w:color w:val="494949"/>
          <w:szCs w:val="22"/>
          <w:lang w:eastAsia="en-GB"/>
        </w:rPr>
        <w:t>A Piping System is an assembly of various components put together with a proper method of joints, functionally to transport fluid from its source to destination. The different components put together are defined as piping components. They are designed for withstanding the operating and design conditions specified in the process parameters.</w:t>
      </w:r>
      <w:r w:rsidR="003F2BEE">
        <w:rPr>
          <w:color w:val="494949"/>
          <w:szCs w:val="22"/>
          <w:lang w:eastAsia="en-GB"/>
        </w:rPr>
        <w:t xml:space="preserve"> </w:t>
      </w:r>
      <w:r w:rsidR="002A6A17">
        <w:rPr>
          <w:color w:val="494949"/>
          <w:szCs w:val="22"/>
          <w:lang w:eastAsia="en-GB"/>
        </w:rPr>
        <w:t xml:space="preserve">The following sub-sections </w:t>
      </w:r>
      <w:r w:rsidR="009E686B">
        <w:rPr>
          <w:color w:val="494949"/>
          <w:szCs w:val="22"/>
          <w:lang w:eastAsia="en-GB"/>
        </w:rPr>
        <w:t xml:space="preserve">detail specific subsets of requirements </w:t>
      </w:r>
      <w:r w:rsidR="006611D7">
        <w:rPr>
          <w:color w:val="494949"/>
          <w:szCs w:val="22"/>
          <w:lang w:eastAsia="en-GB"/>
        </w:rPr>
        <w:t>based on component group types within the piping system.</w:t>
      </w:r>
    </w:p>
    <w:p w14:paraId="39EEEA4F" w14:textId="6BE40C9A" w:rsidR="00632F0A" w:rsidRDefault="00F6015B" w:rsidP="00FD3A8E">
      <w:pPr>
        <w:keepNext/>
        <w:ind w:left="227"/>
      </w:pPr>
      <w:r>
        <w:rPr>
          <w:noProof/>
        </w:rPr>
        <w:drawing>
          <wp:inline distT="0" distB="0" distL="0" distR="0" wp14:anchorId="26C4589F" wp14:editId="1021028E">
            <wp:extent cx="7835870" cy="4229100"/>
            <wp:effectExtent l="19050" t="19050" r="13335" b="190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0"/>
                    <a:stretch>
                      <a:fillRect/>
                    </a:stretch>
                  </pic:blipFill>
                  <pic:spPr>
                    <a:xfrm>
                      <a:off x="0" y="0"/>
                      <a:ext cx="7849425" cy="4236416"/>
                    </a:xfrm>
                    <a:prstGeom prst="rect">
                      <a:avLst/>
                    </a:prstGeom>
                    <a:ln>
                      <a:solidFill>
                        <a:schemeClr val="tx1"/>
                      </a:solidFill>
                    </a:ln>
                  </pic:spPr>
                </pic:pic>
              </a:graphicData>
            </a:graphic>
          </wp:inline>
        </w:drawing>
      </w:r>
    </w:p>
    <w:p w14:paraId="09B28950" w14:textId="67AAC859" w:rsidR="005C0F7F" w:rsidRDefault="00632F0A" w:rsidP="00632F0A">
      <w:pPr>
        <w:pStyle w:val="Caption"/>
        <w:rPr>
          <w:lang w:eastAsia="en-GB"/>
        </w:rPr>
      </w:pPr>
      <w:r>
        <w:t xml:space="preserve">Figure </w:t>
      </w:r>
      <w:r>
        <w:fldChar w:fldCharType="begin"/>
      </w:r>
      <w:r>
        <w:instrText xml:space="preserve"> SEQ Figure \* ARABIC </w:instrText>
      </w:r>
      <w:r>
        <w:fldChar w:fldCharType="separate"/>
      </w:r>
      <w:r w:rsidR="002A455C">
        <w:rPr>
          <w:noProof/>
        </w:rPr>
        <w:t>7</w:t>
      </w:r>
      <w:r>
        <w:fldChar w:fldCharType="end"/>
      </w:r>
      <w:r>
        <w:t xml:space="preserve">: DEXPI </w:t>
      </w:r>
      <w:proofErr w:type="spellStart"/>
      <w:r>
        <w:t>PipingNetworkSystem</w:t>
      </w:r>
      <w:proofErr w:type="spellEnd"/>
      <w:r>
        <w:t xml:space="preserve"> model example</w:t>
      </w:r>
    </w:p>
    <w:p w14:paraId="0201B3A4" w14:textId="0A612423" w:rsidR="000D3A56" w:rsidRPr="006B554A" w:rsidRDefault="000D3A56" w:rsidP="006B554A">
      <w:pPr>
        <w:pStyle w:val="Heading4"/>
      </w:pPr>
      <w:r w:rsidRPr="006B554A">
        <w:lastRenderedPageBreak/>
        <w:t>Piping</w:t>
      </w:r>
    </w:p>
    <w:p w14:paraId="16554B22" w14:textId="44421C9D" w:rsidR="000D3A56" w:rsidRDefault="000D3A56" w:rsidP="000D3A56">
      <w:pPr>
        <w:rPr>
          <w:lang w:eastAsia="en-GB"/>
        </w:rPr>
      </w:pPr>
      <w:r>
        <w:rPr>
          <w:lang w:eastAsia="en-GB"/>
        </w:rPr>
        <w:t xml:space="preserve">This sub-section details the transfer requirements related to the </w:t>
      </w:r>
      <w:proofErr w:type="spellStart"/>
      <w:r>
        <w:rPr>
          <w:lang w:eastAsia="en-GB"/>
        </w:rPr>
        <w:t>PipingNetworkSystem</w:t>
      </w:r>
      <w:proofErr w:type="spellEnd"/>
      <w:r>
        <w:rPr>
          <w:lang w:eastAsia="en-GB"/>
        </w:rPr>
        <w:t xml:space="preserve">, </w:t>
      </w:r>
      <w:proofErr w:type="spellStart"/>
      <w:r>
        <w:rPr>
          <w:lang w:eastAsia="en-GB"/>
        </w:rPr>
        <w:t>PipingNetWorkSegment</w:t>
      </w:r>
      <w:proofErr w:type="spellEnd"/>
      <w:r>
        <w:rPr>
          <w:lang w:eastAsia="en-GB"/>
        </w:rPr>
        <w:t xml:space="preserve"> and </w:t>
      </w:r>
      <w:r w:rsidR="009A6D84">
        <w:rPr>
          <w:lang w:eastAsia="en-GB"/>
        </w:rPr>
        <w:t>P</w:t>
      </w:r>
      <w:r>
        <w:rPr>
          <w:lang w:eastAsia="en-GB"/>
        </w:rPr>
        <w:t>ipe elements</w:t>
      </w:r>
      <w:r w:rsidR="00887D44">
        <w:rPr>
          <w:lang w:eastAsia="en-GB"/>
        </w:rPr>
        <w:t>.</w:t>
      </w:r>
    </w:p>
    <w:p w14:paraId="3DA3686F" w14:textId="5B26180F" w:rsidR="00325141" w:rsidRPr="006B554A" w:rsidRDefault="00325141" w:rsidP="002C216F">
      <w:pPr>
        <w:pStyle w:val="Heading5"/>
      </w:pPr>
      <w:r w:rsidRPr="006B554A">
        <w:t>Requirement Details:</w:t>
      </w:r>
    </w:p>
    <w:p w14:paraId="5F75E811" w14:textId="2A8C3F91" w:rsidR="00887D44" w:rsidRDefault="00A9634B" w:rsidP="00887D44">
      <w:pPr>
        <w:pStyle w:val="ListParagraph"/>
        <w:numPr>
          <w:ilvl w:val="0"/>
          <w:numId w:val="22"/>
        </w:numPr>
        <w:rPr>
          <w:lang w:eastAsia="en-GB"/>
        </w:rPr>
      </w:pPr>
      <w:r>
        <w:rPr>
          <w:lang w:eastAsia="en-GB"/>
        </w:rPr>
        <w:t xml:space="preserve">Each pipeline shall be represented by a separate </w:t>
      </w:r>
      <w:proofErr w:type="spellStart"/>
      <w:r>
        <w:rPr>
          <w:lang w:eastAsia="en-GB"/>
        </w:rPr>
        <w:t>PipingNetworkSystem</w:t>
      </w:r>
      <w:proofErr w:type="spellEnd"/>
    </w:p>
    <w:p w14:paraId="7C48DBE3" w14:textId="72060ADB" w:rsidR="00A16F9F" w:rsidRDefault="00836D05" w:rsidP="00A16F9F">
      <w:pPr>
        <w:pStyle w:val="ListParagraph"/>
        <w:numPr>
          <w:ilvl w:val="0"/>
          <w:numId w:val="22"/>
        </w:numPr>
      </w:pPr>
      <w:r w:rsidRPr="00513E78">
        <w:t xml:space="preserve">Each pipeline shall contain one or more </w:t>
      </w:r>
      <w:proofErr w:type="spellStart"/>
      <w:r w:rsidR="002B7ADB" w:rsidRPr="00513E78">
        <w:t>PipingNetworkSegment</w:t>
      </w:r>
      <w:r w:rsidR="00843B3A" w:rsidRPr="00513E78">
        <w:t>s</w:t>
      </w:r>
      <w:proofErr w:type="spellEnd"/>
      <w:r w:rsidR="00843B3A" w:rsidRPr="00513E78">
        <w:t xml:space="preserve"> where the </w:t>
      </w:r>
      <w:r w:rsidR="002B7ADB" w:rsidRPr="00513E78">
        <w:t xml:space="preserve">topology </w:t>
      </w:r>
      <w:r w:rsidR="00843B3A" w:rsidRPr="00513E78">
        <w:t xml:space="preserve">of the </w:t>
      </w:r>
      <w:proofErr w:type="spellStart"/>
      <w:r w:rsidR="00843B3A" w:rsidRPr="00513E78">
        <w:t>PipingNetworkSegments</w:t>
      </w:r>
      <w:proofErr w:type="spellEnd"/>
      <w:r w:rsidR="00843B3A" w:rsidRPr="00513E78">
        <w:t xml:space="preserve"> is</w:t>
      </w:r>
      <w:r w:rsidR="00C62310" w:rsidRPr="00513E78">
        <w:t xml:space="preserve"> defined</w:t>
      </w:r>
      <w:r w:rsidR="002B7ADB" w:rsidRPr="00513E78">
        <w:t xml:space="preserve"> in</w:t>
      </w:r>
      <w:r w:rsidR="00513E78">
        <w:rPr>
          <w:lang w:eastAsia="en-GB"/>
        </w:rPr>
        <w:t xml:space="preserve"> </w:t>
      </w:r>
      <w:r w:rsidR="002B7ADB">
        <w:rPr>
          <w:lang w:eastAsia="en-GB"/>
        </w:rPr>
        <w:t xml:space="preserve"> </w:t>
      </w:r>
      <w:r w:rsidR="00630E6B">
        <w:rPr>
          <w:lang w:eastAsia="en-GB"/>
        </w:rPr>
        <w:fldChar w:fldCharType="begin"/>
      </w:r>
      <w:r w:rsidR="00630E6B">
        <w:rPr>
          <w:lang w:eastAsia="en-GB"/>
        </w:rPr>
        <w:instrText xml:space="preserve"> REF _Ref85716898 \h </w:instrText>
      </w:r>
      <w:r w:rsidR="00630E6B">
        <w:rPr>
          <w:lang w:eastAsia="en-GB"/>
        </w:rPr>
      </w:r>
      <w:r w:rsidR="00630E6B">
        <w:rPr>
          <w:lang w:eastAsia="en-GB"/>
        </w:rPr>
        <w:fldChar w:fldCharType="separate"/>
      </w:r>
      <w:r w:rsidR="002A455C">
        <w:t>ANNEX C: Draft update ‘</w:t>
      </w:r>
      <w:r w:rsidR="002A455C" w:rsidRPr="00F33689">
        <w:t>P&amp;ID Profile file specification 3.3.3’</w:t>
      </w:r>
      <w:r w:rsidR="00630E6B">
        <w:rPr>
          <w:lang w:eastAsia="en-GB"/>
        </w:rPr>
        <w:fldChar w:fldCharType="end"/>
      </w:r>
      <w:r w:rsidR="00630E6B">
        <w:rPr>
          <w:lang w:eastAsia="en-GB"/>
        </w:rPr>
        <w:t>.</w:t>
      </w:r>
    </w:p>
    <w:p w14:paraId="133393AF" w14:textId="1B27457D" w:rsidR="00C62310" w:rsidRDefault="00C62310" w:rsidP="00887D44">
      <w:pPr>
        <w:pStyle w:val="ListParagraph"/>
        <w:numPr>
          <w:ilvl w:val="0"/>
          <w:numId w:val="22"/>
        </w:numPr>
        <w:rPr>
          <w:lang w:eastAsia="en-GB"/>
        </w:rPr>
      </w:pPr>
      <w:r>
        <w:rPr>
          <w:lang w:eastAsia="en-GB"/>
        </w:rPr>
        <w:t xml:space="preserve">Each </w:t>
      </w:r>
      <w:proofErr w:type="spellStart"/>
      <w:r>
        <w:rPr>
          <w:lang w:eastAsia="en-GB"/>
        </w:rPr>
        <w:t>PipingNetworkSegment</w:t>
      </w:r>
      <w:proofErr w:type="spellEnd"/>
      <w:r>
        <w:rPr>
          <w:lang w:eastAsia="en-GB"/>
        </w:rPr>
        <w:t xml:space="preserve"> shall contain one or more </w:t>
      </w:r>
      <w:r w:rsidR="00356518">
        <w:rPr>
          <w:lang w:eastAsia="en-GB"/>
        </w:rPr>
        <w:t xml:space="preserve">Pipe </w:t>
      </w:r>
      <w:r w:rsidR="00B44C59">
        <w:rPr>
          <w:lang w:eastAsia="en-GB"/>
        </w:rPr>
        <w:t>elements,</w:t>
      </w:r>
      <w:r w:rsidR="00356518">
        <w:rPr>
          <w:lang w:eastAsia="en-GB"/>
        </w:rPr>
        <w:t xml:space="preserve"> and these shall be represented with primitive graphical elements in the transfer file.</w:t>
      </w:r>
    </w:p>
    <w:p w14:paraId="6596440B" w14:textId="13805D65" w:rsidR="008C303D" w:rsidRPr="008447D0" w:rsidRDefault="008C303D" w:rsidP="008447D0">
      <w:pPr>
        <w:pStyle w:val="ListParagraph"/>
        <w:numPr>
          <w:ilvl w:val="0"/>
          <w:numId w:val="22"/>
        </w:numPr>
        <w:rPr>
          <w:lang w:val="en-US" w:eastAsia="ja-JP"/>
        </w:rPr>
      </w:pPr>
      <w:r w:rsidRPr="008447D0">
        <w:rPr>
          <w:lang w:val="en-US" w:eastAsia="ja-JP"/>
        </w:rPr>
        <w:t xml:space="preserve">Each </w:t>
      </w:r>
      <w:proofErr w:type="spellStart"/>
      <w:r w:rsidRPr="008447D0">
        <w:rPr>
          <w:lang w:val="en-US" w:eastAsia="ja-JP"/>
        </w:rPr>
        <w:t>PipingNetworkSystem</w:t>
      </w:r>
      <w:proofErr w:type="spellEnd"/>
      <w:r w:rsidRPr="008447D0">
        <w:rPr>
          <w:lang w:val="en-US" w:eastAsia="ja-JP"/>
        </w:rPr>
        <w:t xml:space="preserve"> DEXPI transfer object shall include the following attributes:</w:t>
      </w:r>
    </w:p>
    <w:p w14:paraId="3E8BA29D" w14:textId="77777777" w:rsidR="008C303D" w:rsidRDefault="008C303D" w:rsidP="008C303D">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358"/>
        <w:gridCol w:w="5982"/>
        <w:gridCol w:w="2410"/>
        <w:gridCol w:w="3027"/>
      </w:tblGrid>
      <w:tr w:rsidR="001955E8" w:rsidRPr="00EA084D" w14:paraId="3840303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F0F0F0"/>
            <w:hideMark/>
          </w:tcPr>
          <w:p w14:paraId="26F8B5E7" w14:textId="77777777" w:rsidR="008C303D" w:rsidRPr="00EA084D" w:rsidRDefault="008C303D" w:rsidP="005F74AB">
            <w:pPr>
              <w:rPr>
                <w:b/>
                <w:bCs/>
                <w:szCs w:val="22"/>
                <w:lang w:eastAsia="en-GB"/>
              </w:rPr>
            </w:pPr>
            <w:r w:rsidRPr="00EA084D">
              <w:rPr>
                <w:b/>
                <w:bCs/>
                <w:szCs w:val="22"/>
                <w:lang w:eastAsia="en-GB"/>
              </w:rPr>
              <w:t>Attribute</w:t>
            </w:r>
          </w:p>
        </w:tc>
        <w:tc>
          <w:tcPr>
            <w:tcW w:w="5982" w:type="dxa"/>
            <w:tcBorders>
              <w:top w:val="single" w:sz="6" w:space="0" w:color="CCCCCC"/>
              <w:left w:val="single" w:sz="6" w:space="0" w:color="CCCCCC"/>
              <w:bottom w:val="single" w:sz="6" w:space="0" w:color="CCCCCC"/>
              <w:right w:val="single" w:sz="6" w:space="0" w:color="CCCCCC"/>
            </w:tcBorders>
            <w:shd w:val="clear" w:color="auto" w:fill="F0F0F0"/>
            <w:hideMark/>
          </w:tcPr>
          <w:p w14:paraId="2E67188A" w14:textId="77777777" w:rsidR="008C303D" w:rsidRPr="00EA084D" w:rsidRDefault="008C303D" w:rsidP="005F74AB">
            <w:pPr>
              <w:rPr>
                <w:b/>
                <w:bCs/>
                <w:szCs w:val="22"/>
                <w:lang w:eastAsia="en-GB"/>
              </w:rPr>
            </w:pPr>
            <w:r w:rsidRPr="00EA084D">
              <w:rPr>
                <w:b/>
                <w:bCs/>
                <w:szCs w:val="22"/>
                <w:lang w:eastAsia="en-GB"/>
              </w:rPr>
              <w:t>RDS</w:t>
            </w:r>
          </w:p>
        </w:tc>
        <w:tc>
          <w:tcPr>
            <w:tcW w:w="2410" w:type="dxa"/>
            <w:tcBorders>
              <w:top w:val="single" w:sz="6" w:space="0" w:color="CCCCCC"/>
              <w:left w:val="single" w:sz="6" w:space="0" w:color="CCCCCC"/>
              <w:bottom w:val="single" w:sz="6" w:space="0" w:color="CCCCCC"/>
              <w:right w:val="single" w:sz="6" w:space="0" w:color="CCCCCC"/>
            </w:tcBorders>
            <w:shd w:val="clear" w:color="auto" w:fill="F0F0F0"/>
            <w:hideMark/>
          </w:tcPr>
          <w:p w14:paraId="442533C2" w14:textId="77777777" w:rsidR="008C303D" w:rsidRPr="00EA084D" w:rsidRDefault="008C303D" w:rsidP="005F74AB">
            <w:pPr>
              <w:rPr>
                <w:b/>
                <w:bCs/>
                <w:szCs w:val="22"/>
                <w:lang w:eastAsia="en-GB"/>
              </w:rPr>
            </w:pPr>
            <w:r w:rsidRPr="00EA084D">
              <w:rPr>
                <w:b/>
                <w:bCs/>
                <w:szCs w:val="22"/>
                <w:lang w:eastAsia="en-GB"/>
              </w:rPr>
              <w:t>Value</w:t>
            </w:r>
            <w:r>
              <w:rPr>
                <w:b/>
                <w:bCs/>
                <w:szCs w:val="22"/>
                <w:lang w:eastAsia="en-GB"/>
              </w:rPr>
              <w:t xml:space="preserve"> Example</w:t>
            </w:r>
          </w:p>
        </w:tc>
        <w:tc>
          <w:tcPr>
            <w:tcW w:w="3027" w:type="dxa"/>
            <w:tcBorders>
              <w:top w:val="single" w:sz="6" w:space="0" w:color="CCCCCC"/>
              <w:left w:val="single" w:sz="6" w:space="0" w:color="CCCCCC"/>
              <w:bottom w:val="single" w:sz="6" w:space="0" w:color="CCCCCC"/>
              <w:right w:val="single" w:sz="6" w:space="0" w:color="CCCCCC"/>
            </w:tcBorders>
            <w:shd w:val="clear" w:color="auto" w:fill="F0F0F0"/>
          </w:tcPr>
          <w:p w14:paraId="623F7A35" w14:textId="77777777" w:rsidR="008C303D" w:rsidRPr="00EA084D" w:rsidRDefault="008C303D" w:rsidP="005F74AB">
            <w:pPr>
              <w:rPr>
                <w:b/>
                <w:bCs/>
                <w:szCs w:val="22"/>
                <w:lang w:eastAsia="en-GB"/>
              </w:rPr>
            </w:pPr>
            <w:r>
              <w:rPr>
                <w:b/>
                <w:bCs/>
                <w:szCs w:val="22"/>
                <w:lang w:eastAsia="en-GB"/>
              </w:rPr>
              <w:t>Comment</w:t>
            </w:r>
          </w:p>
        </w:tc>
      </w:tr>
      <w:tr w:rsidR="00F71268" w:rsidRPr="00EA084D" w14:paraId="0241295F"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1185F26A" w14:textId="77777777" w:rsidR="00F71268" w:rsidRPr="00EA084D" w:rsidRDefault="00F71268" w:rsidP="00F71268">
            <w:pPr>
              <w:rPr>
                <w:szCs w:val="22"/>
                <w:lang w:eastAsia="en-GB"/>
              </w:rPr>
            </w:pPr>
            <w:proofErr w:type="spellStart"/>
            <w:r>
              <w:rPr>
                <w:szCs w:val="22"/>
                <w:lang w:eastAsia="en-GB"/>
              </w:rPr>
              <w:t>TagName</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5AB196D6" w14:textId="77777777" w:rsidR="00F71268" w:rsidRPr="00EA084D" w:rsidRDefault="00F71268" w:rsidP="00F71268">
            <w:pPr>
              <w:rPr>
                <w:szCs w:val="22"/>
                <w:lang w:eastAsia="en-GB"/>
              </w:rPr>
            </w:pPr>
            <w:r w:rsidRPr="00903427">
              <w:t>http://sandbox.dexpi.org/rdl/TagNameAssignmentClass</w:t>
            </w:r>
          </w:p>
        </w:tc>
        <w:tc>
          <w:tcPr>
            <w:tcW w:w="2410" w:type="dxa"/>
            <w:tcBorders>
              <w:top w:val="single" w:sz="6" w:space="0" w:color="CCCCCC"/>
              <w:left w:val="single" w:sz="6" w:space="0" w:color="CCCCCC"/>
              <w:bottom w:val="single" w:sz="6" w:space="0" w:color="CCCCCC"/>
              <w:right w:val="single" w:sz="6" w:space="0" w:color="CCCCCC"/>
            </w:tcBorders>
            <w:hideMark/>
          </w:tcPr>
          <w:p w14:paraId="69F470C6" w14:textId="3E0126BD" w:rsidR="00F71268" w:rsidRPr="00EA084D" w:rsidRDefault="00F71268" w:rsidP="00F71268">
            <w:pPr>
              <w:rPr>
                <w:szCs w:val="22"/>
                <w:lang w:eastAsia="en-GB"/>
              </w:rPr>
            </w:pPr>
            <w:r>
              <w:rPr>
                <w:rFonts w:ascii="ArialMT" w:hAnsi="ArialMT" w:cs="ArialMT"/>
                <w:sz w:val="20"/>
                <w:lang w:eastAsia="en-GB"/>
              </w:rPr>
              <w:t>D-20L00001A</w:t>
            </w:r>
          </w:p>
        </w:tc>
        <w:tc>
          <w:tcPr>
            <w:tcW w:w="3027" w:type="dxa"/>
            <w:tcBorders>
              <w:top w:val="single" w:sz="6" w:space="0" w:color="CCCCCC"/>
              <w:left w:val="single" w:sz="6" w:space="0" w:color="CCCCCC"/>
              <w:bottom w:val="single" w:sz="6" w:space="0" w:color="CCCCCC"/>
              <w:right w:val="single" w:sz="6" w:space="0" w:color="CCCCCC"/>
            </w:tcBorders>
          </w:tcPr>
          <w:p w14:paraId="61973E62" w14:textId="577468C3" w:rsidR="00F71268" w:rsidRPr="00C85944" w:rsidRDefault="00F71268" w:rsidP="00F71268">
            <w:pPr>
              <w:rPr>
                <w:szCs w:val="22"/>
                <w:lang w:eastAsia="en-GB"/>
              </w:rPr>
            </w:pPr>
            <w:r w:rsidRPr="00C85944">
              <w:rPr>
                <w:szCs w:val="22"/>
                <w:lang w:eastAsia="en-GB"/>
              </w:rPr>
              <w:t>The pipeline tag number.</w:t>
            </w:r>
          </w:p>
        </w:tc>
      </w:tr>
      <w:tr w:rsidR="00F71268" w:rsidRPr="00EA084D" w14:paraId="0363A6AF"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18DCC6FB" w14:textId="77777777" w:rsidR="00F71268" w:rsidRPr="00EA084D" w:rsidRDefault="00F71268" w:rsidP="00F71268">
            <w:pPr>
              <w:rPr>
                <w:szCs w:val="22"/>
                <w:lang w:eastAsia="en-GB"/>
              </w:rPr>
            </w:pPr>
            <w:proofErr w:type="spellStart"/>
            <w:r w:rsidRPr="00EA084D">
              <w:rPr>
                <w:szCs w:val="22"/>
                <w:lang w:eastAsia="en-GB"/>
              </w:rPr>
              <w:t>ObjectDisplayName</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68CA37C4" w14:textId="77777777" w:rsidR="00F71268" w:rsidRPr="00903427" w:rsidRDefault="00F71268" w:rsidP="00F71268">
            <w:pPr>
              <w:rPr>
                <w:szCs w:val="22"/>
                <w:lang w:eastAsia="en-GB"/>
              </w:rPr>
            </w:pPr>
            <w:r w:rsidRPr="00903427">
              <w:rPr>
                <w:szCs w:val="22"/>
                <w:lang w:eastAsia="en-GB"/>
              </w:rPr>
              <w:t>http://sandbox.dexpi.org/rdl/ObjectDisplayName </w:t>
            </w:r>
          </w:p>
        </w:tc>
        <w:tc>
          <w:tcPr>
            <w:tcW w:w="2410" w:type="dxa"/>
            <w:tcBorders>
              <w:top w:val="single" w:sz="6" w:space="0" w:color="CCCCCC"/>
              <w:left w:val="single" w:sz="6" w:space="0" w:color="CCCCCC"/>
              <w:bottom w:val="single" w:sz="6" w:space="0" w:color="CCCCCC"/>
              <w:right w:val="single" w:sz="6" w:space="0" w:color="CCCCCC"/>
            </w:tcBorders>
            <w:hideMark/>
          </w:tcPr>
          <w:p w14:paraId="30CA4DF8" w14:textId="6A365BE7"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5C1DEEEB" w14:textId="77777777" w:rsidR="00F71268" w:rsidRPr="00EA084D" w:rsidRDefault="00F71268" w:rsidP="00F71268">
            <w:pPr>
              <w:rPr>
                <w:szCs w:val="22"/>
                <w:lang w:eastAsia="en-GB"/>
              </w:rPr>
            </w:pPr>
            <w:r>
              <w:rPr>
                <w:szCs w:val="22"/>
                <w:lang w:eastAsia="en-GB"/>
              </w:rPr>
              <w:t>Label text as displayed on the P&amp;ID</w:t>
            </w:r>
          </w:p>
        </w:tc>
      </w:tr>
      <w:tr w:rsidR="00F71268" w:rsidRPr="00EA084D" w14:paraId="7C458EB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20FE3DF9" w14:textId="1005D633" w:rsidR="00F71268" w:rsidRPr="00EA084D" w:rsidRDefault="000D3FDF" w:rsidP="00F71268">
            <w:pPr>
              <w:rPr>
                <w:szCs w:val="22"/>
                <w:lang w:eastAsia="en-GB"/>
              </w:rPr>
            </w:pPr>
            <w:proofErr w:type="spellStart"/>
            <w:r>
              <w:rPr>
                <w:szCs w:val="22"/>
                <w:lang w:eastAsia="en-GB"/>
              </w:rPr>
              <w:t>Line</w:t>
            </w:r>
            <w:r w:rsidR="00F71268">
              <w:rPr>
                <w:szCs w:val="22"/>
                <w:lang w:eastAsia="en-GB"/>
              </w:rPr>
              <w:t>Descrption</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549C4E5A" w14:textId="19E79C12" w:rsidR="00F71268" w:rsidRPr="00903427" w:rsidRDefault="000D3FDF" w:rsidP="00F71268">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hideMark/>
          </w:tcPr>
          <w:p w14:paraId="0B76A4D2" w14:textId="035A4D24"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619DC2C3" w14:textId="06343CCF" w:rsidR="00F71268" w:rsidRPr="00EA084D" w:rsidRDefault="00F71268" w:rsidP="00F71268">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1955E8" w:rsidRPr="00EA084D" w14:paraId="15DAFB36"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45221B7C" w14:textId="46637AF0" w:rsidR="004449D0" w:rsidRDefault="00692A25" w:rsidP="00F71268">
            <w:pPr>
              <w:rPr>
                <w:szCs w:val="22"/>
                <w:lang w:eastAsia="en-GB"/>
              </w:rPr>
            </w:pPr>
            <w:proofErr w:type="spellStart"/>
            <w:r>
              <w:rPr>
                <w:szCs w:val="22"/>
                <w:lang w:eastAsia="en-GB"/>
              </w:rPr>
              <w:t>NominalDiameterNumericValueRepresentation</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63A11F66" w14:textId="2E3C5ABD" w:rsidR="001955E8" w:rsidRDefault="001955E8" w:rsidP="00F71268">
            <w:pPr>
              <w:rPr>
                <w:szCs w:val="22"/>
                <w:lang w:eastAsia="en-GB"/>
              </w:rPr>
            </w:pPr>
            <w:r w:rsidRPr="001955E8">
              <w:rPr>
                <w:szCs w:val="22"/>
                <w:lang w:eastAsia="en-GB"/>
              </w:rPr>
              <w:t>http://sandbox.dexpi.org/rdl/</w:t>
            </w:r>
          </w:p>
          <w:p w14:paraId="48852CF4" w14:textId="76CE4E5C" w:rsidR="004449D0" w:rsidRPr="00903427" w:rsidRDefault="001955E8" w:rsidP="00F71268">
            <w:pPr>
              <w:rPr>
                <w:szCs w:val="22"/>
                <w:lang w:eastAsia="en-GB"/>
              </w:rPr>
            </w:pPr>
            <w:proofErr w:type="spellStart"/>
            <w:r w:rsidRPr="001955E8">
              <w:rPr>
                <w:szCs w:val="22"/>
                <w:lang w:eastAsia="en-GB"/>
              </w:rPr>
              <w:t>NominalDiameterNumericalValueRepresentationAssignmentClass</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381A5C5D" w14:textId="50D63AF3" w:rsidR="004449D0" w:rsidRDefault="009E329D" w:rsidP="00F71268">
            <w:pPr>
              <w:rPr>
                <w:rFonts w:ascii="ArialMT" w:hAnsi="ArialMT" w:cs="ArialMT"/>
                <w:sz w:val="20"/>
                <w:lang w:eastAsia="en-GB"/>
              </w:rPr>
            </w:pPr>
            <w:r>
              <w:rPr>
                <w:rFonts w:ascii="ArialMT" w:hAnsi="ArialMT" w:cs="ArialMT"/>
                <w:sz w:val="20"/>
                <w:lang w:eastAsia="en-GB"/>
              </w:rPr>
              <w:t>0800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66563FD0" w14:textId="55AC1877" w:rsidR="004449D0" w:rsidRPr="00643634" w:rsidRDefault="00BF3640" w:rsidP="00F71268">
            <w:pPr>
              <w:rPr>
                <w:szCs w:val="22"/>
                <w:lang w:eastAsia="en-GB"/>
              </w:rPr>
            </w:pPr>
            <w:r>
              <w:rPr>
                <w:szCs w:val="22"/>
                <w:lang w:eastAsia="en-GB"/>
              </w:rPr>
              <w:t>Nominal diameter for the line</w:t>
            </w:r>
          </w:p>
        </w:tc>
      </w:tr>
      <w:tr w:rsidR="001955E8" w:rsidRPr="00EA084D" w14:paraId="26C02C64"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4F659E0" w14:textId="6367C6DD" w:rsidR="004449D0" w:rsidRDefault="00692A25" w:rsidP="00F71268">
            <w:pPr>
              <w:rPr>
                <w:szCs w:val="22"/>
                <w:lang w:eastAsia="en-GB"/>
              </w:rPr>
            </w:pPr>
            <w:proofErr w:type="spellStart"/>
            <w:r>
              <w:rPr>
                <w:szCs w:val="22"/>
                <w:lang w:eastAsia="en-GB"/>
              </w:rPr>
              <w:t>PipingClassCode</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9E2D126" w14:textId="548F15DB" w:rsidR="004449D0" w:rsidRPr="00903427" w:rsidRDefault="009E78FC" w:rsidP="00F71268">
            <w:pPr>
              <w:rPr>
                <w:szCs w:val="22"/>
                <w:lang w:eastAsia="en-GB"/>
              </w:rPr>
            </w:pPr>
            <w:r w:rsidRPr="009E78FC">
              <w:rPr>
                <w:szCs w:val="22"/>
                <w:lang w:eastAsia="en-GB"/>
              </w:rPr>
              <w:t>http://sandbox.dexpi.org/rdl/PipingClassCodeAssignmentClass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7D7E727F" w14:textId="262A4D9B" w:rsidR="004449D0" w:rsidRDefault="007154A7" w:rsidP="00F71268">
            <w:pPr>
              <w:rPr>
                <w:rFonts w:ascii="ArialMT" w:hAnsi="ArialMT" w:cs="ArialMT"/>
                <w:sz w:val="20"/>
                <w:lang w:eastAsia="en-GB"/>
              </w:rPr>
            </w:pPr>
            <w:r>
              <w:rPr>
                <w:rFonts w:ascii="ArialMT" w:hAnsi="ArialMT" w:cs="ArialMT"/>
                <w:sz w:val="20"/>
                <w:lang w:eastAsia="en-GB"/>
              </w:rPr>
              <w:t>AD750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76FB6E37" w14:textId="344BFDAB" w:rsidR="004449D0" w:rsidRPr="00643634" w:rsidRDefault="00A01B07" w:rsidP="00F71268">
            <w:pPr>
              <w:rPr>
                <w:szCs w:val="22"/>
                <w:lang w:eastAsia="en-GB"/>
              </w:rPr>
            </w:pPr>
            <w:r>
              <w:rPr>
                <w:szCs w:val="22"/>
                <w:lang w:eastAsia="en-GB"/>
              </w:rPr>
              <w:t>Piping class for the line</w:t>
            </w:r>
          </w:p>
        </w:tc>
      </w:tr>
      <w:tr w:rsidR="001955E8" w:rsidRPr="00EA084D" w14:paraId="3BAA17DE"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126BBE7C" w14:textId="14A3FCCC" w:rsidR="004449D0" w:rsidRDefault="00692A25" w:rsidP="00F71268">
            <w:pPr>
              <w:rPr>
                <w:szCs w:val="22"/>
                <w:lang w:eastAsia="en-GB"/>
              </w:rPr>
            </w:pPr>
            <w:r>
              <w:rPr>
                <w:szCs w:val="22"/>
                <w:lang w:eastAsia="en-GB"/>
              </w:rPr>
              <w:t>PRODUCT_CODE</w:t>
            </w:r>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4A774FDF" w14:textId="0AD34055" w:rsidR="004449D0" w:rsidRPr="00903427" w:rsidRDefault="00692A25" w:rsidP="00F71268">
            <w:pPr>
              <w:rPr>
                <w:szCs w:val="22"/>
                <w:lang w:eastAsia="en-GB"/>
              </w:rPr>
            </w:pPr>
            <w:r w:rsidRPr="00903427">
              <w:rPr>
                <w:szCs w:val="22"/>
                <w:lang w:eastAsia="en-GB"/>
              </w:rPr>
              <w:t>http://sandbox.dexpi.org/rdl/</w:t>
            </w:r>
            <w:r>
              <w:rPr>
                <w:szCs w:val="22"/>
                <w:lang w:eastAsia="en-GB"/>
              </w:rPr>
              <w:t>ProductCode</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5E3FFA06" w14:textId="4CE60E85" w:rsidR="004449D0" w:rsidRDefault="007154A7" w:rsidP="00F71268">
            <w:pPr>
              <w:rPr>
                <w:rFonts w:ascii="ArialMT" w:hAnsi="ArialMT" w:cs="ArialMT"/>
                <w:sz w:val="20"/>
                <w:lang w:eastAsia="en-GB"/>
              </w:rPr>
            </w:pPr>
            <w:r>
              <w:rPr>
                <w:rFonts w:ascii="ArialMT" w:hAnsi="ArialMT" w:cs="ArialMT"/>
                <w:sz w:val="20"/>
                <w:lang w:eastAsia="en-GB"/>
              </w:rPr>
              <w:t>PL</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5767941E" w14:textId="7C0C464B" w:rsidR="004449D0" w:rsidRPr="00643634" w:rsidRDefault="00A01B07" w:rsidP="00F71268">
            <w:pPr>
              <w:rPr>
                <w:szCs w:val="22"/>
                <w:lang w:eastAsia="en-GB"/>
              </w:rPr>
            </w:pPr>
            <w:r>
              <w:rPr>
                <w:szCs w:val="22"/>
                <w:lang w:eastAsia="en-GB"/>
              </w:rPr>
              <w:t>Product service code for the line</w:t>
            </w:r>
          </w:p>
        </w:tc>
      </w:tr>
      <w:tr w:rsidR="00692A25" w:rsidRPr="00EA084D" w14:paraId="6DFE739D"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26ED58C" w14:textId="7D94996D" w:rsidR="00692A25" w:rsidRDefault="00692A25" w:rsidP="00F71268">
            <w:pPr>
              <w:rPr>
                <w:szCs w:val="22"/>
                <w:lang w:eastAsia="en-GB"/>
              </w:rPr>
            </w:pPr>
            <w:r>
              <w:rPr>
                <w:szCs w:val="22"/>
                <w:lang w:eastAsia="en-GB"/>
              </w:rPr>
              <w:t>LINE_SUFFIX</w:t>
            </w:r>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1034EA7" w14:textId="2DC9255D" w:rsidR="00692A25" w:rsidRPr="00903427" w:rsidRDefault="00692A25" w:rsidP="00F71268">
            <w:pPr>
              <w:rPr>
                <w:szCs w:val="22"/>
                <w:lang w:eastAsia="en-GB"/>
              </w:rPr>
            </w:pPr>
            <w:r w:rsidRPr="00903427">
              <w:rPr>
                <w:szCs w:val="22"/>
                <w:lang w:eastAsia="en-GB"/>
              </w:rPr>
              <w:t>http://sandbox.dexpi.org/rdl/</w:t>
            </w:r>
            <w:r>
              <w:rPr>
                <w:szCs w:val="22"/>
                <w:lang w:eastAsia="en-GB"/>
              </w:rPr>
              <w:t>LineSuffix</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16ED1AA3" w14:textId="18AB24D3" w:rsidR="00692A25" w:rsidRDefault="00692A25" w:rsidP="00F71268">
            <w:pPr>
              <w:rPr>
                <w:rFonts w:ascii="ArialMT" w:hAnsi="ArialMT" w:cs="ArialMT"/>
                <w:sz w:val="20"/>
                <w:lang w:eastAsia="en-GB"/>
              </w:rPr>
            </w:pPr>
            <w:r>
              <w:rPr>
                <w:rFonts w:ascii="ArialMT" w:hAnsi="ArialMT" w:cs="ArialMT"/>
                <w:sz w:val="20"/>
                <w:lang w:eastAsia="en-GB"/>
              </w:rPr>
              <w:t>A</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21239B03" w14:textId="1B386884" w:rsidR="00692A25" w:rsidRPr="00643634" w:rsidRDefault="006A2FCA" w:rsidP="00F71268">
            <w:pPr>
              <w:rPr>
                <w:szCs w:val="22"/>
                <w:lang w:eastAsia="en-GB"/>
              </w:rPr>
            </w:pPr>
            <w:r>
              <w:rPr>
                <w:szCs w:val="22"/>
                <w:lang w:eastAsia="en-GB"/>
              </w:rPr>
              <w:t>Size indicator suffix</w:t>
            </w:r>
          </w:p>
        </w:tc>
      </w:tr>
    </w:tbl>
    <w:p w14:paraId="27B7BE2B" w14:textId="77777777" w:rsidR="009A6D84" w:rsidRDefault="009A6D84" w:rsidP="000D3A56">
      <w:pPr>
        <w:rPr>
          <w:lang w:eastAsia="en-GB"/>
        </w:rPr>
      </w:pPr>
    </w:p>
    <w:p w14:paraId="61D68E4A" w14:textId="77777777" w:rsidR="00D44983" w:rsidRDefault="00D449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u w:val="single"/>
          <w:lang w:eastAsia="en-GB"/>
        </w:rPr>
      </w:pPr>
      <w:r>
        <w:br w:type="page"/>
      </w:r>
    </w:p>
    <w:p w14:paraId="67865566" w14:textId="5F447F5A" w:rsidR="006611D7" w:rsidRDefault="006611D7" w:rsidP="006B554A">
      <w:pPr>
        <w:pStyle w:val="Heading4"/>
      </w:pPr>
      <w:r>
        <w:lastRenderedPageBreak/>
        <w:t>Piping Components</w:t>
      </w:r>
    </w:p>
    <w:p w14:paraId="1C5A946F" w14:textId="7DBD39DC" w:rsidR="006611D7" w:rsidRDefault="0054390A" w:rsidP="006611D7">
      <w:pPr>
        <w:rPr>
          <w:lang w:eastAsia="en-GB"/>
        </w:rPr>
      </w:pPr>
      <w:r>
        <w:rPr>
          <w:lang w:eastAsia="en-GB"/>
        </w:rPr>
        <w:t>Piping components are those components that</w:t>
      </w:r>
      <w:r w:rsidR="00336E10">
        <w:rPr>
          <w:lang w:eastAsia="en-GB"/>
        </w:rPr>
        <w:t xml:space="preserve"> are connected in-line with the </w:t>
      </w:r>
      <w:r w:rsidR="00D847BE">
        <w:rPr>
          <w:lang w:eastAsia="en-GB"/>
        </w:rPr>
        <w:t xml:space="preserve">pipe to support the transport of fluid from its source to </w:t>
      </w:r>
      <w:r w:rsidR="007B1700">
        <w:rPr>
          <w:lang w:eastAsia="en-GB"/>
        </w:rPr>
        <w:t xml:space="preserve">destination. Piping components referred to in this section </w:t>
      </w:r>
      <w:r w:rsidR="007049FA">
        <w:rPr>
          <w:lang w:eastAsia="en-GB"/>
        </w:rPr>
        <w:t xml:space="preserve">can </w:t>
      </w:r>
      <w:r w:rsidR="009B1FE3">
        <w:rPr>
          <w:lang w:eastAsia="en-GB"/>
        </w:rPr>
        <w:t>be</w:t>
      </w:r>
      <w:r w:rsidR="00A614D6">
        <w:rPr>
          <w:lang w:eastAsia="en-GB"/>
        </w:rPr>
        <w:t xml:space="preserve"> (but are not limited to) one</w:t>
      </w:r>
      <w:r w:rsidR="009B1FE3">
        <w:rPr>
          <w:lang w:eastAsia="en-GB"/>
        </w:rPr>
        <w:t xml:space="preserve"> </w:t>
      </w:r>
      <w:r w:rsidR="00A614D6">
        <w:rPr>
          <w:lang w:eastAsia="en-GB"/>
        </w:rPr>
        <w:t>of the following types:</w:t>
      </w:r>
    </w:p>
    <w:p w14:paraId="3B380FB7" w14:textId="170E2F06" w:rsidR="00A614D6" w:rsidRDefault="00A614D6" w:rsidP="00A614D6">
      <w:pPr>
        <w:pStyle w:val="ListParagraph"/>
        <w:numPr>
          <w:ilvl w:val="0"/>
          <w:numId w:val="15"/>
        </w:numPr>
        <w:rPr>
          <w:lang w:eastAsia="en-GB"/>
        </w:rPr>
      </w:pPr>
      <w:r>
        <w:rPr>
          <w:lang w:eastAsia="en-GB"/>
        </w:rPr>
        <w:t>Pipe fittings</w:t>
      </w:r>
    </w:p>
    <w:p w14:paraId="162EC011" w14:textId="477797B8" w:rsidR="00A614D6" w:rsidRDefault="00A614D6" w:rsidP="00A614D6">
      <w:pPr>
        <w:pStyle w:val="ListParagraph"/>
        <w:numPr>
          <w:ilvl w:val="0"/>
          <w:numId w:val="15"/>
        </w:numPr>
        <w:rPr>
          <w:lang w:eastAsia="en-GB"/>
        </w:rPr>
      </w:pPr>
      <w:r>
        <w:rPr>
          <w:lang w:eastAsia="en-GB"/>
        </w:rPr>
        <w:t>Flanges</w:t>
      </w:r>
    </w:p>
    <w:p w14:paraId="520441D6" w14:textId="4FC07D40" w:rsidR="00A614D6" w:rsidRDefault="00A614D6" w:rsidP="00A614D6">
      <w:pPr>
        <w:pStyle w:val="ListParagraph"/>
        <w:numPr>
          <w:ilvl w:val="0"/>
          <w:numId w:val="15"/>
        </w:numPr>
        <w:rPr>
          <w:lang w:eastAsia="en-GB"/>
        </w:rPr>
      </w:pPr>
      <w:r>
        <w:rPr>
          <w:lang w:eastAsia="en-GB"/>
        </w:rPr>
        <w:t>Gaskets</w:t>
      </w:r>
    </w:p>
    <w:p w14:paraId="1EEA713A" w14:textId="77777777" w:rsidR="00391FED" w:rsidRDefault="00391FED" w:rsidP="00A614D6">
      <w:pPr>
        <w:pStyle w:val="ListParagraph"/>
        <w:numPr>
          <w:ilvl w:val="0"/>
          <w:numId w:val="15"/>
        </w:numPr>
        <w:rPr>
          <w:lang w:eastAsia="en-GB"/>
        </w:rPr>
      </w:pPr>
      <w:r>
        <w:rPr>
          <w:lang w:eastAsia="en-GB"/>
        </w:rPr>
        <w:t xml:space="preserve">Manually Operated </w:t>
      </w:r>
      <w:r w:rsidR="00A614D6">
        <w:rPr>
          <w:lang w:eastAsia="en-GB"/>
        </w:rPr>
        <w:t>Valves</w:t>
      </w:r>
      <w:r w:rsidR="00830843">
        <w:rPr>
          <w:lang w:eastAsia="en-GB"/>
        </w:rPr>
        <w:t xml:space="preserve"> </w:t>
      </w:r>
    </w:p>
    <w:p w14:paraId="3D1A57BA" w14:textId="6827405F" w:rsidR="00A614D6" w:rsidRDefault="00A614D6" w:rsidP="00A614D6">
      <w:pPr>
        <w:pStyle w:val="ListParagraph"/>
        <w:numPr>
          <w:ilvl w:val="0"/>
          <w:numId w:val="15"/>
        </w:numPr>
        <w:rPr>
          <w:lang w:eastAsia="en-GB"/>
        </w:rPr>
      </w:pPr>
      <w:r>
        <w:rPr>
          <w:lang w:eastAsia="en-GB"/>
        </w:rPr>
        <w:t>Special Items</w:t>
      </w:r>
    </w:p>
    <w:p w14:paraId="44DD6171" w14:textId="7F1D8A9D" w:rsidR="00E6743F" w:rsidRDefault="00E6743F" w:rsidP="00A614D6">
      <w:pPr>
        <w:pStyle w:val="ListParagraph"/>
        <w:numPr>
          <w:ilvl w:val="0"/>
          <w:numId w:val="15"/>
        </w:numPr>
        <w:rPr>
          <w:lang w:eastAsia="en-GB"/>
        </w:rPr>
      </w:pPr>
      <w:r>
        <w:rPr>
          <w:lang w:eastAsia="en-GB"/>
        </w:rPr>
        <w:t>Nozzles</w:t>
      </w:r>
    </w:p>
    <w:p w14:paraId="780E6D91" w14:textId="7D4266E1" w:rsidR="00545604" w:rsidRDefault="00545604" w:rsidP="00545604">
      <w:pPr>
        <w:rPr>
          <w:lang w:eastAsia="en-GB"/>
        </w:rPr>
      </w:pPr>
      <w:r>
        <w:rPr>
          <w:lang w:eastAsia="en-GB"/>
        </w:rPr>
        <w:t>This grouping does not include pipes</w:t>
      </w:r>
      <w:r w:rsidR="00FA3E8B">
        <w:rPr>
          <w:lang w:eastAsia="en-GB"/>
        </w:rPr>
        <w:t>, safety valves</w:t>
      </w:r>
      <w:r w:rsidR="009A3082">
        <w:rPr>
          <w:lang w:eastAsia="en-GB"/>
        </w:rPr>
        <w:t xml:space="preserve"> or</w:t>
      </w:r>
      <w:r w:rsidR="00CF3361">
        <w:rPr>
          <w:lang w:eastAsia="en-GB"/>
        </w:rPr>
        <w:t xml:space="preserve"> actuated valves</w:t>
      </w:r>
      <w:r w:rsidR="003C6E76">
        <w:rPr>
          <w:lang w:eastAsia="en-GB"/>
        </w:rPr>
        <w:t>.</w:t>
      </w:r>
    </w:p>
    <w:p w14:paraId="333CC611" w14:textId="77777777" w:rsidR="00685D35" w:rsidRDefault="00685D35" w:rsidP="002C216F">
      <w:pPr>
        <w:pStyle w:val="Heading5"/>
      </w:pPr>
      <w:r w:rsidRPr="004F486B">
        <w:t>Requirement Details:</w:t>
      </w:r>
    </w:p>
    <w:p w14:paraId="39589FD2" w14:textId="0ACFB0CC" w:rsidR="00F360E9" w:rsidRDefault="00806165" w:rsidP="00685D35">
      <w:pPr>
        <w:pStyle w:val="ListParagraph"/>
        <w:numPr>
          <w:ilvl w:val="0"/>
          <w:numId w:val="22"/>
        </w:numPr>
        <w:rPr>
          <w:lang w:val="en-US" w:eastAsia="ja-JP"/>
        </w:rPr>
      </w:pPr>
      <w:proofErr w:type="spellStart"/>
      <w:r>
        <w:rPr>
          <w:lang w:val="en-US" w:eastAsia="ja-JP"/>
        </w:rPr>
        <w:t>NozzleTee</w:t>
      </w:r>
      <w:proofErr w:type="spellEnd"/>
      <w:r>
        <w:rPr>
          <w:lang w:val="en-US" w:eastAsia="ja-JP"/>
        </w:rPr>
        <w:t xml:space="preserve"> symbol shall be used to represent all nozzles on the P&amp;ID</w:t>
      </w:r>
    </w:p>
    <w:p w14:paraId="4E686123" w14:textId="13268282" w:rsidR="00806165" w:rsidRDefault="00F004BF" w:rsidP="00685D35">
      <w:pPr>
        <w:pStyle w:val="ListParagraph"/>
        <w:numPr>
          <w:ilvl w:val="0"/>
          <w:numId w:val="22"/>
        </w:numPr>
        <w:rPr>
          <w:lang w:val="en-US" w:eastAsia="ja-JP"/>
        </w:rPr>
      </w:pPr>
      <w:proofErr w:type="spellStart"/>
      <w:r>
        <w:rPr>
          <w:lang w:val="en-US" w:eastAsia="ja-JP"/>
        </w:rPr>
        <w:t>BlindFlange</w:t>
      </w:r>
      <w:proofErr w:type="spellEnd"/>
      <w:r>
        <w:rPr>
          <w:lang w:val="en-US" w:eastAsia="ja-JP"/>
        </w:rPr>
        <w:t xml:space="preserve"> DEXPI class</w:t>
      </w:r>
      <w:r w:rsidR="00863E40">
        <w:rPr>
          <w:lang w:val="en-US" w:eastAsia="ja-JP"/>
        </w:rPr>
        <w:t xml:space="preserve"> mapping</w:t>
      </w:r>
      <w:r>
        <w:rPr>
          <w:lang w:val="en-US" w:eastAsia="ja-JP"/>
        </w:rPr>
        <w:t xml:space="preserve"> shall be used in the transfer file</w:t>
      </w:r>
      <w:r w:rsidR="00863E40">
        <w:rPr>
          <w:lang w:val="en-US" w:eastAsia="ja-JP"/>
        </w:rPr>
        <w:t xml:space="preserve"> for the flange</w:t>
      </w:r>
      <w:r>
        <w:rPr>
          <w:lang w:val="en-US" w:eastAsia="ja-JP"/>
        </w:rPr>
        <w:t xml:space="preserve"> </w:t>
      </w:r>
      <w:r w:rsidR="00BF6F4A">
        <w:rPr>
          <w:lang w:val="en-US" w:eastAsia="ja-JP"/>
        </w:rPr>
        <w:t>where</w:t>
      </w:r>
      <w:r w:rsidR="0087042D">
        <w:rPr>
          <w:lang w:val="en-US" w:eastAsia="ja-JP"/>
        </w:rPr>
        <w:t xml:space="preserve"> there is one</w:t>
      </w:r>
      <w:r w:rsidR="004A55F8">
        <w:rPr>
          <w:lang w:val="en-US" w:eastAsia="ja-JP"/>
        </w:rPr>
        <w:t xml:space="preserve"> </w:t>
      </w:r>
      <w:proofErr w:type="spellStart"/>
      <w:r w:rsidR="004A55F8">
        <w:rPr>
          <w:lang w:val="en-US" w:eastAsia="ja-JP"/>
        </w:rPr>
        <w:t>PipingNode</w:t>
      </w:r>
      <w:proofErr w:type="spellEnd"/>
      <w:r w:rsidR="0087042D">
        <w:rPr>
          <w:lang w:val="en-US" w:eastAsia="ja-JP"/>
        </w:rPr>
        <w:t xml:space="preserve"> connection</w:t>
      </w:r>
    </w:p>
    <w:p w14:paraId="578A7EB7" w14:textId="798E0006" w:rsidR="004A55F8" w:rsidRDefault="004A55F8" w:rsidP="00685D35">
      <w:pPr>
        <w:pStyle w:val="ListParagraph"/>
        <w:numPr>
          <w:ilvl w:val="0"/>
          <w:numId w:val="22"/>
        </w:numPr>
        <w:rPr>
          <w:lang w:val="en-US" w:eastAsia="ja-JP"/>
        </w:rPr>
      </w:pPr>
      <w:r>
        <w:rPr>
          <w:lang w:val="en-US" w:eastAsia="ja-JP"/>
        </w:rPr>
        <w:t xml:space="preserve">Flange DEXPI class </w:t>
      </w:r>
      <w:r w:rsidR="00863E40">
        <w:rPr>
          <w:lang w:val="en-US" w:eastAsia="ja-JP"/>
        </w:rPr>
        <w:t xml:space="preserve">mapping </w:t>
      </w:r>
      <w:r>
        <w:rPr>
          <w:lang w:val="en-US" w:eastAsia="ja-JP"/>
        </w:rPr>
        <w:t xml:space="preserve">shall be used in the transfer file </w:t>
      </w:r>
      <w:r w:rsidR="00863E40">
        <w:rPr>
          <w:lang w:val="en-US" w:eastAsia="ja-JP"/>
        </w:rPr>
        <w:t xml:space="preserve">for the flange </w:t>
      </w:r>
      <w:r w:rsidR="00BF6F4A">
        <w:rPr>
          <w:lang w:val="en-US" w:eastAsia="ja-JP"/>
        </w:rPr>
        <w:t xml:space="preserve">where there are two </w:t>
      </w:r>
      <w:proofErr w:type="spellStart"/>
      <w:r w:rsidR="00BF6F4A">
        <w:rPr>
          <w:lang w:val="en-US" w:eastAsia="ja-JP"/>
        </w:rPr>
        <w:t>PipingNode</w:t>
      </w:r>
      <w:proofErr w:type="spellEnd"/>
      <w:r w:rsidR="00BF6F4A">
        <w:rPr>
          <w:lang w:val="en-US" w:eastAsia="ja-JP"/>
        </w:rPr>
        <w:t xml:space="preserve"> connections.</w:t>
      </w:r>
    </w:p>
    <w:p w14:paraId="57A3EF86" w14:textId="779D3D9B" w:rsidR="007C4A98" w:rsidRDefault="007C4A98" w:rsidP="00685D35">
      <w:pPr>
        <w:pStyle w:val="ListParagraph"/>
        <w:numPr>
          <w:ilvl w:val="0"/>
          <w:numId w:val="22"/>
        </w:numPr>
        <w:rPr>
          <w:lang w:val="en-US" w:eastAsia="ja-JP"/>
        </w:rPr>
      </w:pPr>
      <w:proofErr w:type="spellStart"/>
      <w:r>
        <w:rPr>
          <w:lang w:val="en-US" w:eastAsia="ja-JP"/>
        </w:rPr>
        <w:t>VirtualPipingConnector</w:t>
      </w:r>
      <w:proofErr w:type="spellEnd"/>
      <w:r>
        <w:rPr>
          <w:lang w:val="en-US" w:eastAsia="ja-JP"/>
        </w:rPr>
        <w:t xml:space="preserve"> custom class shall be used to provide for</w:t>
      </w:r>
      <w:r w:rsidR="00E23404">
        <w:rPr>
          <w:lang w:val="en-US" w:eastAsia="ja-JP"/>
        </w:rPr>
        <w:t xml:space="preserve"> direct</w:t>
      </w:r>
      <w:r>
        <w:rPr>
          <w:lang w:val="en-US" w:eastAsia="ja-JP"/>
        </w:rPr>
        <w:t xml:space="preserve"> </w:t>
      </w:r>
      <w:r w:rsidR="004820CB">
        <w:rPr>
          <w:lang w:val="en-US" w:eastAsia="ja-JP"/>
        </w:rPr>
        <w:t>pipe to pipe connections</w:t>
      </w:r>
      <w:r w:rsidR="00E23404">
        <w:rPr>
          <w:lang w:val="en-US" w:eastAsia="ja-JP"/>
        </w:rPr>
        <w:t xml:space="preserve"> </w:t>
      </w:r>
      <w:r w:rsidR="00FD581D">
        <w:rPr>
          <w:lang w:val="en-US" w:eastAsia="ja-JP"/>
        </w:rPr>
        <w:t>i.e.,</w:t>
      </w:r>
      <w:r w:rsidR="00E23404">
        <w:rPr>
          <w:lang w:val="en-US" w:eastAsia="ja-JP"/>
        </w:rPr>
        <w:t xml:space="preserve"> </w:t>
      </w:r>
      <w:r w:rsidR="00FD581D">
        <w:rPr>
          <w:lang w:eastAsia="en-GB"/>
        </w:rPr>
        <w:t xml:space="preserve">there is no graphical representation of a connecting piping </w:t>
      </w:r>
      <w:proofErr w:type="spellStart"/>
      <w:r w:rsidR="00FD581D">
        <w:rPr>
          <w:lang w:eastAsia="en-GB"/>
        </w:rPr>
        <w:t>compontent</w:t>
      </w:r>
      <w:proofErr w:type="spellEnd"/>
      <w:r w:rsidR="00FD581D">
        <w:rPr>
          <w:lang w:eastAsia="en-GB"/>
        </w:rPr>
        <w:t xml:space="preserve"> between the two pipes shown on the P&amp;ID.</w:t>
      </w:r>
    </w:p>
    <w:p w14:paraId="57D3E27B" w14:textId="3AEC8BD7" w:rsidR="00685D35" w:rsidRPr="008447D0" w:rsidRDefault="00685D35" w:rsidP="00685D35">
      <w:pPr>
        <w:pStyle w:val="ListParagraph"/>
        <w:numPr>
          <w:ilvl w:val="0"/>
          <w:numId w:val="22"/>
        </w:numPr>
        <w:rPr>
          <w:lang w:val="en-US" w:eastAsia="ja-JP"/>
        </w:rPr>
      </w:pPr>
      <w:r w:rsidRPr="008447D0">
        <w:rPr>
          <w:lang w:val="en-US" w:eastAsia="ja-JP"/>
        </w:rPr>
        <w:t xml:space="preserve">Each </w:t>
      </w:r>
      <w:proofErr w:type="spellStart"/>
      <w:r w:rsidR="00B772EC">
        <w:rPr>
          <w:lang w:val="en-US" w:eastAsia="ja-JP"/>
        </w:rPr>
        <w:t>PipingComponent</w:t>
      </w:r>
      <w:proofErr w:type="spellEnd"/>
      <w:r w:rsidR="00AB57B4">
        <w:rPr>
          <w:lang w:val="en-US" w:eastAsia="ja-JP"/>
        </w:rPr>
        <w:t xml:space="preserve"> and </w:t>
      </w:r>
      <w:r w:rsidR="00EB4F09">
        <w:rPr>
          <w:lang w:val="en-US" w:eastAsia="ja-JP"/>
        </w:rPr>
        <w:t>Nozzle</w:t>
      </w:r>
      <w:r w:rsidRPr="008447D0">
        <w:rPr>
          <w:lang w:val="en-US" w:eastAsia="ja-JP"/>
        </w:rPr>
        <w:t xml:space="preserve"> DEXPI transfer object shall include the following attributes</w:t>
      </w:r>
      <w:r w:rsidR="004C7CA1">
        <w:rPr>
          <w:lang w:val="en-US" w:eastAsia="ja-JP"/>
        </w:rPr>
        <w:t xml:space="preserve"> when available</w:t>
      </w:r>
      <w:r w:rsidRPr="008447D0">
        <w:rPr>
          <w:lang w:val="en-US" w:eastAsia="ja-JP"/>
        </w:rPr>
        <w:t>:</w:t>
      </w:r>
    </w:p>
    <w:p w14:paraId="76A45CD3" w14:textId="77777777" w:rsidR="00685D35" w:rsidRDefault="00685D35" w:rsidP="00685D35">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6095"/>
        <w:gridCol w:w="3282"/>
        <w:gridCol w:w="3282"/>
      </w:tblGrid>
      <w:tr w:rsidR="00685D35" w:rsidRPr="00EA084D" w14:paraId="71365693" w14:textId="77777777" w:rsidTr="005F74AB">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1A8A0A2F" w14:textId="77777777" w:rsidR="00685D35" w:rsidRPr="00EA084D" w:rsidRDefault="00685D35" w:rsidP="005F74AB">
            <w:pPr>
              <w:rPr>
                <w:b/>
                <w:bCs/>
                <w:szCs w:val="22"/>
                <w:lang w:eastAsia="en-GB"/>
              </w:rPr>
            </w:pPr>
            <w:r w:rsidRPr="00EA084D">
              <w:rPr>
                <w:b/>
                <w:bCs/>
                <w:szCs w:val="22"/>
                <w:lang w:eastAsia="en-GB"/>
              </w:rPr>
              <w:t>Attribute</w:t>
            </w:r>
          </w:p>
        </w:tc>
        <w:tc>
          <w:tcPr>
            <w:tcW w:w="6095" w:type="dxa"/>
            <w:tcBorders>
              <w:top w:val="single" w:sz="6" w:space="0" w:color="CCCCCC"/>
              <w:left w:val="single" w:sz="6" w:space="0" w:color="CCCCCC"/>
              <w:bottom w:val="single" w:sz="6" w:space="0" w:color="CCCCCC"/>
              <w:right w:val="single" w:sz="6" w:space="0" w:color="CCCCCC"/>
            </w:tcBorders>
            <w:shd w:val="clear" w:color="auto" w:fill="F0F0F0"/>
            <w:hideMark/>
          </w:tcPr>
          <w:p w14:paraId="3CB5668B" w14:textId="77777777" w:rsidR="00685D35" w:rsidRPr="00EA084D" w:rsidRDefault="00685D35" w:rsidP="005F74AB">
            <w:pPr>
              <w:rPr>
                <w:b/>
                <w:bCs/>
                <w:szCs w:val="22"/>
                <w:lang w:eastAsia="en-GB"/>
              </w:rPr>
            </w:pPr>
            <w:r w:rsidRPr="00EA084D">
              <w:rPr>
                <w:b/>
                <w:bCs/>
                <w:szCs w:val="22"/>
                <w:lang w:eastAsia="en-GB"/>
              </w:rPr>
              <w:t>RDS</w:t>
            </w:r>
          </w:p>
        </w:tc>
        <w:tc>
          <w:tcPr>
            <w:tcW w:w="3282" w:type="dxa"/>
            <w:tcBorders>
              <w:top w:val="single" w:sz="6" w:space="0" w:color="CCCCCC"/>
              <w:left w:val="single" w:sz="6" w:space="0" w:color="CCCCCC"/>
              <w:bottom w:val="single" w:sz="6" w:space="0" w:color="CCCCCC"/>
              <w:right w:val="single" w:sz="6" w:space="0" w:color="CCCCCC"/>
            </w:tcBorders>
            <w:shd w:val="clear" w:color="auto" w:fill="F0F0F0"/>
            <w:hideMark/>
          </w:tcPr>
          <w:p w14:paraId="162BC88D" w14:textId="77777777" w:rsidR="00685D35" w:rsidRPr="00EA084D" w:rsidRDefault="00685D35" w:rsidP="005F74AB">
            <w:pPr>
              <w:rPr>
                <w:b/>
                <w:bCs/>
                <w:szCs w:val="22"/>
                <w:lang w:eastAsia="en-GB"/>
              </w:rPr>
            </w:pPr>
            <w:r w:rsidRPr="00EA084D">
              <w:rPr>
                <w:b/>
                <w:bCs/>
                <w:szCs w:val="22"/>
                <w:lang w:eastAsia="en-GB"/>
              </w:rPr>
              <w:t>Value</w:t>
            </w:r>
            <w:r>
              <w:rPr>
                <w:b/>
                <w:bCs/>
                <w:szCs w:val="22"/>
                <w:lang w:eastAsia="en-GB"/>
              </w:rPr>
              <w:t xml:space="preserve"> Example</w:t>
            </w:r>
          </w:p>
        </w:tc>
        <w:tc>
          <w:tcPr>
            <w:tcW w:w="3282" w:type="dxa"/>
            <w:tcBorders>
              <w:top w:val="single" w:sz="6" w:space="0" w:color="CCCCCC"/>
              <w:left w:val="single" w:sz="6" w:space="0" w:color="CCCCCC"/>
              <w:bottom w:val="single" w:sz="6" w:space="0" w:color="CCCCCC"/>
              <w:right w:val="single" w:sz="6" w:space="0" w:color="CCCCCC"/>
            </w:tcBorders>
            <w:shd w:val="clear" w:color="auto" w:fill="F0F0F0"/>
          </w:tcPr>
          <w:p w14:paraId="28B98BD6" w14:textId="77777777" w:rsidR="00685D35" w:rsidRPr="00EA084D" w:rsidRDefault="00685D35" w:rsidP="005F74AB">
            <w:pPr>
              <w:rPr>
                <w:b/>
                <w:bCs/>
                <w:szCs w:val="22"/>
                <w:lang w:eastAsia="en-GB"/>
              </w:rPr>
            </w:pPr>
            <w:r>
              <w:rPr>
                <w:b/>
                <w:bCs/>
                <w:szCs w:val="22"/>
                <w:lang w:eastAsia="en-GB"/>
              </w:rPr>
              <w:t>Comment</w:t>
            </w:r>
          </w:p>
        </w:tc>
      </w:tr>
      <w:tr w:rsidR="00685D35" w:rsidRPr="00EA084D" w14:paraId="69EC9534" w14:textId="77777777" w:rsidTr="005F74AB">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4CA42A55" w14:textId="77777777" w:rsidR="00685D35" w:rsidRPr="00EA084D" w:rsidRDefault="00685D35" w:rsidP="005F74AB">
            <w:pPr>
              <w:rPr>
                <w:szCs w:val="22"/>
                <w:lang w:eastAsia="en-GB"/>
              </w:rPr>
            </w:pPr>
            <w:proofErr w:type="spellStart"/>
            <w:r>
              <w:rPr>
                <w:szCs w:val="22"/>
                <w:lang w:eastAsia="en-GB"/>
              </w:rPr>
              <w:t>TagName</w:t>
            </w:r>
            <w:proofErr w:type="spellEnd"/>
          </w:p>
        </w:tc>
        <w:tc>
          <w:tcPr>
            <w:tcW w:w="6095" w:type="dxa"/>
            <w:tcBorders>
              <w:top w:val="single" w:sz="6" w:space="0" w:color="CCCCCC"/>
              <w:left w:val="single" w:sz="6" w:space="0" w:color="CCCCCC"/>
              <w:bottom w:val="single" w:sz="6" w:space="0" w:color="CCCCCC"/>
              <w:right w:val="single" w:sz="6" w:space="0" w:color="CCCCCC"/>
            </w:tcBorders>
            <w:hideMark/>
          </w:tcPr>
          <w:p w14:paraId="50F8CC21" w14:textId="77777777" w:rsidR="00685D35" w:rsidRPr="00EA084D" w:rsidRDefault="00685D35" w:rsidP="005F74AB">
            <w:pPr>
              <w:rPr>
                <w:szCs w:val="22"/>
                <w:lang w:eastAsia="en-GB"/>
              </w:rPr>
            </w:pPr>
            <w:r w:rsidRPr="00903427">
              <w:t>http://sandbox.dexpi.org/rdl/TagNameAssignmentClass</w:t>
            </w:r>
          </w:p>
        </w:tc>
        <w:tc>
          <w:tcPr>
            <w:tcW w:w="3282" w:type="dxa"/>
            <w:tcBorders>
              <w:top w:val="single" w:sz="6" w:space="0" w:color="CCCCCC"/>
              <w:left w:val="single" w:sz="6" w:space="0" w:color="CCCCCC"/>
              <w:bottom w:val="single" w:sz="6" w:space="0" w:color="CCCCCC"/>
              <w:right w:val="single" w:sz="6" w:space="0" w:color="CCCCCC"/>
            </w:tcBorders>
            <w:hideMark/>
          </w:tcPr>
          <w:p w14:paraId="73BBF23D" w14:textId="7F65D19A" w:rsidR="00685D35" w:rsidRPr="00EA084D" w:rsidRDefault="007E1591" w:rsidP="005F74AB">
            <w:pPr>
              <w:rPr>
                <w:szCs w:val="22"/>
                <w:lang w:eastAsia="en-GB"/>
              </w:rPr>
            </w:pPr>
            <w:r>
              <w:rPr>
                <w:rFonts w:ascii="ArialMT" w:hAnsi="ArialMT" w:cs="ArialMT"/>
                <w:sz w:val="20"/>
                <w:lang w:eastAsia="en-GB"/>
              </w:rPr>
              <w:t>D-VB20-0002</w:t>
            </w:r>
          </w:p>
        </w:tc>
        <w:tc>
          <w:tcPr>
            <w:tcW w:w="3282" w:type="dxa"/>
            <w:tcBorders>
              <w:top w:val="single" w:sz="6" w:space="0" w:color="CCCCCC"/>
              <w:left w:val="single" w:sz="6" w:space="0" w:color="CCCCCC"/>
              <w:bottom w:val="single" w:sz="6" w:space="0" w:color="CCCCCC"/>
              <w:right w:val="single" w:sz="6" w:space="0" w:color="CCCCCC"/>
            </w:tcBorders>
          </w:tcPr>
          <w:p w14:paraId="0C490FB7" w14:textId="545E174C" w:rsidR="00685D35" w:rsidRPr="00C85944" w:rsidRDefault="00685D35" w:rsidP="005F74AB">
            <w:pPr>
              <w:rPr>
                <w:szCs w:val="22"/>
                <w:lang w:eastAsia="en-GB"/>
              </w:rPr>
            </w:pPr>
            <w:r w:rsidRPr="00C85944">
              <w:rPr>
                <w:szCs w:val="22"/>
                <w:lang w:eastAsia="en-GB"/>
              </w:rPr>
              <w:t xml:space="preserve">The tag </w:t>
            </w:r>
            <w:proofErr w:type="gramStart"/>
            <w:r w:rsidRPr="00C85944">
              <w:rPr>
                <w:szCs w:val="22"/>
                <w:lang w:eastAsia="en-GB"/>
              </w:rPr>
              <w:t>number</w:t>
            </w:r>
            <w:proofErr w:type="gramEnd"/>
            <w:r w:rsidRPr="00C85944">
              <w:rPr>
                <w:szCs w:val="22"/>
                <w:lang w:eastAsia="en-GB"/>
              </w:rPr>
              <w:t>.</w:t>
            </w:r>
          </w:p>
        </w:tc>
      </w:tr>
      <w:tr w:rsidR="00685D35" w:rsidRPr="00EA084D" w14:paraId="3CCDDC05" w14:textId="77777777" w:rsidTr="005F74AB">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3424CECC" w14:textId="77777777" w:rsidR="00685D35" w:rsidRPr="00EA084D" w:rsidRDefault="00685D35" w:rsidP="005F74AB">
            <w:pPr>
              <w:rPr>
                <w:szCs w:val="22"/>
                <w:lang w:eastAsia="en-GB"/>
              </w:rPr>
            </w:pPr>
            <w:proofErr w:type="spellStart"/>
            <w:r w:rsidRPr="00EA084D">
              <w:rPr>
                <w:szCs w:val="22"/>
                <w:lang w:eastAsia="en-GB"/>
              </w:rPr>
              <w:t>ObjectDisplayName</w:t>
            </w:r>
            <w:proofErr w:type="spellEnd"/>
          </w:p>
        </w:tc>
        <w:tc>
          <w:tcPr>
            <w:tcW w:w="6095" w:type="dxa"/>
            <w:tcBorders>
              <w:top w:val="single" w:sz="6" w:space="0" w:color="CCCCCC"/>
              <w:left w:val="single" w:sz="6" w:space="0" w:color="CCCCCC"/>
              <w:bottom w:val="single" w:sz="6" w:space="0" w:color="CCCCCC"/>
              <w:right w:val="single" w:sz="6" w:space="0" w:color="CCCCCC"/>
            </w:tcBorders>
            <w:hideMark/>
          </w:tcPr>
          <w:p w14:paraId="031E38F6" w14:textId="77777777" w:rsidR="00685D35" w:rsidRPr="00903427" w:rsidRDefault="00685D35" w:rsidP="005F74AB">
            <w:pPr>
              <w:rPr>
                <w:szCs w:val="22"/>
                <w:lang w:eastAsia="en-GB"/>
              </w:rPr>
            </w:pPr>
            <w:r w:rsidRPr="00903427">
              <w:rPr>
                <w:szCs w:val="22"/>
                <w:lang w:eastAsia="en-GB"/>
              </w:rPr>
              <w:t>http://sandbox.dexpi.org/rdl/ObjectDisplayName </w:t>
            </w:r>
          </w:p>
        </w:tc>
        <w:tc>
          <w:tcPr>
            <w:tcW w:w="3282" w:type="dxa"/>
            <w:tcBorders>
              <w:top w:val="single" w:sz="6" w:space="0" w:color="CCCCCC"/>
              <w:left w:val="single" w:sz="6" w:space="0" w:color="CCCCCC"/>
              <w:bottom w:val="single" w:sz="6" w:space="0" w:color="CCCCCC"/>
              <w:right w:val="single" w:sz="6" w:space="0" w:color="CCCCCC"/>
            </w:tcBorders>
            <w:hideMark/>
          </w:tcPr>
          <w:p w14:paraId="397BE878" w14:textId="6848E3EC" w:rsidR="00685D35" w:rsidRPr="00EA084D" w:rsidRDefault="007E1591" w:rsidP="005F74AB">
            <w:pPr>
              <w:rPr>
                <w:szCs w:val="22"/>
                <w:lang w:eastAsia="en-GB"/>
              </w:rPr>
            </w:pPr>
            <w:r>
              <w:rPr>
                <w:rFonts w:ascii="ArialMT" w:hAnsi="ArialMT" w:cs="ArialMT"/>
                <w:sz w:val="20"/>
                <w:lang w:eastAsia="en-GB"/>
              </w:rPr>
              <w:t>D-VB20-0002</w:t>
            </w:r>
          </w:p>
        </w:tc>
        <w:tc>
          <w:tcPr>
            <w:tcW w:w="3282" w:type="dxa"/>
            <w:tcBorders>
              <w:top w:val="single" w:sz="6" w:space="0" w:color="CCCCCC"/>
              <w:left w:val="single" w:sz="6" w:space="0" w:color="CCCCCC"/>
              <w:bottom w:val="single" w:sz="6" w:space="0" w:color="CCCCCC"/>
              <w:right w:val="single" w:sz="6" w:space="0" w:color="CCCCCC"/>
            </w:tcBorders>
          </w:tcPr>
          <w:p w14:paraId="619218CA" w14:textId="77777777" w:rsidR="00685D35" w:rsidRPr="00EA084D" w:rsidRDefault="00685D35" w:rsidP="005F74AB">
            <w:pPr>
              <w:rPr>
                <w:szCs w:val="22"/>
                <w:lang w:eastAsia="en-GB"/>
              </w:rPr>
            </w:pPr>
            <w:r>
              <w:rPr>
                <w:szCs w:val="22"/>
                <w:lang w:eastAsia="en-GB"/>
              </w:rPr>
              <w:t>Label text as displayed on the P&amp;ID</w:t>
            </w:r>
          </w:p>
        </w:tc>
      </w:tr>
      <w:tr w:rsidR="00DF3FE8" w:rsidRPr="00EA084D" w14:paraId="5D2AE373" w14:textId="77777777" w:rsidTr="005F74AB">
        <w:trPr>
          <w:trHeight w:val="180"/>
        </w:trPr>
        <w:tc>
          <w:tcPr>
            <w:tcW w:w="3118" w:type="dxa"/>
            <w:tcBorders>
              <w:top w:val="single" w:sz="6" w:space="0" w:color="CCCCCC"/>
              <w:left w:val="single" w:sz="6" w:space="0" w:color="CCCCCC"/>
              <w:bottom w:val="single" w:sz="6" w:space="0" w:color="CCCCCC"/>
              <w:right w:val="single" w:sz="6" w:space="0" w:color="CCCCCC"/>
            </w:tcBorders>
          </w:tcPr>
          <w:p w14:paraId="3181BFE3" w14:textId="26566EC1" w:rsidR="00DF3FE8" w:rsidRPr="00EA084D" w:rsidRDefault="00DF3FE8" w:rsidP="00DF3FE8">
            <w:pPr>
              <w:rPr>
                <w:szCs w:val="22"/>
                <w:lang w:eastAsia="en-GB"/>
              </w:rPr>
            </w:pPr>
            <w:r>
              <w:rPr>
                <w:szCs w:val="22"/>
                <w:lang w:eastAsia="en-GB"/>
              </w:rPr>
              <w:t>TAG_TYPE</w:t>
            </w:r>
          </w:p>
        </w:tc>
        <w:tc>
          <w:tcPr>
            <w:tcW w:w="6095" w:type="dxa"/>
            <w:tcBorders>
              <w:top w:val="single" w:sz="6" w:space="0" w:color="CCCCCC"/>
              <w:left w:val="single" w:sz="6" w:space="0" w:color="CCCCCC"/>
              <w:bottom w:val="single" w:sz="6" w:space="0" w:color="CCCCCC"/>
              <w:right w:val="single" w:sz="6" w:space="0" w:color="CCCCCC"/>
            </w:tcBorders>
          </w:tcPr>
          <w:p w14:paraId="59AB243B" w14:textId="0F42374F" w:rsidR="00DF3FE8" w:rsidRPr="00903427" w:rsidRDefault="00DF3FE8" w:rsidP="00DF3FE8">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3282" w:type="dxa"/>
            <w:tcBorders>
              <w:top w:val="single" w:sz="6" w:space="0" w:color="CCCCCC"/>
              <w:left w:val="single" w:sz="6" w:space="0" w:color="CCCCCC"/>
              <w:bottom w:val="single" w:sz="6" w:space="0" w:color="CCCCCC"/>
              <w:right w:val="single" w:sz="6" w:space="0" w:color="CCCCCC"/>
            </w:tcBorders>
          </w:tcPr>
          <w:p w14:paraId="1599D130" w14:textId="0A3FB726" w:rsidR="00DF3FE8" w:rsidRDefault="00DF3FE8" w:rsidP="00DF3FE8">
            <w:pPr>
              <w:rPr>
                <w:rFonts w:ascii="ArialMT" w:hAnsi="ArialMT" w:cs="ArialMT"/>
                <w:sz w:val="20"/>
                <w:lang w:eastAsia="en-GB"/>
              </w:rPr>
            </w:pPr>
            <w:r>
              <w:rPr>
                <w:rFonts w:ascii="ArialMT" w:hAnsi="ArialMT" w:cs="ArialMT"/>
                <w:lang w:eastAsia="en-GB"/>
              </w:rPr>
              <w:t>VB</w:t>
            </w:r>
          </w:p>
        </w:tc>
        <w:tc>
          <w:tcPr>
            <w:tcW w:w="3282" w:type="dxa"/>
            <w:tcBorders>
              <w:top w:val="single" w:sz="6" w:space="0" w:color="CCCCCC"/>
              <w:left w:val="single" w:sz="6" w:space="0" w:color="CCCCCC"/>
              <w:bottom w:val="single" w:sz="6" w:space="0" w:color="CCCCCC"/>
              <w:right w:val="single" w:sz="6" w:space="0" w:color="CCCCCC"/>
            </w:tcBorders>
          </w:tcPr>
          <w:p w14:paraId="48FAEB8A" w14:textId="01115E7E" w:rsidR="00DF3FE8" w:rsidRDefault="00DF3FE8" w:rsidP="00DF3FE8">
            <w:pPr>
              <w:rPr>
                <w:szCs w:val="22"/>
                <w:lang w:eastAsia="en-GB"/>
              </w:rPr>
            </w:pPr>
            <w:r>
              <w:rPr>
                <w:szCs w:val="22"/>
                <w:lang w:eastAsia="en-GB"/>
              </w:rPr>
              <w:t>Letter code indicating the function of the item.</w:t>
            </w:r>
          </w:p>
        </w:tc>
      </w:tr>
      <w:tr w:rsidR="007E1591" w:rsidRPr="00EA084D" w14:paraId="70EA7034" w14:textId="77777777" w:rsidTr="005F74AB">
        <w:trPr>
          <w:trHeight w:val="180"/>
        </w:trPr>
        <w:tc>
          <w:tcPr>
            <w:tcW w:w="3118" w:type="dxa"/>
            <w:tcBorders>
              <w:top w:val="single" w:sz="6" w:space="0" w:color="CCCCCC"/>
              <w:left w:val="single" w:sz="6" w:space="0" w:color="CCCCCC"/>
              <w:bottom w:val="single" w:sz="6" w:space="0" w:color="CCCCCC"/>
              <w:right w:val="single" w:sz="6" w:space="0" w:color="CCCCCC"/>
            </w:tcBorders>
          </w:tcPr>
          <w:p w14:paraId="52C0529F" w14:textId="0E3FBDE7" w:rsidR="007E1591" w:rsidRDefault="00E96F9C" w:rsidP="00DF3FE8">
            <w:pPr>
              <w:rPr>
                <w:szCs w:val="22"/>
                <w:lang w:eastAsia="en-GB"/>
              </w:rPr>
            </w:pPr>
            <w:r>
              <w:rPr>
                <w:szCs w:val="22"/>
                <w:lang w:eastAsia="en-GB"/>
              </w:rPr>
              <w:t>SEQUENCE</w:t>
            </w:r>
          </w:p>
        </w:tc>
        <w:tc>
          <w:tcPr>
            <w:tcW w:w="6095" w:type="dxa"/>
            <w:tcBorders>
              <w:top w:val="single" w:sz="6" w:space="0" w:color="CCCCCC"/>
              <w:left w:val="single" w:sz="6" w:space="0" w:color="CCCCCC"/>
              <w:bottom w:val="single" w:sz="6" w:space="0" w:color="CCCCCC"/>
              <w:right w:val="single" w:sz="6" w:space="0" w:color="CCCCCC"/>
            </w:tcBorders>
          </w:tcPr>
          <w:p w14:paraId="372E7CFF" w14:textId="762C5B90" w:rsidR="007E1591" w:rsidRPr="00903427" w:rsidRDefault="00E96F9C" w:rsidP="00DF3FE8">
            <w:pPr>
              <w:rPr>
                <w:szCs w:val="22"/>
                <w:lang w:eastAsia="en-GB"/>
              </w:rPr>
            </w:pPr>
            <w:r w:rsidRPr="00903427">
              <w:rPr>
                <w:szCs w:val="22"/>
                <w:lang w:eastAsia="en-GB"/>
              </w:rPr>
              <w:t>http://sandbox.dexpi.org/rdl/</w:t>
            </w:r>
            <w:r>
              <w:rPr>
                <w:szCs w:val="22"/>
                <w:lang w:eastAsia="en-GB"/>
              </w:rPr>
              <w:t>Sequence</w:t>
            </w:r>
            <w:r w:rsidRPr="00903427">
              <w:rPr>
                <w:szCs w:val="22"/>
                <w:lang w:eastAsia="en-GB"/>
              </w:rPr>
              <w:t> </w:t>
            </w:r>
          </w:p>
        </w:tc>
        <w:tc>
          <w:tcPr>
            <w:tcW w:w="3282" w:type="dxa"/>
            <w:tcBorders>
              <w:top w:val="single" w:sz="6" w:space="0" w:color="CCCCCC"/>
              <w:left w:val="single" w:sz="6" w:space="0" w:color="CCCCCC"/>
              <w:bottom w:val="single" w:sz="6" w:space="0" w:color="CCCCCC"/>
              <w:right w:val="single" w:sz="6" w:space="0" w:color="CCCCCC"/>
            </w:tcBorders>
          </w:tcPr>
          <w:p w14:paraId="0D7E174F" w14:textId="51F7A2CB" w:rsidR="007E1591" w:rsidRDefault="00E96F9C" w:rsidP="00DF3FE8">
            <w:pPr>
              <w:rPr>
                <w:rFonts w:ascii="ArialMT" w:hAnsi="ArialMT" w:cs="ArialMT"/>
                <w:lang w:eastAsia="en-GB"/>
              </w:rPr>
            </w:pPr>
            <w:r>
              <w:rPr>
                <w:rFonts w:ascii="ArialMT" w:hAnsi="ArialMT" w:cs="ArialMT"/>
                <w:lang w:eastAsia="en-GB"/>
              </w:rPr>
              <w:t>0002</w:t>
            </w:r>
          </w:p>
        </w:tc>
        <w:tc>
          <w:tcPr>
            <w:tcW w:w="3282" w:type="dxa"/>
            <w:tcBorders>
              <w:top w:val="single" w:sz="6" w:space="0" w:color="CCCCCC"/>
              <w:left w:val="single" w:sz="6" w:space="0" w:color="CCCCCC"/>
              <w:bottom w:val="single" w:sz="6" w:space="0" w:color="CCCCCC"/>
              <w:right w:val="single" w:sz="6" w:space="0" w:color="CCCCCC"/>
            </w:tcBorders>
          </w:tcPr>
          <w:p w14:paraId="3950EEEB" w14:textId="50A7EAD1" w:rsidR="007E1591" w:rsidRDefault="00A86BC6" w:rsidP="00A86BC6">
            <w:pPr>
              <w:rPr>
                <w:szCs w:val="22"/>
                <w:lang w:eastAsia="en-GB"/>
              </w:rPr>
            </w:pPr>
            <w:r w:rsidRPr="00A86BC6">
              <w:rPr>
                <w:szCs w:val="22"/>
                <w:lang w:eastAsia="en-GB"/>
              </w:rPr>
              <w:t>Sequence number which</w:t>
            </w:r>
            <w:r>
              <w:rPr>
                <w:szCs w:val="22"/>
                <w:lang w:eastAsia="en-GB"/>
              </w:rPr>
              <w:t xml:space="preserve"> </w:t>
            </w:r>
            <w:r w:rsidRPr="00A86BC6">
              <w:rPr>
                <w:szCs w:val="22"/>
                <w:lang w:eastAsia="en-GB"/>
              </w:rPr>
              <w:t>is part of the tag number.</w:t>
            </w:r>
          </w:p>
        </w:tc>
      </w:tr>
    </w:tbl>
    <w:p w14:paraId="3B70A821" w14:textId="688F94C1" w:rsidR="009C111F" w:rsidRDefault="009E6305" w:rsidP="006359A6">
      <w:pPr>
        <w:pStyle w:val="Heading5"/>
      </w:pPr>
      <w:r>
        <w:lastRenderedPageBreak/>
        <w:t>DEXPI Class and Symbol References</w:t>
      </w:r>
    </w:p>
    <w:p w14:paraId="3AD29ED7" w14:textId="72D6F48D" w:rsidR="0016239D" w:rsidRPr="00BF2224" w:rsidRDefault="0016239D" w:rsidP="002F30DA">
      <w:pPr>
        <w:spacing w:before="100" w:beforeAutospacing="1" w:after="100" w:afterAutospacing="1"/>
        <w:rPr>
          <w:szCs w:val="22"/>
          <w:lang w:eastAsia="en-GB"/>
        </w:rPr>
      </w:pPr>
      <w:r w:rsidRPr="00BF2224">
        <w:rPr>
          <w:szCs w:val="22"/>
          <w:lang w:eastAsia="en-GB"/>
        </w:rPr>
        <w:t xml:space="preserve">The table below </w:t>
      </w:r>
      <w:r w:rsidR="0032683B">
        <w:rPr>
          <w:szCs w:val="22"/>
          <w:lang w:eastAsia="en-GB"/>
        </w:rPr>
        <w:t>details</w:t>
      </w:r>
      <w:r w:rsidRPr="00BF2224">
        <w:rPr>
          <w:szCs w:val="22"/>
          <w:lang w:eastAsia="en-GB"/>
        </w:rPr>
        <w:t xml:space="preserve"> the required </w:t>
      </w:r>
      <w:r w:rsidR="00BF2224">
        <w:rPr>
          <w:szCs w:val="22"/>
          <w:lang w:eastAsia="en-GB"/>
        </w:rPr>
        <w:t xml:space="preserve">piping </w:t>
      </w:r>
      <w:r w:rsidR="00E6743F">
        <w:rPr>
          <w:szCs w:val="22"/>
          <w:lang w:eastAsia="en-GB"/>
        </w:rPr>
        <w:t>component</w:t>
      </w:r>
      <w:r w:rsidRPr="00BF2224">
        <w:rPr>
          <w:szCs w:val="22"/>
          <w:lang w:eastAsia="en-GB"/>
        </w:rPr>
        <w:t xml:space="preserve">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748"/>
        <w:gridCol w:w="6200"/>
        <w:gridCol w:w="1837"/>
        <w:gridCol w:w="1683"/>
      </w:tblGrid>
      <w:tr w:rsidR="00ED2903" w:rsidRPr="00EA084D" w14:paraId="3805FA3E" w14:textId="18100458" w:rsidTr="00F36FF0">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3D246D61" w14:textId="102BCBA7" w:rsidR="00ED2903" w:rsidRPr="00EA084D" w:rsidRDefault="00ED2903" w:rsidP="000B649F">
            <w:pPr>
              <w:rPr>
                <w:b/>
                <w:bCs/>
                <w:szCs w:val="22"/>
                <w:lang w:eastAsia="en-GB"/>
              </w:rPr>
            </w:pPr>
            <w:r>
              <w:rPr>
                <w:b/>
                <w:bCs/>
                <w:szCs w:val="22"/>
                <w:lang w:eastAsia="en-GB"/>
              </w:rPr>
              <w:t>Piping Component</w:t>
            </w:r>
          </w:p>
        </w:tc>
        <w:tc>
          <w:tcPr>
            <w:tcW w:w="3748" w:type="dxa"/>
            <w:tcBorders>
              <w:top w:val="single" w:sz="6" w:space="0" w:color="CCCCCC"/>
              <w:left w:val="single" w:sz="6" w:space="0" w:color="CCCCCC"/>
              <w:bottom w:val="single" w:sz="6" w:space="0" w:color="CCCCCC"/>
              <w:right w:val="single" w:sz="6" w:space="0" w:color="CCCCCC"/>
            </w:tcBorders>
            <w:shd w:val="clear" w:color="auto" w:fill="F0F0F0"/>
            <w:hideMark/>
          </w:tcPr>
          <w:p w14:paraId="398502D2" w14:textId="77777777" w:rsidR="00ED2903" w:rsidRPr="00EA084D" w:rsidRDefault="00ED2903" w:rsidP="000B649F">
            <w:pPr>
              <w:rPr>
                <w:b/>
                <w:bCs/>
                <w:szCs w:val="22"/>
                <w:lang w:eastAsia="en-GB"/>
              </w:rPr>
            </w:pPr>
            <w:r w:rsidRPr="00EA084D">
              <w:rPr>
                <w:b/>
                <w:bCs/>
                <w:szCs w:val="22"/>
                <w:lang w:eastAsia="en-GB"/>
              </w:rPr>
              <w:t>DEXPI Class</w:t>
            </w:r>
          </w:p>
        </w:tc>
        <w:tc>
          <w:tcPr>
            <w:tcW w:w="6200" w:type="dxa"/>
            <w:tcBorders>
              <w:top w:val="single" w:sz="6" w:space="0" w:color="CCCCCC"/>
              <w:left w:val="single" w:sz="6" w:space="0" w:color="CCCCCC"/>
              <w:bottom w:val="single" w:sz="6" w:space="0" w:color="CCCCCC"/>
              <w:right w:val="single" w:sz="6" w:space="0" w:color="CCCCCC"/>
            </w:tcBorders>
            <w:shd w:val="clear" w:color="auto" w:fill="F0F0F0"/>
            <w:hideMark/>
          </w:tcPr>
          <w:p w14:paraId="3ECA114C" w14:textId="77777777" w:rsidR="00ED2903" w:rsidRPr="00EA084D" w:rsidRDefault="00ED2903" w:rsidP="000B649F">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90676BC" w14:textId="263CA475" w:rsidR="00ED2903" w:rsidRPr="00EA084D" w:rsidRDefault="00ED2903" w:rsidP="000B649F">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98366F5" w14:textId="3EDA21F2" w:rsidR="00ED2903" w:rsidRDefault="00ED2903" w:rsidP="00ED2903">
            <w:pPr>
              <w:rPr>
                <w:b/>
                <w:bCs/>
                <w:szCs w:val="22"/>
                <w:lang w:eastAsia="en-GB"/>
              </w:rPr>
            </w:pPr>
            <w:r>
              <w:rPr>
                <w:b/>
                <w:bCs/>
                <w:szCs w:val="22"/>
                <w:lang w:eastAsia="en-GB"/>
              </w:rPr>
              <w:t>Label Symbol</w:t>
            </w:r>
          </w:p>
        </w:tc>
      </w:tr>
      <w:tr w:rsidR="00ED2903" w:rsidRPr="00EA084D" w14:paraId="6EFAF6CF" w14:textId="27B9DACD"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85DDE3C" w14:textId="6E64C368" w:rsidR="00ED2903" w:rsidRPr="00EA084D" w:rsidRDefault="00ED2903" w:rsidP="00B137F1">
            <w:pPr>
              <w:rPr>
                <w:szCs w:val="22"/>
                <w:vertAlign w:val="superscript"/>
                <w:lang w:eastAsia="en-GB"/>
              </w:rPr>
            </w:pPr>
            <w:r>
              <w:rPr>
                <w:szCs w:val="22"/>
                <w:lang w:eastAsia="en-GB"/>
              </w:rPr>
              <w:t>Nozzle</w:t>
            </w:r>
          </w:p>
        </w:tc>
        <w:tc>
          <w:tcPr>
            <w:tcW w:w="3748" w:type="dxa"/>
            <w:tcBorders>
              <w:top w:val="single" w:sz="6" w:space="0" w:color="CCCCCC"/>
              <w:left w:val="single" w:sz="6" w:space="0" w:color="CCCCCC"/>
              <w:bottom w:val="single" w:sz="6" w:space="0" w:color="CCCCCC"/>
              <w:right w:val="single" w:sz="6" w:space="0" w:color="CCCCCC"/>
            </w:tcBorders>
            <w:vAlign w:val="bottom"/>
          </w:tcPr>
          <w:p w14:paraId="2423891A" w14:textId="4C7B015A"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24F741B" w14:textId="7F6FC890" w:rsidR="00ED2903" w:rsidRPr="00EA084D" w:rsidRDefault="00ED2903" w:rsidP="00B137F1">
            <w:pPr>
              <w:rPr>
                <w:szCs w:val="22"/>
                <w:lang w:eastAsia="en-GB"/>
              </w:rPr>
            </w:pPr>
            <w:r w:rsidRPr="007B7840">
              <w:rPr>
                <w:szCs w:val="22"/>
                <w:lang w:eastAsia="en-GB"/>
              </w:rPr>
              <w:t>http://data.posccaesar.org/rdl/RDS415214</w:t>
            </w:r>
          </w:p>
        </w:tc>
        <w:tc>
          <w:tcPr>
            <w:tcW w:w="1837" w:type="dxa"/>
            <w:tcBorders>
              <w:top w:val="single" w:sz="6" w:space="0" w:color="CCCCCC"/>
              <w:left w:val="single" w:sz="6" w:space="0" w:color="CCCCCC"/>
              <w:bottom w:val="single" w:sz="6" w:space="0" w:color="CCCCCC"/>
              <w:right w:val="single" w:sz="6" w:space="0" w:color="CCCCCC"/>
            </w:tcBorders>
            <w:vAlign w:val="bottom"/>
          </w:tcPr>
          <w:p w14:paraId="3D25D220" w14:textId="6CDB57F6" w:rsidR="00ED2903" w:rsidRPr="00EA084D" w:rsidRDefault="002A455C"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1" w:history="1">
              <w:r w:rsidR="00ED2903">
                <w:rPr>
                  <w:rStyle w:val="Hyperlink"/>
                  <w:rFonts w:ascii="Calibri" w:hAnsi="Calibri" w:cs="Calibri"/>
                  <w:szCs w:val="22"/>
                </w:rPr>
                <w:t>ND0002</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00BC1A7" w14:textId="51550E9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AC2FD3C" w14:textId="00A17202"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2CDB443C" w14:textId="7B81E4C2" w:rsidR="00ED2903" w:rsidRPr="00EA084D" w:rsidRDefault="00ED2903" w:rsidP="00B137F1">
            <w:pPr>
              <w:rPr>
                <w:szCs w:val="22"/>
                <w:lang w:eastAsia="en-GB"/>
              </w:rPr>
            </w:pPr>
            <w:r>
              <w:rPr>
                <w:szCs w:val="22"/>
                <w:lang w:eastAsia="en-GB"/>
              </w:rPr>
              <w:t>Manway</w:t>
            </w:r>
          </w:p>
        </w:tc>
        <w:tc>
          <w:tcPr>
            <w:tcW w:w="3748" w:type="dxa"/>
            <w:tcBorders>
              <w:top w:val="single" w:sz="6" w:space="0" w:color="CCCCCC"/>
              <w:left w:val="single" w:sz="6" w:space="0" w:color="CCCCCC"/>
              <w:bottom w:val="single" w:sz="6" w:space="0" w:color="CCCCCC"/>
              <w:right w:val="single" w:sz="6" w:space="0" w:color="CCCCCC"/>
            </w:tcBorders>
            <w:vAlign w:val="bottom"/>
          </w:tcPr>
          <w:p w14:paraId="72D56DF6" w14:textId="1EA08F00"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0E8711B" w14:textId="54A1D3F2" w:rsidR="00ED2903" w:rsidRPr="00EA084D" w:rsidRDefault="00ED2903" w:rsidP="00B137F1">
            <w:pPr>
              <w:rPr>
                <w:szCs w:val="22"/>
                <w:lang w:eastAsia="en-GB"/>
              </w:rPr>
            </w:pPr>
            <w:r w:rsidRPr="007B7840">
              <w:rPr>
                <w:szCs w:val="22"/>
                <w:lang w:eastAsia="en-GB"/>
              </w:rPr>
              <w:t>http://data.posccaesar.org/rdl/RDS415214</w:t>
            </w:r>
          </w:p>
        </w:tc>
        <w:tc>
          <w:tcPr>
            <w:tcW w:w="1837" w:type="dxa"/>
            <w:tcBorders>
              <w:top w:val="single" w:sz="6" w:space="0" w:color="CCCCCC"/>
              <w:left w:val="single" w:sz="6" w:space="0" w:color="CCCCCC"/>
              <w:bottom w:val="single" w:sz="6" w:space="0" w:color="CCCCCC"/>
              <w:right w:val="single" w:sz="6" w:space="0" w:color="CCCCCC"/>
            </w:tcBorders>
            <w:vAlign w:val="bottom"/>
          </w:tcPr>
          <w:p w14:paraId="7047BA4D" w14:textId="35CA617E" w:rsidR="00ED2903" w:rsidRPr="00EA084D" w:rsidRDefault="002A455C"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2" w:history="1">
              <w:r w:rsidR="00ED2903">
                <w:rPr>
                  <w:rStyle w:val="Hyperlink"/>
                  <w:rFonts w:ascii="Calibri" w:hAnsi="Calibri" w:cs="Calibri"/>
                  <w:szCs w:val="22"/>
                </w:rPr>
                <w:t>PZ002A_B</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C9F566C" w14:textId="471E84B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AA253E4" w14:textId="1FBD98A9"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2C938D9" w14:textId="590C0ABF" w:rsidR="00ED2903" w:rsidRPr="00EA084D" w:rsidRDefault="00ED2903" w:rsidP="00B137F1">
            <w:pPr>
              <w:rPr>
                <w:szCs w:val="22"/>
                <w:lang w:eastAsia="en-GB"/>
              </w:rPr>
            </w:pPr>
            <w:r>
              <w:rPr>
                <w:rFonts w:ascii="ArialMT" w:hAnsi="ArialMT" w:cs="ArialMT"/>
                <w:sz w:val="20"/>
                <w:lang w:eastAsia="en-GB"/>
              </w:rPr>
              <w:t>D-VF20-0003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3C96AD61" w14:textId="58EB005C" w:rsidR="00ED2903" w:rsidRPr="00EA084D" w:rsidRDefault="00ED2903" w:rsidP="00B137F1">
            <w:pPr>
              <w:rPr>
                <w:szCs w:val="22"/>
                <w:lang w:eastAsia="en-GB"/>
              </w:rPr>
            </w:pPr>
            <w:proofErr w:type="spellStart"/>
            <w:r w:rsidRPr="00871E33">
              <w:rPr>
                <w:szCs w:val="22"/>
                <w:lang w:eastAsia="en-GB"/>
              </w:rPr>
              <w:t>ButterflyValve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7B864630" w14:textId="300AF29F" w:rsidR="00ED2903" w:rsidRPr="003667C7" w:rsidRDefault="002A455C" w:rsidP="00B137F1">
            <w:pPr>
              <w:rPr>
                <w:szCs w:val="22"/>
                <w:lang w:eastAsia="en-GB"/>
              </w:rPr>
            </w:pPr>
            <w:hyperlink r:id="rId43" w:history="1">
              <w:r w:rsidR="00ED2903" w:rsidRPr="003667C7">
                <w:rPr>
                  <w:rStyle w:val="Hyperlink"/>
                  <w:color w:val="auto"/>
                  <w:szCs w:val="22"/>
                  <w:lang w:eastAsia="en-GB"/>
                </w:rPr>
                <w:t>http://data.posccaesar.org/rdl/RDS416609</w:t>
              </w:r>
            </w:hyperlink>
          </w:p>
        </w:tc>
        <w:tc>
          <w:tcPr>
            <w:tcW w:w="1837" w:type="dxa"/>
            <w:tcBorders>
              <w:top w:val="single" w:sz="6" w:space="0" w:color="CCCCCC"/>
              <w:left w:val="single" w:sz="6" w:space="0" w:color="CCCCCC"/>
              <w:bottom w:val="single" w:sz="6" w:space="0" w:color="CCCCCC"/>
              <w:right w:val="single" w:sz="6" w:space="0" w:color="CCCCCC"/>
            </w:tcBorders>
            <w:vAlign w:val="bottom"/>
          </w:tcPr>
          <w:p w14:paraId="693FAB7A" w14:textId="2F0A7B0E" w:rsidR="00ED2903" w:rsidRPr="00EA084D" w:rsidRDefault="002A455C"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4" w:history="1">
              <w:r w:rsidR="00ED2903">
                <w:rPr>
                  <w:rStyle w:val="Hyperlink"/>
                  <w:rFonts w:ascii="Calibri" w:hAnsi="Calibri" w:cs="Calibri"/>
                  <w:szCs w:val="22"/>
                </w:rPr>
                <w:t>PV018A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7964C22" w14:textId="35010392"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427BA93" w14:textId="2ACB21F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5079333C" w14:textId="1F12C38A" w:rsidR="00ED2903" w:rsidRPr="00EA084D" w:rsidRDefault="00ED2903" w:rsidP="00B137F1">
            <w:pPr>
              <w:rPr>
                <w:szCs w:val="22"/>
                <w:lang w:eastAsia="en-GB"/>
              </w:rPr>
            </w:pPr>
            <w:r>
              <w:rPr>
                <w:rFonts w:ascii="ArialMT" w:hAnsi="ArialMT" w:cs="ArialMT"/>
                <w:sz w:val="20"/>
                <w:lang w:eastAsia="en-GB"/>
              </w:rPr>
              <w:t>D-VC20-0001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54AF63BB" w14:textId="30C1DDB7" w:rsidR="00ED2903" w:rsidRPr="00EA084D" w:rsidRDefault="00ED2903" w:rsidP="00B137F1">
            <w:pPr>
              <w:rPr>
                <w:szCs w:val="22"/>
                <w:lang w:eastAsia="en-GB"/>
              </w:rPr>
            </w:pPr>
            <w:proofErr w:type="spellStart"/>
            <w:r w:rsidRPr="00D56D3D">
              <w:rPr>
                <w:szCs w:val="22"/>
                <w:lang w:eastAsia="en-GB"/>
              </w:rPr>
              <w:t>CheckValve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6791DC17" w14:textId="186388F4" w:rsidR="00ED2903" w:rsidRPr="00EA084D" w:rsidRDefault="00ED2903" w:rsidP="00B137F1">
            <w:pPr>
              <w:rPr>
                <w:szCs w:val="22"/>
                <w:lang w:eastAsia="en-GB"/>
              </w:rPr>
            </w:pPr>
            <w:r w:rsidRPr="00D56D3D">
              <w:rPr>
                <w:szCs w:val="22"/>
                <w:lang w:eastAsia="en-GB"/>
              </w:rPr>
              <w:t>http://data.posccaesar.org/rdl/RDS292229</w:t>
            </w:r>
          </w:p>
        </w:tc>
        <w:tc>
          <w:tcPr>
            <w:tcW w:w="1837" w:type="dxa"/>
            <w:tcBorders>
              <w:top w:val="single" w:sz="6" w:space="0" w:color="CCCCCC"/>
              <w:left w:val="single" w:sz="6" w:space="0" w:color="CCCCCC"/>
              <w:bottom w:val="single" w:sz="6" w:space="0" w:color="CCCCCC"/>
              <w:right w:val="single" w:sz="6" w:space="0" w:color="CCCCCC"/>
            </w:tcBorders>
            <w:vAlign w:val="bottom"/>
          </w:tcPr>
          <w:p w14:paraId="61B5526B" w14:textId="401F91E4" w:rsidR="00ED2903" w:rsidRPr="00EA084D" w:rsidRDefault="002A455C" w:rsidP="00B137F1">
            <w:pPr>
              <w:keepNext/>
              <w:rPr>
                <w:szCs w:val="22"/>
                <w:lang w:eastAsia="en-GB"/>
              </w:rPr>
            </w:pPr>
            <w:hyperlink r:id="rId45" w:history="1">
              <w:r w:rsidR="00ED2903">
                <w:rPr>
                  <w:rStyle w:val="Hyperlink"/>
                  <w:rFonts w:ascii="Calibri" w:hAnsi="Calibri" w:cs="Calibri"/>
                  <w:szCs w:val="22"/>
                </w:rPr>
                <w:t>PV013A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E403E2" w14:textId="02F2D4F4" w:rsidR="00ED2903" w:rsidRDefault="00ED2903" w:rsidP="00ED2903">
            <w:pPr>
              <w:keepNext/>
            </w:pPr>
            <w:r>
              <w:t>NA</w:t>
            </w:r>
          </w:p>
        </w:tc>
      </w:tr>
      <w:tr w:rsidR="00ED2903" w:rsidRPr="00EA084D" w14:paraId="2BA30071" w14:textId="338EB508"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09D0F1E7" w14:textId="61285DD3" w:rsidR="00ED2903" w:rsidRDefault="00ED2903" w:rsidP="00B137F1">
            <w:pPr>
              <w:rPr>
                <w:rFonts w:ascii="ArialMT" w:hAnsi="ArialMT" w:cs="ArialMT"/>
                <w:sz w:val="20"/>
                <w:lang w:eastAsia="en-GB"/>
              </w:rPr>
            </w:pPr>
            <w:r>
              <w:rPr>
                <w:rFonts w:ascii="ArialMT" w:hAnsi="ArialMT" w:cs="ArialMT"/>
                <w:sz w:val="20"/>
                <w:lang w:eastAsia="en-GB"/>
              </w:rPr>
              <w:t>D-VB20-0001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2FDCE031" w14:textId="33FEBF18"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47919742" w14:textId="35475C4A"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3764A88D" w14:textId="162CAE73" w:rsidR="00ED2903" w:rsidRPr="005F64C4" w:rsidRDefault="002A455C"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6"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4C3B612" w14:textId="38E0511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5A8514B" w14:textId="5CF77841"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2591A1C2" w14:textId="7C807B59" w:rsidR="00ED2903" w:rsidRDefault="00ED2903" w:rsidP="00B137F1">
            <w:pPr>
              <w:rPr>
                <w:rFonts w:ascii="ArialMT" w:hAnsi="ArialMT" w:cs="ArialMT"/>
                <w:sz w:val="20"/>
                <w:lang w:eastAsia="en-GB"/>
              </w:rPr>
            </w:pPr>
            <w:r>
              <w:rPr>
                <w:rFonts w:ascii="ArialMT" w:hAnsi="ArialMT" w:cs="ArialMT"/>
                <w:sz w:val="20"/>
                <w:lang w:eastAsia="en-GB"/>
              </w:rPr>
              <w:t>Reducer</w:t>
            </w:r>
          </w:p>
        </w:tc>
        <w:tc>
          <w:tcPr>
            <w:tcW w:w="3748" w:type="dxa"/>
            <w:tcBorders>
              <w:top w:val="single" w:sz="6" w:space="0" w:color="CCCCCC"/>
              <w:left w:val="single" w:sz="6" w:space="0" w:color="CCCCCC"/>
              <w:bottom w:val="single" w:sz="6" w:space="0" w:color="CCCCCC"/>
              <w:right w:val="single" w:sz="6" w:space="0" w:color="CCCCCC"/>
            </w:tcBorders>
            <w:vAlign w:val="bottom"/>
          </w:tcPr>
          <w:p w14:paraId="5EF75156" w14:textId="3B0CF649" w:rsidR="00ED2903" w:rsidRPr="00EA084D" w:rsidRDefault="00ED2903" w:rsidP="00B137F1">
            <w:pPr>
              <w:rPr>
                <w:szCs w:val="22"/>
                <w:lang w:eastAsia="en-GB"/>
              </w:rPr>
            </w:pPr>
            <w:proofErr w:type="spellStart"/>
            <w:r w:rsidRPr="002A43D3">
              <w:rPr>
                <w:szCs w:val="22"/>
                <w:lang w:eastAsia="en-GB"/>
              </w:rPr>
              <w:t>PipeReducer</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50F8437B" w14:textId="2B37051B" w:rsidR="00ED2903" w:rsidRPr="00EA084D" w:rsidRDefault="00ED2903" w:rsidP="00B137F1">
            <w:pPr>
              <w:rPr>
                <w:szCs w:val="22"/>
                <w:lang w:eastAsia="en-GB"/>
              </w:rPr>
            </w:pPr>
            <w:r w:rsidRPr="002A43D3">
              <w:rPr>
                <w:szCs w:val="22"/>
                <w:lang w:eastAsia="en-GB"/>
              </w:rPr>
              <w:t>http://data.posccaesar.org/rdl/RDS416294</w:t>
            </w:r>
          </w:p>
        </w:tc>
        <w:tc>
          <w:tcPr>
            <w:tcW w:w="1837" w:type="dxa"/>
            <w:tcBorders>
              <w:top w:val="single" w:sz="6" w:space="0" w:color="CCCCCC"/>
              <w:left w:val="single" w:sz="6" w:space="0" w:color="CCCCCC"/>
              <w:bottom w:val="single" w:sz="6" w:space="0" w:color="CCCCCC"/>
              <w:right w:val="single" w:sz="6" w:space="0" w:color="CCCCCC"/>
            </w:tcBorders>
            <w:vAlign w:val="bottom"/>
          </w:tcPr>
          <w:p w14:paraId="5F41AD75" w14:textId="4B2D245B" w:rsidR="00ED2903" w:rsidRPr="00E55C8E" w:rsidRDefault="002A455C"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7" w:history="1">
              <w:r w:rsidR="00ED2903">
                <w:rPr>
                  <w:rStyle w:val="Hyperlink"/>
                  <w:rFonts w:ascii="Calibri" w:hAnsi="Calibri" w:cs="Calibri"/>
                  <w:szCs w:val="22"/>
                </w:rPr>
                <w:t>PE001A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CCD4808" w14:textId="1094690F"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C0D3D82" w14:textId="79A48B5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732BF71E" w14:textId="4E24A1EC" w:rsidR="00ED2903" w:rsidRPr="00554D19" w:rsidRDefault="00ED2903" w:rsidP="00B137F1">
            <w:pPr>
              <w:rPr>
                <w:rFonts w:ascii="ArialMT" w:hAnsi="ArialMT" w:cs="ArialMT"/>
                <w:sz w:val="20"/>
                <w:vertAlign w:val="superscript"/>
                <w:lang w:eastAsia="en-GB"/>
              </w:rPr>
            </w:pPr>
            <w:proofErr w:type="spellStart"/>
            <w:r>
              <w:rPr>
                <w:rFonts w:ascii="ArialMT" w:hAnsi="ArialMT" w:cs="ArialMT"/>
                <w:sz w:val="20"/>
                <w:lang w:eastAsia="en-GB"/>
              </w:rPr>
              <w:t>BlindFlange</w:t>
            </w:r>
            <w:proofErr w:type="spellEnd"/>
          </w:p>
        </w:tc>
        <w:tc>
          <w:tcPr>
            <w:tcW w:w="3748" w:type="dxa"/>
            <w:tcBorders>
              <w:top w:val="single" w:sz="6" w:space="0" w:color="CCCCCC"/>
              <w:left w:val="single" w:sz="6" w:space="0" w:color="CCCCCC"/>
              <w:bottom w:val="single" w:sz="6" w:space="0" w:color="CCCCCC"/>
              <w:right w:val="single" w:sz="6" w:space="0" w:color="CCCCCC"/>
            </w:tcBorders>
            <w:vAlign w:val="bottom"/>
          </w:tcPr>
          <w:p w14:paraId="78B4305B" w14:textId="65DB25A9" w:rsidR="00ED2903" w:rsidRPr="00EA084D" w:rsidRDefault="00ED2903" w:rsidP="00B137F1">
            <w:pPr>
              <w:rPr>
                <w:szCs w:val="22"/>
                <w:lang w:eastAsia="en-GB"/>
              </w:rPr>
            </w:pPr>
            <w:proofErr w:type="spellStart"/>
            <w:r w:rsidRPr="009859CD">
              <w:rPr>
                <w:szCs w:val="22"/>
                <w:lang w:eastAsia="en-GB"/>
              </w:rPr>
              <w:t>BlindFlange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33B01A01" w14:textId="3340BC45" w:rsidR="00ED2903" w:rsidRPr="00EA084D" w:rsidRDefault="00ED2903" w:rsidP="00B137F1">
            <w:pPr>
              <w:rPr>
                <w:szCs w:val="22"/>
                <w:lang w:eastAsia="en-GB"/>
              </w:rPr>
            </w:pPr>
            <w:r w:rsidRPr="009859CD">
              <w:rPr>
                <w:szCs w:val="22"/>
                <w:lang w:eastAsia="en-GB"/>
              </w:rPr>
              <w:t>http://data.posccaesar.org/rdl/RDS414719</w:t>
            </w:r>
          </w:p>
        </w:tc>
        <w:tc>
          <w:tcPr>
            <w:tcW w:w="1837" w:type="dxa"/>
            <w:tcBorders>
              <w:top w:val="single" w:sz="6" w:space="0" w:color="CCCCCC"/>
              <w:left w:val="single" w:sz="6" w:space="0" w:color="CCCCCC"/>
              <w:bottom w:val="single" w:sz="6" w:space="0" w:color="CCCCCC"/>
              <w:right w:val="single" w:sz="6" w:space="0" w:color="CCCCCC"/>
            </w:tcBorders>
            <w:vAlign w:val="bottom"/>
          </w:tcPr>
          <w:p w14:paraId="05E27773" w14:textId="1DD881D7" w:rsidR="00ED2903" w:rsidRPr="001E06FF" w:rsidRDefault="002A455C"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8"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3883A96F" w14:textId="288F0C5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A69E89E" w14:textId="70C5D696"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E7810DF" w14:textId="423D8BAF" w:rsidR="00ED2903" w:rsidRPr="00554D19" w:rsidRDefault="00ED2903" w:rsidP="00B137F1">
            <w:pPr>
              <w:rPr>
                <w:rFonts w:ascii="ArialMT" w:hAnsi="ArialMT" w:cs="ArialMT"/>
                <w:sz w:val="20"/>
                <w:vertAlign w:val="superscript"/>
                <w:lang w:eastAsia="en-GB"/>
              </w:rPr>
            </w:pPr>
            <w:r>
              <w:rPr>
                <w:rFonts w:ascii="ArialMT" w:hAnsi="ArialMT" w:cs="ArialMT"/>
                <w:sz w:val="20"/>
                <w:lang w:eastAsia="en-GB"/>
              </w:rPr>
              <w:t>Flange</w:t>
            </w:r>
          </w:p>
        </w:tc>
        <w:tc>
          <w:tcPr>
            <w:tcW w:w="3748" w:type="dxa"/>
            <w:tcBorders>
              <w:top w:val="single" w:sz="6" w:space="0" w:color="CCCCCC"/>
              <w:left w:val="single" w:sz="6" w:space="0" w:color="CCCCCC"/>
              <w:bottom w:val="single" w:sz="6" w:space="0" w:color="CCCCCC"/>
              <w:right w:val="single" w:sz="6" w:space="0" w:color="CCCCCC"/>
            </w:tcBorders>
            <w:vAlign w:val="bottom"/>
          </w:tcPr>
          <w:p w14:paraId="1F2C1C7F" w14:textId="1EF46BE8" w:rsidR="00ED2903" w:rsidRPr="00EA084D" w:rsidRDefault="00ED2903" w:rsidP="00B137F1">
            <w:pPr>
              <w:rPr>
                <w:szCs w:val="22"/>
                <w:lang w:eastAsia="en-GB"/>
              </w:rPr>
            </w:pPr>
            <w:r>
              <w:rPr>
                <w:szCs w:val="22"/>
                <w:lang w:eastAsia="en-GB"/>
              </w:rPr>
              <w:t>Flange</w:t>
            </w:r>
          </w:p>
        </w:tc>
        <w:tc>
          <w:tcPr>
            <w:tcW w:w="6200" w:type="dxa"/>
            <w:tcBorders>
              <w:top w:val="single" w:sz="6" w:space="0" w:color="CCCCCC"/>
              <w:left w:val="single" w:sz="6" w:space="0" w:color="CCCCCC"/>
              <w:bottom w:val="single" w:sz="6" w:space="0" w:color="CCCCCC"/>
              <w:right w:val="single" w:sz="6" w:space="0" w:color="CCCCCC"/>
            </w:tcBorders>
            <w:vAlign w:val="bottom"/>
          </w:tcPr>
          <w:p w14:paraId="7A4DF3AC" w14:textId="2A0F3EC0" w:rsidR="00ED2903" w:rsidRPr="00EA084D" w:rsidRDefault="00ED2903" w:rsidP="00B137F1">
            <w:pPr>
              <w:rPr>
                <w:szCs w:val="22"/>
                <w:lang w:eastAsia="en-GB"/>
              </w:rPr>
            </w:pPr>
            <w:r w:rsidRPr="001E06FF">
              <w:rPr>
                <w:szCs w:val="22"/>
                <w:lang w:eastAsia="en-GB"/>
              </w:rPr>
              <w:t>http://data.posccaesar.org/rdl/RDS13307654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1B8A0EE3" w14:textId="15F9D339" w:rsidR="00ED2903" w:rsidRPr="001E06FF" w:rsidRDefault="002A455C"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9"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0C63A57" w14:textId="12D824D1"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89C5194" w14:textId="2FE59560"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5E9F4A0" w14:textId="4D059438" w:rsidR="00ED2903" w:rsidRDefault="00ED2903" w:rsidP="00B137F1">
            <w:pPr>
              <w:rPr>
                <w:rFonts w:ascii="ArialMT" w:hAnsi="ArialMT" w:cs="ArialMT"/>
                <w:sz w:val="20"/>
                <w:lang w:eastAsia="en-GB"/>
              </w:rPr>
            </w:pPr>
            <w:r>
              <w:rPr>
                <w:rFonts w:ascii="ArialMT" w:hAnsi="ArialMT" w:cs="ArialMT"/>
                <w:sz w:val="20"/>
                <w:lang w:eastAsia="en-GB"/>
              </w:rPr>
              <w:t>D-VB20-0003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6B5A62AF" w14:textId="14F6E00A"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588B522" w14:textId="5DFD8D56"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6899A002" w14:textId="2C28FB70" w:rsidR="00ED2903" w:rsidRPr="00EA084D" w:rsidRDefault="002A455C" w:rsidP="00B137F1">
            <w:pPr>
              <w:keepNext/>
              <w:rPr>
                <w:szCs w:val="22"/>
                <w:lang w:eastAsia="en-GB"/>
              </w:rPr>
            </w:pPr>
            <w:hyperlink r:id="rId50"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5A0522E" w14:textId="090931E8" w:rsidR="00ED2903" w:rsidRDefault="00ED2903" w:rsidP="00ED2903">
            <w:pPr>
              <w:keepNext/>
            </w:pPr>
            <w:r>
              <w:t>NA</w:t>
            </w:r>
          </w:p>
        </w:tc>
      </w:tr>
      <w:tr w:rsidR="00ED2903" w:rsidRPr="00EA084D" w14:paraId="71ADFBF4" w14:textId="6172C8F2"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61D8549C" w14:textId="1A5BF507" w:rsidR="00ED2903" w:rsidRDefault="00ED2903" w:rsidP="00B137F1">
            <w:pPr>
              <w:rPr>
                <w:rFonts w:ascii="ArialMT" w:hAnsi="ArialMT" w:cs="ArialMT"/>
                <w:sz w:val="20"/>
                <w:lang w:eastAsia="en-GB"/>
              </w:rPr>
            </w:pPr>
            <w:r>
              <w:rPr>
                <w:rFonts w:ascii="ArialMT" w:hAnsi="ArialMT" w:cs="ArialMT"/>
                <w:sz w:val="20"/>
                <w:lang w:eastAsia="en-GB"/>
              </w:rPr>
              <w:t>D-VB20-0002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4332BE70" w14:textId="362F3CBD"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CC09965" w14:textId="4D39F99F"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53C96ED6" w14:textId="3B42C756" w:rsidR="00ED2903" w:rsidRPr="00EA084D" w:rsidRDefault="002A455C" w:rsidP="00B137F1">
            <w:pPr>
              <w:keepNext/>
              <w:rPr>
                <w:szCs w:val="22"/>
                <w:lang w:eastAsia="en-GB"/>
              </w:rPr>
            </w:pPr>
            <w:hyperlink r:id="rId51"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B93E347" w14:textId="40CC4BCD" w:rsidR="00ED2903" w:rsidRDefault="00ED2903" w:rsidP="00ED2903">
            <w:pPr>
              <w:keepNext/>
            </w:pPr>
            <w:r>
              <w:t>NA</w:t>
            </w:r>
          </w:p>
        </w:tc>
      </w:tr>
      <w:tr w:rsidR="00ED2903" w:rsidRPr="00EA084D" w14:paraId="15A17B64" w14:textId="20155043"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E71E560" w14:textId="32D8D353" w:rsidR="00ED2903" w:rsidRDefault="00ED2903" w:rsidP="00B137F1">
            <w:pPr>
              <w:rPr>
                <w:rFonts w:ascii="ArialMT" w:hAnsi="ArialMT" w:cs="ArialMT"/>
                <w:sz w:val="20"/>
                <w:lang w:eastAsia="en-GB"/>
              </w:rPr>
            </w:pPr>
            <w:r>
              <w:rPr>
                <w:rFonts w:ascii="ArialMT" w:hAnsi="ArialMT" w:cs="ArialMT"/>
                <w:sz w:val="20"/>
                <w:lang w:eastAsia="en-GB"/>
              </w:rPr>
              <w:t>D-VG20-0001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027983F9" w14:textId="76A516F0" w:rsidR="00ED2903" w:rsidRPr="0014593A" w:rsidRDefault="00ED2903" w:rsidP="00B137F1">
            <w:pPr>
              <w:rPr>
                <w:szCs w:val="22"/>
                <w:lang w:eastAsia="en-GB"/>
              </w:rPr>
            </w:pPr>
            <w:proofErr w:type="spellStart"/>
            <w:r w:rsidRPr="004F23F2">
              <w:rPr>
                <w:szCs w:val="22"/>
                <w:lang w:eastAsia="en-GB"/>
              </w:rPr>
              <w:t>GateValve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AC890BF" w14:textId="39736495" w:rsidR="00ED2903" w:rsidRPr="0014593A"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B65A616" w14:textId="0BE60B4E" w:rsidR="00ED2903" w:rsidRDefault="002A455C"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2"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B4DFA5" w14:textId="7884CBF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778AF82" w14:textId="36B61904"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5B5242F" w14:textId="09CF1FD8" w:rsidR="00ED2903" w:rsidRDefault="00ED2903" w:rsidP="00B137F1">
            <w:pPr>
              <w:rPr>
                <w:rFonts w:ascii="ArialMT" w:hAnsi="ArialMT" w:cs="ArialMT"/>
                <w:sz w:val="20"/>
                <w:lang w:eastAsia="en-GB"/>
              </w:rPr>
            </w:pPr>
            <w:r>
              <w:rPr>
                <w:rFonts w:ascii="ArialMT" w:hAnsi="ArialMT" w:cs="ArialMT"/>
                <w:sz w:val="20"/>
                <w:lang w:eastAsia="en-GB"/>
              </w:rPr>
              <w:t>D-VG20-0002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513A0773" w14:textId="5E514FAD" w:rsidR="00ED2903" w:rsidRPr="004F23F2" w:rsidRDefault="00ED2903" w:rsidP="00B137F1">
            <w:pPr>
              <w:rPr>
                <w:szCs w:val="22"/>
                <w:lang w:eastAsia="en-GB"/>
              </w:rPr>
            </w:pPr>
            <w:proofErr w:type="spellStart"/>
            <w:r w:rsidRPr="004F23F2">
              <w:rPr>
                <w:szCs w:val="22"/>
                <w:lang w:eastAsia="en-GB"/>
              </w:rPr>
              <w:t>GateValve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3A3CA197" w14:textId="706A805A" w:rsidR="00ED2903" w:rsidRPr="009D0315"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30FFD64" w14:textId="134C79BE" w:rsidR="00ED2903" w:rsidRDefault="002A455C"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rPr>
            </w:pPr>
            <w:hyperlink r:id="rId53"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2EA8706" w14:textId="1992A4E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612E20" w:rsidRPr="00EA084D" w14:paraId="6D2C4F31" w14:textId="77777777" w:rsidTr="00F36FF0">
        <w:trPr>
          <w:trHeight w:val="270"/>
        </w:trPr>
        <w:tc>
          <w:tcPr>
            <w:tcW w:w="226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89EDEED" w14:textId="0DC8AA4E" w:rsidR="00612E20" w:rsidRPr="009E6305" w:rsidRDefault="009E6305" w:rsidP="00B137F1">
            <w:pPr>
              <w:rPr>
                <w:rFonts w:ascii="ArialMT" w:hAnsi="ArialMT" w:cs="ArialMT"/>
                <w:i/>
                <w:iCs/>
                <w:sz w:val="20"/>
                <w:lang w:eastAsia="en-GB"/>
              </w:rPr>
            </w:pPr>
            <w:r w:rsidRPr="009E6305">
              <w:rPr>
                <w:rFonts w:ascii="ArialMT" w:hAnsi="ArialMT" w:cs="ArialMT"/>
                <w:i/>
                <w:iCs/>
                <w:sz w:val="20"/>
                <w:lang w:eastAsia="en-GB"/>
              </w:rPr>
              <w:t>‘</w:t>
            </w:r>
            <w:proofErr w:type="spellStart"/>
            <w:r w:rsidR="00F36FF0">
              <w:rPr>
                <w:rFonts w:ascii="ArialMT" w:hAnsi="ArialMT" w:cs="ArialMT"/>
                <w:i/>
                <w:iCs/>
                <w:sz w:val="20"/>
                <w:lang w:eastAsia="en-GB"/>
              </w:rPr>
              <w:t>VirtualPipingConnector</w:t>
            </w:r>
            <w:proofErr w:type="spellEnd"/>
            <w:r w:rsidR="00F36FF0">
              <w:rPr>
                <w:rFonts w:ascii="ArialMT" w:hAnsi="ArialMT" w:cs="ArialMT"/>
                <w:i/>
                <w:iCs/>
                <w:sz w:val="20"/>
                <w:lang w:eastAsia="en-GB"/>
              </w:rPr>
              <w:t>’</w:t>
            </w:r>
          </w:p>
        </w:tc>
        <w:tc>
          <w:tcPr>
            <w:tcW w:w="374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1DB04E8" w14:textId="65E14FD1" w:rsidR="00612E20" w:rsidRPr="004F23F2" w:rsidRDefault="00403B81" w:rsidP="00B137F1">
            <w:pPr>
              <w:rPr>
                <w:szCs w:val="22"/>
                <w:lang w:eastAsia="en-GB"/>
              </w:rPr>
            </w:pPr>
            <w:proofErr w:type="spellStart"/>
            <w:r>
              <w:rPr>
                <w:szCs w:val="22"/>
                <w:lang w:eastAsia="en-GB"/>
              </w:rPr>
              <w:t>CustomPipingConnection</w:t>
            </w:r>
            <w:proofErr w:type="spellEnd"/>
          </w:p>
        </w:tc>
        <w:tc>
          <w:tcPr>
            <w:tcW w:w="620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A583E2D" w14:textId="4BB6F95E" w:rsidR="00612E20" w:rsidRPr="009D0315" w:rsidRDefault="009E6305" w:rsidP="00B137F1">
            <w:pPr>
              <w:rPr>
                <w:szCs w:val="22"/>
                <w:lang w:eastAsia="en-GB"/>
              </w:rPr>
            </w:pPr>
            <w:r>
              <w:rPr>
                <w:szCs w:val="22"/>
                <w:lang w:eastAsia="en-GB"/>
              </w:rPr>
              <w:t xml:space="preserve">Ref: </w:t>
            </w:r>
            <w:r>
              <w:rPr>
                <w:szCs w:val="22"/>
                <w:lang w:eastAsia="en-GB"/>
              </w:rPr>
              <w:fldChar w:fldCharType="begin"/>
            </w:r>
            <w:r>
              <w:rPr>
                <w:szCs w:val="22"/>
                <w:lang w:eastAsia="en-GB"/>
              </w:rPr>
              <w:instrText xml:space="preserve"> REF _Ref85788137 \h  \* MERGEFORMAT </w:instrText>
            </w:r>
            <w:r>
              <w:rPr>
                <w:szCs w:val="22"/>
                <w:lang w:eastAsia="en-GB"/>
              </w:rPr>
            </w:r>
            <w:r>
              <w:rPr>
                <w:szCs w:val="22"/>
                <w:lang w:eastAsia="en-GB"/>
              </w:rPr>
              <w:fldChar w:fldCharType="separate"/>
            </w:r>
            <w:r w:rsidR="002A455C">
              <w:t>Virtual Piping Connector</w:t>
            </w:r>
            <w:r>
              <w:rPr>
                <w:szCs w:val="22"/>
                <w:lang w:eastAsia="en-GB"/>
              </w:rPr>
              <w:fldChar w:fldCharType="end"/>
            </w:r>
          </w:p>
        </w:tc>
        <w:tc>
          <w:tcPr>
            <w:tcW w:w="183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65634F7" w14:textId="53145456" w:rsidR="00612E20" w:rsidRDefault="00612E20"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c>
          <w:tcPr>
            <w:tcW w:w="168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3AC1DE" w14:textId="3103D6B0" w:rsidR="00612E20" w:rsidRDefault="00612E20"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554242FF" w14:textId="7CD631A5" w:rsidR="00554D19" w:rsidRPr="00232AA8" w:rsidRDefault="0016239D" w:rsidP="00554D19">
      <w:pPr>
        <w:pStyle w:val="Caption"/>
        <w:numPr>
          <w:ilvl w:val="0"/>
          <w:numId w:val="13"/>
        </w:numPr>
      </w:pPr>
      <w:r>
        <w:t xml:space="preserve">Table </w:t>
      </w:r>
      <w:r w:rsidR="00FE785B">
        <w:fldChar w:fldCharType="begin"/>
      </w:r>
      <w:r w:rsidR="00FE785B">
        <w:instrText xml:space="preserve"> SEQ Table \* ARABIC </w:instrText>
      </w:r>
      <w:r w:rsidR="00FE785B">
        <w:fldChar w:fldCharType="separate"/>
      </w:r>
      <w:r w:rsidR="002A455C">
        <w:rPr>
          <w:noProof/>
        </w:rPr>
        <w:t>4</w:t>
      </w:r>
      <w:r w:rsidR="00FE785B">
        <w:fldChar w:fldCharType="end"/>
      </w:r>
      <w:r>
        <w:t xml:space="preserve">: </w:t>
      </w:r>
      <w:r w:rsidRPr="007C7D0E">
        <w:t xml:space="preserve">DEXPI </w:t>
      </w:r>
      <w:r w:rsidR="00900784">
        <w:t>Piping</w:t>
      </w:r>
      <w:r w:rsidRPr="007C7D0E">
        <w:t xml:space="preserve"> </w:t>
      </w:r>
      <w:r w:rsidR="00382CCF">
        <w:t xml:space="preserve">Component </w:t>
      </w:r>
      <w:r w:rsidRPr="007C7D0E">
        <w:t>Reference Requirements</w:t>
      </w:r>
    </w:p>
    <w:p w14:paraId="1BCC47ED" w14:textId="57B68E3B" w:rsidR="0001272A" w:rsidRDefault="003A64E6" w:rsidP="002C216F">
      <w:pPr>
        <w:pStyle w:val="Heading5"/>
      </w:pPr>
      <w:r>
        <w:t>Requirements</w:t>
      </w:r>
      <w:r w:rsidR="00182B47">
        <w:t xml:space="preserve"> Details</w:t>
      </w:r>
      <w:r>
        <w:t xml:space="preserve">: </w:t>
      </w:r>
      <w:r w:rsidR="0001272A">
        <w:t xml:space="preserve">Dynamic </w:t>
      </w:r>
      <w:r w:rsidR="0077062B">
        <w:t xml:space="preserve">Gate </w:t>
      </w:r>
      <w:r w:rsidR="0001272A">
        <w:t>Valve</w:t>
      </w:r>
      <w:r w:rsidR="00E215A3">
        <w:t xml:space="preserve"> Symbol</w:t>
      </w:r>
    </w:p>
    <w:p w14:paraId="78B0E53D" w14:textId="50C20E48" w:rsidR="00E215A3" w:rsidRDefault="00923135" w:rsidP="00E215A3">
      <w:pPr>
        <w:rPr>
          <w:lang w:eastAsia="en-GB"/>
        </w:rPr>
      </w:pPr>
      <w:r>
        <w:rPr>
          <w:lang w:eastAsia="en-GB"/>
        </w:rPr>
        <w:t xml:space="preserve">DEXPI transfer and application functionality shall support </w:t>
      </w:r>
      <w:r w:rsidR="007856D1">
        <w:rPr>
          <w:lang w:eastAsia="en-GB"/>
        </w:rPr>
        <w:t xml:space="preserve">dynamic symbols, </w:t>
      </w:r>
      <w:r w:rsidR="00420EAA">
        <w:rPr>
          <w:lang w:eastAsia="en-GB"/>
        </w:rPr>
        <w:t>symbols that</w:t>
      </w:r>
      <w:r w:rsidR="00FA02AC">
        <w:rPr>
          <w:lang w:eastAsia="en-GB"/>
        </w:rPr>
        <w:t xml:space="preserve"> change their </w:t>
      </w:r>
      <w:r w:rsidR="00420EAA">
        <w:rPr>
          <w:lang w:eastAsia="en-GB"/>
        </w:rPr>
        <w:t xml:space="preserve">graphical appearance based on </w:t>
      </w:r>
      <w:r w:rsidR="00CA0D06">
        <w:rPr>
          <w:lang w:eastAsia="en-GB"/>
        </w:rPr>
        <w:t xml:space="preserve">attribute values of the associated </w:t>
      </w:r>
      <w:r w:rsidR="003E4CB3">
        <w:rPr>
          <w:lang w:eastAsia="en-GB"/>
        </w:rPr>
        <w:t>item.</w:t>
      </w:r>
      <w:r w:rsidR="0077062B">
        <w:rPr>
          <w:lang w:eastAsia="en-GB"/>
        </w:rPr>
        <w:t xml:space="preserve"> </w:t>
      </w:r>
    </w:p>
    <w:p w14:paraId="18834002" w14:textId="1B310246" w:rsidR="00E215A3" w:rsidRPr="008447D0" w:rsidRDefault="00E215A3" w:rsidP="00E215A3">
      <w:pPr>
        <w:pStyle w:val="ListParagraph"/>
        <w:numPr>
          <w:ilvl w:val="0"/>
          <w:numId w:val="22"/>
        </w:numPr>
        <w:rPr>
          <w:lang w:val="en-US" w:eastAsia="ja-JP"/>
        </w:rPr>
      </w:pPr>
      <w:r w:rsidRPr="008447D0">
        <w:rPr>
          <w:lang w:val="en-US" w:eastAsia="ja-JP"/>
        </w:rPr>
        <w:t xml:space="preserve">Each </w:t>
      </w:r>
      <w:proofErr w:type="spellStart"/>
      <w:r w:rsidR="003E4CB3">
        <w:rPr>
          <w:lang w:val="en-US" w:eastAsia="ja-JP"/>
        </w:rPr>
        <w:t>GateValve</w:t>
      </w:r>
      <w:proofErr w:type="spellEnd"/>
      <w:r w:rsidRPr="008447D0">
        <w:rPr>
          <w:lang w:val="en-US" w:eastAsia="ja-JP"/>
        </w:rPr>
        <w:t xml:space="preserve"> DEXPI transfer object shall include the following attribute:</w:t>
      </w:r>
    </w:p>
    <w:p w14:paraId="7E3B4A8A" w14:textId="77777777" w:rsidR="00E215A3" w:rsidRDefault="00E215A3" w:rsidP="00E215A3">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4536"/>
        <w:gridCol w:w="2127"/>
        <w:gridCol w:w="6287"/>
      </w:tblGrid>
      <w:tr w:rsidR="00E215A3" w:rsidRPr="00EA084D" w14:paraId="1BD4A63D"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43A78AB7" w14:textId="77777777" w:rsidR="00E215A3" w:rsidRPr="00EA084D" w:rsidRDefault="00E215A3" w:rsidP="005F74AB">
            <w:pPr>
              <w:rPr>
                <w:b/>
                <w:bCs/>
                <w:szCs w:val="22"/>
                <w:lang w:eastAsia="en-GB"/>
              </w:rPr>
            </w:pPr>
            <w:r w:rsidRPr="00EA084D">
              <w:rPr>
                <w:b/>
                <w:bCs/>
                <w:szCs w:val="22"/>
                <w:lang w:eastAsia="en-GB"/>
              </w:rPr>
              <w:t>Attribute</w:t>
            </w:r>
          </w:p>
        </w:tc>
        <w:tc>
          <w:tcPr>
            <w:tcW w:w="4536" w:type="dxa"/>
            <w:tcBorders>
              <w:top w:val="single" w:sz="6" w:space="0" w:color="CCCCCC"/>
              <w:left w:val="single" w:sz="6" w:space="0" w:color="CCCCCC"/>
              <w:bottom w:val="single" w:sz="6" w:space="0" w:color="CCCCCC"/>
              <w:right w:val="single" w:sz="6" w:space="0" w:color="CCCCCC"/>
            </w:tcBorders>
            <w:shd w:val="clear" w:color="auto" w:fill="F0F0F0"/>
            <w:hideMark/>
          </w:tcPr>
          <w:p w14:paraId="0D816E9E" w14:textId="77777777" w:rsidR="00E215A3" w:rsidRPr="00EA084D" w:rsidRDefault="00E215A3" w:rsidP="005F74AB">
            <w:pPr>
              <w:rPr>
                <w:b/>
                <w:bCs/>
                <w:szCs w:val="22"/>
                <w:lang w:eastAsia="en-GB"/>
              </w:rPr>
            </w:pPr>
            <w:r w:rsidRPr="00EA084D">
              <w:rPr>
                <w:b/>
                <w:bCs/>
                <w:szCs w:val="22"/>
                <w:lang w:eastAsia="en-GB"/>
              </w:rPr>
              <w:t>RDS</w:t>
            </w:r>
          </w:p>
        </w:tc>
        <w:tc>
          <w:tcPr>
            <w:tcW w:w="2127" w:type="dxa"/>
            <w:tcBorders>
              <w:top w:val="single" w:sz="6" w:space="0" w:color="CCCCCC"/>
              <w:left w:val="single" w:sz="6" w:space="0" w:color="CCCCCC"/>
              <w:bottom w:val="single" w:sz="6" w:space="0" w:color="CCCCCC"/>
              <w:right w:val="single" w:sz="6" w:space="0" w:color="CCCCCC"/>
            </w:tcBorders>
            <w:shd w:val="clear" w:color="auto" w:fill="F0F0F0"/>
            <w:hideMark/>
          </w:tcPr>
          <w:p w14:paraId="397D5899" w14:textId="182F63D7" w:rsidR="00E215A3" w:rsidRPr="00EA084D" w:rsidRDefault="00E215A3" w:rsidP="005F74AB">
            <w:pPr>
              <w:rPr>
                <w:b/>
                <w:bCs/>
                <w:szCs w:val="22"/>
                <w:lang w:eastAsia="en-GB"/>
              </w:rPr>
            </w:pPr>
            <w:r w:rsidRPr="00EA084D">
              <w:rPr>
                <w:b/>
                <w:bCs/>
                <w:szCs w:val="22"/>
                <w:lang w:eastAsia="en-GB"/>
              </w:rPr>
              <w:t>Value</w:t>
            </w:r>
            <w:r>
              <w:rPr>
                <w:b/>
                <w:bCs/>
                <w:szCs w:val="22"/>
                <w:lang w:eastAsia="en-GB"/>
              </w:rPr>
              <w:t xml:space="preserve"> </w:t>
            </w:r>
            <w:r w:rsidR="003E4CB3">
              <w:rPr>
                <w:b/>
                <w:bCs/>
                <w:szCs w:val="22"/>
                <w:lang w:eastAsia="en-GB"/>
              </w:rPr>
              <w:t>Example</w:t>
            </w:r>
          </w:p>
        </w:tc>
        <w:tc>
          <w:tcPr>
            <w:tcW w:w="6287" w:type="dxa"/>
            <w:tcBorders>
              <w:top w:val="single" w:sz="6" w:space="0" w:color="CCCCCC"/>
              <w:left w:val="single" w:sz="6" w:space="0" w:color="CCCCCC"/>
              <w:bottom w:val="single" w:sz="6" w:space="0" w:color="CCCCCC"/>
              <w:right w:val="single" w:sz="6" w:space="0" w:color="CCCCCC"/>
            </w:tcBorders>
            <w:shd w:val="clear" w:color="auto" w:fill="F0F0F0"/>
          </w:tcPr>
          <w:p w14:paraId="18BCBE13" w14:textId="77777777" w:rsidR="00E215A3" w:rsidRPr="00EA084D" w:rsidRDefault="00E215A3" w:rsidP="005F74AB">
            <w:pPr>
              <w:rPr>
                <w:b/>
                <w:bCs/>
                <w:szCs w:val="22"/>
                <w:lang w:eastAsia="en-GB"/>
              </w:rPr>
            </w:pPr>
            <w:r>
              <w:rPr>
                <w:b/>
                <w:bCs/>
                <w:szCs w:val="22"/>
                <w:lang w:eastAsia="en-GB"/>
              </w:rPr>
              <w:t>Comment</w:t>
            </w:r>
          </w:p>
        </w:tc>
      </w:tr>
      <w:tr w:rsidR="00E215A3" w:rsidRPr="00EA084D" w14:paraId="4D6FF703"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47FA22A3" w14:textId="60521691" w:rsidR="00E215A3" w:rsidRPr="00EA084D" w:rsidRDefault="00E215A3" w:rsidP="005F74AB">
            <w:pPr>
              <w:rPr>
                <w:szCs w:val="22"/>
                <w:lang w:eastAsia="en-GB"/>
              </w:rPr>
            </w:pPr>
            <w:r>
              <w:rPr>
                <w:szCs w:val="22"/>
                <w:lang w:eastAsia="en-GB"/>
              </w:rPr>
              <w:lastRenderedPageBreak/>
              <w:t>VALVE_POSITION</w:t>
            </w:r>
          </w:p>
        </w:tc>
        <w:tc>
          <w:tcPr>
            <w:tcW w:w="4536" w:type="dxa"/>
            <w:tcBorders>
              <w:top w:val="single" w:sz="6" w:space="0" w:color="CCCCCC"/>
              <w:left w:val="single" w:sz="6" w:space="0" w:color="CCCCCC"/>
              <w:bottom w:val="single" w:sz="6" w:space="0" w:color="CCCCCC"/>
              <w:right w:val="single" w:sz="6" w:space="0" w:color="CCCCCC"/>
            </w:tcBorders>
            <w:hideMark/>
          </w:tcPr>
          <w:p w14:paraId="620FB50F" w14:textId="403B80DA" w:rsidR="00E215A3" w:rsidRPr="00EA084D" w:rsidRDefault="002A455C" w:rsidP="005F74AB">
            <w:pPr>
              <w:rPr>
                <w:szCs w:val="22"/>
                <w:lang w:eastAsia="en-GB"/>
              </w:rPr>
            </w:pPr>
            <w:hyperlink r:id="rId54" w:history="1">
              <w:r w:rsidR="00E215A3" w:rsidRPr="00072CB3">
                <w:rPr>
                  <w:rStyle w:val="Hyperlink"/>
                </w:rPr>
                <w:t>http://sandbox.dexpi.org/rdl/ValvePosition</w:t>
              </w:r>
            </w:hyperlink>
          </w:p>
        </w:tc>
        <w:tc>
          <w:tcPr>
            <w:tcW w:w="2127" w:type="dxa"/>
            <w:tcBorders>
              <w:top w:val="single" w:sz="6" w:space="0" w:color="CCCCCC"/>
              <w:left w:val="single" w:sz="6" w:space="0" w:color="CCCCCC"/>
              <w:bottom w:val="single" w:sz="6" w:space="0" w:color="CCCCCC"/>
              <w:right w:val="single" w:sz="6" w:space="0" w:color="CCCCCC"/>
            </w:tcBorders>
            <w:hideMark/>
          </w:tcPr>
          <w:p w14:paraId="0FA1E53B" w14:textId="7B5B467E" w:rsidR="00E215A3" w:rsidRPr="00EA084D" w:rsidRDefault="003E4CB3" w:rsidP="005F74AB">
            <w:pPr>
              <w:rPr>
                <w:szCs w:val="22"/>
                <w:lang w:eastAsia="en-GB"/>
              </w:rPr>
            </w:pPr>
            <w:r>
              <w:rPr>
                <w:rFonts w:ascii="ArialMT" w:hAnsi="ArialMT" w:cs="ArialMT"/>
                <w:sz w:val="20"/>
                <w:lang w:eastAsia="en-GB"/>
              </w:rPr>
              <w:t>NC</w:t>
            </w:r>
          </w:p>
        </w:tc>
        <w:tc>
          <w:tcPr>
            <w:tcW w:w="6287" w:type="dxa"/>
            <w:tcBorders>
              <w:top w:val="single" w:sz="6" w:space="0" w:color="CCCCCC"/>
              <w:left w:val="single" w:sz="6" w:space="0" w:color="CCCCCC"/>
              <w:bottom w:val="single" w:sz="6" w:space="0" w:color="CCCCCC"/>
              <w:right w:val="single" w:sz="6" w:space="0" w:color="CCCCCC"/>
            </w:tcBorders>
          </w:tcPr>
          <w:p w14:paraId="50E3C7AC" w14:textId="674180CA" w:rsidR="00E215A3" w:rsidRPr="00C85944" w:rsidRDefault="00577381" w:rsidP="005F74AB">
            <w:pPr>
              <w:rPr>
                <w:szCs w:val="22"/>
                <w:lang w:eastAsia="en-GB"/>
              </w:rPr>
            </w:pPr>
            <w:r>
              <w:rPr>
                <w:szCs w:val="22"/>
                <w:lang w:eastAsia="en-GB"/>
              </w:rPr>
              <w:t>Symbol o</w:t>
            </w:r>
            <w:r w:rsidR="00AB0BAC">
              <w:rPr>
                <w:szCs w:val="22"/>
                <w:lang w:eastAsia="en-GB"/>
              </w:rPr>
              <w:t>ptions provide</w:t>
            </w:r>
            <w:r>
              <w:rPr>
                <w:szCs w:val="22"/>
                <w:lang w:eastAsia="en-GB"/>
              </w:rPr>
              <w:t>d</w:t>
            </w:r>
            <w:r w:rsidR="00AB0BAC">
              <w:rPr>
                <w:szCs w:val="22"/>
                <w:lang w:eastAsia="en-GB"/>
              </w:rPr>
              <w:t xml:space="preserve"> in the </w:t>
            </w:r>
            <w:r w:rsidR="00381BCC">
              <w:rPr>
                <w:szCs w:val="22"/>
                <w:lang w:eastAsia="en-GB"/>
              </w:rPr>
              <w:t xml:space="preserve">symbol library </w:t>
            </w:r>
            <w:r>
              <w:rPr>
                <w:szCs w:val="22"/>
                <w:lang w:eastAsia="en-GB"/>
              </w:rPr>
              <w:t>show</w:t>
            </w:r>
            <w:r w:rsidR="00381BCC">
              <w:rPr>
                <w:szCs w:val="22"/>
                <w:lang w:eastAsia="en-GB"/>
              </w:rPr>
              <w:t xml:space="preserve"> how this will be </w:t>
            </w:r>
            <w:r>
              <w:rPr>
                <w:szCs w:val="22"/>
                <w:lang w:eastAsia="en-GB"/>
              </w:rPr>
              <w:t>represented</w:t>
            </w:r>
            <w:r w:rsidR="00381BCC">
              <w:rPr>
                <w:szCs w:val="22"/>
                <w:lang w:eastAsia="en-GB"/>
              </w:rPr>
              <w:t xml:space="preserve">. Ref </w:t>
            </w:r>
            <w:r w:rsidR="00381BCC">
              <w:rPr>
                <w:szCs w:val="22"/>
                <w:lang w:eastAsia="en-GB"/>
              </w:rPr>
              <w:fldChar w:fldCharType="begin"/>
            </w:r>
            <w:r w:rsidR="00381BCC">
              <w:rPr>
                <w:szCs w:val="22"/>
                <w:lang w:eastAsia="en-GB"/>
              </w:rPr>
              <w:instrText xml:space="preserve"> REF R7 \h </w:instrText>
            </w:r>
            <w:r w:rsidR="00381BCC">
              <w:rPr>
                <w:szCs w:val="22"/>
                <w:lang w:eastAsia="en-GB"/>
              </w:rPr>
            </w:r>
            <w:r w:rsidR="00381BCC">
              <w:rPr>
                <w:szCs w:val="22"/>
                <w:lang w:eastAsia="en-GB"/>
              </w:rPr>
              <w:fldChar w:fldCharType="separate"/>
            </w:r>
            <w:r w:rsidR="002A455C" w:rsidRPr="003B036D">
              <w:rPr>
                <w:szCs w:val="22"/>
              </w:rPr>
              <w:t>[</w:t>
            </w:r>
            <w:r w:rsidR="002A455C" w:rsidRPr="00042B6D">
              <w:rPr>
                <w:szCs w:val="22"/>
              </w:rPr>
              <w:t>7</w:t>
            </w:r>
            <w:r w:rsidR="002A455C" w:rsidRPr="003B036D">
              <w:rPr>
                <w:szCs w:val="22"/>
              </w:rPr>
              <w:t>]</w:t>
            </w:r>
            <w:r w:rsidR="00381BCC">
              <w:rPr>
                <w:szCs w:val="22"/>
                <w:lang w:eastAsia="en-GB"/>
              </w:rPr>
              <w:fldChar w:fldCharType="end"/>
            </w:r>
          </w:p>
        </w:tc>
      </w:tr>
    </w:tbl>
    <w:p w14:paraId="39DE2F60" w14:textId="77777777" w:rsidR="0001272A" w:rsidRDefault="0001272A" w:rsidP="00374694">
      <w:pPr>
        <w:rPr>
          <w:lang w:val="en-US" w:eastAsia="ja-JP"/>
        </w:rPr>
      </w:pPr>
    </w:p>
    <w:p w14:paraId="007C4C95" w14:textId="77777777" w:rsidR="00B014BA" w:rsidRDefault="00B014BA" w:rsidP="00182B47">
      <w:pPr>
        <w:pStyle w:val="Heading3"/>
        <w:sectPr w:rsidR="00B014BA" w:rsidSect="00CE5D1A">
          <w:pgSz w:w="16839" w:h="11907" w:orient="landscape" w:code="9"/>
          <w:pgMar w:top="720" w:right="720" w:bottom="720" w:left="720" w:header="431" w:footer="794" w:gutter="0"/>
          <w:paperSrc w:first="15" w:other="15"/>
          <w:cols w:space="720"/>
          <w:titlePg/>
          <w:docGrid w:linePitch="360"/>
        </w:sectPr>
      </w:pPr>
    </w:p>
    <w:p w14:paraId="2B70AB18" w14:textId="2D6E6DF0" w:rsidR="003550AC" w:rsidRPr="00182B47" w:rsidRDefault="003550AC" w:rsidP="00182B47">
      <w:pPr>
        <w:pStyle w:val="Heading3"/>
      </w:pPr>
      <w:bookmarkStart w:id="63" w:name="_Toc85661194"/>
      <w:r w:rsidRPr="00182B47">
        <w:lastRenderedPageBreak/>
        <w:t>Instrumentation</w:t>
      </w:r>
      <w:bookmarkEnd w:id="63"/>
    </w:p>
    <w:p w14:paraId="6D1CAC2D" w14:textId="52EEABC2" w:rsidR="00E91C47" w:rsidRDefault="00CF4416" w:rsidP="00FD13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ind w:left="360"/>
        <w:textAlignment w:val="auto"/>
        <w:rPr>
          <w:shd w:val="clear" w:color="auto" w:fill="FFFFFF"/>
        </w:rPr>
      </w:pPr>
      <w:r>
        <w:rPr>
          <w:szCs w:val="22"/>
          <w:lang w:eastAsia="en-GB"/>
        </w:rPr>
        <w:t>Instrumentation is the items</w:t>
      </w:r>
      <w:r w:rsidR="007B3A0D">
        <w:rPr>
          <w:szCs w:val="22"/>
          <w:lang w:eastAsia="en-GB"/>
        </w:rPr>
        <w:t xml:space="preserve"> shown in a P&amp;ID</w:t>
      </w:r>
      <w:r w:rsidR="00EA4236">
        <w:rPr>
          <w:szCs w:val="22"/>
          <w:lang w:eastAsia="en-GB"/>
        </w:rPr>
        <w:t xml:space="preserve"> required to run, </w:t>
      </w:r>
      <w:proofErr w:type="gramStart"/>
      <w:r w:rsidR="00EA4236">
        <w:rPr>
          <w:szCs w:val="22"/>
          <w:lang w:eastAsia="en-GB"/>
        </w:rPr>
        <w:t>monitor</w:t>
      </w:r>
      <w:proofErr w:type="gramEnd"/>
      <w:r w:rsidR="00EA4236">
        <w:rPr>
          <w:szCs w:val="22"/>
          <w:lang w:eastAsia="en-GB"/>
        </w:rPr>
        <w:t xml:space="preserve"> and control a specific process</w:t>
      </w:r>
      <w:r w:rsidR="00545D7A">
        <w:rPr>
          <w:szCs w:val="22"/>
          <w:lang w:eastAsia="en-GB"/>
        </w:rPr>
        <w:t xml:space="preserve">. E.g. </w:t>
      </w:r>
      <w:r w:rsidR="003550AC" w:rsidRPr="00EA084D">
        <w:rPr>
          <w:szCs w:val="22"/>
          <w:lang w:eastAsia="en-GB"/>
        </w:rPr>
        <w:t xml:space="preserve">Indicators, Recorders, </w:t>
      </w:r>
      <w:proofErr w:type="gramStart"/>
      <w:r w:rsidR="003550AC" w:rsidRPr="00EA084D">
        <w:rPr>
          <w:szCs w:val="22"/>
          <w:lang w:eastAsia="en-GB"/>
        </w:rPr>
        <w:t>Controllers ,</w:t>
      </w:r>
      <w:proofErr w:type="gramEnd"/>
      <w:r w:rsidR="003550AC" w:rsidRPr="00EA084D">
        <w:rPr>
          <w:szCs w:val="22"/>
          <w:lang w:eastAsia="en-GB"/>
        </w:rPr>
        <w:t xml:space="preserve"> including:</w:t>
      </w:r>
      <w:r w:rsidR="00FD1366">
        <w:rPr>
          <w:szCs w:val="22"/>
          <w:lang w:eastAsia="en-GB"/>
        </w:rPr>
        <w:t xml:space="preserve"> </w:t>
      </w:r>
      <w:r w:rsidR="00C856EF">
        <w:rPr>
          <w:shd w:val="clear" w:color="auto" w:fill="FFFFFF"/>
        </w:rPr>
        <w:t>pressure, temperature and flow instruments, control valves, pressure safety valves, meters etc</w:t>
      </w:r>
      <w:r w:rsidR="00FD1366">
        <w:rPr>
          <w:shd w:val="clear" w:color="auto" w:fill="FFFFFF"/>
        </w:rPr>
        <w:t>.</w:t>
      </w:r>
    </w:p>
    <w:p w14:paraId="1A4EA0CA" w14:textId="6C4D0486" w:rsidR="00B07FE1" w:rsidRDefault="00B07FE1" w:rsidP="00B07FE1">
      <w:pPr>
        <w:keepNext/>
      </w:pPr>
      <w:r>
        <w:rPr>
          <w:noProof/>
        </w:rPr>
        <w:drawing>
          <wp:inline distT="0" distB="0" distL="0" distR="0" wp14:anchorId="26A0F29E" wp14:editId="3A9FB741">
            <wp:extent cx="7705725" cy="3882533"/>
            <wp:effectExtent l="19050" t="19050" r="9525" b="2286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55"/>
                    <a:stretch>
                      <a:fillRect/>
                    </a:stretch>
                  </pic:blipFill>
                  <pic:spPr>
                    <a:xfrm>
                      <a:off x="0" y="0"/>
                      <a:ext cx="7710719" cy="3885049"/>
                    </a:xfrm>
                    <a:prstGeom prst="rect">
                      <a:avLst/>
                    </a:prstGeom>
                    <a:ln>
                      <a:solidFill>
                        <a:schemeClr val="accent1"/>
                      </a:solidFill>
                    </a:ln>
                  </pic:spPr>
                </pic:pic>
              </a:graphicData>
            </a:graphic>
          </wp:inline>
        </w:drawing>
      </w:r>
    </w:p>
    <w:p w14:paraId="294013EF" w14:textId="2E506FF9" w:rsidR="00FD1366" w:rsidRDefault="00B07FE1" w:rsidP="00B07FE1">
      <w:pPr>
        <w:pStyle w:val="Caption"/>
        <w:rPr>
          <w:shd w:val="clear" w:color="auto" w:fill="FFFFFF"/>
        </w:rPr>
      </w:pPr>
      <w:r>
        <w:t xml:space="preserve">Figure </w:t>
      </w:r>
      <w:r>
        <w:fldChar w:fldCharType="begin"/>
      </w:r>
      <w:r>
        <w:instrText xml:space="preserve"> SEQ Figure \* ARABIC </w:instrText>
      </w:r>
      <w:r>
        <w:fldChar w:fldCharType="separate"/>
      </w:r>
      <w:r w:rsidR="002A455C">
        <w:rPr>
          <w:noProof/>
        </w:rPr>
        <w:t>8</w:t>
      </w:r>
      <w:r>
        <w:fldChar w:fldCharType="end"/>
      </w:r>
      <w:r>
        <w:t>:DEXPI Instrumentation model example</w:t>
      </w:r>
    </w:p>
    <w:p w14:paraId="2B3A2B96" w14:textId="77777777" w:rsidR="00B07FE1" w:rsidRDefault="00B07F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 w:val="24"/>
          <w:szCs w:val="24"/>
          <w:u w:val="single"/>
          <w:lang w:eastAsia="en-GB"/>
        </w:rPr>
      </w:pPr>
      <w:r>
        <w:br w:type="page"/>
      </w:r>
    </w:p>
    <w:p w14:paraId="5030EEEE" w14:textId="53DA2B63" w:rsidR="00C40FA5" w:rsidRDefault="00105E7C" w:rsidP="00182B47">
      <w:pPr>
        <w:pStyle w:val="Heading4"/>
      </w:pPr>
      <w:r>
        <w:lastRenderedPageBreak/>
        <w:t>Instrumentation (not incl. actuated valves</w:t>
      </w:r>
      <w:r w:rsidR="00E61677">
        <w:t xml:space="preserve"> or Safety Valves</w:t>
      </w:r>
      <w:r>
        <w:t>)</w:t>
      </w:r>
    </w:p>
    <w:p w14:paraId="5FF96D9F" w14:textId="58730919" w:rsidR="00C7416C" w:rsidRPr="004F486B" w:rsidRDefault="00C7416C" w:rsidP="00F36C76">
      <w:pPr>
        <w:pStyle w:val="Heading5"/>
      </w:pPr>
      <w:r w:rsidRPr="004F486B">
        <w:t>Requirement Details:</w:t>
      </w:r>
    </w:p>
    <w:p w14:paraId="19B7ADE4" w14:textId="47B0C712" w:rsidR="000C44E5" w:rsidRPr="000C44E5" w:rsidRDefault="000C44E5" w:rsidP="00C7416C">
      <w:pPr>
        <w:pStyle w:val="ListParagraph"/>
        <w:numPr>
          <w:ilvl w:val="0"/>
          <w:numId w:val="23"/>
        </w:numPr>
        <w:rPr>
          <w:lang w:val="en-US" w:eastAsia="ja-JP"/>
        </w:rPr>
      </w:pPr>
      <w:r>
        <w:rPr>
          <w:lang w:val="en-US" w:eastAsia="ja-JP"/>
        </w:rPr>
        <w:t>All instruments (not incl. actuate</w:t>
      </w:r>
      <w:r w:rsidR="005C401C">
        <w:rPr>
          <w:lang w:val="en-US" w:eastAsia="ja-JP"/>
        </w:rPr>
        <w:t xml:space="preserve">d and safety valves) shall be represented by a </w:t>
      </w:r>
      <w:proofErr w:type="spellStart"/>
      <w:r w:rsidR="005C401C">
        <w:rPr>
          <w:lang w:val="en-US" w:eastAsia="ja-JP"/>
        </w:rPr>
        <w:t>ProcessInstrumentFunction</w:t>
      </w:r>
      <w:proofErr w:type="spellEnd"/>
      <w:r w:rsidR="005C401C">
        <w:rPr>
          <w:lang w:val="en-US" w:eastAsia="ja-JP"/>
        </w:rPr>
        <w:t xml:space="preserve"> class element in DEXPI.</w:t>
      </w:r>
    </w:p>
    <w:p w14:paraId="34E7FC1E" w14:textId="5B990DEA" w:rsidR="00513B4A" w:rsidRPr="00555A8A" w:rsidRDefault="00513B4A" w:rsidP="00C7416C">
      <w:pPr>
        <w:pStyle w:val="ListParagraph"/>
        <w:numPr>
          <w:ilvl w:val="0"/>
          <w:numId w:val="23"/>
        </w:numPr>
        <w:rPr>
          <w:lang w:val="en-US" w:eastAsia="ja-JP"/>
        </w:rPr>
      </w:pPr>
      <w:proofErr w:type="spellStart"/>
      <w:r w:rsidRPr="00513B4A">
        <w:rPr>
          <w:szCs w:val="22"/>
          <w:lang w:eastAsia="en-GB"/>
        </w:rPr>
        <w:t>InstrumentLoopFunction</w:t>
      </w:r>
      <w:proofErr w:type="spellEnd"/>
      <w:r w:rsidRPr="00513B4A">
        <w:rPr>
          <w:szCs w:val="22"/>
          <w:lang w:eastAsia="en-GB"/>
        </w:rPr>
        <w:t xml:space="preserve"> class must be used as a 'grouping' mechanism for </w:t>
      </w:r>
      <w:proofErr w:type="spellStart"/>
      <w:r w:rsidRPr="00513B4A">
        <w:rPr>
          <w:szCs w:val="22"/>
          <w:lang w:eastAsia="en-GB"/>
        </w:rPr>
        <w:t>ProcessInstrumentFunctions</w:t>
      </w:r>
      <w:proofErr w:type="spellEnd"/>
      <w:r w:rsidRPr="00513B4A">
        <w:rPr>
          <w:szCs w:val="22"/>
          <w:lang w:eastAsia="en-GB"/>
        </w:rPr>
        <w:t xml:space="preserve"> (PIF) where the loop identifier for those PIF items is known.</w:t>
      </w:r>
    </w:p>
    <w:p w14:paraId="3182D95A" w14:textId="77777777" w:rsidR="007A5194" w:rsidRPr="00230C47" w:rsidRDefault="007A5194" w:rsidP="00230C47">
      <w:pPr>
        <w:pStyle w:val="ListParagraph"/>
        <w:numPr>
          <w:ilvl w:val="0"/>
          <w:numId w:val="23"/>
        </w:numPr>
        <w:rPr>
          <w:lang w:val="en-US" w:eastAsia="ja-JP"/>
        </w:rPr>
      </w:pPr>
      <w:r w:rsidRPr="00230C47">
        <w:rPr>
          <w:szCs w:val="22"/>
          <w:lang w:eastAsia="en-GB"/>
        </w:rPr>
        <w:t xml:space="preserve">Signal lines shall be represented using </w:t>
      </w:r>
      <w:proofErr w:type="spellStart"/>
      <w:r w:rsidRPr="00230C47">
        <w:rPr>
          <w:szCs w:val="22"/>
          <w:lang w:eastAsia="en-GB"/>
        </w:rPr>
        <w:t>SignalLineFunction</w:t>
      </w:r>
      <w:proofErr w:type="spellEnd"/>
      <w:r w:rsidRPr="00230C47">
        <w:rPr>
          <w:szCs w:val="22"/>
          <w:lang w:eastAsia="en-GB"/>
        </w:rPr>
        <w:t xml:space="preserve"> class</w:t>
      </w:r>
    </w:p>
    <w:p w14:paraId="0DCE579F" w14:textId="4ED61745" w:rsidR="00555A8A" w:rsidRPr="00785F0A" w:rsidRDefault="00555A8A" w:rsidP="00C7416C">
      <w:pPr>
        <w:pStyle w:val="ListParagraph"/>
        <w:numPr>
          <w:ilvl w:val="0"/>
          <w:numId w:val="23"/>
        </w:numPr>
        <w:rPr>
          <w:lang w:val="en-US" w:eastAsia="ja-JP"/>
        </w:rPr>
      </w:pPr>
      <w:proofErr w:type="spellStart"/>
      <w:r>
        <w:rPr>
          <w:szCs w:val="22"/>
          <w:lang w:eastAsia="en-GB"/>
        </w:rPr>
        <w:t>SignalConveyingFunction</w:t>
      </w:r>
      <w:proofErr w:type="spellEnd"/>
      <w:r>
        <w:rPr>
          <w:szCs w:val="22"/>
          <w:lang w:eastAsia="en-GB"/>
        </w:rPr>
        <w:t xml:space="preserve"> </w:t>
      </w:r>
      <w:r w:rsidR="009C18DE">
        <w:rPr>
          <w:szCs w:val="22"/>
          <w:lang w:eastAsia="en-GB"/>
        </w:rPr>
        <w:t>P</w:t>
      </w:r>
      <w:r w:rsidR="00BC64CE">
        <w:rPr>
          <w:szCs w:val="22"/>
          <w:lang w:eastAsia="en-GB"/>
        </w:rPr>
        <w:t xml:space="preserve">arent </w:t>
      </w:r>
      <w:r w:rsidR="008307C5">
        <w:rPr>
          <w:szCs w:val="22"/>
          <w:lang w:eastAsia="en-GB"/>
        </w:rPr>
        <w:t xml:space="preserve">shall be the </w:t>
      </w:r>
      <w:proofErr w:type="spellStart"/>
      <w:r w:rsidR="008307C5">
        <w:rPr>
          <w:szCs w:val="22"/>
          <w:lang w:eastAsia="en-GB"/>
        </w:rPr>
        <w:t>ProcessInstrumentationFunction</w:t>
      </w:r>
      <w:proofErr w:type="spellEnd"/>
      <w:r w:rsidR="008307C5">
        <w:rPr>
          <w:szCs w:val="22"/>
          <w:lang w:eastAsia="en-GB"/>
        </w:rPr>
        <w:t xml:space="preserve"> </w:t>
      </w:r>
      <w:r w:rsidR="00B75620">
        <w:rPr>
          <w:szCs w:val="22"/>
          <w:lang w:eastAsia="en-GB"/>
        </w:rPr>
        <w:t>item associated with the ‘sending’ instrument</w:t>
      </w:r>
      <w:r w:rsidR="005A027A">
        <w:rPr>
          <w:szCs w:val="22"/>
          <w:lang w:eastAsia="en-GB"/>
        </w:rPr>
        <w:t>. *</w:t>
      </w:r>
      <w:r w:rsidR="005B2C80">
        <w:rPr>
          <w:szCs w:val="22"/>
          <w:lang w:eastAsia="en-GB"/>
        </w:rPr>
        <w:t>Ensures</w:t>
      </w:r>
      <w:r w:rsidR="005A027A">
        <w:rPr>
          <w:szCs w:val="22"/>
          <w:lang w:eastAsia="en-GB"/>
        </w:rPr>
        <w:t xml:space="preserve"> consistency </w:t>
      </w:r>
      <w:r w:rsidR="007117AB">
        <w:rPr>
          <w:szCs w:val="22"/>
          <w:lang w:eastAsia="en-GB"/>
        </w:rPr>
        <w:t xml:space="preserve">with cases where the PIF is associated with an </w:t>
      </w:r>
      <w:proofErr w:type="spellStart"/>
      <w:r w:rsidR="007117AB">
        <w:rPr>
          <w:szCs w:val="22"/>
          <w:lang w:eastAsia="en-GB"/>
        </w:rPr>
        <w:t>ActuatingFunction</w:t>
      </w:r>
      <w:proofErr w:type="spellEnd"/>
      <w:r w:rsidR="007117AB">
        <w:rPr>
          <w:szCs w:val="22"/>
          <w:lang w:eastAsia="en-GB"/>
        </w:rPr>
        <w:t>.</w:t>
      </w:r>
    </w:p>
    <w:p w14:paraId="314F3A3A" w14:textId="1C810045" w:rsidR="00785F0A" w:rsidRPr="00FB41B2" w:rsidRDefault="00785F0A" w:rsidP="00C7416C">
      <w:pPr>
        <w:pStyle w:val="ListParagraph"/>
        <w:numPr>
          <w:ilvl w:val="0"/>
          <w:numId w:val="23"/>
        </w:numPr>
        <w:rPr>
          <w:lang w:val="en-US" w:eastAsia="ja-JP"/>
        </w:rPr>
      </w:pPr>
      <w:r>
        <w:rPr>
          <w:szCs w:val="22"/>
          <w:lang w:eastAsia="en-GB"/>
        </w:rPr>
        <w:t>DEXPI source and target associations for a ‘signal line’ shall consider only items ‘snapped’ to the line within the source system.</w:t>
      </w:r>
    </w:p>
    <w:p w14:paraId="66114825" w14:textId="77777777" w:rsidR="009C18DE" w:rsidRPr="00230C47" w:rsidRDefault="009C18DE" w:rsidP="009C18DE">
      <w:pPr>
        <w:pStyle w:val="ListParagraph"/>
        <w:numPr>
          <w:ilvl w:val="0"/>
          <w:numId w:val="23"/>
        </w:numPr>
        <w:rPr>
          <w:lang w:val="en-US" w:eastAsia="ja-JP"/>
        </w:rPr>
      </w:pPr>
      <w:r w:rsidRPr="00230C47">
        <w:rPr>
          <w:szCs w:val="22"/>
          <w:lang w:eastAsia="en-GB"/>
        </w:rPr>
        <w:t xml:space="preserve">Measure lines between instrument and piping component shall be represented using </w:t>
      </w:r>
      <w:proofErr w:type="spellStart"/>
      <w:r w:rsidRPr="00230C47">
        <w:rPr>
          <w:szCs w:val="22"/>
          <w:lang w:eastAsia="en-GB"/>
        </w:rPr>
        <w:t>MeasuringLineFunction</w:t>
      </w:r>
      <w:proofErr w:type="spellEnd"/>
      <w:r w:rsidRPr="00230C47">
        <w:rPr>
          <w:szCs w:val="22"/>
          <w:lang w:eastAsia="en-GB"/>
        </w:rPr>
        <w:t xml:space="preserve"> class. </w:t>
      </w:r>
    </w:p>
    <w:p w14:paraId="0204ABD7" w14:textId="1075052F" w:rsidR="00FB41B2" w:rsidRPr="000C36BA" w:rsidRDefault="00FB41B2" w:rsidP="00C7416C">
      <w:pPr>
        <w:pStyle w:val="ListParagraph"/>
        <w:numPr>
          <w:ilvl w:val="0"/>
          <w:numId w:val="23"/>
        </w:numPr>
        <w:rPr>
          <w:lang w:val="en-US" w:eastAsia="ja-JP"/>
        </w:rPr>
      </w:pPr>
      <w:r>
        <w:rPr>
          <w:szCs w:val="22"/>
          <w:lang w:eastAsia="en-GB"/>
        </w:rPr>
        <w:t xml:space="preserve">DEXPI </w:t>
      </w:r>
      <w:proofErr w:type="spellStart"/>
      <w:r>
        <w:rPr>
          <w:szCs w:val="22"/>
          <w:lang w:eastAsia="en-GB"/>
        </w:rPr>
        <w:t>MeasuringLineFunction</w:t>
      </w:r>
      <w:proofErr w:type="spellEnd"/>
      <w:r>
        <w:rPr>
          <w:szCs w:val="22"/>
          <w:lang w:eastAsia="en-GB"/>
        </w:rPr>
        <w:t xml:space="preserve"> shall have an </w:t>
      </w:r>
      <w:proofErr w:type="spellStart"/>
      <w:r w:rsidR="00016FD7" w:rsidRPr="00016FD7">
        <w:rPr>
          <w:szCs w:val="22"/>
          <w:lang w:eastAsia="en-GB"/>
        </w:rPr>
        <w:t>ProcessSignalGeneratingFunction</w:t>
      </w:r>
      <w:proofErr w:type="spellEnd"/>
      <w:r w:rsidR="00F52D16">
        <w:rPr>
          <w:szCs w:val="22"/>
          <w:lang w:eastAsia="en-GB"/>
        </w:rPr>
        <w:t xml:space="preserve"> as its </w:t>
      </w:r>
      <w:r w:rsidR="00582D38">
        <w:rPr>
          <w:szCs w:val="22"/>
          <w:lang w:eastAsia="en-GB"/>
        </w:rPr>
        <w:t>Source</w:t>
      </w:r>
    </w:p>
    <w:p w14:paraId="68F510C7" w14:textId="40F40D99" w:rsidR="00B31598" w:rsidRDefault="00B31598" w:rsidP="00B31598">
      <w:pPr>
        <w:pStyle w:val="ListParagraph"/>
        <w:numPr>
          <w:ilvl w:val="0"/>
          <w:numId w:val="23"/>
        </w:numPr>
        <w:rPr>
          <w:lang w:val="en-US" w:eastAsia="ja-JP"/>
        </w:rPr>
      </w:pPr>
      <w:r w:rsidRPr="008447D0">
        <w:rPr>
          <w:lang w:val="en-US" w:eastAsia="ja-JP"/>
        </w:rPr>
        <w:t xml:space="preserve">Each </w:t>
      </w:r>
      <w:proofErr w:type="spellStart"/>
      <w:r>
        <w:rPr>
          <w:lang w:val="en-US" w:eastAsia="ja-JP"/>
        </w:rPr>
        <w:t>InstrumentLoopFunction</w:t>
      </w:r>
      <w:proofErr w:type="spellEnd"/>
      <w:r w:rsidRPr="008447D0">
        <w:rPr>
          <w:lang w:val="en-US" w:eastAsia="ja-JP"/>
        </w:rPr>
        <w:t xml:space="preserve"> DEXPI transfer object shall include the following attributes</w:t>
      </w:r>
      <w:r>
        <w:rPr>
          <w:lang w:val="en-US" w:eastAsia="ja-JP"/>
        </w:rPr>
        <w:t xml:space="preserve"> when available</w:t>
      </w:r>
      <w:r w:rsidRPr="008447D0">
        <w:rPr>
          <w:lang w:val="en-US" w:eastAsia="ja-JP"/>
        </w:rPr>
        <w:t>:</w:t>
      </w: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253"/>
        <w:gridCol w:w="7748"/>
        <w:gridCol w:w="1749"/>
        <w:gridCol w:w="3027"/>
      </w:tblGrid>
      <w:tr w:rsidR="00B31598" w:rsidRPr="00EA084D" w14:paraId="3E994C46" w14:textId="77777777" w:rsidTr="00866B02">
        <w:trPr>
          <w:trHeight w:val="180"/>
        </w:trPr>
        <w:tc>
          <w:tcPr>
            <w:tcW w:w="3253" w:type="dxa"/>
            <w:tcBorders>
              <w:top w:val="single" w:sz="6" w:space="0" w:color="CCCCCC"/>
              <w:left w:val="single" w:sz="6" w:space="0" w:color="CCCCCC"/>
              <w:bottom w:val="single" w:sz="6" w:space="0" w:color="CCCCCC"/>
              <w:right w:val="single" w:sz="6" w:space="0" w:color="CCCCCC"/>
            </w:tcBorders>
            <w:shd w:val="clear" w:color="auto" w:fill="F0F0F0"/>
            <w:hideMark/>
          </w:tcPr>
          <w:p w14:paraId="16C0DA18" w14:textId="77777777" w:rsidR="00B31598" w:rsidRPr="00EA084D" w:rsidRDefault="00B31598" w:rsidP="00494EFD">
            <w:pPr>
              <w:rPr>
                <w:b/>
                <w:bCs/>
                <w:szCs w:val="22"/>
                <w:lang w:eastAsia="en-GB"/>
              </w:rPr>
            </w:pPr>
            <w:r w:rsidRPr="00EA084D">
              <w:rPr>
                <w:b/>
                <w:bCs/>
                <w:szCs w:val="22"/>
                <w:lang w:eastAsia="en-GB"/>
              </w:rPr>
              <w:t>Attribute</w:t>
            </w:r>
          </w:p>
        </w:tc>
        <w:tc>
          <w:tcPr>
            <w:tcW w:w="7748" w:type="dxa"/>
            <w:tcBorders>
              <w:top w:val="single" w:sz="6" w:space="0" w:color="CCCCCC"/>
              <w:left w:val="single" w:sz="6" w:space="0" w:color="CCCCCC"/>
              <w:bottom w:val="single" w:sz="6" w:space="0" w:color="CCCCCC"/>
              <w:right w:val="single" w:sz="6" w:space="0" w:color="CCCCCC"/>
            </w:tcBorders>
            <w:shd w:val="clear" w:color="auto" w:fill="F0F0F0"/>
            <w:hideMark/>
          </w:tcPr>
          <w:p w14:paraId="7F7B75F3" w14:textId="77777777" w:rsidR="00B31598" w:rsidRPr="00EA084D" w:rsidRDefault="00B31598" w:rsidP="00494EFD">
            <w:pPr>
              <w:rPr>
                <w:b/>
                <w:bCs/>
                <w:szCs w:val="22"/>
                <w:lang w:eastAsia="en-GB"/>
              </w:rPr>
            </w:pPr>
            <w:r w:rsidRPr="00EA084D">
              <w:rPr>
                <w:b/>
                <w:bCs/>
                <w:szCs w:val="22"/>
                <w:lang w:eastAsia="en-GB"/>
              </w:rPr>
              <w:t>RDS</w:t>
            </w:r>
          </w:p>
        </w:tc>
        <w:tc>
          <w:tcPr>
            <w:tcW w:w="1749" w:type="dxa"/>
            <w:tcBorders>
              <w:top w:val="single" w:sz="6" w:space="0" w:color="CCCCCC"/>
              <w:left w:val="single" w:sz="6" w:space="0" w:color="CCCCCC"/>
              <w:bottom w:val="single" w:sz="6" w:space="0" w:color="CCCCCC"/>
              <w:right w:val="single" w:sz="6" w:space="0" w:color="CCCCCC"/>
            </w:tcBorders>
            <w:shd w:val="clear" w:color="auto" w:fill="F0F0F0"/>
            <w:hideMark/>
          </w:tcPr>
          <w:p w14:paraId="3E68E410" w14:textId="77777777" w:rsidR="00B31598" w:rsidRPr="00EA084D" w:rsidRDefault="00B31598" w:rsidP="00494EFD">
            <w:pPr>
              <w:rPr>
                <w:b/>
                <w:bCs/>
                <w:szCs w:val="22"/>
                <w:lang w:eastAsia="en-GB"/>
              </w:rPr>
            </w:pPr>
            <w:r w:rsidRPr="00EA084D">
              <w:rPr>
                <w:b/>
                <w:bCs/>
                <w:szCs w:val="22"/>
                <w:lang w:eastAsia="en-GB"/>
              </w:rPr>
              <w:t>Value</w:t>
            </w:r>
            <w:r>
              <w:rPr>
                <w:b/>
                <w:bCs/>
                <w:szCs w:val="22"/>
                <w:lang w:eastAsia="en-GB"/>
              </w:rPr>
              <w:t xml:space="preserve"> Example</w:t>
            </w:r>
          </w:p>
        </w:tc>
        <w:tc>
          <w:tcPr>
            <w:tcW w:w="3027" w:type="dxa"/>
            <w:tcBorders>
              <w:top w:val="single" w:sz="6" w:space="0" w:color="CCCCCC"/>
              <w:left w:val="single" w:sz="6" w:space="0" w:color="CCCCCC"/>
              <w:bottom w:val="single" w:sz="6" w:space="0" w:color="CCCCCC"/>
              <w:right w:val="single" w:sz="6" w:space="0" w:color="CCCCCC"/>
            </w:tcBorders>
            <w:shd w:val="clear" w:color="auto" w:fill="F0F0F0"/>
          </w:tcPr>
          <w:p w14:paraId="59020C28" w14:textId="77777777" w:rsidR="00B31598" w:rsidRPr="00EA084D" w:rsidRDefault="00B31598" w:rsidP="00494EFD">
            <w:pPr>
              <w:rPr>
                <w:b/>
                <w:bCs/>
                <w:szCs w:val="22"/>
                <w:lang w:eastAsia="en-GB"/>
              </w:rPr>
            </w:pPr>
            <w:r>
              <w:rPr>
                <w:b/>
                <w:bCs/>
                <w:szCs w:val="22"/>
                <w:lang w:eastAsia="en-GB"/>
              </w:rPr>
              <w:t>Comment</w:t>
            </w:r>
          </w:p>
        </w:tc>
      </w:tr>
      <w:tr w:rsidR="00B31598" w:rsidRPr="00EA084D" w14:paraId="42A9740E" w14:textId="77777777" w:rsidTr="00866B02">
        <w:trPr>
          <w:trHeight w:val="180"/>
        </w:trPr>
        <w:tc>
          <w:tcPr>
            <w:tcW w:w="3253" w:type="dxa"/>
            <w:tcBorders>
              <w:top w:val="single" w:sz="6" w:space="0" w:color="CCCCCC"/>
              <w:left w:val="single" w:sz="6" w:space="0" w:color="CCCCCC"/>
              <w:bottom w:val="single" w:sz="6" w:space="0" w:color="CCCCCC"/>
              <w:right w:val="single" w:sz="6" w:space="0" w:color="CCCCCC"/>
            </w:tcBorders>
            <w:hideMark/>
          </w:tcPr>
          <w:p w14:paraId="1A0FE8EE" w14:textId="46CC389D" w:rsidR="00B31598" w:rsidRPr="00EA084D" w:rsidRDefault="007D6B7A" w:rsidP="00494EFD">
            <w:pPr>
              <w:rPr>
                <w:szCs w:val="22"/>
                <w:lang w:eastAsia="en-GB"/>
              </w:rPr>
            </w:pPr>
            <w:proofErr w:type="spellStart"/>
            <w:r>
              <w:rPr>
                <w:szCs w:val="22"/>
                <w:lang w:eastAsia="en-GB"/>
              </w:rPr>
              <w:t>InstrumentLoopFunctionNumber</w:t>
            </w:r>
            <w:proofErr w:type="spellEnd"/>
          </w:p>
        </w:tc>
        <w:tc>
          <w:tcPr>
            <w:tcW w:w="7748" w:type="dxa"/>
            <w:tcBorders>
              <w:top w:val="single" w:sz="6" w:space="0" w:color="CCCCCC"/>
              <w:left w:val="single" w:sz="6" w:space="0" w:color="CCCCCC"/>
              <w:bottom w:val="single" w:sz="6" w:space="0" w:color="CCCCCC"/>
              <w:right w:val="single" w:sz="6" w:space="0" w:color="CCCCCC"/>
            </w:tcBorders>
            <w:hideMark/>
          </w:tcPr>
          <w:p w14:paraId="6F67C195" w14:textId="5EE4750D" w:rsidR="00B31598" w:rsidRPr="00EA084D" w:rsidRDefault="002A455C" w:rsidP="00866B02">
            <w:pPr>
              <w:rPr>
                <w:szCs w:val="22"/>
                <w:lang w:eastAsia="en-GB"/>
              </w:rPr>
            </w:pPr>
            <w:hyperlink r:id="rId56" w:history="1">
              <w:r w:rsidR="007D6B7A" w:rsidRPr="005A7C17">
                <w:rPr>
                  <w:rStyle w:val="Hyperlink"/>
                </w:rPr>
                <w:t>http://sandbox.dexpi.org/rdl/</w:t>
              </w:r>
            </w:hyperlink>
            <w:r w:rsidR="007D6B7A" w:rsidRPr="007D6B7A">
              <w:t>InstrumentationLoopFunctionNumberAssignmentClass</w:t>
            </w:r>
          </w:p>
        </w:tc>
        <w:tc>
          <w:tcPr>
            <w:tcW w:w="1749" w:type="dxa"/>
            <w:tcBorders>
              <w:top w:val="single" w:sz="6" w:space="0" w:color="CCCCCC"/>
              <w:left w:val="single" w:sz="6" w:space="0" w:color="CCCCCC"/>
              <w:bottom w:val="single" w:sz="6" w:space="0" w:color="CCCCCC"/>
              <w:right w:val="single" w:sz="6" w:space="0" w:color="CCCCCC"/>
            </w:tcBorders>
            <w:shd w:val="clear" w:color="auto" w:fill="auto"/>
          </w:tcPr>
          <w:p w14:paraId="7A7A6A23" w14:textId="0355757C" w:rsidR="00B31598" w:rsidRPr="00EA084D" w:rsidRDefault="00B31598" w:rsidP="00494EFD">
            <w:pPr>
              <w:rPr>
                <w:szCs w:val="22"/>
                <w:lang w:eastAsia="en-GB"/>
              </w:rPr>
            </w:pPr>
            <w:r>
              <w:rPr>
                <w:szCs w:val="22"/>
                <w:lang w:eastAsia="en-GB"/>
              </w:rPr>
              <w:t>0003</w:t>
            </w:r>
          </w:p>
        </w:tc>
        <w:tc>
          <w:tcPr>
            <w:tcW w:w="3027" w:type="dxa"/>
            <w:tcBorders>
              <w:top w:val="single" w:sz="6" w:space="0" w:color="CCCCCC"/>
              <w:left w:val="single" w:sz="6" w:space="0" w:color="CCCCCC"/>
              <w:bottom w:val="single" w:sz="6" w:space="0" w:color="CCCCCC"/>
              <w:right w:val="single" w:sz="6" w:space="0" w:color="CCCCCC"/>
            </w:tcBorders>
          </w:tcPr>
          <w:p w14:paraId="4546A80A" w14:textId="38346A83" w:rsidR="00B31598" w:rsidRPr="00EA084D" w:rsidRDefault="007A66EE" w:rsidP="00494EFD">
            <w:pPr>
              <w:rPr>
                <w:szCs w:val="22"/>
                <w:lang w:eastAsia="en-GB"/>
              </w:rPr>
            </w:pPr>
            <w:r>
              <w:rPr>
                <w:szCs w:val="22"/>
                <w:lang w:eastAsia="en-GB"/>
              </w:rPr>
              <w:t xml:space="preserve">Loop number use to </w:t>
            </w:r>
            <w:r w:rsidR="00F70F4A">
              <w:rPr>
                <w:szCs w:val="22"/>
                <w:lang w:eastAsia="en-GB"/>
              </w:rPr>
              <w:t>group associated</w:t>
            </w:r>
            <w:r>
              <w:rPr>
                <w:szCs w:val="22"/>
                <w:lang w:eastAsia="en-GB"/>
              </w:rPr>
              <w:t xml:space="preserve"> instruments.</w:t>
            </w:r>
          </w:p>
        </w:tc>
      </w:tr>
    </w:tbl>
    <w:p w14:paraId="0D360004" w14:textId="42DB35CC" w:rsidR="00FB08F9" w:rsidRDefault="00FB08F9" w:rsidP="001B3A78">
      <w:pPr>
        <w:pStyle w:val="Heading5"/>
      </w:pPr>
      <w:r>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62"/>
        <w:gridCol w:w="1837"/>
        <w:gridCol w:w="1683"/>
      </w:tblGrid>
      <w:tr w:rsidR="00866B02" w:rsidRPr="00EA084D" w14:paraId="1202BAED" w14:textId="77777777" w:rsidTr="008F4011">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48AF93A0" w14:textId="77777777" w:rsidR="00866B02" w:rsidRPr="00EA084D" w:rsidRDefault="00866B02" w:rsidP="008F4011">
            <w:pPr>
              <w:rPr>
                <w:b/>
                <w:bCs/>
                <w:szCs w:val="22"/>
                <w:lang w:eastAsia="en-GB"/>
              </w:rPr>
            </w:pPr>
            <w:r w:rsidRPr="00EA084D">
              <w:rPr>
                <w:b/>
                <w:bCs/>
                <w:szCs w:val="22"/>
                <w:lang w:eastAsia="en-GB"/>
              </w:rPr>
              <w:t>Equipment</w:t>
            </w:r>
            <w:r>
              <w:rPr>
                <w:b/>
                <w:bCs/>
                <w:szCs w:val="22"/>
                <w:lang w:eastAsia="en-GB"/>
              </w:rPr>
              <w:t xml:space="preserve">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12BF3A11" w14:textId="77777777" w:rsidR="00866B02" w:rsidRPr="00EA084D" w:rsidRDefault="00866B02" w:rsidP="008F4011">
            <w:pPr>
              <w:rPr>
                <w:b/>
                <w:bCs/>
                <w:szCs w:val="22"/>
                <w:lang w:eastAsia="en-GB"/>
              </w:rPr>
            </w:pPr>
            <w:r w:rsidRPr="00EA084D">
              <w:rPr>
                <w:b/>
                <w:bCs/>
                <w:szCs w:val="22"/>
                <w:lang w:eastAsia="en-GB"/>
              </w:rPr>
              <w:t>DEXPI Class</w:t>
            </w:r>
          </w:p>
        </w:tc>
        <w:tc>
          <w:tcPr>
            <w:tcW w:w="6262" w:type="dxa"/>
            <w:tcBorders>
              <w:top w:val="single" w:sz="6" w:space="0" w:color="CCCCCC"/>
              <w:left w:val="single" w:sz="6" w:space="0" w:color="CCCCCC"/>
              <w:bottom w:val="single" w:sz="6" w:space="0" w:color="CCCCCC"/>
              <w:right w:val="single" w:sz="6" w:space="0" w:color="CCCCCC"/>
            </w:tcBorders>
            <w:shd w:val="clear" w:color="auto" w:fill="F0F0F0"/>
            <w:hideMark/>
          </w:tcPr>
          <w:p w14:paraId="4D2368F4" w14:textId="77777777" w:rsidR="00866B02" w:rsidRPr="00EA084D" w:rsidRDefault="00866B02" w:rsidP="008F4011">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27E3D1E" w14:textId="77777777" w:rsidR="00866B02" w:rsidRPr="00EA084D" w:rsidRDefault="00866B02" w:rsidP="008F4011">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1FFB97FE" w14:textId="77777777" w:rsidR="00866B02" w:rsidRDefault="00866B02" w:rsidP="008F4011">
            <w:pPr>
              <w:rPr>
                <w:b/>
                <w:bCs/>
                <w:szCs w:val="22"/>
                <w:lang w:eastAsia="en-GB"/>
              </w:rPr>
            </w:pPr>
            <w:r>
              <w:rPr>
                <w:b/>
                <w:bCs/>
                <w:szCs w:val="22"/>
                <w:lang w:eastAsia="en-GB"/>
              </w:rPr>
              <w:t>Label Symbol</w:t>
            </w:r>
          </w:p>
        </w:tc>
      </w:tr>
      <w:tr w:rsidR="00866B02" w:rsidRPr="00EA084D" w14:paraId="4F4DA2F1" w14:textId="77777777" w:rsidTr="008F4011">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0DC9CCCC" w14:textId="77777777" w:rsidR="00866B02" w:rsidRPr="00FB7601" w:rsidRDefault="00866B02" w:rsidP="008F4011">
            <w:pPr>
              <w:rPr>
                <w:szCs w:val="22"/>
                <w:lang w:eastAsia="en-GB"/>
              </w:rPr>
            </w:pPr>
            <w:r w:rsidRPr="00FB7601">
              <w:rPr>
                <w:szCs w:val="22"/>
                <w:lang w:eastAsia="en-GB"/>
              </w:rPr>
              <w:t>D-</w:t>
            </w:r>
            <w:r>
              <w:rPr>
                <w:szCs w:val="22"/>
                <w:lang w:eastAsia="en-GB"/>
              </w:rPr>
              <w:t>20HV-0001</w:t>
            </w:r>
          </w:p>
        </w:tc>
        <w:tc>
          <w:tcPr>
            <w:tcW w:w="3686" w:type="dxa"/>
            <w:tcBorders>
              <w:top w:val="single" w:sz="6" w:space="0" w:color="CCCCCC"/>
              <w:left w:val="single" w:sz="6" w:space="0" w:color="CCCCCC"/>
              <w:bottom w:val="single" w:sz="6" w:space="0" w:color="CCCCCC"/>
              <w:right w:val="single" w:sz="6" w:space="0" w:color="CCCCCC"/>
            </w:tcBorders>
            <w:vAlign w:val="bottom"/>
          </w:tcPr>
          <w:p w14:paraId="11C27884" w14:textId="77777777" w:rsidR="00866B02" w:rsidRPr="00FB7601" w:rsidRDefault="00866B02" w:rsidP="008F4011">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6C962197" w14:textId="77777777" w:rsidR="00866B02" w:rsidRPr="00FB7601" w:rsidRDefault="00866B02" w:rsidP="008F4011">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6937C30" w14:textId="7D6B6C81" w:rsidR="00866B02" w:rsidRPr="00FB7601" w:rsidRDefault="002A455C"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57" w:history="1">
              <w:r w:rsidR="00866B02">
                <w:rPr>
                  <w:rStyle w:val="Hyperlink"/>
                  <w:rFonts w:ascii="Calibri" w:hAnsi="Calibri" w:cs="Calibri"/>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31031A6" w14:textId="77777777" w:rsidR="00866B02" w:rsidRDefault="00866B02"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0E3EA62" w14:textId="77777777" w:rsidTr="008F4011">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7070D848" w14:textId="77777777" w:rsidR="00866B02" w:rsidRPr="00FB7601" w:rsidRDefault="00866B02" w:rsidP="008F4011">
            <w:pPr>
              <w:rPr>
                <w:szCs w:val="22"/>
                <w:lang w:eastAsia="en-GB"/>
              </w:rPr>
            </w:pPr>
            <w:r w:rsidRPr="00FB7601">
              <w:rPr>
                <w:szCs w:val="22"/>
                <w:lang w:eastAsia="en-GB"/>
              </w:rPr>
              <w:t>D-</w:t>
            </w:r>
            <w:r>
              <w:rPr>
                <w:szCs w:val="22"/>
                <w:lang w:eastAsia="en-GB"/>
              </w:rPr>
              <w:t>20TI-0003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34262F1A" w14:textId="77777777" w:rsidR="00866B02" w:rsidRPr="00FB7601" w:rsidRDefault="00866B02" w:rsidP="008F4011">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37E9D67B" w14:textId="77777777" w:rsidR="00866B02" w:rsidRPr="00FB7601" w:rsidRDefault="00866B02" w:rsidP="008F4011">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20D604F4" w14:textId="1D2E8993" w:rsidR="00866B02" w:rsidRPr="00FB7601" w:rsidRDefault="002A455C"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58" w:history="1">
              <w:r w:rsidR="00866B02">
                <w:rPr>
                  <w:rStyle w:val="Hyperlink"/>
                  <w:rFonts w:ascii="Calibri" w:hAnsi="Calibri" w:cs="Calibri"/>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88B711" w14:textId="77777777" w:rsidR="00866B02" w:rsidRDefault="00866B02"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291D14F2" w14:textId="77777777" w:rsidTr="008F4011">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12A377F6" w14:textId="77777777" w:rsidR="00866B02" w:rsidRPr="00FB7601" w:rsidRDefault="00866B02" w:rsidP="008F4011">
            <w:pPr>
              <w:rPr>
                <w:szCs w:val="22"/>
                <w:lang w:eastAsia="en-GB"/>
              </w:rPr>
            </w:pPr>
            <w:r w:rsidRPr="00FB7601">
              <w:rPr>
                <w:szCs w:val="22"/>
                <w:lang w:eastAsia="en-GB"/>
              </w:rPr>
              <w:t>D-</w:t>
            </w:r>
            <w:r>
              <w:rPr>
                <w:szCs w:val="22"/>
                <w:lang w:eastAsia="en-GB"/>
              </w:rPr>
              <w:t>20TIC-0003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243DE159" w14:textId="77777777" w:rsidR="00866B02" w:rsidRPr="00FB7601" w:rsidRDefault="00866B02" w:rsidP="008F4011">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74FAEA05" w14:textId="77777777" w:rsidR="00866B02" w:rsidRPr="00FB7601" w:rsidRDefault="00866B02" w:rsidP="008F4011">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8F0C816" w14:textId="1D6097DC" w:rsidR="00866B02" w:rsidRPr="00FB7601" w:rsidRDefault="002A455C"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59" w:history="1">
              <w:r w:rsidR="00866B02">
                <w:rPr>
                  <w:rStyle w:val="Hyperlink"/>
                  <w:rFonts w:ascii="Calibri" w:hAnsi="Calibri" w:cs="Calibri"/>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838E104" w14:textId="77777777" w:rsidR="00866B02" w:rsidRDefault="00866B02"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3912116" w14:textId="77777777" w:rsidTr="008F4011">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BB94E1F" w14:textId="77777777" w:rsidR="00866B02" w:rsidRPr="00FB7601" w:rsidRDefault="00866B02" w:rsidP="008F4011">
            <w:pPr>
              <w:rPr>
                <w:szCs w:val="22"/>
                <w:lang w:eastAsia="en-GB"/>
              </w:rPr>
            </w:pPr>
            <w:r w:rsidRPr="00FB7601">
              <w:rPr>
                <w:szCs w:val="22"/>
                <w:lang w:eastAsia="en-GB"/>
              </w:rPr>
              <w:t>D-</w:t>
            </w:r>
            <w:r>
              <w:rPr>
                <w:szCs w:val="22"/>
                <w:lang w:eastAsia="en-GB"/>
              </w:rPr>
              <w:t>20PI-0005</w:t>
            </w:r>
          </w:p>
        </w:tc>
        <w:tc>
          <w:tcPr>
            <w:tcW w:w="3686" w:type="dxa"/>
            <w:tcBorders>
              <w:top w:val="single" w:sz="6" w:space="0" w:color="CCCCCC"/>
              <w:left w:val="single" w:sz="6" w:space="0" w:color="CCCCCC"/>
              <w:bottom w:val="single" w:sz="6" w:space="0" w:color="CCCCCC"/>
              <w:right w:val="single" w:sz="6" w:space="0" w:color="CCCCCC"/>
            </w:tcBorders>
            <w:vAlign w:val="bottom"/>
          </w:tcPr>
          <w:p w14:paraId="6EF6DCAA" w14:textId="77777777" w:rsidR="00866B02" w:rsidRPr="00FB7601" w:rsidRDefault="00866B02" w:rsidP="008F4011">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0F7C6B0F" w14:textId="77777777" w:rsidR="00866B02" w:rsidRPr="00FB7601" w:rsidRDefault="00866B02" w:rsidP="008F4011">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3323D752" w14:textId="1DAE8307" w:rsidR="00866B02" w:rsidRPr="00FB7601" w:rsidRDefault="002A455C"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60" w:history="1">
              <w:r w:rsidR="00866B02">
                <w:rPr>
                  <w:rStyle w:val="Hyperlink"/>
                  <w:rFonts w:ascii="Calibri" w:hAnsi="Calibri" w:cs="Calibri"/>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1083976" w14:textId="77777777" w:rsidR="00866B02" w:rsidRDefault="00866B02"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44EAF2A" w14:textId="77777777" w:rsidTr="008F4011">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1AF0BD4" w14:textId="77777777" w:rsidR="00866B02" w:rsidRPr="00FB7601" w:rsidRDefault="00866B02" w:rsidP="008F4011">
            <w:pPr>
              <w:rPr>
                <w:szCs w:val="22"/>
                <w:lang w:eastAsia="en-GB"/>
              </w:rPr>
            </w:pPr>
            <w:r w:rsidRPr="00FB7601">
              <w:rPr>
                <w:szCs w:val="22"/>
                <w:lang w:eastAsia="en-GB"/>
              </w:rPr>
              <w:t>D-</w:t>
            </w:r>
            <w:r>
              <w:rPr>
                <w:szCs w:val="22"/>
                <w:lang w:eastAsia="en-GB"/>
              </w:rPr>
              <w:t>20PIC-0004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1365AA42" w14:textId="77777777" w:rsidR="00866B02" w:rsidRPr="00FB7601" w:rsidRDefault="00866B02" w:rsidP="008F4011">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3E4166DD" w14:textId="77777777" w:rsidR="00866B02" w:rsidRPr="00FB7601" w:rsidRDefault="00866B02" w:rsidP="008F4011">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E1411A9" w14:textId="4AE56E8C" w:rsidR="00866B02" w:rsidRPr="00FB7601" w:rsidRDefault="002A455C"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61" w:history="1">
              <w:r w:rsidR="00866B02">
                <w:rPr>
                  <w:rStyle w:val="Hyperlink"/>
                  <w:rFonts w:ascii="Calibri" w:hAnsi="Calibri" w:cs="Calibri"/>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2F67762" w14:textId="77777777" w:rsidR="00866B02" w:rsidRDefault="00866B02"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6CFDB6A" w14:textId="77777777" w:rsidTr="008F4011">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29A29974" w14:textId="77777777" w:rsidR="00866B02" w:rsidRPr="00FB7601" w:rsidRDefault="00866B02" w:rsidP="008F4011">
            <w:pPr>
              <w:rPr>
                <w:szCs w:val="22"/>
                <w:lang w:eastAsia="en-GB"/>
              </w:rPr>
            </w:pPr>
            <w:r w:rsidRPr="00FB7601">
              <w:rPr>
                <w:szCs w:val="22"/>
                <w:lang w:eastAsia="en-GB"/>
              </w:rPr>
              <w:t>D-</w:t>
            </w:r>
            <w:r>
              <w:rPr>
                <w:szCs w:val="22"/>
                <w:lang w:eastAsia="en-GB"/>
              </w:rPr>
              <w:t>20PI-0004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5DE5BDA6" w14:textId="77777777" w:rsidR="00866B02" w:rsidRPr="00FB7601" w:rsidRDefault="00866B02" w:rsidP="008F4011">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51A96039" w14:textId="77777777" w:rsidR="00866B02" w:rsidRPr="00FB7601" w:rsidRDefault="00866B02" w:rsidP="008F4011">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9DD3928" w14:textId="5ECEC3E1" w:rsidR="00866B02" w:rsidRPr="00FB7601" w:rsidRDefault="002A455C"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62" w:history="1">
              <w:r w:rsidR="00866B02">
                <w:rPr>
                  <w:rStyle w:val="Hyperlink"/>
                  <w:rFonts w:ascii="Calibri" w:hAnsi="Calibri" w:cs="Calibri"/>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6E69430" w14:textId="77777777" w:rsidR="00866B02" w:rsidRDefault="00866B02"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EAB9CE9" w14:textId="77777777" w:rsidR="00866B02" w:rsidRPr="00866B02" w:rsidRDefault="00866B02" w:rsidP="00866B02">
      <w:pPr>
        <w:rPr>
          <w:lang w:eastAsia="en-GB"/>
        </w:rPr>
      </w:pPr>
    </w:p>
    <w:p w14:paraId="7B7EE8A3" w14:textId="6FB3A8C8" w:rsidR="00894681" w:rsidRDefault="00894681" w:rsidP="00894681">
      <w:pPr>
        <w:pStyle w:val="Heading4"/>
      </w:pPr>
      <w:r>
        <w:t>Instrumentation (Safety valves)</w:t>
      </w:r>
    </w:p>
    <w:p w14:paraId="6E5C11E3" w14:textId="62B178D1" w:rsidR="007F7595" w:rsidRDefault="00894681" w:rsidP="00B4207B">
      <w:pPr>
        <w:rPr>
          <w:lang w:eastAsia="en-GB"/>
        </w:rPr>
      </w:pPr>
      <w:r>
        <w:rPr>
          <w:lang w:eastAsia="en-GB"/>
        </w:rPr>
        <w:t xml:space="preserve">Safety Valves </w:t>
      </w:r>
      <w:r w:rsidR="00063B16">
        <w:rPr>
          <w:lang w:eastAsia="en-GB"/>
        </w:rPr>
        <w:t xml:space="preserve">shall be transferred using the DEXPI </w:t>
      </w:r>
      <w:proofErr w:type="spellStart"/>
      <w:r w:rsidR="002673F4">
        <w:rPr>
          <w:lang w:eastAsia="en-GB"/>
        </w:rPr>
        <w:t>SafetyValveOrFitting</w:t>
      </w:r>
      <w:proofErr w:type="spellEnd"/>
      <w:r w:rsidR="002673F4">
        <w:rPr>
          <w:lang w:eastAsia="en-GB"/>
        </w:rPr>
        <w:t xml:space="preserve"> class or </w:t>
      </w:r>
      <w:r w:rsidR="003929B7">
        <w:rPr>
          <w:lang w:eastAsia="en-GB"/>
        </w:rPr>
        <w:t xml:space="preserve">one of the </w:t>
      </w:r>
      <w:proofErr w:type="spellStart"/>
      <w:r w:rsidR="007F7595">
        <w:rPr>
          <w:lang w:eastAsia="en-GB"/>
        </w:rPr>
        <w:t>SafetyValveOrFitting</w:t>
      </w:r>
      <w:proofErr w:type="spellEnd"/>
      <w:r w:rsidR="007F7595">
        <w:rPr>
          <w:lang w:eastAsia="en-GB"/>
        </w:rPr>
        <w:t xml:space="preserve"> </w:t>
      </w:r>
      <w:r w:rsidR="002673F4">
        <w:rPr>
          <w:lang w:eastAsia="en-GB"/>
        </w:rPr>
        <w:t>subtype</w:t>
      </w:r>
      <w:r w:rsidR="007F7595">
        <w:rPr>
          <w:lang w:eastAsia="en-GB"/>
        </w:rPr>
        <w:t xml:space="preserve"> class</w:t>
      </w:r>
      <w:r w:rsidR="004A73BB">
        <w:rPr>
          <w:lang w:eastAsia="en-GB"/>
        </w:rPr>
        <w:t xml:space="preserve"> within the </w:t>
      </w:r>
      <w:proofErr w:type="spellStart"/>
      <w:r w:rsidR="004A73BB">
        <w:rPr>
          <w:lang w:eastAsia="en-GB"/>
        </w:rPr>
        <w:t>Piping</w:t>
      </w:r>
      <w:r w:rsidR="008667B1">
        <w:rPr>
          <w:lang w:eastAsia="en-GB"/>
        </w:rPr>
        <w:t>NetworkS</w:t>
      </w:r>
      <w:r w:rsidR="004A73BB">
        <w:rPr>
          <w:lang w:eastAsia="en-GB"/>
        </w:rPr>
        <w:t>ystem</w:t>
      </w:r>
      <w:proofErr w:type="spellEnd"/>
      <w:r w:rsidR="00BD30D5">
        <w:rPr>
          <w:lang w:eastAsia="en-GB"/>
        </w:rPr>
        <w:t>.</w:t>
      </w:r>
    </w:p>
    <w:p w14:paraId="702CE34F" w14:textId="77777777" w:rsidR="004A73BB" w:rsidRDefault="004A73BB" w:rsidP="004A73BB">
      <w:pPr>
        <w:keepNext/>
      </w:pPr>
      <w:r>
        <w:rPr>
          <w:noProof/>
        </w:rPr>
        <w:drawing>
          <wp:inline distT="0" distB="0" distL="0" distR="0" wp14:anchorId="714173C7" wp14:editId="1F9B9565">
            <wp:extent cx="4570429" cy="4448175"/>
            <wp:effectExtent l="19050" t="19050" r="20955" b="9525"/>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63"/>
                    <a:stretch>
                      <a:fillRect/>
                    </a:stretch>
                  </pic:blipFill>
                  <pic:spPr>
                    <a:xfrm>
                      <a:off x="0" y="0"/>
                      <a:ext cx="4577352" cy="4454912"/>
                    </a:xfrm>
                    <a:prstGeom prst="rect">
                      <a:avLst/>
                    </a:prstGeom>
                    <a:ln>
                      <a:solidFill>
                        <a:schemeClr val="tx1"/>
                      </a:solidFill>
                    </a:ln>
                  </pic:spPr>
                </pic:pic>
              </a:graphicData>
            </a:graphic>
          </wp:inline>
        </w:drawing>
      </w:r>
    </w:p>
    <w:p w14:paraId="2C315801" w14:textId="57694154" w:rsidR="004A73BB" w:rsidRDefault="004A73BB" w:rsidP="004A73BB">
      <w:pPr>
        <w:pStyle w:val="Caption"/>
      </w:pPr>
      <w:r>
        <w:t xml:space="preserve">Figure </w:t>
      </w:r>
      <w:r>
        <w:fldChar w:fldCharType="begin"/>
      </w:r>
      <w:r>
        <w:instrText xml:space="preserve"> SEQ Figure \* ARABIC </w:instrText>
      </w:r>
      <w:r>
        <w:fldChar w:fldCharType="separate"/>
      </w:r>
      <w:r w:rsidR="002A455C">
        <w:rPr>
          <w:noProof/>
        </w:rPr>
        <w:t>9</w:t>
      </w:r>
      <w:r>
        <w:fldChar w:fldCharType="end"/>
      </w:r>
      <w:r>
        <w:t>: Instrumentation (Safety Valve) DEXPI model example</w:t>
      </w:r>
    </w:p>
    <w:p w14:paraId="2583B490" w14:textId="77777777" w:rsidR="001866FA" w:rsidRDefault="001866FA" w:rsidP="001866FA">
      <w:pPr>
        <w:rPr>
          <w:lang w:val="en-US" w:eastAsia="ja-JP"/>
        </w:rPr>
      </w:pPr>
    </w:p>
    <w:p w14:paraId="48B2D1DA" w14:textId="77777777" w:rsidR="001866FA" w:rsidRPr="004F486B" w:rsidRDefault="001866FA" w:rsidP="001866FA">
      <w:pPr>
        <w:pStyle w:val="Heading5"/>
      </w:pPr>
      <w:r w:rsidRPr="004F486B">
        <w:lastRenderedPageBreak/>
        <w:t>Requirement Details:</w:t>
      </w:r>
    </w:p>
    <w:p w14:paraId="362C29CC" w14:textId="6844C40D" w:rsidR="007858B3" w:rsidRDefault="007858B3" w:rsidP="001866FA">
      <w:pPr>
        <w:pStyle w:val="ListParagraph"/>
        <w:numPr>
          <w:ilvl w:val="0"/>
          <w:numId w:val="23"/>
        </w:numPr>
        <w:rPr>
          <w:lang w:val="en-US" w:eastAsia="ja-JP"/>
        </w:rPr>
      </w:pPr>
      <w:r>
        <w:rPr>
          <w:lang w:val="en-US" w:eastAsia="ja-JP"/>
        </w:rPr>
        <w:t xml:space="preserve">Safety Valve label </w:t>
      </w:r>
      <w:r w:rsidR="000C4B49">
        <w:rPr>
          <w:lang w:val="en-US" w:eastAsia="ja-JP"/>
        </w:rPr>
        <w:t xml:space="preserve">symbol reference shall be transferred as a separate reference on the label element as per </w:t>
      </w:r>
      <w:r w:rsidR="00801E26">
        <w:rPr>
          <w:lang w:val="en-US" w:eastAsia="ja-JP"/>
        </w:rPr>
        <w:t>the example</w:t>
      </w:r>
      <w:r w:rsidR="00A22A00">
        <w:rPr>
          <w:lang w:val="en-US" w:eastAsia="ja-JP"/>
        </w:rPr>
        <w:t xml:space="preserve"> given in </w:t>
      </w:r>
      <w:r w:rsidR="00214F8D">
        <w:rPr>
          <w:lang w:val="en-US" w:eastAsia="ja-JP"/>
        </w:rPr>
        <w:fldChar w:fldCharType="begin"/>
      </w:r>
      <w:r w:rsidR="00214F8D">
        <w:rPr>
          <w:lang w:val="en-US" w:eastAsia="ja-JP"/>
        </w:rPr>
        <w:instrText xml:space="preserve"> REF _Ref85889719 \h </w:instrText>
      </w:r>
      <w:r w:rsidR="00214F8D">
        <w:rPr>
          <w:lang w:val="en-US" w:eastAsia="ja-JP"/>
        </w:rPr>
      </w:r>
      <w:r w:rsidR="00214F8D">
        <w:rPr>
          <w:lang w:val="en-US" w:eastAsia="ja-JP"/>
        </w:rPr>
        <w:fldChar w:fldCharType="separate"/>
      </w:r>
      <w:r w:rsidR="002A455C">
        <w:t xml:space="preserve">Figure </w:t>
      </w:r>
      <w:r w:rsidR="002A455C">
        <w:rPr>
          <w:noProof/>
        </w:rPr>
        <w:t>5</w:t>
      </w:r>
      <w:r w:rsidR="002A455C">
        <w:t>: DEXPI model example Safety Valve Label Symbol Reference</w:t>
      </w:r>
      <w:r w:rsidR="00214F8D">
        <w:rPr>
          <w:lang w:val="en-US" w:eastAsia="ja-JP"/>
        </w:rPr>
        <w:fldChar w:fldCharType="end"/>
      </w:r>
    </w:p>
    <w:p w14:paraId="52BC3410" w14:textId="240A31FB" w:rsidR="001866FA" w:rsidRDefault="001866FA" w:rsidP="001866FA">
      <w:pPr>
        <w:pStyle w:val="ListParagraph"/>
        <w:numPr>
          <w:ilvl w:val="0"/>
          <w:numId w:val="23"/>
        </w:numPr>
        <w:rPr>
          <w:lang w:val="en-US" w:eastAsia="ja-JP"/>
        </w:rPr>
      </w:pPr>
      <w:r w:rsidRPr="008447D0">
        <w:rPr>
          <w:lang w:val="en-US" w:eastAsia="ja-JP"/>
        </w:rPr>
        <w:t xml:space="preserve">Each </w:t>
      </w:r>
      <w:r>
        <w:rPr>
          <w:lang w:val="en-US" w:eastAsia="ja-JP"/>
        </w:rPr>
        <w:t>Instrument</w:t>
      </w:r>
      <w:r w:rsidRPr="008447D0">
        <w:rPr>
          <w:lang w:val="en-US" w:eastAsia="ja-JP"/>
        </w:rPr>
        <w:t xml:space="preserve"> </w:t>
      </w:r>
      <w:r>
        <w:rPr>
          <w:lang w:val="en-US" w:eastAsia="ja-JP"/>
        </w:rPr>
        <w:t>(</w:t>
      </w:r>
      <w:r w:rsidR="006B20F9">
        <w:rPr>
          <w:lang w:val="en-US" w:eastAsia="ja-JP"/>
        </w:rPr>
        <w:t>Safety Valve</w:t>
      </w:r>
      <w:r>
        <w:rPr>
          <w:lang w:val="en-US" w:eastAsia="ja-JP"/>
        </w:rPr>
        <w:t xml:space="preserve">) </w:t>
      </w:r>
      <w:r w:rsidRPr="008447D0">
        <w:rPr>
          <w:lang w:val="en-US" w:eastAsia="ja-JP"/>
        </w:rPr>
        <w:t>shall include the following attributes</w:t>
      </w:r>
      <w:r>
        <w:rPr>
          <w:lang w:val="en-US" w:eastAsia="ja-JP"/>
        </w:rPr>
        <w:t xml:space="preserve"> when available</w:t>
      </w:r>
      <w:r w:rsidRPr="008447D0">
        <w:rPr>
          <w:lang w:val="en-US" w:eastAsia="ja-JP"/>
        </w:rPr>
        <w:t>:</w:t>
      </w:r>
    </w:p>
    <w:p w14:paraId="19261B90" w14:textId="77777777" w:rsidR="001866FA" w:rsidRPr="008447D0" w:rsidRDefault="001866FA" w:rsidP="001866FA">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678"/>
        <w:gridCol w:w="5921"/>
        <w:gridCol w:w="3083"/>
        <w:gridCol w:w="3095"/>
      </w:tblGrid>
      <w:tr w:rsidR="001866FA" w:rsidRPr="00EA084D" w14:paraId="3F3760CA" w14:textId="77777777" w:rsidTr="007D6A3D">
        <w:trPr>
          <w:trHeight w:val="180"/>
        </w:trPr>
        <w:tc>
          <w:tcPr>
            <w:tcW w:w="3678" w:type="dxa"/>
            <w:tcBorders>
              <w:top w:val="single" w:sz="6" w:space="0" w:color="CCCCCC"/>
              <w:left w:val="single" w:sz="6" w:space="0" w:color="CCCCCC"/>
              <w:bottom w:val="single" w:sz="6" w:space="0" w:color="CCCCCC"/>
              <w:right w:val="single" w:sz="6" w:space="0" w:color="CCCCCC"/>
            </w:tcBorders>
            <w:shd w:val="clear" w:color="auto" w:fill="F0F0F0"/>
            <w:hideMark/>
          </w:tcPr>
          <w:p w14:paraId="65FC1D4E" w14:textId="77777777" w:rsidR="001866FA" w:rsidRPr="00EA084D" w:rsidRDefault="001866FA" w:rsidP="007D6A3D">
            <w:pPr>
              <w:rPr>
                <w:b/>
                <w:bCs/>
                <w:szCs w:val="22"/>
                <w:lang w:eastAsia="en-GB"/>
              </w:rPr>
            </w:pPr>
            <w:r w:rsidRPr="00EA084D">
              <w:rPr>
                <w:b/>
                <w:bCs/>
                <w:szCs w:val="22"/>
                <w:lang w:eastAsia="en-GB"/>
              </w:rPr>
              <w:t>Attribute</w:t>
            </w:r>
          </w:p>
        </w:tc>
        <w:tc>
          <w:tcPr>
            <w:tcW w:w="5921" w:type="dxa"/>
            <w:tcBorders>
              <w:top w:val="single" w:sz="6" w:space="0" w:color="CCCCCC"/>
              <w:left w:val="single" w:sz="6" w:space="0" w:color="CCCCCC"/>
              <w:bottom w:val="single" w:sz="6" w:space="0" w:color="CCCCCC"/>
              <w:right w:val="single" w:sz="6" w:space="0" w:color="CCCCCC"/>
            </w:tcBorders>
            <w:shd w:val="clear" w:color="auto" w:fill="F0F0F0"/>
            <w:hideMark/>
          </w:tcPr>
          <w:p w14:paraId="13FD29CE" w14:textId="77777777" w:rsidR="001866FA" w:rsidRPr="00EA084D" w:rsidRDefault="001866FA" w:rsidP="007D6A3D">
            <w:pPr>
              <w:rPr>
                <w:b/>
                <w:bCs/>
                <w:szCs w:val="22"/>
                <w:lang w:eastAsia="en-GB"/>
              </w:rPr>
            </w:pPr>
            <w:r w:rsidRPr="00EA084D">
              <w:rPr>
                <w:b/>
                <w:bCs/>
                <w:szCs w:val="22"/>
                <w:lang w:eastAsia="en-GB"/>
              </w:rPr>
              <w:t>RDS</w:t>
            </w:r>
          </w:p>
        </w:tc>
        <w:tc>
          <w:tcPr>
            <w:tcW w:w="3083" w:type="dxa"/>
            <w:tcBorders>
              <w:top w:val="single" w:sz="6" w:space="0" w:color="CCCCCC"/>
              <w:left w:val="single" w:sz="6" w:space="0" w:color="CCCCCC"/>
              <w:bottom w:val="single" w:sz="6" w:space="0" w:color="CCCCCC"/>
              <w:right w:val="single" w:sz="6" w:space="0" w:color="CCCCCC"/>
            </w:tcBorders>
            <w:shd w:val="clear" w:color="auto" w:fill="F0F0F0"/>
            <w:hideMark/>
          </w:tcPr>
          <w:p w14:paraId="72398FF6" w14:textId="77777777" w:rsidR="001866FA" w:rsidRPr="00EA084D" w:rsidRDefault="001866FA" w:rsidP="007D6A3D">
            <w:pPr>
              <w:rPr>
                <w:b/>
                <w:bCs/>
                <w:szCs w:val="22"/>
                <w:lang w:eastAsia="en-GB"/>
              </w:rPr>
            </w:pPr>
            <w:r w:rsidRPr="00EA084D">
              <w:rPr>
                <w:b/>
                <w:bCs/>
                <w:szCs w:val="22"/>
                <w:lang w:eastAsia="en-GB"/>
              </w:rPr>
              <w:t>Value</w:t>
            </w:r>
            <w:r>
              <w:rPr>
                <w:b/>
                <w:bCs/>
                <w:szCs w:val="22"/>
                <w:lang w:eastAsia="en-GB"/>
              </w:rPr>
              <w:t xml:space="preserve"> Example</w:t>
            </w:r>
          </w:p>
        </w:tc>
        <w:tc>
          <w:tcPr>
            <w:tcW w:w="3095" w:type="dxa"/>
            <w:tcBorders>
              <w:top w:val="single" w:sz="6" w:space="0" w:color="CCCCCC"/>
              <w:left w:val="single" w:sz="6" w:space="0" w:color="CCCCCC"/>
              <w:bottom w:val="single" w:sz="6" w:space="0" w:color="CCCCCC"/>
              <w:right w:val="single" w:sz="6" w:space="0" w:color="CCCCCC"/>
            </w:tcBorders>
            <w:shd w:val="clear" w:color="auto" w:fill="F0F0F0"/>
          </w:tcPr>
          <w:p w14:paraId="2554BF30" w14:textId="77777777" w:rsidR="001866FA" w:rsidRPr="00EA084D" w:rsidRDefault="001866FA" w:rsidP="007D6A3D">
            <w:pPr>
              <w:rPr>
                <w:b/>
                <w:bCs/>
                <w:szCs w:val="22"/>
                <w:lang w:eastAsia="en-GB"/>
              </w:rPr>
            </w:pPr>
            <w:r>
              <w:rPr>
                <w:b/>
                <w:bCs/>
                <w:szCs w:val="22"/>
                <w:lang w:eastAsia="en-GB"/>
              </w:rPr>
              <w:t>Comment</w:t>
            </w:r>
          </w:p>
        </w:tc>
      </w:tr>
      <w:tr w:rsidR="001866FA" w:rsidRPr="00EA084D" w14:paraId="2C042594" w14:textId="77777777" w:rsidTr="007D6A3D">
        <w:trPr>
          <w:trHeight w:val="180"/>
        </w:trPr>
        <w:tc>
          <w:tcPr>
            <w:tcW w:w="3678" w:type="dxa"/>
            <w:tcBorders>
              <w:top w:val="single" w:sz="6" w:space="0" w:color="CCCCCC"/>
              <w:left w:val="single" w:sz="6" w:space="0" w:color="CCCCCC"/>
              <w:bottom w:val="single" w:sz="6" w:space="0" w:color="CCCCCC"/>
              <w:right w:val="single" w:sz="6" w:space="0" w:color="CCCCCC"/>
            </w:tcBorders>
            <w:hideMark/>
          </w:tcPr>
          <w:p w14:paraId="4A8902BE" w14:textId="77777777" w:rsidR="001866FA" w:rsidRPr="00EA084D" w:rsidRDefault="001866FA" w:rsidP="007D6A3D">
            <w:pPr>
              <w:rPr>
                <w:szCs w:val="22"/>
                <w:lang w:eastAsia="en-GB"/>
              </w:rPr>
            </w:pPr>
            <w:proofErr w:type="spellStart"/>
            <w:r>
              <w:rPr>
                <w:szCs w:val="22"/>
                <w:lang w:eastAsia="en-GB"/>
              </w:rPr>
              <w:t>TagName</w:t>
            </w:r>
            <w:proofErr w:type="spellEnd"/>
          </w:p>
        </w:tc>
        <w:tc>
          <w:tcPr>
            <w:tcW w:w="5921" w:type="dxa"/>
            <w:tcBorders>
              <w:top w:val="single" w:sz="6" w:space="0" w:color="CCCCCC"/>
              <w:left w:val="single" w:sz="6" w:space="0" w:color="CCCCCC"/>
              <w:bottom w:val="single" w:sz="6" w:space="0" w:color="CCCCCC"/>
              <w:right w:val="single" w:sz="6" w:space="0" w:color="CCCCCC"/>
            </w:tcBorders>
            <w:hideMark/>
          </w:tcPr>
          <w:p w14:paraId="053B194E" w14:textId="77777777" w:rsidR="001866FA" w:rsidRPr="00EA084D" w:rsidRDefault="001866FA" w:rsidP="007D6A3D">
            <w:pPr>
              <w:rPr>
                <w:szCs w:val="22"/>
                <w:lang w:eastAsia="en-GB"/>
              </w:rPr>
            </w:pPr>
            <w:r w:rsidRPr="00903427">
              <w:t>http://sandbox.dexpi.org/rdl/TagNameAssignmentClass</w:t>
            </w:r>
          </w:p>
        </w:tc>
        <w:tc>
          <w:tcPr>
            <w:tcW w:w="3083" w:type="dxa"/>
            <w:tcBorders>
              <w:top w:val="single" w:sz="6" w:space="0" w:color="CCCCCC"/>
              <w:left w:val="single" w:sz="6" w:space="0" w:color="CCCCCC"/>
              <w:bottom w:val="single" w:sz="6" w:space="0" w:color="CCCCCC"/>
              <w:right w:val="single" w:sz="6" w:space="0" w:color="CCCCCC"/>
            </w:tcBorders>
            <w:shd w:val="clear" w:color="auto" w:fill="auto"/>
          </w:tcPr>
          <w:p w14:paraId="4746767D" w14:textId="77777777" w:rsidR="001866FA" w:rsidRPr="00EA084D" w:rsidRDefault="001866FA" w:rsidP="007D6A3D">
            <w:pPr>
              <w:rPr>
                <w:szCs w:val="22"/>
                <w:lang w:eastAsia="en-GB"/>
              </w:rPr>
            </w:pPr>
            <w:r>
              <w:rPr>
                <w:szCs w:val="22"/>
                <w:lang w:eastAsia="en-GB"/>
              </w:rPr>
              <w:t>D-20PSV-0002</w:t>
            </w:r>
          </w:p>
        </w:tc>
        <w:tc>
          <w:tcPr>
            <w:tcW w:w="3095" w:type="dxa"/>
            <w:tcBorders>
              <w:top w:val="single" w:sz="6" w:space="0" w:color="CCCCCC"/>
              <w:left w:val="single" w:sz="6" w:space="0" w:color="CCCCCC"/>
              <w:bottom w:val="single" w:sz="6" w:space="0" w:color="CCCCCC"/>
              <w:right w:val="single" w:sz="6" w:space="0" w:color="CCCCCC"/>
            </w:tcBorders>
          </w:tcPr>
          <w:p w14:paraId="753C793E" w14:textId="77777777" w:rsidR="001866FA" w:rsidRPr="00EA084D" w:rsidRDefault="001866FA" w:rsidP="007D6A3D">
            <w:pPr>
              <w:rPr>
                <w:szCs w:val="22"/>
                <w:lang w:eastAsia="en-GB"/>
              </w:rPr>
            </w:pPr>
            <w:r>
              <w:rPr>
                <w:szCs w:val="22"/>
                <w:lang w:eastAsia="en-GB"/>
              </w:rPr>
              <w:t>Tag name as stored in the tag register system.</w:t>
            </w:r>
          </w:p>
        </w:tc>
      </w:tr>
      <w:tr w:rsidR="00BD294D" w:rsidRPr="00EA084D" w14:paraId="0528F152" w14:textId="77777777" w:rsidTr="007D6A3D">
        <w:trPr>
          <w:trHeight w:val="180"/>
        </w:trPr>
        <w:tc>
          <w:tcPr>
            <w:tcW w:w="3678" w:type="dxa"/>
            <w:tcBorders>
              <w:top w:val="single" w:sz="6" w:space="0" w:color="CCCCCC"/>
              <w:left w:val="single" w:sz="6" w:space="0" w:color="CCCCCC"/>
              <w:bottom w:val="single" w:sz="6" w:space="0" w:color="CCCCCC"/>
              <w:right w:val="single" w:sz="6" w:space="0" w:color="CCCCCC"/>
            </w:tcBorders>
          </w:tcPr>
          <w:p w14:paraId="36226187" w14:textId="7052B258" w:rsidR="00BD294D" w:rsidRPr="00EA084D" w:rsidRDefault="00BD294D" w:rsidP="00BD294D">
            <w:pPr>
              <w:rPr>
                <w:szCs w:val="22"/>
                <w:lang w:eastAsia="en-GB"/>
              </w:rPr>
            </w:pPr>
            <w:r>
              <w:rPr>
                <w:szCs w:val="22"/>
                <w:lang w:eastAsia="en-GB"/>
              </w:rPr>
              <w:t>SEQUENCE</w:t>
            </w:r>
          </w:p>
        </w:tc>
        <w:tc>
          <w:tcPr>
            <w:tcW w:w="5921" w:type="dxa"/>
            <w:tcBorders>
              <w:top w:val="single" w:sz="6" w:space="0" w:color="CCCCCC"/>
              <w:left w:val="single" w:sz="6" w:space="0" w:color="CCCCCC"/>
              <w:bottom w:val="single" w:sz="6" w:space="0" w:color="CCCCCC"/>
              <w:right w:val="single" w:sz="6" w:space="0" w:color="CCCCCC"/>
            </w:tcBorders>
          </w:tcPr>
          <w:p w14:paraId="1FDD4740" w14:textId="6250E444" w:rsidR="00BD294D" w:rsidRPr="00903427" w:rsidRDefault="00BD294D" w:rsidP="00BD294D">
            <w:pPr>
              <w:rPr>
                <w:szCs w:val="22"/>
                <w:lang w:eastAsia="en-GB"/>
              </w:rPr>
            </w:pPr>
            <w:r w:rsidRPr="004C7CA1">
              <w:t>http://sandbox.dexpi.org/rdl/Sequence </w:t>
            </w:r>
          </w:p>
        </w:tc>
        <w:tc>
          <w:tcPr>
            <w:tcW w:w="3083" w:type="dxa"/>
            <w:tcBorders>
              <w:top w:val="single" w:sz="6" w:space="0" w:color="CCCCCC"/>
              <w:left w:val="single" w:sz="6" w:space="0" w:color="CCCCCC"/>
              <w:bottom w:val="single" w:sz="6" w:space="0" w:color="CCCCCC"/>
              <w:right w:val="single" w:sz="6" w:space="0" w:color="CCCCCC"/>
            </w:tcBorders>
            <w:shd w:val="clear" w:color="auto" w:fill="auto"/>
          </w:tcPr>
          <w:p w14:paraId="0703302E" w14:textId="65519AF7" w:rsidR="00BD294D" w:rsidRPr="00EA084D" w:rsidRDefault="00BD294D" w:rsidP="00BD294D">
            <w:pPr>
              <w:rPr>
                <w:szCs w:val="22"/>
                <w:lang w:eastAsia="en-GB"/>
              </w:rPr>
            </w:pPr>
            <w:r w:rsidRPr="004C7CA1">
              <w:rPr>
                <w:rFonts w:ascii="ArialMT" w:hAnsi="ArialMT" w:cs="ArialMT"/>
                <w:sz w:val="20"/>
                <w:lang w:eastAsia="en-GB"/>
              </w:rPr>
              <w:t>0002</w:t>
            </w:r>
          </w:p>
        </w:tc>
        <w:tc>
          <w:tcPr>
            <w:tcW w:w="3095" w:type="dxa"/>
            <w:tcBorders>
              <w:top w:val="single" w:sz="6" w:space="0" w:color="CCCCCC"/>
              <w:left w:val="single" w:sz="6" w:space="0" w:color="CCCCCC"/>
              <w:bottom w:val="single" w:sz="6" w:space="0" w:color="CCCCCC"/>
              <w:right w:val="single" w:sz="6" w:space="0" w:color="CCCCCC"/>
            </w:tcBorders>
          </w:tcPr>
          <w:p w14:paraId="205C0498" w14:textId="18D9D749" w:rsidR="00BD294D" w:rsidRPr="00EA084D" w:rsidRDefault="00BD294D" w:rsidP="00BD294D">
            <w:pPr>
              <w:rPr>
                <w:szCs w:val="22"/>
                <w:lang w:eastAsia="en-GB"/>
              </w:rPr>
            </w:pPr>
            <w:r w:rsidRPr="00A86BC6">
              <w:rPr>
                <w:szCs w:val="22"/>
                <w:lang w:eastAsia="en-GB"/>
              </w:rPr>
              <w:t>Sequence number which</w:t>
            </w:r>
            <w:r>
              <w:rPr>
                <w:szCs w:val="22"/>
                <w:lang w:eastAsia="en-GB"/>
              </w:rPr>
              <w:t xml:space="preserve"> </w:t>
            </w:r>
            <w:r w:rsidRPr="00A86BC6">
              <w:rPr>
                <w:szCs w:val="22"/>
                <w:lang w:eastAsia="en-GB"/>
              </w:rPr>
              <w:t>is part of the tag number.</w:t>
            </w:r>
          </w:p>
        </w:tc>
      </w:tr>
      <w:tr w:rsidR="001866FA" w:rsidRPr="00EA084D" w14:paraId="0882CDAC" w14:textId="77777777" w:rsidTr="007D6A3D">
        <w:trPr>
          <w:trHeight w:val="180"/>
        </w:trPr>
        <w:tc>
          <w:tcPr>
            <w:tcW w:w="3678" w:type="dxa"/>
            <w:tcBorders>
              <w:top w:val="single" w:sz="6" w:space="0" w:color="CCCCCC"/>
              <w:left w:val="single" w:sz="6" w:space="0" w:color="CCCCCC"/>
              <w:bottom w:val="single" w:sz="6" w:space="0" w:color="CCCCCC"/>
              <w:right w:val="single" w:sz="6" w:space="0" w:color="CCCCCC"/>
            </w:tcBorders>
          </w:tcPr>
          <w:p w14:paraId="0EBE8FD0" w14:textId="77777777" w:rsidR="001866FA" w:rsidRDefault="001866FA" w:rsidP="007D6A3D">
            <w:pPr>
              <w:rPr>
                <w:szCs w:val="22"/>
                <w:lang w:eastAsia="en-GB"/>
              </w:rPr>
            </w:pPr>
            <w:r>
              <w:rPr>
                <w:szCs w:val="22"/>
                <w:lang w:eastAsia="en-GB"/>
              </w:rPr>
              <w:t>TAG_TYPE</w:t>
            </w:r>
          </w:p>
        </w:tc>
        <w:tc>
          <w:tcPr>
            <w:tcW w:w="5921" w:type="dxa"/>
            <w:tcBorders>
              <w:top w:val="single" w:sz="6" w:space="0" w:color="CCCCCC"/>
              <w:left w:val="single" w:sz="6" w:space="0" w:color="CCCCCC"/>
              <w:bottom w:val="single" w:sz="6" w:space="0" w:color="CCCCCC"/>
              <w:right w:val="single" w:sz="6" w:space="0" w:color="CCCCCC"/>
            </w:tcBorders>
          </w:tcPr>
          <w:p w14:paraId="3F9FDACE" w14:textId="77777777" w:rsidR="001866FA" w:rsidRDefault="001866FA" w:rsidP="007D6A3D">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3083" w:type="dxa"/>
            <w:tcBorders>
              <w:top w:val="single" w:sz="6" w:space="0" w:color="CCCCCC"/>
              <w:left w:val="single" w:sz="6" w:space="0" w:color="CCCCCC"/>
              <w:bottom w:val="single" w:sz="6" w:space="0" w:color="CCCCCC"/>
              <w:right w:val="single" w:sz="6" w:space="0" w:color="CCCCCC"/>
            </w:tcBorders>
            <w:shd w:val="clear" w:color="auto" w:fill="auto"/>
          </w:tcPr>
          <w:p w14:paraId="7299EC2C" w14:textId="77777777" w:rsidR="001866FA" w:rsidRDefault="001866FA" w:rsidP="007D6A3D">
            <w:pPr>
              <w:rPr>
                <w:szCs w:val="22"/>
                <w:lang w:eastAsia="en-GB"/>
              </w:rPr>
            </w:pPr>
            <w:r>
              <w:rPr>
                <w:szCs w:val="22"/>
                <w:lang w:eastAsia="en-GB"/>
              </w:rPr>
              <w:t>PSV</w:t>
            </w:r>
          </w:p>
        </w:tc>
        <w:tc>
          <w:tcPr>
            <w:tcW w:w="3095" w:type="dxa"/>
            <w:tcBorders>
              <w:top w:val="single" w:sz="6" w:space="0" w:color="CCCCCC"/>
              <w:left w:val="single" w:sz="6" w:space="0" w:color="CCCCCC"/>
              <w:bottom w:val="single" w:sz="6" w:space="0" w:color="CCCCCC"/>
              <w:right w:val="single" w:sz="6" w:space="0" w:color="CCCCCC"/>
            </w:tcBorders>
          </w:tcPr>
          <w:p w14:paraId="16063DF0" w14:textId="77777777" w:rsidR="001866FA" w:rsidRDefault="001866FA" w:rsidP="007D6A3D">
            <w:pPr>
              <w:rPr>
                <w:szCs w:val="22"/>
                <w:lang w:eastAsia="en-GB"/>
              </w:rPr>
            </w:pPr>
            <w:r>
              <w:rPr>
                <w:szCs w:val="22"/>
                <w:lang w:eastAsia="en-GB"/>
              </w:rPr>
              <w:t>Letter code indicating the function of the item.</w:t>
            </w:r>
          </w:p>
        </w:tc>
      </w:tr>
    </w:tbl>
    <w:p w14:paraId="0616F682" w14:textId="06DBB4C2" w:rsidR="001866FA" w:rsidRDefault="001866FA" w:rsidP="001866FA">
      <w:pPr>
        <w:pStyle w:val="Caption"/>
        <w:numPr>
          <w:ilvl w:val="0"/>
          <w:numId w:val="23"/>
        </w:numPr>
      </w:pPr>
      <w:r>
        <w:t xml:space="preserve">Table </w:t>
      </w:r>
      <w:r>
        <w:fldChar w:fldCharType="begin"/>
      </w:r>
      <w:r>
        <w:instrText xml:space="preserve"> SEQ Table \* ARABIC </w:instrText>
      </w:r>
      <w:r>
        <w:fldChar w:fldCharType="separate"/>
      </w:r>
      <w:r w:rsidR="002A455C">
        <w:rPr>
          <w:noProof/>
        </w:rPr>
        <w:t>5</w:t>
      </w:r>
      <w:r>
        <w:fldChar w:fldCharType="end"/>
      </w:r>
      <w:r>
        <w:t xml:space="preserve">: </w:t>
      </w:r>
      <w:r w:rsidRPr="00D938F0">
        <w:t xml:space="preserve">DEXPI </w:t>
      </w:r>
      <w:r>
        <w:t>Instrument</w:t>
      </w:r>
      <w:r w:rsidRPr="00D938F0">
        <w:t xml:space="preserve"> </w:t>
      </w:r>
      <w:r w:rsidR="00BD294D">
        <w:t xml:space="preserve">(Safety Valves) </w:t>
      </w:r>
      <w:r>
        <w:t>Attribute</w:t>
      </w:r>
      <w:r w:rsidRPr="00D938F0">
        <w:t xml:space="preserve"> Requirements</w:t>
      </w:r>
    </w:p>
    <w:p w14:paraId="39FB8283" w14:textId="77777777" w:rsidR="001866FA" w:rsidRDefault="001866FA" w:rsidP="006C4398">
      <w:pPr>
        <w:pStyle w:val="Heading5"/>
      </w:pPr>
      <w:r>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
        <w:gridCol w:w="6200"/>
        <w:gridCol w:w="1837"/>
        <w:gridCol w:w="1683"/>
      </w:tblGrid>
      <w:tr w:rsidR="00866B02" w:rsidRPr="00EA084D" w14:paraId="3CCD4E3A" w14:textId="77777777" w:rsidTr="008F4011">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2B232705" w14:textId="77777777" w:rsidR="00866B02" w:rsidRPr="00EA084D" w:rsidRDefault="00866B02" w:rsidP="008F4011">
            <w:pPr>
              <w:rPr>
                <w:b/>
                <w:bCs/>
                <w:szCs w:val="22"/>
                <w:lang w:eastAsia="en-GB"/>
              </w:rPr>
            </w:pPr>
            <w:r w:rsidRPr="00EA084D">
              <w:rPr>
                <w:b/>
                <w:bCs/>
                <w:szCs w:val="22"/>
                <w:lang w:eastAsia="en-GB"/>
              </w:rPr>
              <w:t>Equipment</w:t>
            </w:r>
            <w:r>
              <w:rPr>
                <w:b/>
                <w:bCs/>
                <w:szCs w:val="22"/>
                <w:lang w:eastAsia="en-GB"/>
              </w:rPr>
              <w:t xml:space="preserve">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7E9CB06C" w14:textId="77777777" w:rsidR="00866B02" w:rsidRPr="00EA084D" w:rsidRDefault="00866B02" w:rsidP="008F4011">
            <w:pPr>
              <w:rPr>
                <w:b/>
                <w:bCs/>
                <w:szCs w:val="22"/>
                <w:lang w:eastAsia="en-GB"/>
              </w:rPr>
            </w:pPr>
            <w:r w:rsidRPr="00EA084D">
              <w:rPr>
                <w:b/>
                <w:bCs/>
                <w:szCs w:val="22"/>
                <w:lang w:eastAsia="en-GB"/>
              </w:rPr>
              <w:t>DEXPI Class</w:t>
            </w:r>
          </w:p>
        </w:tc>
        <w:tc>
          <w:tcPr>
            <w:tcW w:w="6262" w:type="dxa"/>
            <w:gridSpan w:val="2"/>
            <w:tcBorders>
              <w:top w:val="single" w:sz="6" w:space="0" w:color="CCCCCC"/>
              <w:left w:val="single" w:sz="6" w:space="0" w:color="CCCCCC"/>
              <w:bottom w:val="single" w:sz="6" w:space="0" w:color="CCCCCC"/>
              <w:right w:val="single" w:sz="6" w:space="0" w:color="CCCCCC"/>
            </w:tcBorders>
            <w:shd w:val="clear" w:color="auto" w:fill="F0F0F0"/>
            <w:hideMark/>
          </w:tcPr>
          <w:p w14:paraId="5C29159F" w14:textId="77777777" w:rsidR="00866B02" w:rsidRPr="00EA084D" w:rsidRDefault="00866B02" w:rsidP="008F4011">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2F2F4E4D" w14:textId="77777777" w:rsidR="00866B02" w:rsidRPr="00EA084D" w:rsidRDefault="00866B02" w:rsidP="008F4011">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44DBBC22" w14:textId="77777777" w:rsidR="00866B02" w:rsidRDefault="00866B02" w:rsidP="008F4011">
            <w:pPr>
              <w:rPr>
                <w:b/>
                <w:bCs/>
                <w:szCs w:val="22"/>
                <w:lang w:eastAsia="en-GB"/>
              </w:rPr>
            </w:pPr>
            <w:r>
              <w:rPr>
                <w:b/>
                <w:bCs/>
                <w:szCs w:val="22"/>
                <w:lang w:eastAsia="en-GB"/>
              </w:rPr>
              <w:t>Label Symbol</w:t>
            </w:r>
          </w:p>
        </w:tc>
      </w:tr>
      <w:tr w:rsidR="00410AF2" w:rsidRPr="00EA084D" w14:paraId="564B17E3" w14:textId="77777777" w:rsidTr="008F4011">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5A708AC" w14:textId="77777777" w:rsidR="00410AF2" w:rsidRPr="00FB7601" w:rsidRDefault="00410AF2" w:rsidP="008F4011">
            <w:pPr>
              <w:rPr>
                <w:szCs w:val="22"/>
                <w:lang w:eastAsia="en-GB"/>
              </w:rPr>
            </w:pPr>
            <w:r w:rsidRPr="00FB7601">
              <w:rPr>
                <w:szCs w:val="22"/>
                <w:lang w:eastAsia="en-GB"/>
              </w:rPr>
              <w:t>D-20PSV-0002</w:t>
            </w:r>
          </w:p>
        </w:tc>
        <w:tc>
          <w:tcPr>
            <w:tcW w:w="3748" w:type="dxa"/>
            <w:gridSpan w:val="2"/>
            <w:tcBorders>
              <w:top w:val="single" w:sz="6" w:space="0" w:color="CCCCCC"/>
              <w:left w:val="single" w:sz="6" w:space="0" w:color="CCCCCC"/>
              <w:bottom w:val="single" w:sz="6" w:space="0" w:color="CCCCCC"/>
              <w:right w:val="single" w:sz="6" w:space="0" w:color="CCCCCC"/>
            </w:tcBorders>
            <w:vAlign w:val="bottom"/>
          </w:tcPr>
          <w:p w14:paraId="54048939" w14:textId="77777777" w:rsidR="00410AF2" w:rsidRPr="00FB7601" w:rsidRDefault="00410AF2" w:rsidP="008F4011">
            <w:pPr>
              <w:rPr>
                <w:szCs w:val="22"/>
                <w:lang w:eastAsia="en-GB"/>
              </w:rPr>
            </w:pPr>
            <w:proofErr w:type="spellStart"/>
            <w:r w:rsidRPr="00FB7601">
              <w:rPr>
                <w:szCs w:val="22"/>
                <w:lang w:eastAsia="en-GB"/>
              </w:rPr>
              <w:t>SpringLoadedAngleGlobeSafetyValve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4D112846" w14:textId="77777777" w:rsidR="00410AF2" w:rsidRPr="00FB7601" w:rsidRDefault="00410AF2" w:rsidP="008F4011">
            <w:pPr>
              <w:rPr>
                <w:szCs w:val="22"/>
                <w:lang w:eastAsia="en-GB"/>
              </w:rPr>
            </w:pPr>
            <w:r w:rsidRPr="00FB7601">
              <w:rPr>
                <w:szCs w:val="22"/>
                <w:lang w:eastAsia="en-GB"/>
              </w:rPr>
              <w:t>http://sandbox.dexpi.org/rdl/SpringLoadedAngleGlobeSafetyValve</w:t>
            </w:r>
          </w:p>
        </w:tc>
        <w:tc>
          <w:tcPr>
            <w:tcW w:w="1837" w:type="dxa"/>
            <w:tcBorders>
              <w:top w:val="single" w:sz="6" w:space="0" w:color="CCCCCC"/>
              <w:left w:val="single" w:sz="6" w:space="0" w:color="CCCCCC"/>
              <w:bottom w:val="single" w:sz="6" w:space="0" w:color="CCCCCC"/>
              <w:right w:val="single" w:sz="6" w:space="0" w:color="CCCCCC"/>
            </w:tcBorders>
            <w:vAlign w:val="bottom"/>
          </w:tcPr>
          <w:p w14:paraId="2642D3BB" w14:textId="35B22B27" w:rsidR="00410AF2" w:rsidRPr="00FB7601" w:rsidRDefault="002A455C"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64" w:history="1">
              <w:r w:rsidR="00410AF2" w:rsidRPr="00FB7601">
                <w:rPr>
                  <w:rStyle w:val="Hyperlink"/>
                  <w:rFonts w:ascii="Calibri" w:hAnsi="Calibri" w:cs="Calibri"/>
                  <w:szCs w:val="22"/>
                </w:rPr>
                <w:t>ND0011</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C17FA7" w14:textId="77777777" w:rsidR="00410AF2" w:rsidRDefault="00410AF2"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IM005A</w:t>
            </w:r>
          </w:p>
        </w:tc>
      </w:tr>
    </w:tbl>
    <w:p w14:paraId="00CAB8A8" w14:textId="77777777" w:rsidR="001866FA" w:rsidRDefault="001866FA" w:rsidP="001866FA">
      <w:pPr>
        <w:rPr>
          <w:lang w:eastAsia="en-GB"/>
        </w:rPr>
      </w:pPr>
    </w:p>
    <w:p w14:paraId="13A02D18" w14:textId="02EEBA2E" w:rsidR="00784A5E" w:rsidRDefault="00784A5E"/>
    <w:p w14:paraId="1B691CA1" w14:textId="2A7BFC85" w:rsidR="00784A5E" w:rsidRDefault="00784A5E"/>
    <w:p w14:paraId="57DEB73F" w14:textId="77777777" w:rsidR="00866B02" w:rsidRDefault="00866B02" w:rsidP="00C03913">
      <w:pPr>
        <w:pStyle w:val="Heading4"/>
        <w:numPr>
          <w:ilvl w:val="0"/>
          <w:numId w:val="0"/>
        </w:numPr>
        <w:sectPr w:rsidR="00866B02" w:rsidSect="00CE5D1A">
          <w:pgSz w:w="16839" w:h="11907" w:orient="landscape" w:code="9"/>
          <w:pgMar w:top="720" w:right="720" w:bottom="720" w:left="720" w:header="431" w:footer="794" w:gutter="0"/>
          <w:paperSrc w:first="15" w:other="15"/>
          <w:cols w:space="720"/>
          <w:titlePg/>
          <w:docGrid w:linePitch="360"/>
        </w:sectPr>
      </w:pPr>
    </w:p>
    <w:p w14:paraId="29DCEC15" w14:textId="6EDAB856" w:rsidR="00526AF9" w:rsidRDefault="00526AF9" w:rsidP="00C03913">
      <w:pPr>
        <w:pStyle w:val="Heading4"/>
        <w:numPr>
          <w:ilvl w:val="0"/>
          <w:numId w:val="0"/>
        </w:numPr>
      </w:pPr>
      <w:r>
        <w:lastRenderedPageBreak/>
        <w:t>Instrumentation (actuated valves)</w:t>
      </w:r>
    </w:p>
    <w:p w14:paraId="606764F3" w14:textId="13FF50C3" w:rsidR="008F2F3F" w:rsidRDefault="00C265BD" w:rsidP="008F2F3F">
      <w:pPr>
        <w:rPr>
          <w:lang w:eastAsia="en-GB"/>
        </w:rPr>
      </w:pPr>
      <w:r>
        <w:rPr>
          <w:lang w:eastAsia="en-GB"/>
        </w:rPr>
        <w:t xml:space="preserve">Actuated Valves are </w:t>
      </w:r>
      <w:r w:rsidR="00620380">
        <w:rPr>
          <w:lang w:eastAsia="en-GB"/>
        </w:rPr>
        <w:t xml:space="preserve">complex DEXPI structures as the </w:t>
      </w:r>
      <w:r w:rsidR="00620380" w:rsidRPr="00620380">
        <w:rPr>
          <w:lang w:eastAsia="en-GB"/>
        </w:rPr>
        <w:t>valve is part of the piping package while instrumentation provides the automation</w:t>
      </w:r>
      <w:r w:rsidR="001744A5">
        <w:rPr>
          <w:lang w:eastAsia="en-GB"/>
        </w:rPr>
        <w:t xml:space="preserve">. </w:t>
      </w:r>
      <w:r w:rsidR="00275943">
        <w:rPr>
          <w:lang w:eastAsia="en-GB"/>
        </w:rPr>
        <w:t>The special DEXPI modelling is shown below.</w:t>
      </w:r>
      <w:r w:rsidR="005E0685">
        <w:rPr>
          <w:lang w:eastAsia="en-GB"/>
        </w:rPr>
        <w:t xml:space="preserve"> Note that </w:t>
      </w:r>
      <w:r w:rsidR="0096420F">
        <w:rPr>
          <w:lang w:eastAsia="en-GB"/>
        </w:rPr>
        <w:t xml:space="preserve">for actuated valves there are three </w:t>
      </w:r>
      <w:proofErr w:type="spellStart"/>
      <w:r w:rsidR="00242E10">
        <w:rPr>
          <w:lang w:eastAsia="en-GB"/>
        </w:rPr>
        <w:t>RepresentationGroups</w:t>
      </w:r>
      <w:proofErr w:type="spellEnd"/>
      <w:r w:rsidR="002D4973">
        <w:rPr>
          <w:lang w:eastAsia="en-GB"/>
        </w:rPr>
        <w:t xml:space="preserve"> required: these represent the valve, the </w:t>
      </w:r>
      <w:proofErr w:type="gramStart"/>
      <w:r w:rsidR="002D4973">
        <w:rPr>
          <w:lang w:eastAsia="en-GB"/>
        </w:rPr>
        <w:t>actuator</w:t>
      </w:r>
      <w:proofErr w:type="gramEnd"/>
      <w:r w:rsidR="002D4973">
        <w:rPr>
          <w:lang w:eastAsia="en-GB"/>
        </w:rPr>
        <w:t xml:space="preserve"> and the instrument bubble </w:t>
      </w:r>
      <w:r w:rsidR="007037DA">
        <w:rPr>
          <w:lang w:eastAsia="en-GB"/>
        </w:rPr>
        <w:t>symbol</w:t>
      </w:r>
      <w:r w:rsidR="002D4973">
        <w:rPr>
          <w:lang w:eastAsia="en-GB"/>
        </w:rPr>
        <w:t>.</w:t>
      </w:r>
    </w:p>
    <w:p w14:paraId="7C2178D1" w14:textId="77777777" w:rsidR="002D4973" w:rsidRDefault="002D4973" w:rsidP="008F2F3F">
      <w:pPr>
        <w:rPr>
          <w:lang w:eastAsia="en-GB"/>
        </w:rPr>
      </w:pPr>
    </w:p>
    <w:p w14:paraId="70ED2A42" w14:textId="62ECB652" w:rsidR="002D4973" w:rsidRDefault="007A1267" w:rsidP="002D4973">
      <w:pPr>
        <w:keepNext/>
      </w:pPr>
      <w:r>
        <w:rPr>
          <w:noProof/>
        </w:rPr>
        <w:drawing>
          <wp:inline distT="0" distB="0" distL="0" distR="0" wp14:anchorId="2E1B5D21" wp14:editId="29A464B1">
            <wp:extent cx="8630016" cy="4338265"/>
            <wp:effectExtent l="19050" t="19050" r="19050" b="2476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65"/>
                    <a:stretch>
                      <a:fillRect/>
                    </a:stretch>
                  </pic:blipFill>
                  <pic:spPr>
                    <a:xfrm>
                      <a:off x="0" y="0"/>
                      <a:ext cx="8647037" cy="4346821"/>
                    </a:xfrm>
                    <a:prstGeom prst="rect">
                      <a:avLst/>
                    </a:prstGeom>
                    <a:ln>
                      <a:solidFill>
                        <a:schemeClr val="accent1"/>
                      </a:solidFill>
                    </a:ln>
                  </pic:spPr>
                </pic:pic>
              </a:graphicData>
            </a:graphic>
          </wp:inline>
        </w:drawing>
      </w:r>
    </w:p>
    <w:p w14:paraId="3DEBC28B" w14:textId="283730CF" w:rsidR="00275943" w:rsidRDefault="002D4973" w:rsidP="002D4973">
      <w:pPr>
        <w:pStyle w:val="Caption"/>
        <w:rPr>
          <w:lang w:eastAsia="en-GB"/>
        </w:rPr>
      </w:pPr>
      <w:bookmarkStart w:id="64" w:name="_Ref85802433"/>
      <w:r>
        <w:t xml:space="preserve">Figure </w:t>
      </w:r>
      <w:r>
        <w:fldChar w:fldCharType="begin"/>
      </w:r>
      <w:r>
        <w:instrText xml:space="preserve"> SEQ Figure \* ARABIC </w:instrText>
      </w:r>
      <w:r>
        <w:fldChar w:fldCharType="separate"/>
      </w:r>
      <w:r w:rsidR="002A455C">
        <w:rPr>
          <w:noProof/>
        </w:rPr>
        <w:t>10</w:t>
      </w:r>
      <w:r>
        <w:fldChar w:fldCharType="end"/>
      </w:r>
      <w:r>
        <w:t>: DEXPI Actuated Valve model example</w:t>
      </w:r>
      <w:bookmarkEnd w:id="64"/>
    </w:p>
    <w:p w14:paraId="5E1DD854" w14:textId="77777777" w:rsidR="00275943" w:rsidRPr="008F2F3F" w:rsidRDefault="00275943" w:rsidP="008F2F3F">
      <w:pPr>
        <w:rPr>
          <w:lang w:eastAsia="en-GB"/>
        </w:rPr>
      </w:pPr>
    </w:p>
    <w:p w14:paraId="1B59B3AE" w14:textId="77777777" w:rsidR="00526AF9" w:rsidRPr="004F486B" w:rsidRDefault="00526AF9" w:rsidP="00526AF9">
      <w:pPr>
        <w:pStyle w:val="Heading5"/>
      </w:pPr>
      <w:r w:rsidRPr="004F486B">
        <w:lastRenderedPageBreak/>
        <w:t>Requirement Details:</w:t>
      </w:r>
    </w:p>
    <w:p w14:paraId="09770F9C" w14:textId="29D4CFF6" w:rsidR="00A72240" w:rsidRPr="00A72240" w:rsidRDefault="00A72240" w:rsidP="00526AF9">
      <w:pPr>
        <w:pStyle w:val="ListParagraph"/>
        <w:numPr>
          <w:ilvl w:val="0"/>
          <w:numId w:val="23"/>
        </w:numPr>
        <w:rPr>
          <w:lang w:val="en-US" w:eastAsia="ja-JP"/>
        </w:rPr>
      </w:pPr>
      <w:proofErr w:type="spellStart"/>
      <w:r>
        <w:rPr>
          <w:lang w:val="en-US" w:eastAsia="ja-JP"/>
        </w:rPr>
        <w:t>InstrumentLoopFunction</w:t>
      </w:r>
      <w:proofErr w:type="spellEnd"/>
      <w:r>
        <w:rPr>
          <w:lang w:val="en-US" w:eastAsia="ja-JP"/>
        </w:rPr>
        <w:t xml:space="preserve"> class</w:t>
      </w:r>
      <w:r w:rsidR="00A1017F">
        <w:rPr>
          <w:lang w:val="en-US" w:eastAsia="ja-JP"/>
        </w:rPr>
        <w:t xml:space="preserve"> association for an actuated valve shall be via the associated </w:t>
      </w:r>
      <w:proofErr w:type="spellStart"/>
      <w:r w:rsidR="00A1017F">
        <w:rPr>
          <w:lang w:val="en-US" w:eastAsia="ja-JP"/>
        </w:rPr>
        <w:t>ProcessInstrumentationFunction</w:t>
      </w:r>
      <w:proofErr w:type="spellEnd"/>
      <w:r w:rsidR="00A1017F">
        <w:rPr>
          <w:lang w:val="en-US" w:eastAsia="ja-JP"/>
        </w:rPr>
        <w:t xml:space="preserve"> ob</w:t>
      </w:r>
      <w:r w:rsidR="0004570B">
        <w:rPr>
          <w:lang w:val="en-US" w:eastAsia="ja-JP"/>
        </w:rPr>
        <w:t>j</w:t>
      </w:r>
      <w:r w:rsidR="00A1017F">
        <w:rPr>
          <w:lang w:val="en-US" w:eastAsia="ja-JP"/>
        </w:rPr>
        <w:t>ect</w:t>
      </w:r>
      <w:r w:rsidR="007037DA">
        <w:rPr>
          <w:lang w:val="en-US" w:eastAsia="ja-JP"/>
        </w:rPr>
        <w:t xml:space="preserve"> Ref: </w:t>
      </w:r>
      <w:r w:rsidR="001F3010">
        <w:rPr>
          <w:lang w:val="en-US" w:eastAsia="ja-JP"/>
        </w:rPr>
        <w:fldChar w:fldCharType="begin"/>
      </w:r>
      <w:r w:rsidR="001F3010">
        <w:rPr>
          <w:lang w:val="en-US" w:eastAsia="ja-JP"/>
        </w:rPr>
        <w:instrText xml:space="preserve"> REF _Ref85802433 \h </w:instrText>
      </w:r>
      <w:r w:rsidR="001F3010">
        <w:rPr>
          <w:lang w:val="en-US" w:eastAsia="ja-JP"/>
        </w:rPr>
      </w:r>
      <w:r w:rsidR="001F3010">
        <w:rPr>
          <w:lang w:val="en-US" w:eastAsia="ja-JP"/>
        </w:rPr>
        <w:fldChar w:fldCharType="separate"/>
      </w:r>
      <w:r w:rsidR="002A455C">
        <w:t xml:space="preserve">Figure </w:t>
      </w:r>
      <w:r w:rsidR="002A455C">
        <w:rPr>
          <w:noProof/>
        </w:rPr>
        <w:t>10</w:t>
      </w:r>
      <w:r w:rsidR="002A455C">
        <w:t>: DEXPI Actuated Valve model example</w:t>
      </w:r>
      <w:r w:rsidR="001F3010">
        <w:rPr>
          <w:lang w:val="en-US" w:eastAsia="ja-JP"/>
        </w:rPr>
        <w:fldChar w:fldCharType="end"/>
      </w:r>
      <w:r w:rsidR="00A1017F">
        <w:rPr>
          <w:lang w:val="en-US" w:eastAsia="ja-JP"/>
        </w:rPr>
        <w:t>.</w:t>
      </w:r>
    </w:p>
    <w:p w14:paraId="135220B4" w14:textId="19C18804" w:rsidR="00A72240" w:rsidRPr="00777DCE" w:rsidRDefault="00A72240" w:rsidP="00A72240">
      <w:pPr>
        <w:pStyle w:val="ListParagraph"/>
        <w:numPr>
          <w:ilvl w:val="0"/>
          <w:numId w:val="23"/>
        </w:numPr>
        <w:rPr>
          <w:lang w:val="en-US" w:eastAsia="ja-JP"/>
        </w:rPr>
      </w:pPr>
      <w:r>
        <w:rPr>
          <w:szCs w:val="22"/>
          <w:lang w:eastAsia="en-GB"/>
        </w:rPr>
        <w:t xml:space="preserve">DEXPI </w:t>
      </w:r>
      <w:proofErr w:type="spellStart"/>
      <w:r>
        <w:rPr>
          <w:szCs w:val="22"/>
          <w:lang w:eastAsia="en-GB"/>
        </w:rPr>
        <w:t>ActuatingFunction</w:t>
      </w:r>
      <w:proofErr w:type="spellEnd"/>
      <w:r>
        <w:rPr>
          <w:szCs w:val="22"/>
          <w:lang w:eastAsia="en-GB"/>
        </w:rPr>
        <w:t xml:space="preserve"> shall have an associated </w:t>
      </w:r>
      <w:proofErr w:type="spellStart"/>
      <w:r>
        <w:rPr>
          <w:szCs w:val="22"/>
          <w:lang w:eastAsia="en-GB"/>
        </w:rPr>
        <w:t>SignalLineFunction</w:t>
      </w:r>
      <w:proofErr w:type="spellEnd"/>
      <w:r>
        <w:rPr>
          <w:szCs w:val="22"/>
          <w:lang w:eastAsia="en-GB"/>
        </w:rPr>
        <w:t xml:space="preserve">. The </w:t>
      </w:r>
      <w:proofErr w:type="spellStart"/>
      <w:r>
        <w:rPr>
          <w:szCs w:val="22"/>
          <w:lang w:eastAsia="en-GB"/>
        </w:rPr>
        <w:t>ActuatingFunction</w:t>
      </w:r>
      <w:proofErr w:type="spellEnd"/>
      <w:r>
        <w:rPr>
          <w:szCs w:val="22"/>
          <w:lang w:eastAsia="en-GB"/>
        </w:rPr>
        <w:t xml:space="preserve"> shall be the Target of the </w:t>
      </w:r>
      <w:proofErr w:type="spellStart"/>
      <w:r>
        <w:rPr>
          <w:szCs w:val="22"/>
          <w:lang w:eastAsia="en-GB"/>
        </w:rPr>
        <w:t>SignalLineFunction</w:t>
      </w:r>
      <w:proofErr w:type="spellEnd"/>
      <w:r>
        <w:rPr>
          <w:szCs w:val="22"/>
          <w:lang w:eastAsia="en-GB"/>
        </w:rPr>
        <w:t>.</w:t>
      </w:r>
    </w:p>
    <w:p w14:paraId="4BEA1208" w14:textId="6789EDDF" w:rsidR="00946158" w:rsidRPr="00ED30C0" w:rsidRDefault="008D189A" w:rsidP="00652AE1">
      <w:pPr>
        <w:pStyle w:val="ListParagraph"/>
        <w:numPr>
          <w:ilvl w:val="0"/>
          <w:numId w:val="23"/>
        </w:numPr>
        <w:rPr>
          <w:lang w:val="en-US" w:eastAsia="ja-JP"/>
        </w:rPr>
      </w:pPr>
      <w:r>
        <w:rPr>
          <w:szCs w:val="22"/>
          <w:lang w:eastAsia="en-GB"/>
        </w:rPr>
        <w:t xml:space="preserve">The </w:t>
      </w:r>
      <w:proofErr w:type="spellStart"/>
      <w:r>
        <w:rPr>
          <w:szCs w:val="22"/>
          <w:lang w:eastAsia="en-GB"/>
        </w:rPr>
        <w:t>ActuatingSystem</w:t>
      </w:r>
      <w:proofErr w:type="spellEnd"/>
      <w:r>
        <w:rPr>
          <w:szCs w:val="22"/>
          <w:lang w:eastAsia="en-GB"/>
        </w:rPr>
        <w:t xml:space="preserve"> class</w:t>
      </w:r>
      <w:r w:rsidR="00AD1698">
        <w:rPr>
          <w:szCs w:val="22"/>
          <w:lang w:eastAsia="en-GB"/>
        </w:rPr>
        <w:t xml:space="preserve"> shall contain the information relevant for the tag</w:t>
      </w:r>
      <w:r w:rsidR="001137E4">
        <w:rPr>
          <w:szCs w:val="22"/>
          <w:lang w:eastAsia="en-GB"/>
        </w:rPr>
        <w:t>.</w:t>
      </w:r>
    </w:p>
    <w:p w14:paraId="4070C5B5" w14:textId="27740E3A" w:rsidR="00C7416C" w:rsidRDefault="00C7416C" w:rsidP="00C7416C">
      <w:pPr>
        <w:pStyle w:val="ListParagraph"/>
        <w:numPr>
          <w:ilvl w:val="0"/>
          <w:numId w:val="23"/>
        </w:numPr>
        <w:rPr>
          <w:lang w:val="en-US" w:eastAsia="ja-JP"/>
        </w:rPr>
      </w:pPr>
      <w:r w:rsidRPr="008447D0">
        <w:rPr>
          <w:lang w:val="en-US" w:eastAsia="ja-JP"/>
        </w:rPr>
        <w:t xml:space="preserve">Each </w:t>
      </w:r>
      <w:r w:rsidR="00174C2C">
        <w:rPr>
          <w:lang w:val="en-US" w:eastAsia="ja-JP"/>
        </w:rPr>
        <w:t>Instrument</w:t>
      </w:r>
      <w:r w:rsidRPr="008447D0">
        <w:rPr>
          <w:lang w:val="en-US" w:eastAsia="ja-JP"/>
        </w:rPr>
        <w:t xml:space="preserve"> </w:t>
      </w:r>
      <w:r w:rsidR="003755B7">
        <w:rPr>
          <w:lang w:val="en-US" w:eastAsia="ja-JP"/>
        </w:rPr>
        <w:t>(</w:t>
      </w:r>
      <w:proofErr w:type="spellStart"/>
      <w:r w:rsidR="003755B7">
        <w:rPr>
          <w:lang w:val="en-US" w:eastAsia="ja-JP"/>
        </w:rPr>
        <w:t>ActuatingSystem</w:t>
      </w:r>
      <w:proofErr w:type="spellEnd"/>
      <w:r w:rsidR="003755B7">
        <w:rPr>
          <w:lang w:val="en-US" w:eastAsia="ja-JP"/>
        </w:rPr>
        <w:t xml:space="preserve">) </w:t>
      </w:r>
      <w:r w:rsidRPr="008447D0">
        <w:rPr>
          <w:lang w:val="en-US" w:eastAsia="ja-JP"/>
        </w:rPr>
        <w:t>DEXPI transfer object shall include the following attributes</w:t>
      </w:r>
      <w:r w:rsidR="00A03894">
        <w:rPr>
          <w:lang w:val="en-US" w:eastAsia="ja-JP"/>
        </w:rPr>
        <w:t xml:space="preserve"> when available</w:t>
      </w:r>
      <w:r w:rsidRPr="008447D0">
        <w:rPr>
          <w:lang w:val="en-US" w:eastAsia="ja-JP"/>
        </w:rPr>
        <w:t>:</w:t>
      </w:r>
    </w:p>
    <w:p w14:paraId="415D850C" w14:textId="77777777" w:rsidR="00C7416C" w:rsidRPr="008447D0" w:rsidRDefault="00C7416C" w:rsidP="00C7416C">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678"/>
        <w:gridCol w:w="5921"/>
        <w:gridCol w:w="3083"/>
        <w:gridCol w:w="3095"/>
      </w:tblGrid>
      <w:tr w:rsidR="00C7416C" w:rsidRPr="00EA084D" w14:paraId="707D8CA5" w14:textId="77777777" w:rsidTr="00EF1E68">
        <w:trPr>
          <w:trHeight w:val="180"/>
        </w:trPr>
        <w:tc>
          <w:tcPr>
            <w:tcW w:w="3678" w:type="dxa"/>
            <w:tcBorders>
              <w:top w:val="single" w:sz="6" w:space="0" w:color="CCCCCC"/>
              <w:left w:val="single" w:sz="6" w:space="0" w:color="CCCCCC"/>
              <w:bottom w:val="single" w:sz="6" w:space="0" w:color="CCCCCC"/>
              <w:right w:val="single" w:sz="6" w:space="0" w:color="CCCCCC"/>
            </w:tcBorders>
            <w:shd w:val="clear" w:color="auto" w:fill="F0F0F0"/>
            <w:hideMark/>
          </w:tcPr>
          <w:p w14:paraId="3BC60476" w14:textId="77777777" w:rsidR="00C7416C" w:rsidRPr="00EA084D" w:rsidRDefault="00C7416C" w:rsidP="005F74AB">
            <w:pPr>
              <w:rPr>
                <w:b/>
                <w:bCs/>
                <w:szCs w:val="22"/>
                <w:lang w:eastAsia="en-GB"/>
              </w:rPr>
            </w:pPr>
            <w:r w:rsidRPr="00EA084D">
              <w:rPr>
                <w:b/>
                <w:bCs/>
                <w:szCs w:val="22"/>
                <w:lang w:eastAsia="en-GB"/>
              </w:rPr>
              <w:t>Attribute</w:t>
            </w:r>
          </w:p>
        </w:tc>
        <w:tc>
          <w:tcPr>
            <w:tcW w:w="5921" w:type="dxa"/>
            <w:tcBorders>
              <w:top w:val="single" w:sz="6" w:space="0" w:color="CCCCCC"/>
              <w:left w:val="single" w:sz="6" w:space="0" w:color="CCCCCC"/>
              <w:bottom w:val="single" w:sz="6" w:space="0" w:color="CCCCCC"/>
              <w:right w:val="single" w:sz="6" w:space="0" w:color="CCCCCC"/>
            </w:tcBorders>
            <w:shd w:val="clear" w:color="auto" w:fill="F0F0F0"/>
            <w:hideMark/>
          </w:tcPr>
          <w:p w14:paraId="36A5FA4F" w14:textId="77777777" w:rsidR="00C7416C" w:rsidRPr="00EA084D" w:rsidRDefault="00C7416C" w:rsidP="005F74AB">
            <w:pPr>
              <w:rPr>
                <w:b/>
                <w:bCs/>
                <w:szCs w:val="22"/>
                <w:lang w:eastAsia="en-GB"/>
              </w:rPr>
            </w:pPr>
            <w:r w:rsidRPr="00EA084D">
              <w:rPr>
                <w:b/>
                <w:bCs/>
                <w:szCs w:val="22"/>
                <w:lang w:eastAsia="en-GB"/>
              </w:rPr>
              <w:t>RDS</w:t>
            </w:r>
          </w:p>
        </w:tc>
        <w:tc>
          <w:tcPr>
            <w:tcW w:w="3083" w:type="dxa"/>
            <w:tcBorders>
              <w:top w:val="single" w:sz="6" w:space="0" w:color="CCCCCC"/>
              <w:left w:val="single" w:sz="6" w:space="0" w:color="CCCCCC"/>
              <w:bottom w:val="single" w:sz="6" w:space="0" w:color="CCCCCC"/>
              <w:right w:val="single" w:sz="6" w:space="0" w:color="CCCCCC"/>
            </w:tcBorders>
            <w:shd w:val="clear" w:color="auto" w:fill="F0F0F0"/>
            <w:hideMark/>
          </w:tcPr>
          <w:p w14:paraId="18808191" w14:textId="77777777" w:rsidR="00C7416C" w:rsidRPr="00EA084D" w:rsidRDefault="00C7416C" w:rsidP="005F74AB">
            <w:pPr>
              <w:rPr>
                <w:b/>
                <w:bCs/>
                <w:szCs w:val="22"/>
                <w:lang w:eastAsia="en-GB"/>
              </w:rPr>
            </w:pPr>
            <w:r w:rsidRPr="00EA084D">
              <w:rPr>
                <w:b/>
                <w:bCs/>
                <w:szCs w:val="22"/>
                <w:lang w:eastAsia="en-GB"/>
              </w:rPr>
              <w:t>Value</w:t>
            </w:r>
            <w:r>
              <w:rPr>
                <w:b/>
                <w:bCs/>
                <w:szCs w:val="22"/>
                <w:lang w:eastAsia="en-GB"/>
              </w:rPr>
              <w:t xml:space="preserve"> Example</w:t>
            </w:r>
          </w:p>
        </w:tc>
        <w:tc>
          <w:tcPr>
            <w:tcW w:w="3095" w:type="dxa"/>
            <w:tcBorders>
              <w:top w:val="single" w:sz="6" w:space="0" w:color="CCCCCC"/>
              <w:left w:val="single" w:sz="6" w:space="0" w:color="CCCCCC"/>
              <w:bottom w:val="single" w:sz="6" w:space="0" w:color="CCCCCC"/>
              <w:right w:val="single" w:sz="6" w:space="0" w:color="CCCCCC"/>
            </w:tcBorders>
            <w:shd w:val="clear" w:color="auto" w:fill="F0F0F0"/>
          </w:tcPr>
          <w:p w14:paraId="14F75B7D" w14:textId="77777777" w:rsidR="00C7416C" w:rsidRPr="00EA084D" w:rsidRDefault="00C7416C" w:rsidP="005F74AB">
            <w:pPr>
              <w:rPr>
                <w:b/>
                <w:bCs/>
                <w:szCs w:val="22"/>
                <w:lang w:eastAsia="en-GB"/>
              </w:rPr>
            </w:pPr>
            <w:r>
              <w:rPr>
                <w:b/>
                <w:bCs/>
                <w:szCs w:val="22"/>
                <w:lang w:eastAsia="en-GB"/>
              </w:rPr>
              <w:t>Comment</w:t>
            </w:r>
          </w:p>
        </w:tc>
      </w:tr>
      <w:tr w:rsidR="00C7416C" w:rsidRPr="00EA084D" w14:paraId="174400EF" w14:textId="77777777" w:rsidTr="008B3402">
        <w:trPr>
          <w:trHeight w:val="180"/>
        </w:trPr>
        <w:tc>
          <w:tcPr>
            <w:tcW w:w="3678" w:type="dxa"/>
            <w:tcBorders>
              <w:top w:val="single" w:sz="6" w:space="0" w:color="CCCCCC"/>
              <w:left w:val="single" w:sz="6" w:space="0" w:color="CCCCCC"/>
              <w:bottom w:val="single" w:sz="6" w:space="0" w:color="CCCCCC"/>
              <w:right w:val="single" w:sz="6" w:space="0" w:color="CCCCCC"/>
            </w:tcBorders>
            <w:hideMark/>
          </w:tcPr>
          <w:p w14:paraId="1B8985A9" w14:textId="77777777" w:rsidR="00C7416C" w:rsidRPr="00EA084D" w:rsidRDefault="00C7416C" w:rsidP="005F74AB">
            <w:pPr>
              <w:rPr>
                <w:szCs w:val="22"/>
                <w:lang w:eastAsia="en-GB"/>
              </w:rPr>
            </w:pPr>
            <w:proofErr w:type="spellStart"/>
            <w:r>
              <w:rPr>
                <w:szCs w:val="22"/>
                <w:lang w:eastAsia="en-GB"/>
              </w:rPr>
              <w:t>TagName</w:t>
            </w:r>
            <w:proofErr w:type="spellEnd"/>
          </w:p>
        </w:tc>
        <w:tc>
          <w:tcPr>
            <w:tcW w:w="5921" w:type="dxa"/>
            <w:tcBorders>
              <w:top w:val="single" w:sz="6" w:space="0" w:color="CCCCCC"/>
              <w:left w:val="single" w:sz="6" w:space="0" w:color="CCCCCC"/>
              <w:bottom w:val="single" w:sz="6" w:space="0" w:color="CCCCCC"/>
              <w:right w:val="single" w:sz="6" w:space="0" w:color="CCCCCC"/>
            </w:tcBorders>
            <w:hideMark/>
          </w:tcPr>
          <w:p w14:paraId="05D977A5" w14:textId="77777777" w:rsidR="00C7416C" w:rsidRPr="00EA084D" w:rsidRDefault="00C7416C" w:rsidP="005F74AB">
            <w:pPr>
              <w:rPr>
                <w:szCs w:val="22"/>
                <w:lang w:eastAsia="en-GB"/>
              </w:rPr>
            </w:pPr>
            <w:r w:rsidRPr="00903427">
              <w:t>http://sandbox.dexpi.org/rdl/TagNameAssignmentClass</w:t>
            </w:r>
          </w:p>
        </w:tc>
        <w:tc>
          <w:tcPr>
            <w:tcW w:w="3083" w:type="dxa"/>
            <w:tcBorders>
              <w:top w:val="single" w:sz="6" w:space="0" w:color="CCCCCC"/>
              <w:left w:val="single" w:sz="6" w:space="0" w:color="CCCCCC"/>
              <w:bottom w:val="single" w:sz="6" w:space="0" w:color="CCCCCC"/>
              <w:right w:val="single" w:sz="6" w:space="0" w:color="CCCCCC"/>
            </w:tcBorders>
            <w:shd w:val="clear" w:color="auto" w:fill="auto"/>
          </w:tcPr>
          <w:p w14:paraId="02CFA0DA" w14:textId="72A176ED" w:rsidR="00C7416C" w:rsidRPr="00EA084D" w:rsidRDefault="00720319" w:rsidP="005F74AB">
            <w:pPr>
              <w:rPr>
                <w:szCs w:val="22"/>
                <w:lang w:eastAsia="en-GB"/>
              </w:rPr>
            </w:pPr>
            <w:r>
              <w:rPr>
                <w:szCs w:val="22"/>
                <w:lang w:eastAsia="en-GB"/>
              </w:rPr>
              <w:t>D-20</w:t>
            </w:r>
            <w:r w:rsidR="00D1622D">
              <w:rPr>
                <w:szCs w:val="22"/>
                <w:lang w:eastAsia="en-GB"/>
              </w:rPr>
              <w:t>PSV</w:t>
            </w:r>
            <w:r>
              <w:rPr>
                <w:szCs w:val="22"/>
                <w:lang w:eastAsia="en-GB"/>
              </w:rPr>
              <w:t>-000</w:t>
            </w:r>
            <w:r w:rsidR="00D1622D">
              <w:rPr>
                <w:szCs w:val="22"/>
                <w:lang w:eastAsia="en-GB"/>
              </w:rPr>
              <w:t>2</w:t>
            </w:r>
          </w:p>
        </w:tc>
        <w:tc>
          <w:tcPr>
            <w:tcW w:w="3095" w:type="dxa"/>
            <w:tcBorders>
              <w:top w:val="single" w:sz="6" w:space="0" w:color="CCCCCC"/>
              <w:left w:val="single" w:sz="6" w:space="0" w:color="CCCCCC"/>
              <w:bottom w:val="single" w:sz="6" w:space="0" w:color="CCCCCC"/>
              <w:right w:val="single" w:sz="6" w:space="0" w:color="CCCCCC"/>
            </w:tcBorders>
          </w:tcPr>
          <w:p w14:paraId="725A8F9A" w14:textId="77777777" w:rsidR="00C7416C" w:rsidRPr="00EA084D" w:rsidRDefault="00C7416C" w:rsidP="005F74AB">
            <w:pPr>
              <w:rPr>
                <w:szCs w:val="22"/>
                <w:lang w:eastAsia="en-GB"/>
              </w:rPr>
            </w:pPr>
            <w:r>
              <w:rPr>
                <w:szCs w:val="22"/>
                <w:lang w:eastAsia="en-GB"/>
              </w:rPr>
              <w:t>Tag name as stored in the tag register system.</w:t>
            </w:r>
          </w:p>
        </w:tc>
      </w:tr>
      <w:tr w:rsidR="00C7416C" w:rsidRPr="00EA084D" w14:paraId="51AF726A" w14:textId="77777777" w:rsidTr="008B3402">
        <w:trPr>
          <w:trHeight w:val="180"/>
        </w:trPr>
        <w:tc>
          <w:tcPr>
            <w:tcW w:w="3678" w:type="dxa"/>
            <w:tcBorders>
              <w:top w:val="single" w:sz="6" w:space="0" w:color="CCCCCC"/>
              <w:left w:val="single" w:sz="6" w:space="0" w:color="CCCCCC"/>
              <w:bottom w:val="single" w:sz="6" w:space="0" w:color="CCCCCC"/>
              <w:right w:val="single" w:sz="6" w:space="0" w:color="CCCCCC"/>
            </w:tcBorders>
          </w:tcPr>
          <w:p w14:paraId="6952CD51" w14:textId="58ADBEBD" w:rsidR="00C7416C" w:rsidRPr="00EA084D" w:rsidRDefault="00975374" w:rsidP="005F74AB">
            <w:pPr>
              <w:rPr>
                <w:szCs w:val="22"/>
                <w:lang w:eastAsia="en-GB"/>
              </w:rPr>
            </w:pPr>
            <w:proofErr w:type="spellStart"/>
            <w:r>
              <w:rPr>
                <w:szCs w:val="22"/>
                <w:lang w:eastAsia="en-GB"/>
              </w:rPr>
              <w:t>ActuatingSystem</w:t>
            </w:r>
            <w:r w:rsidR="00EF1E68">
              <w:rPr>
                <w:szCs w:val="22"/>
                <w:lang w:eastAsia="en-GB"/>
              </w:rPr>
              <w:t>Number</w:t>
            </w:r>
            <w:proofErr w:type="spellEnd"/>
          </w:p>
        </w:tc>
        <w:tc>
          <w:tcPr>
            <w:tcW w:w="5921" w:type="dxa"/>
            <w:tcBorders>
              <w:top w:val="single" w:sz="6" w:space="0" w:color="CCCCCC"/>
              <w:left w:val="single" w:sz="6" w:space="0" w:color="CCCCCC"/>
              <w:bottom w:val="single" w:sz="6" w:space="0" w:color="CCCCCC"/>
              <w:right w:val="single" w:sz="6" w:space="0" w:color="CCCCCC"/>
            </w:tcBorders>
          </w:tcPr>
          <w:p w14:paraId="315D5F80" w14:textId="643AE077" w:rsidR="00D1622D" w:rsidRDefault="002A455C" w:rsidP="005F74AB">
            <w:hyperlink r:id="rId66" w:history="1">
              <w:r w:rsidR="00D1622D" w:rsidRPr="009D74E0">
                <w:rPr>
                  <w:rStyle w:val="Hyperlink"/>
                </w:rPr>
                <w:t>http://sandbox.dexpi.org/rdl/</w:t>
              </w:r>
            </w:hyperlink>
          </w:p>
          <w:p w14:paraId="289B9C7B" w14:textId="0F46FCD0" w:rsidR="00C7416C" w:rsidRPr="00903427" w:rsidRDefault="00D1622D" w:rsidP="005F74AB">
            <w:pPr>
              <w:rPr>
                <w:szCs w:val="22"/>
                <w:lang w:eastAsia="en-GB"/>
              </w:rPr>
            </w:pPr>
            <w:proofErr w:type="spellStart"/>
            <w:r w:rsidRPr="00D1622D">
              <w:t>ActuatingSystemNumberAssignmentClass</w:t>
            </w:r>
            <w:proofErr w:type="spellEnd"/>
          </w:p>
        </w:tc>
        <w:tc>
          <w:tcPr>
            <w:tcW w:w="3083" w:type="dxa"/>
            <w:tcBorders>
              <w:top w:val="single" w:sz="6" w:space="0" w:color="CCCCCC"/>
              <w:left w:val="single" w:sz="6" w:space="0" w:color="CCCCCC"/>
              <w:bottom w:val="single" w:sz="6" w:space="0" w:color="CCCCCC"/>
              <w:right w:val="single" w:sz="6" w:space="0" w:color="CCCCCC"/>
            </w:tcBorders>
            <w:shd w:val="clear" w:color="auto" w:fill="auto"/>
          </w:tcPr>
          <w:p w14:paraId="74CEDE6A" w14:textId="6CF4E3FF" w:rsidR="00C7416C" w:rsidRPr="00EA084D" w:rsidRDefault="00EF1E68" w:rsidP="005F74AB">
            <w:pPr>
              <w:rPr>
                <w:szCs w:val="22"/>
                <w:lang w:eastAsia="en-GB"/>
              </w:rPr>
            </w:pPr>
            <w:r>
              <w:rPr>
                <w:szCs w:val="22"/>
                <w:lang w:eastAsia="en-GB"/>
              </w:rPr>
              <w:t>000</w:t>
            </w:r>
            <w:r w:rsidR="00D1622D">
              <w:rPr>
                <w:szCs w:val="22"/>
                <w:lang w:eastAsia="en-GB"/>
              </w:rPr>
              <w:t>2</w:t>
            </w:r>
          </w:p>
        </w:tc>
        <w:tc>
          <w:tcPr>
            <w:tcW w:w="3095" w:type="dxa"/>
            <w:tcBorders>
              <w:top w:val="single" w:sz="6" w:space="0" w:color="CCCCCC"/>
              <w:left w:val="single" w:sz="6" w:space="0" w:color="CCCCCC"/>
              <w:bottom w:val="single" w:sz="6" w:space="0" w:color="CCCCCC"/>
              <w:right w:val="single" w:sz="6" w:space="0" w:color="CCCCCC"/>
            </w:tcBorders>
          </w:tcPr>
          <w:p w14:paraId="3F379081" w14:textId="6689F7B0" w:rsidR="00C7416C" w:rsidRPr="00EA084D" w:rsidRDefault="00963A53" w:rsidP="005F74AB">
            <w:pPr>
              <w:rPr>
                <w:szCs w:val="22"/>
                <w:lang w:eastAsia="en-GB"/>
              </w:rPr>
            </w:pPr>
            <w:r>
              <w:rPr>
                <w:szCs w:val="22"/>
                <w:lang w:eastAsia="en-GB"/>
              </w:rPr>
              <w:t>Loop number the tag is connected to</w:t>
            </w:r>
          </w:p>
        </w:tc>
      </w:tr>
      <w:tr w:rsidR="00034FD3" w:rsidRPr="00EA084D" w14:paraId="0D60EC61" w14:textId="77777777" w:rsidTr="008B3402">
        <w:trPr>
          <w:trHeight w:val="180"/>
        </w:trPr>
        <w:tc>
          <w:tcPr>
            <w:tcW w:w="3678" w:type="dxa"/>
            <w:tcBorders>
              <w:top w:val="single" w:sz="6" w:space="0" w:color="CCCCCC"/>
              <w:left w:val="single" w:sz="6" w:space="0" w:color="CCCCCC"/>
              <w:bottom w:val="single" w:sz="6" w:space="0" w:color="CCCCCC"/>
              <w:right w:val="single" w:sz="6" w:space="0" w:color="CCCCCC"/>
            </w:tcBorders>
          </w:tcPr>
          <w:p w14:paraId="1F3DC271" w14:textId="08569831" w:rsidR="00034FD3" w:rsidRDefault="00A42E54" w:rsidP="005F74AB">
            <w:pPr>
              <w:rPr>
                <w:szCs w:val="22"/>
                <w:lang w:eastAsia="en-GB"/>
              </w:rPr>
            </w:pPr>
            <w:r>
              <w:rPr>
                <w:szCs w:val="22"/>
                <w:lang w:eastAsia="en-GB"/>
              </w:rPr>
              <w:t>TAG_TYPE</w:t>
            </w:r>
          </w:p>
        </w:tc>
        <w:tc>
          <w:tcPr>
            <w:tcW w:w="5921" w:type="dxa"/>
            <w:tcBorders>
              <w:top w:val="single" w:sz="6" w:space="0" w:color="CCCCCC"/>
              <w:left w:val="single" w:sz="6" w:space="0" w:color="CCCCCC"/>
              <w:bottom w:val="single" w:sz="6" w:space="0" w:color="CCCCCC"/>
              <w:right w:val="single" w:sz="6" w:space="0" w:color="CCCCCC"/>
            </w:tcBorders>
          </w:tcPr>
          <w:p w14:paraId="1F592046" w14:textId="34F5F465" w:rsidR="00034FD3" w:rsidRDefault="00A42E54" w:rsidP="005F74AB">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3083" w:type="dxa"/>
            <w:tcBorders>
              <w:top w:val="single" w:sz="6" w:space="0" w:color="CCCCCC"/>
              <w:left w:val="single" w:sz="6" w:space="0" w:color="CCCCCC"/>
              <w:bottom w:val="single" w:sz="6" w:space="0" w:color="CCCCCC"/>
              <w:right w:val="single" w:sz="6" w:space="0" w:color="CCCCCC"/>
            </w:tcBorders>
            <w:shd w:val="clear" w:color="auto" w:fill="auto"/>
          </w:tcPr>
          <w:p w14:paraId="3937F240" w14:textId="4B9F5375" w:rsidR="00034FD3" w:rsidRDefault="00D1622D" w:rsidP="005F74AB">
            <w:pPr>
              <w:rPr>
                <w:szCs w:val="22"/>
                <w:lang w:eastAsia="en-GB"/>
              </w:rPr>
            </w:pPr>
            <w:r>
              <w:rPr>
                <w:szCs w:val="22"/>
                <w:lang w:eastAsia="en-GB"/>
              </w:rPr>
              <w:t>PSV</w:t>
            </w:r>
          </w:p>
        </w:tc>
        <w:tc>
          <w:tcPr>
            <w:tcW w:w="3095" w:type="dxa"/>
            <w:tcBorders>
              <w:top w:val="single" w:sz="6" w:space="0" w:color="CCCCCC"/>
              <w:left w:val="single" w:sz="6" w:space="0" w:color="CCCCCC"/>
              <w:bottom w:val="single" w:sz="6" w:space="0" w:color="CCCCCC"/>
              <w:right w:val="single" w:sz="6" w:space="0" w:color="CCCCCC"/>
            </w:tcBorders>
          </w:tcPr>
          <w:p w14:paraId="32554C67" w14:textId="72FFECC4" w:rsidR="00034FD3" w:rsidRDefault="008B3402" w:rsidP="005F74AB">
            <w:pPr>
              <w:rPr>
                <w:szCs w:val="22"/>
                <w:lang w:eastAsia="en-GB"/>
              </w:rPr>
            </w:pPr>
            <w:r>
              <w:rPr>
                <w:szCs w:val="22"/>
                <w:lang w:eastAsia="en-GB"/>
              </w:rPr>
              <w:t>Letter code indicating the function of the item.</w:t>
            </w:r>
          </w:p>
        </w:tc>
      </w:tr>
      <w:tr w:rsidR="00D1622D" w:rsidRPr="00EA084D" w14:paraId="3E84C136" w14:textId="77777777" w:rsidTr="008B3402">
        <w:trPr>
          <w:trHeight w:val="180"/>
        </w:trPr>
        <w:tc>
          <w:tcPr>
            <w:tcW w:w="3678" w:type="dxa"/>
            <w:tcBorders>
              <w:top w:val="single" w:sz="6" w:space="0" w:color="CCCCCC"/>
              <w:left w:val="single" w:sz="6" w:space="0" w:color="CCCCCC"/>
              <w:bottom w:val="single" w:sz="6" w:space="0" w:color="CCCCCC"/>
              <w:right w:val="single" w:sz="6" w:space="0" w:color="CCCCCC"/>
            </w:tcBorders>
          </w:tcPr>
          <w:p w14:paraId="426A7595" w14:textId="7561C17D" w:rsidR="00D1622D" w:rsidRDefault="009B1729" w:rsidP="005F74AB">
            <w:pPr>
              <w:rPr>
                <w:szCs w:val="22"/>
                <w:lang w:eastAsia="en-GB"/>
              </w:rPr>
            </w:pPr>
            <w:proofErr w:type="spellStart"/>
            <w:r>
              <w:rPr>
                <w:szCs w:val="22"/>
                <w:lang w:eastAsia="en-GB"/>
              </w:rPr>
              <w:t>TypicalInformation</w:t>
            </w:r>
            <w:proofErr w:type="spellEnd"/>
          </w:p>
        </w:tc>
        <w:tc>
          <w:tcPr>
            <w:tcW w:w="5921" w:type="dxa"/>
            <w:tcBorders>
              <w:top w:val="single" w:sz="6" w:space="0" w:color="CCCCCC"/>
              <w:left w:val="single" w:sz="6" w:space="0" w:color="CCCCCC"/>
              <w:bottom w:val="single" w:sz="6" w:space="0" w:color="CCCCCC"/>
              <w:right w:val="single" w:sz="6" w:space="0" w:color="CCCCCC"/>
            </w:tcBorders>
          </w:tcPr>
          <w:p w14:paraId="5BBD46F3" w14:textId="41C215BD" w:rsidR="00711F49" w:rsidRDefault="002A455C" w:rsidP="005F74AB">
            <w:pPr>
              <w:rPr>
                <w:szCs w:val="22"/>
                <w:lang w:eastAsia="en-GB"/>
              </w:rPr>
            </w:pPr>
            <w:hyperlink r:id="rId67" w:history="1">
              <w:r w:rsidR="00711F49" w:rsidRPr="009D74E0">
                <w:rPr>
                  <w:rStyle w:val="Hyperlink"/>
                  <w:szCs w:val="22"/>
                  <w:lang w:eastAsia="en-GB"/>
                </w:rPr>
                <w:t>http://sandbox.dexpi.org/rdl/</w:t>
              </w:r>
            </w:hyperlink>
          </w:p>
          <w:p w14:paraId="092DB8DD" w14:textId="6FA65950" w:rsidR="00D1622D" w:rsidRPr="00903427" w:rsidRDefault="009B1729" w:rsidP="005F74AB">
            <w:pPr>
              <w:rPr>
                <w:szCs w:val="22"/>
                <w:lang w:eastAsia="en-GB"/>
              </w:rPr>
            </w:pPr>
            <w:proofErr w:type="spellStart"/>
            <w:r w:rsidRPr="009B1729">
              <w:rPr>
                <w:szCs w:val="22"/>
                <w:lang w:eastAsia="en-GB"/>
              </w:rPr>
              <w:t>TypicalInformationAssignmentClass</w:t>
            </w:r>
            <w:proofErr w:type="spellEnd"/>
          </w:p>
        </w:tc>
        <w:tc>
          <w:tcPr>
            <w:tcW w:w="3083" w:type="dxa"/>
            <w:tcBorders>
              <w:top w:val="single" w:sz="6" w:space="0" w:color="CCCCCC"/>
              <w:left w:val="single" w:sz="6" w:space="0" w:color="CCCCCC"/>
              <w:bottom w:val="single" w:sz="6" w:space="0" w:color="CCCCCC"/>
              <w:right w:val="single" w:sz="6" w:space="0" w:color="CCCCCC"/>
            </w:tcBorders>
            <w:shd w:val="clear" w:color="auto" w:fill="auto"/>
          </w:tcPr>
          <w:p w14:paraId="3A19A0B2" w14:textId="77777777" w:rsidR="00D1622D" w:rsidRDefault="00D1622D" w:rsidP="005F74AB">
            <w:pPr>
              <w:rPr>
                <w:szCs w:val="22"/>
                <w:lang w:eastAsia="en-GB"/>
              </w:rPr>
            </w:pPr>
          </w:p>
        </w:tc>
        <w:tc>
          <w:tcPr>
            <w:tcW w:w="3095" w:type="dxa"/>
            <w:tcBorders>
              <w:top w:val="single" w:sz="6" w:space="0" w:color="CCCCCC"/>
              <w:left w:val="single" w:sz="6" w:space="0" w:color="CCCCCC"/>
              <w:bottom w:val="single" w:sz="6" w:space="0" w:color="CCCCCC"/>
              <w:right w:val="single" w:sz="6" w:space="0" w:color="CCCCCC"/>
            </w:tcBorders>
          </w:tcPr>
          <w:p w14:paraId="04369F2A" w14:textId="4D4BCA8D" w:rsidR="00D1622D" w:rsidRDefault="0029525D" w:rsidP="005F74AB">
            <w:pPr>
              <w:rPr>
                <w:szCs w:val="22"/>
                <w:lang w:eastAsia="en-GB"/>
              </w:rPr>
            </w:pPr>
            <w:r>
              <w:rPr>
                <w:szCs w:val="22"/>
                <w:lang w:eastAsia="en-GB"/>
              </w:rPr>
              <w:t xml:space="preserve">Code identifying the associated </w:t>
            </w:r>
            <w:r w:rsidR="00711F49">
              <w:rPr>
                <w:szCs w:val="22"/>
                <w:lang w:eastAsia="en-GB"/>
              </w:rPr>
              <w:t>T</w:t>
            </w:r>
            <w:r>
              <w:rPr>
                <w:szCs w:val="22"/>
                <w:lang w:eastAsia="en-GB"/>
              </w:rPr>
              <w:t>ypical</w:t>
            </w:r>
          </w:p>
        </w:tc>
      </w:tr>
    </w:tbl>
    <w:p w14:paraId="52C52645" w14:textId="4CFDBA3C" w:rsidR="00C7416C" w:rsidRDefault="00C7416C" w:rsidP="00C7416C">
      <w:pPr>
        <w:pStyle w:val="Caption"/>
        <w:numPr>
          <w:ilvl w:val="0"/>
          <w:numId w:val="23"/>
        </w:numPr>
      </w:pPr>
      <w:r>
        <w:t xml:space="preserve">Table </w:t>
      </w:r>
      <w:r w:rsidR="00FE785B">
        <w:fldChar w:fldCharType="begin"/>
      </w:r>
      <w:r w:rsidR="00FE785B">
        <w:instrText xml:space="preserve"> SEQ Table \* ARABIC </w:instrText>
      </w:r>
      <w:r w:rsidR="00FE785B">
        <w:fldChar w:fldCharType="separate"/>
      </w:r>
      <w:r w:rsidR="002A455C">
        <w:rPr>
          <w:noProof/>
        </w:rPr>
        <w:t>6</w:t>
      </w:r>
      <w:r w:rsidR="00FE785B">
        <w:fldChar w:fldCharType="end"/>
      </w:r>
      <w:r>
        <w:t xml:space="preserve">: </w:t>
      </w:r>
      <w:r w:rsidRPr="00D938F0">
        <w:t xml:space="preserve">DEXPI </w:t>
      </w:r>
      <w:r w:rsidR="008B3402">
        <w:t>Instrument</w:t>
      </w:r>
      <w:r w:rsidRPr="00D938F0">
        <w:t xml:space="preserve"> </w:t>
      </w:r>
      <w:r>
        <w:t>Attribute</w:t>
      </w:r>
      <w:r w:rsidRPr="00D938F0">
        <w:t xml:space="preserve"> Requirements</w:t>
      </w:r>
    </w:p>
    <w:p w14:paraId="3AB86257" w14:textId="77777777" w:rsidR="00834E0E" w:rsidRDefault="00834E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Cs w:val="22"/>
          <w:u w:val="single"/>
          <w:lang w:eastAsia="en-GB"/>
        </w:rPr>
      </w:pPr>
      <w:r>
        <w:br w:type="page"/>
      </w:r>
    </w:p>
    <w:p w14:paraId="51C9B931" w14:textId="772AA993" w:rsidR="009E6305" w:rsidRDefault="009E6305" w:rsidP="006C4398">
      <w:pPr>
        <w:pStyle w:val="Heading5"/>
      </w:pPr>
      <w:r>
        <w:lastRenderedPageBreak/>
        <w:t>DEXPI Class and Symbol References</w:t>
      </w:r>
    </w:p>
    <w:p w14:paraId="4CBCED80" w14:textId="69B99641" w:rsidR="00076827" w:rsidRPr="00076827" w:rsidRDefault="00076827" w:rsidP="00076827">
      <w:pPr>
        <w:rPr>
          <w:lang w:eastAsia="en-GB"/>
        </w:rPr>
      </w:pPr>
      <w:r>
        <w:rPr>
          <w:lang w:eastAsia="en-GB"/>
        </w:rPr>
        <w:t xml:space="preserve">The following class and symbol references </w:t>
      </w:r>
      <w:r w:rsidR="007B7262">
        <w:rPr>
          <w:lang w:eastAsia="en-GB"/>
        </w:rPr>
        <w:t>provides the details for the Instrumentation (Actuated Valves) as a complex mapping type</w:t>
      </w:r>
      <w:r w:rsidR="0049470B">
        <w:rPr>
          <w:lang w:eastAsia="en-GB"/>
        </w:rPr>
        <w:t xml:space="preserve"> consisting of three DEXPI class elements that together represent the actuated valve</w:t>
      </w:r>
      <w:r w:rsidR="003067D0">
        <w:rPr>
          <w:lang w:eastAsia="en-GB"/>
        </w:rPr>
        <w:t>.</w:t>
      </w:r>
    </w:p>
    <w:p w14:paraId="6A34DFE5" w14:textId="77777777" w:rsidR="009E6305" w:rsidRDefault="009E6305" w:rsidP="009E6305">
      <w:pPr>
        <w:rPr>
          <w:lang w:eastAsia="en-GB"/>
        </w:rPr>
      </w:pP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ED30C0" w:rsidRPr="00EA084D" w14:paraId="7264E6BE" w14:textId="77777777" w:rsidTr="000D67F2">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097E3108" w14:textId="17A3EE86" w:rsidR="00ED30C0" w:rsidRPr="00EA084D" w:rsidRDefault="00834E0E" w:rsidP="000D67F2">
            <w:pPr>
              <w:rPr>
                <w:b/>
                <w:bCs/>
                <w:szCs w:val="22"/>
                <w:lang w:eastAsia="en-GB"/>
              </w:rPr>
            </w:pPr>
            <w:r>
              <w:rPr>
                <w:b/>
                <w:bCs/>
                <w:szCs w:val="22"/>
                <w:lang w:eastAsia="en-GB"/>
              </w:rPr>
              <w:t>Detail</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492BB568" w14:textId="77777777" w:rsidR="00ED30C0" w:rsidRPr="00EA084D" w:rsidRDefault="00ED30C0" w:rsidP="000D67F2">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2CDB24C8" w14:textId="77777777" w:rsidR="00ED30C0" w:rsidRPr="00EA084D" w:rsidRDefault="00ED30C0" w:rsidP="000D67F2">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6E1EE9DD" w14:textId="77777777" w:rsidR="00ED30C0" w:rsidRPr="00EA084D" w:rsidRDefault="00ED30C0" w:rsidP="000D67F2">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2FEC1FD" w14:textId="77777777" w:rsidR="00ED30C0" w:rsidRDefault="00ED30C0" w:rsidP="000D67F2">
            <w:pPr>
              <w:rPr>
                <w:b/>
                <w:bCs/>
                <w:szCs w:val="22"/>
                <w:lang w:eastAsia="en-GB"/>
              </w:rPr>
            </w:pPr>
            <w:r>
              <w:rPr>
                <w:b/>
                <w:bCs/>
                <w:szCs w:val="22"/>
                <w:lang w:eastAsia="en-GB"/>
              </w:rPr>
              <w:t>Label Symbol</w:t>
            </w:r>
          </w:p>
        </w:tc>
      </w:tr>
      <w:tr w:rsidR="00ED30C0" w:rsidRPr="00EA084D" w14:paraId="15C6B618" w14:textId="77777777" w:rsidTr="003716F5">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auto"/>
          </w:tcPr>
          <w:p w14:paraId="23F4ED14" w14:textId="3E63C079" w:rsidR="00ED30C0" w:rsidRPr="00EA084D" w:rsidRDefault="003716F5" w:rsidP="000D67F2">
            <w:pPr>
              <w:rPr>
                <w:szCs w:val="22"/>
                <w:lang w:eastAsia="en-GB"/>
              </w:rPr>
            </w:pPr>
            <w:r>
              <w:rPr>
                <w:szCs w:val="22"/>
                <w:lang w:eastAsia="en-GB"/>
              </w:rPr>
              <w:t xml:space="preserve">Label showing </w:t>
            </w:r>
            <w:r w:rsidR="00907E72">
              <w:rPr>
                <w:szCs w:val="22"/>
                <w:lang w:eastAsia="en-GB"/>
              </w:rPr>
              <w:t>valve tag name details</w:t>
            </w:r>
          </w:p>
        </w:tc>
        <w:tc>
          <w:tcPr>
            <w:tcW w:w="2997" w:type="dxa"/>
            <w:tcBorders>
              <w:top w:val="single" w:sz="6" w:space="0" w:color="CCCCCC"/>
              <w:left w:val="single" w:sz="6" w:space="0" w:color="CCCCCC"/>
              <w:bottom w:val="single" w:sz="6" w:space="0" w:color="CCCCCC"/>
              <w:right w:val="single" w:sz="6" w:space="0" w:color="CCCCCC"/>
            </w:tcBorders>
            <w:shd w:val="clear" w:color="auto" w:fill="auto"/>
          </w:tcPr>
          <w:p w14:paraId="0637DB08" w14:textId="01DF2177" w:rsidR="00ED30C0" w:rsidRPr="00EA084D" w:rsidRDefault="00F13BDD" w:rsidP="000D67F2">
            <w:pPr>
              <w:rPr>
                <w:szCs w:val="22"/>
                <w:lang w:eastAsia="en-GB"/>
              </w:rPr>
            </w:pPr>
            <w:proofErr w:type="spellStart"/>
            <w:r>
              <w:rPr>
                <w:szCs w:val="22"/>
                <w:lang w:eastAsia="en-GB"/>
              </w:rPr>
              <w:t>ActuatingSystem</w:t>
            </w:r>
            <w:proofErr w:type="spellEnd"/>
          </w:p>
        </w:tc>
        <w:tc>
          <w:tcPr>
            <w:tcW w:w="6703" w:type="dxa"/>
            <w:tcBorders>
              <w:top w:val="single" w:sz="6" w:space="0" w:color="CCCCCC"/>
              <w:left w:val="single" w:sz="6" w:space="0" w:color="CCCCCC"/>
              <w:bottom w:val="single" w:sz="6" w:space="0" w:color="CCCCCC"/>
              <w:right w:val="single" w:sz="6" w:space="0" w:color="CCCCCC"/>
            </w:tcBorders>
            <w:shd w:val="clear" w:color="auto" w:fill="auto"/>
          </w:tcPr>
          <w:p w14:paraId="27DA6F51" w14:textId="74BE1763" w:rsidR="00ED30C0" w:rsidRPr="00903427" w:rsidRDefault="005E1A95" w:rsidP="000D67F2">
            <w:pPr>
              <w:rPr>
                <w:szCs w:val="22"/>
                <w:lang w:eastAsia="en-GB"/>
              </w:rPr>
            </w:pPr>
            <w:r w:rsidRPr="005E1A95">
              <w:rPr>
                <w:szCs w:val="22"/>
                <w:lang w:eastAsia="en-GB"/>
              </w:rPr>
              <w:t>http://sandbox.dexpi.org/rdl/ActuatingSystem</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ED2CC1" w14:textId="3CDE6358" w:rsidR="00ED30C0" w:rsidRPr="00EA084D" w:rsidRDefault="002A455C" w:rsidP="000D67F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68" w:history="1">
              <w:r w:rsidR="0014759F">
                <w:rPr>
                  <w:rStyle w:val="Hyperlink"/>
                  <w:rFonts w:ascii="Calibri" w:hAnsi="Calibri" w:cs="Calibri"/>
                  <w:szCs w:val="22"/>
                </w:rPr>
                <w:t>IM005A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2DA8FAE" w14:textId="7F75ABDA" w:rsidR="00ED30C0" w:rsidRDefault="005E1A95" w:rsidP="000D67F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15983E52" w14:textId="77777777" w:rsidTr="003716F5">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auto"/>
          </w:tcPr>
          <w:p w14:paraId="034483D2" w14:textId="6C6EB96C" w:rsidR="00ED30C0" w:rsidRPr="00EA084D" w:rsidRDefault="00907E72" w:rsidP="000D67F2">
            <w:pPr>
              <w:rPr>
                <w:szCs w:val="22"/>
                <w:lang w:eastAsia="en-GB"/>
              </w:rPr>
            </w:pPr>
            <w:r>
              <w:rPr>
                <w:szCs w:val="22"/>
                <w:lang w:eastAsia="en-GB"/>
              </w:rPr>
              <w:t>Actuator symbol snapped to the valve</w:t>
            </w:r>
          </w:p>
        </w:tc>
        <w:tc>
          <w:tcPr>
            <w:tcW w:w="2997" w:type="dxa"/>
            <w:tcBorders>
              <w:top w:val="single" w:sz="6" w:space="0" w:color="CCCCCC"/>
              <w:left w:val="single" w:sz="6" w:space="0" w:color="CCCCCC"/>
              <w:bottom w:val="single" w:sz="6" w:space="0" w:color="CCCCCC"/>
              <w:right w:val="single" w:sz="6" w:space="0" w:color="CCCCCC"/>
            </w:tcBorders>
            <w:shd w:val="clear" w:color="auto" w:fill="auto"/>
          </w:tcPr>
          <w:p w14:paraId="7681B79E" w14:textId="0F6A1B65" w:rsidR="00ED30C0" w:rsidRPr="00EA084D" w:rsidRDefault="005E1A95" w:rsidP="000D67F2">
            <w:pPr>
              <w:rPr>
                <w:szCs w:val="22"/>
                <w:lang w:eastAsia="en-GB"/>
              </w:rPr>
            </w:pPr>
            <w:proofErr w:type="spellStart"/>
            <w:r>
              <w:rPr>
                <w:szCs w:val="22"/>
                <w:lang w:eastAsia="en-GB"/>
              </w:rPr>
              <w:t>ControlledActuator</w:t>
            </w:r>
            <w:proofErr w:type="spellEnd"/>
          </w:p>
        </w:tc>
        <w:tc>
          <w:tcPr>
            <w:tcW w:w="6703" w:type="dxa"/>
            <w:tcBorders>
              <w:top w:val="single" w:sz="6" w:space="0" w:color="CCCCCC"/>
              <w:left w:val="single" w:sz="6" w:space="0" w:color="CCCCCC"/>
              <w:bottom w:val="single" w:sz="6" w:space="0" w:color="CCCCCC"/>
              <w:right w:val="single" w:sz="6" w:space="0" w:color="CCCCCC"/>
            </w:tcBorders>
            <w:shd w:val="clear" w:color="auto" w:fill="auto"/>
          </w:tcPr>
          <w:p w14:paraId="696E161D" w14:textId="07A4A31A" w:rsidR="00ED30C0" w:rsidRPr="00903427" w:rsidRDefault="001A26C8" w:rsidP="000D67F2">
            <w:pPr>
              <w:rPr>
                <w:szCs w:val="22"/>
                <w:lang w:eastAsia="en-GB"/>
              </w:rPr>
            </w:pPr>
            <w:r w:rsidRPr="001A26C8">
              <w:rPr>
                <w:szCs w:val="22"/>
                <w:lang w:eastAsia="en-GB"/>
              </w:rPr>
              <w:t>http://sandbox.dexpi.org/rdl/ControlledActuator</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533CAA" w14:textId="3A95EEC0" w:rsidR="00ED30C0" w:rsidRPr="00EA084D" w:rsidRDefault="002A455C" w:rsidP="000D67F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69" w:history="1">
              <w:r w:rsidR="003219E4">
                <w:rPr>
                  <w:rStyle w:val="Hyperlink"/>
                  <w:rFonts w:ascii="Calibri" w:hAnsi="Calibri" w:cs="Calibri"/>
                  <w:szCs w:val="22"/>
                </w:rPr>
                <w:t>PA001A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4B0F56" w14:textId="23CC564C" w:rsidR="00ED30C0" w:rsidRDefault="00834E0E" w:rsidP="000D67F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4776AAA0" w14:textId="77777777" w:rsidTr="003716F5">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auto"/>
          </w:tcPr>
          <w:p w14:paraId="0C9B8ECF" w14:textId="5F53FC01" w:rsidR="00ED30C0" w:rsidRPr="00EA084D" w:rsidRDefault="00907E72" w:rsidP="000D67F2">
            <w:pPr>
              <w:rPr>
                <w:szCs w:val="22"/>
                <w:lang w:eastAsia="en-GB"/>
              </w:rPr>
            </w:pPr>
            <w:r>
              <w:rPr>
                <w:szCs w:val="22"/>
                <w:lang w:eastAsia="en-GB"/>
              </w:rPr>
              <w:t>The basic valve symbol.</w:t>
            </w:r>
          </w:p>
        </w:tc>
        <w:tc>
          <w:tcPr>
            <w:tcW w:w="2997" w:type="dxa"/>
            <w:tcBorders>
              <w:top w:val="single" w:sz="6" w:space="0" w:color="CCCCCC"/>
              <w:left w:val="single" w:sz="6" w:space="0" w:color="CCCCCC"/>
              <w:bottom w:val="single" w:sz="6" w:space="0" w:color="CCCCCC"/>
              <w:right w:val="single" w:sz="6" w:space="0" w:color="CCCCCC"/>
            </w:tcBorders>
            <w:shd w:val="clear" w:color="auto" w:fill="auto"/>
          </w:tcPr>
          <w:p w14:paraId="46C24575" w14:textId="170E2CA7" w:rsidR="00ED30C0" w:rsidRPr="00EA084D" w:rsidRDefault="009D3220" w:rsidP="000D67F2">
            <w:pPr>
              <w:rPr>
                <w:szCs w:val="22"/>
                <w:lang w:eastAsia="en-GB"/>
              </w:rPr>
            </w:pPr>
            <w:proofErr w:type="spellStart"/>
            <w:r>
              <w:rPr>
                <w:szCs w:val="22"/>
                <w:lang w:eastAsia="en-GB"/>
              </w:rPr>
              <w:t>GateValve</w:t>
            </w:r>
            <w:proofErr w:type="spellEnd"/>
          </w:p>
        </w:tc>
        <w:tc>
          <w:tcPr>
            <w:tcW w:w="6703" w:type="dxa"/>
            <w:tcBorders>
              <w:top w:val="single" w:sz="6" w:space="0" w:color="CCCCCC"/>
              <w:left w:val="single" w:sz="6" w:space="0" w:color="CCCCCC"/>
              <w:bottom w:val="single" w:sz="6" w:space="0" w:color="CCCCCC"/>
              <w:right w:val="single" w:sz="6" w:space="0" w:color="CCCCCC"/>
            </w:tcBorders>
            <w:shd w:val="clear" w:color="auto" w:fill="auto"/>
          </w:tcPr>
          <w:p w14:paraId="25EF846E" w14:textId="21515D72" w:rsidR="00ED30C0" w:rsidRPr="00903427" w:rsidRDefault="003716F5" w:rsidP="000D67F2">
            <w:pPr>
              <w:rPr>
                <w:szCs w:val="22"/>
                <w:lang w:eastAsia="en-GB"/>
              </w:rPr>
            </w:pPr>
            <w:r w:rsidRPr="003716F5">
              <w:rPr>
                <w:szCs w:val="22"/>
                <w:lang w:eastAsia="en-GB"/>
              </w:rPr>
              <w:t>http://data.posccaesar.org/rdl/RDS416519</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0B82B27" w14:textId="24F5160A" w:rsidR="00ED30C0" w:rsidRPr="00EA084D" w:rsidRDefault="002A455C" w:rsidP="000D67F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0" w:history="1">
              <w:r w:rsidR="003716F5">
                <w:rPr>
                  <w:rStyle w:val="Hyperlink"/>
                  <w:rFonts w:ascii="Calibri" w:hAnsi="Calibri" w:cs="Calibri"/>
                  <w:szCs w:val="22"/>
                </w:rPr>
                <w:t>PV005A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45C6409" w14:textId="27FCB519" w:rsidR="00ED30C0" w:rsidRDefault="00834E0E" w:rsidP="000D67F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2BA5F55" w14:textId="7F152B8E" w:rsidR="00ED30C0" w:rsidRPr="009E6305" w:rsidRDefault="00ED30C0" w:rsidP="009E6305">
      <w:pPr>
        <w:rPr>
          <w:lang w:eastAsia="en-GB"/>
        </w:rPr>
        <w:sectPr w:rsidR="00ED30C0" w:rsidRPr="009E6305" w:rsidSect="00CE5D1A">
          <w:pgSz w:w="16839" w:h="11907" w:orient="landscape" w:code="9"/>
          <w:pgMar w:top="720" w:right="720" w:bottom="720" w:left="720" w:header="431" w:footer="794" w:gutter="0"/>
          <w:paperSrc w:first="15" w:other="15"/>
          <w:cols w:space="720"/>
          <w:titlePg/>
          <w:docGrid w:linePitch="360"/>
        </w:sectPr>
      </w:pPr>
    </w:p>
    <w:p w14:paraId="13A3C816" w14:textId="0835564F" w:rsidR="00C23832" w:rsidRDefault="00C9141D" w:rsidP="00182B47">
      <w:pPr>
        <w:pStyle w:val="Heading3"/>
      </w:pPr>
      <w:bookmarkStart w:id="65" w:name="_Toc85661195"/>
      <w:r>
        <w:lastRenderedPageBreak/>
        <w:t>Equipment Box</w:t>
      </w:r>
      <w:bookmarkEnd w:id="65"/>
    </w:p>
    <w:p w14:paraId="013CBF30" w14:textId="497C3241" w:rsidR="00EA7422" w:rsidRDefault="00EA7422" w:rsidP="00EA7422">
      <w:pPr>
        <w:rPr>
          <w:lang w:eastAsia="en-GB"/>
        </w:rPr>
      </w:pPr>
      <w:r>
        <w:rPr>
          <w:lang w:eastAsia="en-GB"/>
        </w:rPr>
        <w:t>Equipment Box</w:t>
      </w:r>
      <w:r w:rsidR="00345AB2">
        <w:rPr>
          <w:lang w:eastAsia="en-GB"/>
        </w:rPr>
        <w:t>/Table is the addition of a tabulated list of attribute</w:t>
      </w:r>
      <w:r w:rsidR="008B49C8">
        <w:rPr>
          <w:lang w:eastAsia="en-GB"/>
        </w:rPr>
        <w:t xml:space="preserve"> name and</w:t>
      </w:r>
      <w:r w:rsidR="00345AB2">
        <w:rPr>
          <w:lang w:eastAsia="en-GB"/>
        </w:rPr>
        <w:t xml:space="preserve"> value</w:t>
      </w:r>
      <w:r w:rsidR="008B49C8">
        <w:rPr>
          <w:lang w:eastAsia="en-GB"/>
        </w:rPr>
        <w:t xml:space="preserve"> pairs</w:t>
      </w:r>
      <w:r w:rsidR="00345AB2">
        <w:rPr>
          <w:lang w:eastAsia="en-GB"/>
        </w:rPr>
        <w:t xml:space="preserve"> that are associated with a</w:t>
      </w:r>
      <w:r w:rsidR="008B49C8">
        <w:rPr>
          <w:lang w:eastAsia="en-GB"/>
        </w:rPr>
        <w:t>n equipment shown on the P&amp;ID.</w:t>
      </w:r>
      <w:r w:rsidR="00054632">
        <w:rPr>
          <w:lang w:eastAsia="en-GB"/>
        </w:rPr>
        <w:t xml:space="preserve"> </w:t>
      </w:r>
      <w:r w:rsidR="007D6E0F">
        <w:rPr>
          <w:lang w:eastAsia="en-GB"/>
        </w:rPr>
        <w:t>The extent of the requirements for this list of attribute values is yet to be determined therefore it has been determined that only the name and description of an items should be transferred within the pilot project.</w:t>
      </w:r>
    </w:p>
    <w:p w14:paraId="09F0EB8C" w14:textId="033FCC74" w:rsidR="00054632" w:rsidRDefault="00054632" w:rsidP="00054632">
      <w:pPr>
        <w:pStyle w:val="Heading4"/>
      </w:pPr>
      <w:r w:rsidRPr="006B554A">
        <w:t>Requirement Details:</w:t>
      </w:r>
    </w:p>
    <w:p w14:paraId="09263514" w14:textId="440A511C" w:rsidR="00150652" w:rsidRDefault="00150652" w:rsidP="00150652">
      <w:pPr>
        <w:pStyle w:val="ListParagraph"/>
        <w:numPr>
          <w:ilvl w:val="0"/>
          <w:numId w:val="23"/>
        </w:numPr>
        <w:rPr>
          <w:lang w:eastAsia="en-GB"/>
        </w:rPr>
      </w:pPr>
      <w:r>
        <w:rPr>
          <w:lang w:eastAsia="en-GB"/>
        </w:rPr>
        <w:t>Any attributes shown in the Equipment box shall be transferred with a reference to the owning object.</w:t>
      </w:r>
    </w:p>
    <w:p w14:paraId="675CC2C7" w14:textId="2C16FE4A" w:rsidR="005D137E" w:rsidRDefault="00B144BF" w:rsidP="00150652">
      <w:pPr>
        <w:pStyle w:val="ListParagraph"/>
        <w:numPr>
          <w:ilvl w:val="0"/>
          <w:numId w:val="23"/>
        </w:numPr>
        <w:rPr>
          <w:lang w:eastAsia="en-GB"/>
        </w:rPr>
      </w:pPr>
      <w:r>
        <w:rPr>
          <w:lang w:eastAsia="en-GB"/>
        </w:rPr>
        <w:t xml:space="preserve">Any item that requires an equipment box as defined by the P&amp;ID drawing standards shall only be required to transfer </w:t>
      </w:r>
      <w:r w:rsidR="007905E8">
        <w:rPr>
          <w:lang w:eastAsia="en-GB"/>
        </w:rPr>
        <w:t>the following attributes within the DEXPI transfer file.</w:t>
      </w:r>
    </w:p>
    <w:p w14:paraId="41C4551F" w14:textId="77777777" w:rsidR="007905E8" w:rsidRPr="003A3024" w:rsidRDefault="007905E8" w:rsidP="001F3401">
      <w:pPr>
        <w:ind w:left="360"/>
        <w:rPr>
          <w:lang w:eastAsia="en-GB"/>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6095"/>
        <w:gridCol w:w="3282"/>
        <w:gridCol w:w="3282"/>
      </w:tblGrid>
      <w:tr w:rsidR="007905E8" w:rsidRPr="00EA084D" w14:paraId="41E214E5" w14:textId="77777777" w:rsidTr="009D290F">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3A2619FA" w14:textId="77777777" w:rsidR="007905E8" w:rsidRPr="00EA084D" w:rsidRDefault="007905E8" w:rsidP="009D290F">
            <w:pPr>
              <w:rPr>
                <w:b/>
                <w:bCs/>
                <w:szCs w:val="22"/>
                <w:lang w:eastAsia="en-GB"/>
              </w:rPr>
            </w:pPr>
            <w:r w:rsidRPr="00EA084D">
              <w:rPr>
                <w:b/>
                <w:bCs/>
                <w:szCs w:val="22"/>
                <w:lang w:eastAsia="en-GB"/>
              </w:rPr>
              <w:t>Attribute</w:t>
            </w:r>
          </w:p>
        </w:tc>
        <w:tc>
          <w:tcPr>
            <w:tcW w:w="6095" w:type="dxa"/>
            <w:tcBorders>
              <w:top w:val="single" w:sz="6" w:space="0" w:color="CCCCCC"/>
              <w:left w:val="single" w:sz="6" w:space="0" w:color="CCCCCC"/>
              <w:bottom w:val="single" w:sz="6" w:space="0" w:color="CCCCCC"/>
              <w:right w:val="single" w:sz="6" w:space="0" w:color="CCCCCC"/>
            </w:tcBorders>
            <w:shd w:val="clear" w:color="auto" w:fill="F0F0F0"/>
            <w:hideMark/>
          </w:tcPr>
          <w:p w14:paraId="62BF4FDA" w14:textId="77777777" w:rsidR="007905E8" w:rsidRPr="00EA084D" w:rsidRDefault="007905E8" w:rsidP="009D290F">
            <w:pPr>
              <w:rPr>
                <w:b/>
                <w:bCs/>
                <w:szCs w:val="22"/>
                <w:lang w:eastAsia="en-GB"/>
              </w:rPr>
            </w:pPr>
            <w:r w:rsidRPr="00EA084D">
              <w:rPr>
                <w:b/>
                <w:bCs/>
                <w:szCs w:val="22"/>
                <w:lang w:eastAsia="en-GB"/>
              </w:rPr>
              <w:t>RDS</w:t>
            </w:r>
          </w:p>
        </w:tc>
        <w:tc>
          <w:tcPr>
            <w:tcW w:w="3282" w:type="dxa"/>
            <w:tcBorders>
              <w:top w:val="single" w:sz="6" w:space="0" w:color="CCCCCC"/>
              <w:left w:val="single" w:sz="6" w:space="0" w:color="CCCCCC"/>
              <w:bottom w:val="single" w:sz="6" w:space="0" w:color="CCCCCC"/>
              <w:right w:val="single" w:sz="6" w:space="0" w:color="CCCCCC"/>
            </w:tcBorders>
            <w:shd w:val="clear" w:color="auto" w:fill="F0F0F0"/>
            <w:hideMark/>
          </w:tcPr>
          <w:p w14:paraId="60675BB3" w14:textId="77777777" w:rsidR="007905E8" w:rsidRPr="00EA084D" w:rsidRDefault="007905E8" w:rsidP="009D290F">
            <w:pPr>
              <w:rPr>
                <w:b/>
                <w:bCs/>
                <w:szCs w:val="22"/>
                <w:lang w:eastAsia="en-GB"/>
              </w:rPr>
            </w:pPr>
            <w:r w:rsidRPr="00EA084D">
              <w:rPr>
                <w:b/>
                <w:bCs/>
                <w:szCs w:val="22"/>
                <w:lang w:eastAsia="en-GB"/>
              </w:rPr>
              <w:t>Value</w:t>
            </w:r>
            <w:r>
              <w:rPr>
                <w:b/>
                <w:bCs/>
                <w:szCs w:val="22"/>
                <w:lang w:eastAsia="en-GB"/>
              </w:rPr>
              <w:t xml:space="preserve"> Example</w:t>
            </w:r>
          </w:p>
        </w:tc>
        <w:tc>
          <w:tcPr>
            <w:tcW w:w="3282" w:type="dxa"/>
            <w:tcBorders>
              <w:top w:val="single" w:sz="6" w:space="0" w:color="CCCCCC"/>
              <w:left w:val="single" w:sz="6" w:space="0" w:color="CCCCCC"/>
              <w:bottom w:val="single" w:sz="6" w:space="0" w:color="CCCCCC"/>
              <w:right w:val="single" w:sz="6" w:space="0" w:color="CCCCCC"/>
            </w:tcBorders>
            <w:shd w:val="clear" w:color="auto" w:fill="F0F0F0"/>
          </w:tcPr>
          <w:p w14:paraId="7835C561" w14:textId="77777777" w:rsidR="007905E8" w:rsidRPr="00EA084D" w:rsidRDefault="007905E8" w:rsidP="009D290F">
            <w:pPr>
              <w:rPr>
                <w:b/>
                <w:bCs/>
                <w:szCs w:val="22"/>
                <w:lang w:eastAsia="en-GB"/>
              </w:rPr>
            </w:pPr>
            <w:r>
              <w:rPr>
                <w:b/>
                <w:bCs/>
                <w:szCs w:val="22"/>
                <w:lang w:eastAsia="en-GB"/>
              </w:rPr>
              <w:t>Comment</w:t>
            </w:r>
          </w:p>
        </w:tc>
      </w:tr>
      <w:tr w:rsidR="007905E8" w:rsidRPr="00EA084D" w14:paraId="29F8EBE9" w14:textId="77777777" w:rsidTr="009D290F">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19487C5F" w14:textId="77777777" w:rsidR="007905E8" w:rsidRPr="00EA084D" w:rsidRDefault="007905E8" w:rsidP="009D290F">
            <w:pPr>
              <w:rPr>
                <w:szCs w:val="22"/>
                <w:lang w:eastAsia="en-GB"/>
              </w:rPr>
            </w:pPr>
            <w:proofErr w:type="spellStart"/>
            <w:r>
              <w:rPr>
                <w:szCs w:val="22"/>
                <w:lang w:eastAsia="en-GB"/>
              </w:rPr>
              <w:t>TagName</w:t>
            </w:r>
            <w:proofErr w:type="spellEnd"/>
          </w:p>
        </w:tc>
        <w:tc>
          <w:tcPr>
            <w:tcW w:w="6095" w:type="dxa"/>
            <w:tcBorders>
              <w:top w:val="single" w:sz="6" w:space="0" w:color="CCCCCC"/>
              <w:left w:val="single" w:sz="6" w:space="0" w:color="CCCCCC"/>
              <w:bottom w:val="single" w:sz="6" w:space="0" w:color="CCCCCC"/>
              <w:right w:val="single" w:sz="6" w:space="0" w:color="CCCCCC"/>
            </w:tcBorders>
            <w:hideMark/>
          </w:tcPr>
          <w:p w14:paraId="0CD80090" w14:textId="77777777" w:rsidR="007905E8" w:rsidRPr="00EA084D" w:rsidRDefault="007905E8" w:rsidP="009D290F">
            <w:pPr>
              <w:rPr>
                <w:szCs w:val="22"/>
                <w:lang w:eastAsia="en-GB"/>
              </w:rPr>
            </w:pPr>
            <w:r w:rsidRPr="00903427">
              <w:t>http://sandbox.dexpi.org/rdl/TagNameAssignmentClass</w:t>
            </w:r>
          </w:p>
        </w:tc>
        <w:tc>
          <w:tcPr>
            <w:tcW w:w="3282" w:type="dxa"/>
            <w:tcBorders>
              <w:top w:val="single" w:sz="6" w:space="0" w:color="CCCCCC"/>
              <w:left w:val="single" w:sz="6" w:space="0" w:color="CCCCCC"/>
              <w:bottom w:val="single" w:sz="6" w:space="0" w:color="CCCCCC"/>
              <w:right w:val="single" w:sz="6" w:space="0" w:color="CCCCCC"/>
            </w:tcBorders>
            <w:hideMark/>
          </w:tcPr>
          <w:p w14:paraId="559A42B1" w14:textId="77777777" w:rsidR="007905E8" w:rsidRPr="00EA084D" w:rsidRDefault="007905E8" w:rsidP="009D290F">
            <w:pPr>
              <w:rPr>
                <w:szCs w:val="22"/>
                <w:lang w:eastAsia="en-GB"/>
              </w:rPr>
            </w:pPr>
            <w:r w:rsidRPr="00EA084D">
              <w:rPr>
                <w:szCs w:val="22"/>
                <w:lang w:eastAsia="en-GB"/>
              </w:rPr>
              <w:t>D-20PA001</w:t>
            </w:r>
          </w:p>
        </w:tc>
        <w:tc>
          <w:tcPr>
            <w:tcW w:w="3282" w:type="dxa"/>
            <w:tcBorders>
              <w:top w:val="single" w:sz="6" w:space="0" w:color="CCCCCC"/>
              <w:left w:val="single" w:sz="6" w:space="0" w:color="CCCCCC"/>
              <w:bottom w:val="single" w:sz="6" w:space="0" w:color="CCCCCC"/>
              <w:right w:val="single" w:sz="6" w:space="0" w:color="CCCCCC"/>
            </w:tcBorders>
          </w:tcPr>
          <w:p w14:paraId="19FD6ADA" w14:textId="77777777" w:rsidR="007905E8" w:rsidRPr="00EA084D" w:rsidRDefault="007905E8" w:rsidP="009D290F">
            <w:pPr>
              <w:rPr>
                <w:szCs w:val="22"/>
                <w:lang w:eastAsia="en-GB"/>
              </w:rPr>
            </w:pPr>
            <w:r>
              <w:rPr>
                <w:szCs w:val="22"/>
                <w:lang w:eastAsia="en-GB"/>
              </w:rPr>
              <w:t>Tag name as stored in the tag register system.</w:t>
            </w:r>
          </w:p>
        </w:tc>
      </w:tr>
      <w:tr w:rsidR="007905E8" w:rsidRPr="00EA084D" w14:paraId="2333BC2D" w14:textId="77777777" w:rsidTr="009D290F">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3315036" w14:textId="77777777" w:rsidR="007905E8" w:rsidRPr="00EA084D" w:rsidRDefault="007905E8" w:rsidP="009D290F">
            <w:pPr>
              <w:rPr>
                <w:szCs w:val="22"/>
                <w:lang w:eastAsia="en-GB"/>
              </w:rPr>
            </w:pPr>
            <w:proofErr w:type="spellStart"/>
            <w:r w:rsidRPr="00EA084D">
              <w:rPr>
                <w:szCs w:val="22"/>
                <w:lang w:eastAsia="en-GB"/>
              </w:rPr>
              <w:t>EquipmentDescription</w:t>
            </w:r>
            <w:proofErr w:type="spellEnd"/>
          </w:p>
        </w:tc>
        <w:tc>
          <w:tcPr>
            <w:tcW w:w="6095" w:type="dxa"/>
            <w:tcBorders>
              <w:top w:val="single" w:sz="6" w:space="0" w:color="CCCCCC"/>
              <w:left w:val="single" w:sz="6" w:space="0" w:color="CCCCCC"/>
              <w:bottom w:val="single" w:sz="6" w:space="0" w:color="CCCCCC"/>
              <w:right w:val="single" w:sz="6" w:space="0" w:color="CCCCCC"/>
            </w:tcBorders>
            <w:hideMark/>
          </w:tcPr>
          <w:p w14:paraId="75DF01FA" w14:textId="695B52C0" w:rsidR="007905E8" w:rsidRPr="00903427" w:rsidRDefault="002A455C" w:rsidP="009D290F">
            <w:pPr>
              <w:rPr>
                <w:szCs w:val="22"/>
                <w:lang w:eastAsia="en-GB"/>
              </w:rPr>
            </w:pPr>
            <w:hyperlink r:id="rId71" w:tgtFrame="_top" w:history="1">
              <w:r w:rsidR="007905E8" w:rsidRPr="00903427">
                <w:rPr>
                  <w:szCs w:val="22"/>
                  <w:lang w:eastAsia="en-GB"/>
                </w:rPr>
                <w:t>http://data.posccaesar.org/rdl/RDS2181987301</w:t>
              </w:r>
            </w:hyperlink>
            <w:r w:rsidR="007905E8" w:rsidRPr="00903427">
              <w:rPr>
                <w:szCs w:val="22"/>
                <w:lang w:eastAsia="en-GB"/>
              </w:rPr>
              <w:t> </w:t>
            </w:r>
          </w:p>
        </w:tc>
        <w:tc>
          <w:tcPr>
            <w:tcW w:w="3282" w:type="dxa"/>
            <w:tcBorders>
              <w:top w:val="single" w:sz="6" w:space="0" w:color="CCCCCC"/>
              <w:left w:val="single" w:sz="6" w:space="0" w:color="CCCCCC"/>
              <w:bottom w:val="single" w:sz="6" w:space="0" w:color="CCCCCC"/>
              <w:right w:val="single" w:sz="6" w:space="0" w:color="CCCCCC"/>
            </w:tcBorders>
            <w:hideMark/>
          </w:tcPr>
          <w:p w14:paraId="075BD646" w14:textId="77777777" w:rsidR="007905E8" w:rsidRPr="00EA084D" w:rsidRDefault="007905E8" w:rsidP="009D290F">
            <w:pPr>
              <w:rPr>
                <w:szCs w:val="22"/>
                <w:lang w:eastAsia="en-GB"/>
              </w:rPr>
            </w:pPr>
            <w:r w:rsidRPr="00EA084D">
              <w:rPr>
                <w:szCs w:val="22"/>
                <w:lang w:eastAsia="en-GB"/>
              </w:rPr>
              <w:t>GEAR PUMP</w:t>
            </w:r>
          </w:p>
        </w:tc>
        <w:tc>
          <w:tcPr>
            <w:tcW w:w="3282" w:type="dxa"/>
            <w:tcBorders>
              <w:top w:val="single" w:sz="6" w:space="0" w:color="CCCCCC"/>
              <w:left w:val="single" w:sz="6" w:space="0" w:color="CCCCCC"/>
              <w:bottom w:val="single" w:sz="6" w:space="0" w:color="CCCCCC"/>
              <w:right w:val="single" w:sz="6" w:space="0" w:color="CCCCCC"/>
            </w:tcBorders>
          </w:tcPr>
          <w:p w14:paraId="6937F80B" w14:textId="77777777" w:rsidR="007905E8" w:rsidRPr="00EA084D" w:rsidRDefault="007905E8" w:rsidP="009D290F">
            <w:pPr>
              <w:rPr>
                <w:szCs w:val="22"/>
                <w:lang w:eastAsia="en-GB"/>
              </w:rPr>
            </w:pPr>
            <w:r>
              <w:rPr>
                <w:szCs w:val="22"/>
                <w:lang w:eastAsia="en-GB"/>
              </w:rPr>
              <w:t>Functional service description of the tagged item.</w:t>
            </w:r>
          </w:p>
        </w:tc>
      </w:tr>
    </w:tbl>
    <w:p w14:paraId="12C6DFB2" w14:textId="4629270D" w:rsidR="007905E8" w:rsidRDefault="007905E8" w:rsidP="007905E8">
      <w:pPr>
        <w:pStyle w:val="Caption"/>
        <w:numPr>
          <w:ilvl w:val="0"/>
          <w:numId w:val="23"/>
        </w:numPr>
      </w:pPr>
      <w:r>
        <w:t xml:space="preserve">Table </w:t>
      </w:r>
      <w:r w:rsidR="00FE785B">
        <w:fldChar w:fldCharType="begin"/>
      </w:r>
      <w:r w:rsidR="00FE785B">
        <w:instrText xml:space="preserve"> SEQ Table \* ARABIC </w:instrText>
      </w:r>
      <w:r w:rsidR="00FE785B">
        <w:fldChar w:fldCharType="separate"/>
      </w:r>
      <w:r w:rsidR="002A455C">
        <w:rPr>
          <w:noProof/>
        </w:rPr>
        <w:t>7</w:t>
      </w:r>
      <w:r w:rsidR="00FE785B">
        <w:fldChar w:fldCharType="end"/>
      </w:r>
      <w:r>
        <w:t xml:space="preserve">: </w:t>
      </w:r>
      <w:r w:rsidRPr="00D938F0">
        <w:t xml:space="preserve">DEXPI Equipment </w:t>
      </w:r>
      <w:r>
        <w:t>Box Attribute</w:t>
      </w:r>
      <w:r w:rsidRPr="00D938F0">
        <w:t xml:space="preserve"> Requirements</w:t>
      </w:r>
    </w:p>
    <w:p w14:paraId="7648E3D0" w14:textId="77777777"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068EB51A" w14:textId="59DF1E51" w:rsidR="00C23832" w:rsidRDefault="00C23832" w:rsidP="00182B47">
      <w:pPr>
        <w:pStyle w:val="Heading3"/>
      </w:pPr>
      <w:bookmarkStart w:id="66" w:name="_Toc85661196"/>
      <w:r>
        <w:lastRenderedPageBreak/>
        <w:t>Annotations</w:t>
      </w:r>
      <w:bookmarkEnd w:id="66"/>
    </w:p>
    <w:p w14:paraId="05F3A425" w14:textId="7862CF54" w:rsidR="00127A2E" w:rsidRDefault="00F855F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 xml:space="preserve">Annotations is the </w:t>
      </w:r>
      <w:r w:rsidR="00C04D9C">
        <w:t xml:space="preserve">text added to the P&amp;ID </w:t>
      </w:r>
      <w:r w:rsidR="005A2660">
        <w:t xml:space="preserve">to provide additional information about an item or a group of items on the drawing. Each annotation shall be linked to </w:t>
      </w:r>
      <w:r w:rsidR="00127A2E">
        <w:t>at least one item on the drawing. An item on the drawing can have more than one annotation.</w:t>
      </w:r>
    </w:p>
    <w:p w14:paraId="01B8CE5E" w14:textId="04671AB3" w:rsidR="00127A2E" w:rsidRDefault="00EA38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DEXPI standard does not currently contain a</w:t>
      </w:r>
      <w:r w:rsidR="005A2642">
        <w:t>n</w:t>
      </w:r>
      <w:r>
        <w:t xml:space="preserve"> annotation class element</w:t>
      </w:r>
      <w:r w:rsidR="00F22F1C">
        <w:t xml:space="preserve">, this has been identified as a gap within DEXPI. </w:t>
      </w:r>
      <w:r w:rsidR="00174FEA">
        <w:t xml:space="preserve">Annotation shall instead be modelled </w:t>
      </w:r>
      <w:r w:rsidR="00066BE3">
        <w:t>with Name,</w:t>
      </w:r>
      <w:r w:rsidR="009C23B9">
        <w:t xml:space="preserve"> </w:t>
      </w:r>
      <w:proofErr w:type="gramStart"/>
      <w:r w:rsidR="009C23B9">
        <w:t>Text</w:t>
      </w:r>
      <w:proofErr w:type="gramEnd"/>
      <w:r w:rsidR="009C23B9">
        <w:t xml:space="preserve"> </w:t>
      </w:r>
      <w:r w:rsidR="00066BE3">
        <w:t xml:space="preserve">and an arbitrary number of </w:t>
      </w:r>
      <w:proofErr w:type="spellStart"/>
      <w:r w:rsidR="00066BE3">
        <w:t>PersistentIDs</w:t>
      </w:r>
      <w:proofErr w:type="spellEnd"/>
      <w:r w:rsidR="00066BE3">
        <w:t xml:space="preserve"> </w:t>
      </w:r>
      <w:r w:rsidR="009C23B9">
        <w:t>as detailed below</w:t>
      </w:r>
      <w:r w:rsidR="00A56DCE">
        <w:t xml:space="preserve"> within the </w:t>
      </w:r>
      <w:proofErr w:type="spellStart"/>
      <w:r w:rsidR="00A56DCE">
        <w:t>MetaData</w:t>
      </w:r>
      <w:proofErr w:type="spellEnd"/>
      <w:r w:rsidR="009B5AF0">
        <w:t xml:space="preserve"> object</w:t>
      </w:r>
      <w:r w:rsidR="009C23B9">
        <w:t>.</w:t>
      </w:r>
      <w:r w:rsidR="00174FEA">
        <w:t xml:space="preserve"> </w:t>
      </w:r>
    </w:p>
    <w:p w14:paraId="46146ED0" w14:textId="6275C797" w:rsidR="00577C3E" w:rsidRDefault="00577C3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rsidRPr="00577C3E">
        <w:t xml:space="preserve">Notes are </w:t>
      </w:r>
      <w:proofErr w:type="spellStart"/>
      <w:r w:rsidRPr="00577C3E">
        <w:t>modeled</w:t>
      </w:r>
      <w:proofErr w:type="spellEnd"/>
      <w:r w:rsidRPr="00577C3E">
        <w:t xml:space="preserve"> as objects with a Name (string, e.g., "NOTE 1") and a Text (string, e.g., "CAUTION, HOT!") and an arbitrary number of </w:t>
      </w:r>
      <w:proofErr w:type="spellStart"/>
      <w:r w:rsidRPr="00577C3E">
        <w:t>PersistentID</w:t>
      </w:r>
      <w:proofErr w:type="spellEnd"/>
      <w:r w:rsidRPr="00577C3E">
        <w:t xml:space="preserve"> objects </w:t>
      </w:r>
      <w:r w:rsidR="00FD0D10">
        <w:t>as</w:t>
      </w:r>
      <w:r w:rsidR="0050467E">
        <w:t xml:space="preserve"> an array </w:t>
      </w:r>
      <w:r w:rsidRPr="00577C3E">
        <w:t>(not ordered in terms of UML).</w:t>
      </w:r>
    </w:p>
    <w:p w14:paraId="58DC7904" w14:textId="1D1B74F5" w:rsidR="00127A2E" w:rsidRDefault="00127A2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7FC9B647" w14:textId="06C5D005" w:rsidR="00127A2E" w:rsidRDefault="00127A2E" w:rsidP="00127A2E">
      <w:pPr>
        <w:pStyle w:val="Heading4"/>
      </w:pPr>
      <w:r w:rsidRPr="004F486B">
        <w:t>Requirement Details:</w:t>
      </w:r>
    </w:p>
    <w:p w14:paraId="7E0915F6" w14:textId="5B88BFEF" w:rsidR="00237555" w:rsidRDefault="00237555" w:rsidP="00237555">
      <w:pPr>
        <w:pStyle w:val="ListParagraph"/>
        <w:numPr>
          <w:ilvl w:val="0"/>
          <w:numId w:val="23"/>
        </w:numPr>
        <w:rPr>
          <w:lang w:eastAsia="en-GB"/>
        </w:rPr>
      </w:pPr>
      <w:r>
        <w:rPr>
          <w:lang w:eastAsia="en-GB"/>
        </w:rPr>
        <w:t xml:space="preserve">Each note </w:t>
      </w:r>
      <w:r w:rsidR="00166A6F">
        <w:rPr>
          <w:lang w:eastAsia="en-GB"/>
        </w:rPr>
        <w:t>shall be</w:t>
      </w:r>
      <w:r>
        <w:rPr>
          <w:lang w:eastAsia="en-GB"/>
        </w:rPr>
        <w:t xml:space="preserve"> identified via an ID (</w:t>
      </w:r>
      <w:proofErr w:type="spellStart"/>
      <w:r>
        <w:rPr>
          <w:lang w:eastAsia="en-GB"/>
        </w:rPr>
        <w:t>xml:id</w:t>
      </w:r>
      <w:proofErr w:type="spellEnd"/>
      <w:r>
        <w:rPr>
          <w:lang w:eastAsia="en-GB"/>
        </w:rPr>
        <w:t>, e.g., "Note-1"). The ID has no external meaning, it is only used to refer to a note within a Proteus file.</w:t>
      </w:r>
    </w:p>
    <w:p w14:paraId="3D9C84DD" w14:textId="0F4B9F27" w:rsidR="00237555" w:rsidRDefault="00166A6F" w:rsidP="00237555">
      <w:pPr>
        <w:pStyle w:val="ListParagraph"/>
        <w:numPr>
          <w:ilvl w:val="0"/>
          <w:numId w:val="23"/>
        </w:numPr>
        <w:rPr>
          <w:lang w:eastAsia="en-GB"/>
        </w:rPr>
      </w:pPr>
      <w:r>
        <w:rPr>
          <w:lang w:eastAsia="en-GB"/>
        </w:rPr>
        <w:t>Each</w:t>
      </w:r>
      <w:r w:rsidR="00237555">
        <w:rPr>
          <w:lang w:eastAsia="en-GB"/>
        </w:rPr>
        <w:t xml:space="preserve"> </w:t>
      </w:r>
      <w:r w:rsidR="0069052B">
        <w:rPr>
          <w:lang w:eastAsia="en-GB"/>
        </w:rPr>
        <w:t xml:space="preserve">note shall have </w:t>
      </w:r>
      <w:r w:rsidR="00134043">
        <w:rPr>
          <w:lang w:eastAsia="en-GB"/>
        </w:rPr>
        <w:t xml:space="preserve">at least one </w:t>
      </w:r>
      <w:proofErr w:type="spellStart"/>
      <w:r w:rsidR="00237555">
        <w:rPr>
          <w:lang w:eastAsia="en-GB"/>
        </w:rPr>
        <w:t>PersistentID</w:t>
      </w:r>
      <w:proofErr w:type="spellEnd"/>
      <w:r w:rsidR="00237555">
        <w:rPr>
          <w:lang w:eastAsia="en-GB"/>
        </w:rPr>
        <w:t xml:space="preserve"> </w:t>
      </w:r>
      <w:r w:rsidR="00134043">
        <w:rPr>
          <w:lang w:eastAsia="en-GB"/>
        </w:rPr>
        <w:t xml:space="preserve">with </w:t>
      </w:r>
      <w:r w:rsidR="00237555">
        <w:rPr>
          <w:lang w:eastAsia="en-GB"/>
        </w:rPr>
        <w:t>a</w:t>
      </w:r>
      <w:r w:rsidR="00124422">
        <w:rPr>
          <w:lang w:eastAsia="en-GB"/>
        </w:rPr>
        <w:t xml:space="preserve"> Context </w:t>
      </w:r>
      <w:r w:rsidR="00237555">
        <w:rPr>
          <w:lang w:eastAsia="en-GB"/>
        </w:rPr>
        <w:t>(string, e.g., "PidMaker123") and an Identifier (string, "hw893").</w:t>
      </w:r>
      <w:r w:rsidR="00134043">
        <w:rPr>
          <w:lang w:eastAsia="en-GB"/>
        </w:rPr>
        <w:t xml:space="preserve"> </w:t>
      </w:r>
      <w:proofErr w:type="spellStart"/>
      <w:r w:rsidR="00134043">
        <w:rPr>
          <w:lang w:eastAsia="en-GB"/>
        </w:rPr>
        <w:t>PersistentIDs</w:t>
      </w:r>
      <w:proofErr w:type="spellEnd"/>
      <w:r w:rsidR="00134043">
        <w:rPr>
          <w:lang w:eastAsia="en-GB"/>
        </w:rPr>
        <w:t xml:space="preserve"> are </w:t>
      </w:r>
      <w:r w:rsidR="00EE05A9">
        <w:rPr>
          <w:lang w:eastAsia="en-GB"/>
        </w:rPr>
        <w:t xml:space="preserve">transferred within an array to allow for more than one </w:t>
      </w:r>
      <w:proofErr w:type="spellStart"/>
      <w:r w:rsidR="00EE05A9">
        <w:rPr>
          <w:lang w:eastAsia="en-GB"/>
        </w:rPr>
        <w:t>PersistentID</w:t>
      </w:r>
      <w:proofErr w:type="spellEnd"/>
      <w:r w:rsidR="00EE05A9">
        <w:rPr>
          <w:lang w:eastAsia="en-GB"/>
        </w:rPr>
        <w:t xml:space="preserve"> value pair per note.</w:t>
      </w:r>
    </w:p>
    <w:p w14:paraId="38A1EDEC" w14:textId="5F5B5817" w:rsidR="00237555" w:rsidRDefault="00237555" w:rsidP="00237555">
      <w:pPr>
        <w:pStyle w:val="ListParagraph"/>
        <w:numPr>
          <w:ilvl w:val="0"/>
          <w:numId w:val="23"/>
        </w:numPr>
        <w:rPr>
          <w:lang w:eastAsia="en-GB"/>
        </w:rPr>
      </w:pPr>
      <w:r>
        <w:rPr>
          <w:lang w:eastAsia="en-GB"/>
        </w:rPr>
        <w:t>Notes</w:t>
      </w:r>
      <w:r w:rsidR="00EC7123">
        <w:rPr>
          <w:lang w:eastAsia="en-GB"/>
        </w:rPr>
        <w:t xml:space="preserve"> shall be implemented as part of the </w:t>
      </w:r>
      <w:proofErr w:type="spellStart"/>
      <w:r w:rsidR="00EC7123">
        <w:rPr>
          <w:lang w:eastAsia="en-GB"/>
        </w:rPr>
        <w:t>MetaData</w:t>
      </w:r>
      <w:proofErr w:type="spellEnd"/>
      <w:r w:rsidR="00EC7123">
        <w:rPr>
          <w:lang w:eastAsia="en-GB"/>
        </w:rPr>
        <w:t xml:space="preserve"> object </w:t>
      </w:r>
      <w:proofErr w:type="gramStart"/>
      <w:r w:rsidR="00EC7123">
        <w:rPr>
          <w:lang w:eastAsia="en-GB"/>
        </w:rPr>
        <w:t>e.g.</w:t>
      </w:r>
      <w:proofErr w:type="gramEnd"/>
      <w:r w:rsidR="00EC7123">
        <w:rPr>
          <w:lang w:eastAsia="en-GB"/>
        </w:rPr>
        <w:t xml:space="preserve"> they</w:t>
      </w:r>
      <w:r>
        <w:rPr>
          <w:lang w:eastAsia="en-GB"/>
        </w:rPr>
        <w:t xml:space="preserve"> are "</w:t>
      </w:r>
      <w:r w:rsidR="00124422">
        <w:rPr>
          <w:lang w:eastAsia="en-GB"/>
        </w:rPr>
        <w:t xml:space="preserve">file </w:t>
      </w:r>
      <w:r>
        <w:rPr>
          <w:lang w:eastAsia="en-GB"/>
        </w:rPr>
        <w:t>global" (</w:t>
      </w:r>
      <w:proofErr w:type="spellStart"/>
      <w:r>
        <w:rPr>
          <w:lang w:eastAsia="en-GB"/>
        </w:rPr>
        <w:t>w.r.t.</w:t>
      </w:r>
      <w:proofErr w:type="spellEnd"/>
      <w:r>
        <w:rPr>
          <w:lang w:eastAsia="en-GB"/>
        </w:rPr>
        <w:t xml:space="preserve"> a P&amp;ID/</w:t>
      </w:r>
      <w:proofErr w:type="spellStart"/>
      <w:r>
        <w:rPr>
          <w:lang w:eastAsia="en-GB"/>
        </w:rPr>
        <w:t>DexpiModel</w:t>
      </w:r>
      <w:proofErr w:type="spellEnd"/>
      <w:r>
        <w:rPr>
          <w:lang w:eastAsia="en-GB"/>
        </w:rPr>
        <w:t>/Proteus file)</w:t>
      </w:r>
    </w:p>
    <w:p w14:paraId="7764043B" w14:textId="77777777" w:rsidR="00DC7BAF" w:rsidRDefault="00237555" w:rsidP="00237555">
      <w:pPr>
        <w:pStyle w:val="ListParagraph"/>
        <w:numPr>
          <w:ilvl w:val="0"/>
          <w:numId w:val="23"/>
        </w:numPr>
      </w:pPr>
      <w:r>
        <w:rPr>
          <w:lang w:eastAsia="en-GB"/>
        </w:rPr>
        <w:t xml:space="preserve">Any engineering object (e.g., a </w:t>
      </w:r>
      <w:proofErr w:type="spellStart"/>
      <w:r>
        <w:rPr>
          <w:lang w:eastAsia="en-GB"/>
        </w:rPr>
        <w:t>CentrifugalPump</w:t>
      </w:r>
      <w:proofErr w:type="spellEnd"/>
      <w:r>
        <w:rPr>
          <w:lang w:eastAsia="en-GB"/>
        </w:rPr>
        <w:t xml:space="preserve">) can refer to any number of notes. </w:t>
      </w:r>
    </w:p>
    <w:p w14:paraId="52A59F08" w14:textId="77777777" w:rsidR="00F62828" w:rsidRDefault="00237555" w:rsidP="00237555">
      <w:pPr>
        <w:pStyle w:val="ListParagraph"/>
        <w:numPr>
          <w:ilvl w:val="0"/>
          <w:numId w:val="23"/>
        </w:numPr>
      </w:pPr>
      <w:r>
        <w:rPr>
          <w:lang w:eastAsia="en-GB"/>
        </w:rPr>
        <w:t>Each note can be referred to by any number of engineering object</w:t>
      </w:r>
    </w:p>
    <w:p w14:paraId="77A04191" w14:textId="77777777" w:rsidR="002C216F" w:rsidRDefault="002C216F" w:rsidP="00D0477D">
      <w:pPr>
        <w:pStyle w:val="Heading4"/>
        <w:sectPr w:rsidR="002C216F" w:rsidSect="00CE5D1A">
          <w:pgSz w:w="16839" w:h="11907" w:orient="landscape" w:code="9"/>
          <w:pgMar w:top="720" w:right="720" w:bottom="720" w:left="720" w:header="431" w:footer="794" w:gutter="0"/>
          <w:paperSrc w:first="15" w:other="15"/>
          <w:cols w:space="720"/>
          <w:titlePg/>
          <w:docGrid w:linePitch="360"/>
        </w:sectPr>
      </w:pPr>
    </w:p>
    <w:p w14:paraId="129063E1" w14:textId="422A3482" w:rsidR="00BE6686" w:rsidRPr="006B554A" w:rsidRDefault="00BE6686" w:rsidP="00BE6686">
      <w:pPr>
        <w:pStyle w:val="Heading5"/>
      </w:pPr>
      <w:r>
        <w:lastRenderedPageBreak/>
        <w:t xml:space="preserve">DEXPI w/ Proteus implementation: </w:t>
      </w:r>
      <w:r>
        <w:t>Annotations</w:t>
      </w:r>
    </w:p>
    <w:p w14:paraId="48546609" w14:textId="77777777" w:rsidR="00BE6686" w:rsidRPr="001F16C4" w:rsidRDefault="00BE6686" w:rsidP="00BE6686">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6366"/>
        <w:gridCol w:w="799"/>
        <w:gridCol w:w="8234"/>
      </w:tblGrid>
      <w:tr w:rsidR="00BE6686" w:rsidRPr="00B77E4D" w14:paraId="7D27866A" w14:textId="77777777" w:rsidTr="00CB2453">
        <w:trPr>
          <w:trHeight w:val="370"/>
        </w:trPr>
        <w:tc>
          <w:tcPr>
            <w:tcW w:w="5954" w:type="dxa"/>
            <w:tcBorders>
              <w:bottom w:val="single" w:sz="4" w:space="0" w:color="auto"/>
            </w:tcBorders>
          </w:tcPr>
          <w:p w14:paraId="68DB430E" w14:textId="77777777" w:rsidR="00BE6686" w:rsidRPr="00B77E4D" w:rsidRDefault="00BE6686" w:rsidP="00CB2453">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3EA85D7B" w14:textId="77777777" w:rsidR="00BE6686" w:rsidRPr="00B77E4D" w:rsidRDefault="00BE6686" w:rsidP="00CB2453">
            <w:pPr>
              <w:spacing w:before="100" w:beforeAutospacing="1" w:after="100" w:afterAutospacing="1"/>
              <w:rPr>
                <w:noProof/>
                <w:sz w:val="24"/>
                <w:szCs w:val="22"/>
                <w:u w:val="single"/>
              </w:rPr>
            </w:pPr>
          </w:p>
        </w:tc>
        <w:tc>
          <w:tcPr>
            <w:tcW w:w="8453" w:type="dxa"/>
            <w:tcBorders>
              <w:left w:val="nil"/>
              <w:bottom w:val="single" w:sz="4" w:space="0" w:color="auto"/>
            </w:tcBorders>
          </w:tcPr>
          <w:p w14:paraId="5C171904" w14:textId="77777777" w:rsidR="00BE6686" w:rsidRPr="00B77E4D" w:rsidRDefault="00BE6686" w:rsidP="00CB2453">
            <w:pPr>
              <w:spacing w:before="100" w:beforeAutospacing="1" w:after="100" w:afterAutospacing="1"/>
              <w:rPr>
                <w:noProof/>
                <w:sz w:val="24"/>
                <w:szCs w:val="22"/>
                <w:u w:val="single"/>
              </w:rPr>
            </w:pPr>
            <w:r w:rsidRPr="00B77E4D">
              <w:rPr>
                <w:noProof/>
                <w:sz w:val="24"/>
                <w:szCs w:val="22"/>
                <w:u w:val="single"/>
              </w:rPr>
              <w:t>Proteus Implementation</w:t>
            </w:r>
          </w:p>
        </w:tc>
      </w:tr>
      <w:tr w:rsidR="00BE6686" w14:paraId="1B49AB48" w14:textId="77777777" w:rsidTr="00CB2453">
        <w:tc>
          <w:tcPr>
            <w:tcW w:w="5954" w:type="dxa"/>
            <w:tcBorders>
              <w:top w:val="single" w:sz="4" w:space="0" w:color="auto"/>
            </w:tcBorders>
          </w:tcPr>
          <w:p w14:paraId="705C9A26" w14:textId="38FD9E59" w:rsidR="00BE6686" w:rsidRDefault="00BE6686" w:rsidP="00CB2453">
            <w:pPr>
              <w:keepNext/>
              <w:spacing w:before="100" w:beforeAutospacing="1" w:after="100" w:afterAutospacing="1"/>
            </w:pPr>
            <w:r>
              <w:rPr>
                <w:noProof/>
              </w:rPr>
              <w:drawing>
                <wp:inline distT="0" distB="0" distL="0" distR="0" wp14:anchorId="74B098DE" wp14:editId="63E2C69E">
                  <wp:extent cx="3903528" cy="2957885"/>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924859" cy="2974048"/>
                          </a:xfrm>
                          <a:prstGeom prst="rect">
                            <a:avLst/>
                          </a:prstGeom>
                        </pic:spPr>
                      </pic:pic>
                    </a:graphicData>
                  </a:graphic>
                </wp:inline>
              </w:drawing>
            </w:r>
          </w:p>
          <w:p w14:paraId="5996BC81" w14:textId="77777777" w:rsidR="00BE6686" w:rsidRDefault="00BE6686" w:rsidP="00CB2453">
            <w:pPr>
              <w:pStyle w:val="Caption"/>
            </w:pPr>
          </w:p>
          <w:p w14:paraId="222DED6B" w14:textId="77777777" w:rsidR="00BE6686" w:rsidRDefault="00BE6686" w:rsidP="00CB2453">
            <w:pPr>
              <w:pStyle w:val="Caption"/>
            </w:pPr>
          </w:p>
          <w:p w14:paraId="7A8E8991" w14:textId="77777777" w:rsidR="008F3716" w:rsidRDefault="008F3716" w:rsidP="00CB2453">
            <w:pPr>
              <w:pStyle w:val="Caption"/>
            </w:pPr>
          </w:p>
          <w:p w14:paraId="2B929792" w14:textId="6AECAF70" w:rsidR="00BE6686" w:rsidRPr="00B634E0" w:rsidRDefault="00BE6686" w:rsidP="008F3716">
            <w:pPr>
              <w:pStyle w:val="Caption"/>
              <w:ind w:left="0"/>
            </w:pPr>
            <w:r>
              <w:t xml:space="preserve">Figure </w:t>
            </w:r>
            <w:r>
              <w:fldChar w:fldCharType="begin"/>
            </w:r>
            <w:r>
              <w:instrText xml:space="preserve"> SEQ Figure \* ARABIC </w:instrText>
            </w:r>
            <w:r>
              <w:fldChar w:fldCharType="separate"/>
            </w:r>
            <w:r w:rsidR="002A455C">
              <w:rPr>
                <w:noProof/>
              </w:rPr>
              <w:t>11</w:t>
            </w:r>
            <w:r>
              <w:fldChar w:fldCharType="end"/>
            </w:r>
            <w:r>
              <w:t xml:space="preserve">: DEXPI </w:t>
            </w:r>
            <w:r w:rsidR="008F3716">
              <w:t>model for Annotation</w:t>
            </w:r>
          </w:p>
        </w:tc>
        <w:tc>
          <w:tcPr>
            <w:tcW w:w="992" w:type="dxa"/>
            <w:tcBorders>
              <w:top w:val="single" w:sz="4" w:space="0" w:color="auto"/>
              <w:right w:val="nil"/>
            </w:tcBorders>
          </w:tcPr>
          <w:p w14:paraId="31CD87F1" w14:textId="77777777" w:rsidR="00BE6686" w:rsidRDefault="00BE6686" w:rsidP="00CB2453">
            <w:pPr>
              <w:keepNext/>
              <w:spacing w:before="100" w:beforeAutospacing="1" w:after="100" w:afterAutospacing="1"/>
              <w:rPr>
                <w:noProof/>
              </w:rPr>
            </w:pPr>
          </w:p>
        </w:tc>
        <w:tc>
          <w:tcPr>
            <w:tcW w:w="8453" w:type="dxa"/>
            <w:tcBorders>
              <w:top w:val="single" w:sz="4" w:space="0" w:color="auto"/>
              <w:left w:val="nil"/>
            </w:tcBorders>
          </w:tcPr>
          <w:p w14:paraId="34E50277" w14:textId="0198AA32" w:rsidR="00BE6686" w:rsidRDefault="00BE6686" w:rsidP="00CB2453">
            <w:pPr>
              <w:keepNext/>
              <w:spacing w:before="100" w:beforeAutospacing="1" w:after="100" w:afterAutospacing="1"/>
            </w:pPr>
            <w:r>
              <w:rPr>
                <w:noProof/>
              </w:rPr>
              <w:drawing>
                <wp:inline distT="0" distB="0" distL="0" distR="0" wp14:anchorId="58C5E255" wp14:editId="238B1003">
                  <wp:extent cx="4674649" cy="3593673"/>
                  <wp:effectExtent l="0" t="0" r="0" b="6985"/>
                  <wp:docPr id="24" name="Picture 2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imeline&#10;&#10;Description automatically generated with low confidence"/>
                          <pic:cNvPicPr/>
                        </pic:nvPicPr>
                        <pic:blipFill>
                          <a:blip r:embed="rId73"/>
                          <a:stretch>
                            <a:fillRect/>
                          </a:stretch>
                        </pic:blipFill>
                        <pic:spPr>
                          <a:xfrm>
                            <a:off x="0" y="0"/>
                            <a:ext cx="4700793" cy="3613772"/>
                          </a:xfrm>
                          <a:prstGeom prst="rect">
                            <a:avLst/>
                          </a:prstGeom>
                        </pic:spPr>
                      </pic:pic>
                    </a:graphicData>
                  </a:graphic>
                </wp:inline>
              </w:drawing>
            </w:r>
          </w:p>
          <w:p w14:paraId="509C67DF" w14:textId="4E84158B" w:rsidR="00BE6686" w:rsidRDefault="00BE6686" w:rsidP="00CB2453">
            <w:pPr>
              <w:pStyle w:val="Caption"/>
              <w:rPr>
                <w:szCs w:val="22"/>
                <w:lang w:eastAsia="en-GB"/>
              </w:rPr>
            </w:pPr>
            <w:r>
              <w:t xml:space="preserve">Figure </w:t>
            </w:r>
            <w:r>
              <w:fldChar w:fldCharType="begin"/>
            </w:r>
            <w:r>
              <w:instrText xml:space="preserve"> SEQ Figure \* ARABIC </w:instrText>
            </w:r>
            <w:r>
              <w:fldChar w:fldCharType="separate"/>
            </w:r>
            <w:r w:rsidR="002A455C">
              <w:rPr>
                <w:noProof/>
              </w:rPr>
              <w:t>12</w:t>
            </w:r>
            <w:r>
              <w:fldChar w:fldCharType="end"/>
            </w:r>
            <w:r>
              <w:t xml:space="preserve">: Proteus Implementation </w:t>
            </w:r>
            <w:r w:rsidR="008F3716">
              <w:t>Annotations</w:t>
            </w:r>
          </w:p>
        </w:tc>
      </w:tr>
    </w:tbl>
    <w:p w14:paraId="743CB7C1" w14:textId="77777777" w:rsidR="00BE6686" w:rsidRPr="009D43B0" w:rsidRDefault="00BE6686" w:rsidP="00BE6686">
      <w:pPr>
        <w:rPr>
          <w:lang w:eastAsia="en-GB"/>
        </w:rPr>
      </w:pPr>
    </w:p>
    <w:p w14:paraId="33CA98CF" w14:textId="2E64882F" w:rsidR="007461DC" w:rsidRDefault="007461DC" w:rsidP="007461DC">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0659B69B" w14:textId="004D628E"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220F4D34" w14:textId="77777777" w:rsidR="000F5D3B" w:rsidRDefault="000F5D3B" w:rsidP="00182B47">
      <w:pPr>
        <w:pStyle w:val="Heading3"/>
        <w:sectPr w:rsidR="000F5D3B" w:rsidSect="00CE5D1A">
          <w:pgSz w:w="16839" w:h="11907" w:orient="landscape" w:code="9"/>
          <w:pgMar w:top="720" w:right="720" w:bottom="720" w:left="720" w:header="431" w:footer="794" w:gutter="0"/>
          <w:paperSrc w:first="15" w:other="15"/>
          <w:cols w:space="720"/>
          <w:titlePg/>
          <w:docGrid w:linePitch="360"/>
        </w:sectPr>
      </w:pPr>
    </w:p>
    <w:p w14:paraId="0A7D1217" w14:textId="59AEE37B" w:rsidR="003E0561" w:rsidRPr="003E0561" w:rsidRDefault="00C23832" w:rsidP="003E0561">
      <w:pPr>
        <w:pStyle w:val="Heading3"/>
      </w:pPr>
      <w:bookmarkStart w:id="67" w:name="_Toc85661197"/>
      <w:r>
        <w:lastRenderedPageBreak/>
        <w:t>Miscellaneous Graphics</w:t>
      </w:r>
      <w:bookmarkEnd w:id="67"/>
    </w:p>
    <w:p w14:paraId="42818CEC" w14:textId="19B62D5B" w:rsidR="00FF5C0E" w:rsidRDefault="00FF5C0E" w:rsidP="00457D95">
      <w:pPr>
        <w:pStyle w:val="Heading4"/>
      </w:pPr>
      <w:r>
        <w:t>Graphics</w:t>
      </w:r>
      <w:r w:rsidR="00A93A63">
        <w:t xml:space="preserve"> Modelled within Dexpi</w:t>
      </w:r>
    </w:p>
    <w:p w14:paraId="7CF6CCE7" w14:textId="58684651" w:rsidR="00D661E4" w:rsidRPr="00D661E4" w:rsidRDefault="00D661E4" w:rsidP="00D661E4">
      <w:pPr>
        <w:pStyle w:val="Heading5"/>
      </w:pPr>
      <w:r>
        <w:t>PropertyBreak</w:t>
      </w:r>
    </w:p>
    <w:p w14:paraId="7A02FE7B" w14:textId="72329620" w:rsidR="00525095" w:rsidRDefault="00A93A63" w:rsidP="00457D95">
      <w:pPr>
        <w:pStyle w:val="Heading4"/>
      </w:pPr>
      <w:r>
        <w:t xml:space="preserve">Graphics </w:t>
      </w:r>
      <w:r w:rsidR="00D661E4">
        <w:t>Transferred only as Primitive Elements</w:t>
      </w:r>
    </w:p>
    <w:p w14:paraId="29B965A8" w14:textId="77777777" w:rsidR="00525095" w:rsidRPr="00525095" w:rsidRDefault="00525095" w:rsidP="00525095">
      <w:pPr>
        <w:rPr>
          <w:lang w:eastAsia="en-GB"/>
        </w:rPr>
      </w:pPr>
    </w:p>
    <w:p w14:paraId="294AB6BE" w14:textId="32516EB1" w:rsidR="00ED34FD" w:rsidRDefault="00ED34FD" w:rsidP="00ED34FD">
      <w:pPr>
        <w:rPr>
          <w:lang w:eastAsia="en-GB"/>
        </w:rPr>
      </w:pPr>
    </w:p>
    <w:p w14:paraId="791043B4" w14:textId="77777777" w:rsidR="00ED34FD" w:rsidRPr="00ED34FD" w:rsidRDefault="00ED34FD" w:rsidP="00ED34FD">
      <w:pPr>
        <w:rPr>
          <w:lang w:eastAsia="en-GB"/>
        </w:rPr>
      </w:pPr>
    </w:p>
    <w:bookmarkEnd w:id="1"/>
    <w:bookmarkEnd w:id="2"/>
    <w:p w14:paraId="7BF70B25" w14:textId="6B5B522A" w:rsidR="00CE3741" w:rsidRDefault="00CE37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r>
        <w:rPr>
          <w:szCs w:val="22"/>
        </w:rPr>
        <w:br w:type="page"/>
      </w:r>
    </w:p>
    <w:p w14:paraId="7B19EBED"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bookmarkStart w:id="68" w:name="_Ref85621413"/>
      <w:bookmarkStart w:id="69" w:name="_Ref85618345"/>
    </w:p>
    <w:p w14:paraId="0959840E" w14:textId="0ED4E542" w:rsidR="00DA461C" w:rsidRDefault="00DA461C" w:rsidP="007D4F31">
      <w:pPr>
        <w:pStyle w:val="Heading1"/>
        <w:numPr>
          <w:ilvl w:val="0"/>
          <w:numId w:val="0"/>
        </w:numPr>
      </w:pPr>
      <w:bookmarkStart w:id="70" w:name="_Toc85661198"/>
      <w:bookmarkStart w:id="71" w:name="_Ref86066725"/>
      <w:r>
        <w:lastRenderedPageBreak/>
        <w:t>ANNEX A: Custom class definitions</w:t>
      </w:r>
      <w:bookmarkEnd w:id="68"/>
      <w:bookmarkEnd w:id="70"/>
      <w:bookmarkEnd w:id="71"/>
    </w:p>
    <w:p w14:paraId="186BD8F0" w14:textId="4A764BBF" w:rsidR="00987433" w:rsidRDefault="00987433" w:rsidP="00987433">
      <w:r>
        <w:t xml:space="preserve">The following section details the custom class definitions that </w:t>
      </w:r>
      <w:r w:rsidR="00541C25">
        <w:t>shall be available within the NOAKA DEXPI pilot profile for verification within the pilot project.</w:t>
      </w:r>
    </w:p>
    <w:p w14:paraId="3744C1F8" w14:textId="2AC62052" w:rsidR="00FE785B" w:rsidRDefault="00FE785B" w:rsidP="00987433">
      <w:r>
        <w:t xml:space="preserve">DEXPI type definitions for each custom class type can be found in </w:t>
      </w:r>
      <w:r>
        <w:fldChar w:fldCharType="begin"/>
      </w:r>
      <w:r>
        <w:instrText xml:space="preserve"> REF _Ref85786473 \h </w:instrText>
      </w:r>
      <w:r>
        <w:fldChar w:fldCharType="separate"/>
      </w:r>
      <w:r w:rsidR="002A455C">
        <w:t xml:space="preserve">Table </w:t>
      </w:r>
      <w:r w:rsidR="002A455C">
        <w:rPr>
          <w:noProof/>
        </w:rPr>
        <w:t>8</w:t>
      </w:r>
      <w:r w:rsidR="002A455C">
        <w:t>: NOAKA DEXPI Pilot Custom Class</w:t>
      </w:r>
      <w:r>
        <w:fldChar w:fldCharType="end"/>
      </w:r>
    </w:p>
    <w:p w14:paraId="157B7F9C" w14:textId="6F684DAB" w:rsidR="009A2D9D" w:rsidRDefault="00882463" w:rsidP="006C4733">
      <w:pPr>
        <w:pStyle w:val="Heading2"/>
      </w:pPr>
      <w:bookmarkStart w:id="72" w:name="_Ref85788010"/>
      <w:r w:rsidRPr="00882463">
        <w:t>Drain</w:t>
      </w:r>
      <w:r w:rsidR="00704AAC">
        <w:t xml:space="preserve"> b</w:t>
      </w:r>
      <w:r w:rsidRPr="00882463">
        <w:t>ox</w:t>
      </w:r>
      <w:bookmarkEnd w:id="72"/>
    </w:p>
    <w:p w14:paraId="0B96CA96" w14:textId="18BFD5CF" w:rsidR="007B16CE" w:rsidRDefault="007B16CE" w:rsidP="007B16CE">
      <w:proofErr w:type="spellStart"/>
      <w:r>
        <w:t>DrainBox</w:t>
      </w:r>
      <w:proofErr w:type="spellEnd"/>
      <w:r>
        <w:t xml:space="preserve"> type is defined within TR0052 as part of the ‘Atmospheric storage tanks and containment functions’ grouping.</w:t>
      </w:r>
    </w:p>
    <w:p w14:paraId="70A79520" w14:textId="2A97224B" w:rsidR="00345FEF" w:rsidRDefault="00345FEF" w:rsidP="00345FEF">
      <w:r>
        <w:t xml:space="preserve">The Drain </w:t>
      </w:r>
      <w:r w:rsidR="007C3714">
        <w:t>box</w:t>
      </w:r>
      <w:r>
        <w:t xml:space="preserve"> </w:t>
      </w:r>
      <w:r w:rsidR="00FD0AC2">
        <w:t>are defined as having</w:t>
      </w:r>
      <w:r w:rsidR="00BB24C7">
        <w:t xml:space="preserve"> only one</w:t>
      </w:r>
      <w:r>
        <w:t xml:space="preserve"> piping connection </w:t>
      </w:r>
      <w:r w:rsidR="00E6484D">
        <w:t>point,</w:t>
      </w:r>
      <w:r w:rsidR="00FD0AC2">
        <w:t xml:space="preserve"> typically at the base of the symbol</w:t>
      </w:r>
      <w:r>
        <w:t xml:space="preserve"> for ongoing pipe connections and no connection point at the top.</w:t>
      </w:r>
    </w:p>
    <w:p w14:paraId="6BAF98CA" w14:textId="76E33AAB" w:rsidR="002F68D4" w:rsidRDefault="004B711E" w:rsidP="006C4733">
      <w:pPr>
        <w:pStyle w:val="Heading2"/>
      </w:pPr>
      <w:bookmarkStart w:id="73" w:name="_Ref85788137"/>
      <w:r>
        <w:t>Virtual Piping Connector</w:t>
      </w:r>
      <w:bookmarkEnd w:id="73"/>
    </w:p>
    <w:p w14:paraId="064EB7DF" w14:textId="681D8E19" w:rsidR="004B711E" w:rsidRDefault="004B711E" w:rsidP="004B711E">
      <w:pPr>
        <w:rPr>
          <w:lang w:eastAsia="en-GB"/>
        </w:rPr>
      </w:pPr>
      <w:proofErr w:type="spellStart"/>
      <w:r>
        <w:rPr>
          <w:lang w:eastAsia="en-GB"/>
        </w:rPr>
        <w:t>VirtualPipingConnector</w:t>
      </w:r>
      <w:proofErr w:type="spellEnd"/>
      <w:r>
        <w:rPr>
          <w:lang w:eastAsia="en-GB"/>
        </w:rPr>
        <w:t xml:space="preserve"> type is defined as</w:t>
      </w:r>
      <w:r w:rsidR="00DD1AFB">
        <w:rPr>
          <w:lang w:eastAsia="en-GB"/>
        </w:rPr>
        <w:t xml:space="preserve"> a special piping connector type</w:t>
      </w:r>
      <w:r w:rsidR="006D3503">
        <w:rPr>
          <w:lang w:eastAsia="en-GB"/>
        </w:rPr>
        <w:t>. This connector</w:t>
      </w:r>
      <w:r w:rsidR="003A2B88">
        <w:rPr>
          <w:lang w:eastAsia="en-GB"/>
        </w:rPr>
        <w:t xml:space="preserve"> type </w:t>
      </w:r>
      <w:r w:rsidR="0039488D">
        <w:rPr>
          <w:lang w:eastAsia="en-GB"/>
        </w:rPr>
        <w:t xml:space="preserve">is </w:t>
      </w:r>
      <w:r w:rsidR="0087078F">
        <w:rPr>
          <w:lang w:eastAsia="en-GB"/>
        </w:rPr>
        <w:t xml:space="preserve">required in the case where the P&amp;ID shows two pipes </w:t>
      </w:r>
      <w:r w:rsidR="00953B21">
        <w:rPr>
          <w:lang w:eastAsia="en-GB"/>
        </w:rPr>
        <w:t>connecting directly with each</w:t>
      </w:r>
      <w:r w:rsidR="001B512C">
        <w:rPr>
          <w:lang w:eastAsia="en-GB"/>
        </w:rPr>
        <w:t xml:space="preserve"> other </w:t>
      </w:r>
      <w:r w:rsidR="00A64E1F">
        <w:rPr>
          <w:lang w:eastAsia="en-GB"/>
        </w:rPr>
        <w:t>i.e.,</w:t>
      </w:r>
      <w:r w:rsidR="001B512C">
        <w:rPr>
          <w:lang w:eastAsia="en-GB"/>
        </w:rPr>
        <w:t xml:space="preserve"> there is no graphical </w:t>
      </w:r>
      <w:r w:rsidR="00A60975">
        <w:rPr>
          <w:lang w:eastAsia="en-GB"/>
        </w:rPr>
        <w:t xml:space="preserve">representation of a connecting </w:t>
      </w:r>
      <w:r w:rsidR="001B512C">
        <w:rPr>
          <w:lang w:eastAsia="en-GB"/>
        </w:rPr>
        <w:t xml:space="preserve">piping </w:t>
      </w:r>
      <w:proofErr w:type="spellStart"/>
      <w:r w:rsidR="001B512C">
        <w:rPr>
          <w:lang w:eastAsia="en-GB"/>
        </w:rPr>
        <w:t>compontent</w:t>
      </w:r>
      <w:proofErr w:type="spellEnd"/>
      <w:r w:rsidR="001B512C">
        <w:rPr>
          <w:lang w:eastAsia="en-GB"/>
        </w:rPr>
        <w:t xml:space="preserve"> </w:t>
      </w:r>
      <w:r w:rsidR="00A60975">
        <w:rPr>
          <w:lang w:eastAsia="en-GB"/>
        </w:rPr>
        <w:t>between the two pipes shown on the P&amp;ID.</w:t>
      </w:r>
    </w:p>
    <w:p w14:paraId="09883B9A" w14:textId="77777777" w:rsidR="00A244BA" w:rsidRDefault="00A60975" w:rsidP="004B711E">
      <w:pPr>
        <w:rPr>
          <w:lang w:eastAsia="en-GB"/>
        </w:rPr>
      </w:pPr>
      <w:r>
        <w:rPr>
          <w:lang w:eastAsia="en-GB"/>
        </w:rPr>
        <w:t xml:space="preserve">This type </w:t>
      </w:r>
      <w:r w:rsidR="00F76142">
        <w:rPr>
          <w:lang w:eastAsia="en-GB"/>
        </w:rPr>
        <w:t>has a Supertype ‘</w:t>
      </w:r>
      <w:proofErr w:type="spellStart"/>
      <w:r w:rsidR="00F76142">
        <w:rPr>
          <w:lang w:eastAsia="en-GB"/>
        </w:rPr>
        <w:t>PipingNodeOwner</w:t>
      </w:r>
      <w:proofErr w:type="spellEnd"/>
      <w:r w:rsidR="00F76142">
        <w:rPr>
          <w:lang w:eastAsia="en-GB"/>
        </w:rPr>
        <w:t>’</w:t>
      </w:r>
      <w:r w:rsidR="00021FD8">
        <w:rPr>
          <w:lang w:eastAsia="en-GB"/>
        </w:rPr>
        <w:t xml:space="preserve"> and thus provides the necessary </w:t>
      </w:r>
      <w:proofErr w:type="spellStart"/>
      <w:r w:rsidR="00021FD8">
        <w:rPr>
          <w:lang w:eastAsia="en-GB"/>
        </w:rPr>
        <w:t>PipingNode</w:t>
      </w:r>
      <w:proofErr w:type="spellEnd"/>
      <w:r w:rsidR="00021FD8">
        <w:rPr>
          <w:lang w:eastAsia="en-GB"/>
        </w:rPr>
        <w:t xml:space="preserve"> connection points between </w:t>
      </w:r>
      <w:proofErr w:type="spellStart"/>
      <w:r w:rsidR="00021FD8">
        <w:rPr>
          <w:lang w:eastAsia="en-GB"/>
        </w:rPr>
        <w:t>PipingNetworkSegments</w:t>
      </w:r>
      <w:proofErr w:type="spellEnd"/>
      <w:r w:rsidR="003D5079">
        <w:rPr>
          <w:lang w:eastAsia="en-GB"/>
        </w:rPr>
        <w:t>.</w:t>
      </w:r>
    </w:p>
    <w:p w14:paraId="7F93D652" w14:textId="77777777" w:rsidR="00A244BA" w:rsidRDefault="00A244BA" w:rsidP="004B711E">
      <w:pPr>
        <w:rPr>
          <w:lang w:eastAsia="en-GB"/>
        </w:rPr>
      </w:pPr>
      <w:r>
        <w:rPr>
          <w:lang w:eastAsia="en-GB"/>
        </w:rPr>
        <w:t>This type has no graphical representation.</w:t>
      </w:r>
    </w:p>
    <w:p w14:paraId="6E9052D2" w14:textId="08284F58" w:rsidR="004B711E" w:rsidRPr="006C4733" w:rsidRDefault="00A244BA" w:rsidP="006C4733">
      <w:pPr>
        <w:pStyle w:val="Heading2"/>
      </w:pPr>
      <w:r w:rsidRPr="006C4733">
        <w:t xml:space="preserve">Custom Class </w:t>
      </w:r>
      <w:r w:rsidR="006C4733" w:rsidRPr="006C4733">
        <w:t>Type Details</w:t>
      </w:r>
      <w:r w:rsidR="00C825CB" w:rsidRPr="006C4733">
        <w:t xml:space="preserve"> </w:t>
      </w:r>
    </w:p>
    <w:tbl>
      <w:tblPr>
        <w:tblStyle w:val="TableGrid"/>
        <w:tblW w:w="0" w:type="auto"/>
        <w:tblLayout w:type="fixed"/>
        <w:tblLook w:val="04A0" w:firstRow="1" w:lastRow="0" w:firstColumn="1" w:lastColumn="0" w:noHBand="0" w:noVBand="1"/>
      </w:tblPr>
      <w:tblGrid>
        <w:gridCol w:w="1413"/>
        <w:gridCol w:w="2551"/>
        <w:gridCol w:w="4820"/>
        <w:gridCol w:w="2410"/>
        <w:gridCol w:w="4143"/>
      </w:tblGrid>
      <w:tr w:rsidR="00B3161F" w14:paraId="2B7D01BA" w14:textId="77777777" w:rsidTr="00B3161F">
        <w:tc>
          <w:tcPr>
            <w:tcW w:w="1413" w:type="dxa"/>
            <w:shd w:val="clear" w:color="auto" w:fill="D9D9D9" w:themeFill="background1" w:themeFillShade="D9"/>
          </w:tcPr>
          <w:p w14:paraId="4914A52B" w14:textId="3BFC6737" w:rsidR="00B3161F" w:rsidRDefault="00B3161F" w:rsidP="00251266">
            <w:r>
              <w:t>Tag Type</w:t>
            </w:r>
          </w:p>
        </w:tc>
        <w:tc>
          <w:tcPr>
            <w:tcW w:w="2551" w:type="dxa"/>
            <w:shd w:val="clear" w:color="auto" w:fill="D9D9D9" w:themeFill="background1" w:themeFillShade="D9"/>
          </w:tcPr>
          <w:p w14:paraId="381140E2" w14:textId="5AA2D7D9" w:rsidR="00B3161F" w:rsidRDefault="00B3161F" w:rsidP="00251266">
            <w:r>
              <w:t>DEXPI class</w:t>
            </w:r>
          </w:p>
        </w:tc>
        <w:tc>
          <w:tcPr>
            <w:tcW w:w="4820" w:type="dxa"/>
            <w:shd w:val="clear" w:color="auto" w:fill="D9D9D9" w:themeFill="background1" w:themeFillShade="D9"/>
          </w:tcPr>
          <w:p w14:paraId="08F2E4EA" w14:textId="213D7AD8" w:rsidR="00B3161F" w:rsidRDefault="00B3161F" w:rsidP="00251266">
            <w:r>
              <w:t>URI</w:t>
            </w:r>
          </w:p>
        </w:tc>
        <w:tc>
          <w:tcPr>
            <w:tcW w:w="2410" w:type="dxa"/>
            <w:shd w:val="clear" w:color="auto" w:fill="D9D9D9" w:themeFill="background1" w:themeFillShade="D9"/>
          </w:tcPr>
          <w:p w14:paraId="69448B12" w14:textId="12B3DC9E" w:rsidR="00B3161F" w:rsidRDefault="00B3161F" w:rsidP="00251266">
            <w:r>
              <w:t>TypeName</w:t>
            </w:r>
          </w:p>
        </w:tc>
        <w:tc>
          <w:tcPr>
            <w:tcW w:w="4143" w:type="dxa"/>
            <w:shd w:val="clear" w:color="auto" w:fill="D9D9D9" w:themeFill="background1" w:themeFillShade="D9"/>
          </w:tcPr>
          <w:p w14:paraId="059815DF" w14:textId="1923447C" w:rsidR="00B3161F" w:rsidRDefault="00B3161F" w:rsidP="00B3161F">
            <w:pPr>
              <w:tabs>
                <w:tab w:val="clear" w:pos="360"/>
              </w:tabs>
              <w:ind w:left="317" w:hanging="317"/>
            </w:pPr>
            <w:proofErr w:type="spellStart"/>
            <w:r>
              <w:t>TypeURI</w:t>
            </w:r>
            <w:proofErr w:type="spellEnd"/>
          </w:p>
        </w:tc>
      </w:tr>
      <w:tr w:rsidR="00B3161F" w14:paraId="71DD24F6" w14:textId="77777777" w:rsidTr="00B3161F">
        <w:tc>
          <w:tcPr>
            <w:tcW w:w="1413" w:type="dxa"/>
          </w:tcPr>
          <w:p w14:paraId="75B818E1" w14:textId="515CF248" w:rsidR="00B3161F" w:rsidRDefault="00B3161F" w:rsidP="00345FEF">
            <w:r>
              <w:t>Drain Box</w:t>
            </w:r>
          </w:p>
        </w:tc>
        <w:tc>
          <w:tcPr>
            <w:tcW w:w="2551" w:type="dxa"/>
          </w:tcPr>
          <w:p w14:paraId="329F678D" w14:textId="62E2CE01" w:rsidR="00B3161F" w:rsidRDefault="00B3161F" w:rsidP="00345FEF">
            <w:proofErr w:type="spellStart"/>
            <w:r>
              <w:t>CustomEquipment</w:t>
            </w:r>
            <w:proofErr w:type="spellEnd"/>
          </w:p>
        </w:tc>
        <w:tc>
          <w:tcPr>
            <w:tcW w:w="4820" w:type="dxa"/>
          </w:tcPr>
          <w:p w14:paraId="285450C9" w14:textId="7C1DE0EB" w:rsidR="00B3161F" w:rsidRDefault="00B3161F" w:rsidP="00345FEF">
            <w:r w:rsidRPr="00B203CB">
              <w:t>http://sandbox.dexpi.org/rdl/CustomEquipment</w:t>
            </w:r>
          </w:p>
        </w:tc>
        <w:tc>
          <w:tcPr>
            <w:tcW w:w="2410" w:type="dxa"/>
          </w:tcPr>
          <w:p w14:paraId="45ABEA36" w14:textId="09AD956A" w:rsidR="00B3161F" w:rsidRDefault="00B3161F" w:rsidP="00345FEF">
            <w:proofErr w:type="spellStart"/>
            <w:r>
              <w:t>DrainBox</w:t>
            </w:r>
            <w:proofErr w:type="spellEnd"/>
          </w:p>
        </w:tc>
        <w:tc>
          <w:tcPr>
            <w:tcW w:w="4143" w:type="dxa"/>
          </w:tcPr>
          <w:p w14:paraId="6F45067C" w14:textId="1F810F1A" w:rsidR="00B3161F" w:rsidRDefault="00B3161F" w:rsidP="00B3161F">
            <w:pPr>
              <w:tabs>
                <w:tab w:val="clear" w:pos="360"/>
              </w:tabs>
              <w:ind w:left="317" w:hanging="317"/>
            </w:pPr>
            <w:r w:rsidRPr="004D1A29">
              <w:t>http://data.posccaesar.org/rdl/RDS298844</w:t>
            </w:r>
          </w:p>
        </w:tc>
      </w:tr>
      <w:tr w:rsidR="00B3161F" w14:paraId="32FF135F" w14:textId="77777777" w:rsidTr="00B3161F">
        <w:tc>
          <w:tcPr>
            <w:tcW w:w="1413" w:type="dxa"/>
          </w:tcPr>
          <w:p w14:paraId="4BDFF863" w14:textId="104F3A25" w:rsidR="00B3161F" w:rsidRDefault="00FE785B" w:rsidP="00345FEF">
            <w:r>
              <w:t>Virtual Piping Connector</w:t>
            </w:r>
          </w:p>
        </w:tc>
        <w:tc>
          <w:tcPr>
            <w:tcW w:w="2551" w:type="dxa"/>
          </w:tcPr>
          <w:p w14:paraId="6A48D417" w14:textId="255086D0" w:rsidR="00B3161F" w:rsidRDefault="00B3161F" w:rsidP="00345FEF">
            <w:proofErr w:type="spellStart"/>
            <w:r w:rsidRPr="00B62064">
              <w:t>CustomPipingComponent</w:t>
            </w:r>
            <w:proofErr w:type="spellEnd"/>
          </w:p>
        </w:tc>
        <w:tc>
          <w:tcPr>
            <w:tcW w:w="4820" w:type="dxa"/>
          </w:tcPr>
          <w:p w14:paraId="74178733" w14:textId="4366C84D" w:rsidR="00B3161F" w:rsidRDefault="00B3161F" w:rsidP="00345FEF">
            <w:r w:rsidRPr="00B3161F">
              <w:t>http://sandbox.dexpi.org/rdl/</w:t>
            </w:r>
          </w:p>
          <w:p w14:paraId="06FD664D" w14:textId="78DDE7EE" w:rsidR="00B3161F" w:rsidRDefault="00B3161F" w:rsidP="00345FEF">
            <w:proofErr w:type="spellStart"/>
            <w:r w:rsidRPr="00B62064">
              <w:t>CustomPipingComponent</w:t>
            </w:r>
            <w:proofErr w:type="spellEnd"/>
          </w:p>
        </w:tc>
        <w:tc>
          <w:tcPr>
            <w:tcW w:w="2410" w:type="dxa"/>
          </w:tcPr>
          <w:p w14:paraId="424A59AF" w14:textId="1D15CE3C" w:rsidR="00B3161F" w:rsidRDefault="00B3161F" w:rsidP="00345FEF">
            <w:proofErr w:type="spellStart"/>
            <w:r>
              <w:t>VirtualPipingConnector</w:t>
            </w:r>
            <w:proofErr w:type="spellEnd"/>
          </w:p>
        </w:tc>
        <w:tc>
          <w:tcPr>
            <w:tcW w:w="4143" w:type="dxa"/>
          </w:tcPr>
          <w:p w14:paraId="48E23352" w14:textId="77777777" w:rsidR="00B3161F" w:rsidRDefault="00B3161F" w:rsidP="00B3161F">
            <w:pPr>
              <w:tabs>
                <w:tab w:val="clear" w:pos="360"/>
              </w:tabs>
              <w:ind w:left="317" w:hanging="317"/>
            </w:pPr>
            <w:r w:rsidRPr="00B3161F">
              <w:t>http://sandbox.dexpi.org/rdl/</w:t>
            </w:r>
          </w:p>
          <w:p w14:paraId="395F73E1" w14:textId="40FD1A2E" w:rsidR="00B3161F" w:rsidRDefault="00B3161F" w:rsidP="00FE785B">
            <w:pPr>
              <w:keepNext/>
              <w:tabs>
                <w:tab w:val="clear" w:pos="360"/>
              </w:tabs>
              <w:ind w:left="317" w:hanging="317"/>
            </w:pPr>
            <w:proofErr w:type="spellStart"/>
            <w:r>
              <w:t>VirtualPipingConnector</w:t>
            </w:r>
            <w:proofErr w:type="spellEnd"/>
          </w:p>
        </w:tc>
      </w:tr>
    </w:tbl>
    <w:p w14:paraId="424823D2" w14:textId="602AF0FA" w:rsidR="004738FE" w:rsidRDefault="00FE785B" w:rsidP="00FE785B">
      <w:pPr>
        <w:pStyle w:val="Caption"/>
      </w:pPr>
      <w:bookmarkStart w:id="74" w:name="_Ref85786473"/>
      <w:r>
        <w:t xml:space="preserve">Table </w:t>
      </w:r>
      <w:r>
        <w:fldChar w:fldCharType="begin"/>
      </w:r>
      <w:r>
        <w:instrText xml:space="preserve"> SEQ Table \* ARABIC </w:instrText>
      </w:r>
      <w:r>
        <w:fldChar w:fldCharType="separate"/>
      </w:r>
      <w:r w:rsidR="002A455C">
        <w:rPr>
          <w:noProof/>
        </w:rPr>
        <w:t>8</w:t>
      </w:r>
      <w:r>
        <w:fldChar w:fldCharType="end"/>
      </w:r>
      <w:r>
        <w:t>: NOAKA DEXPI Pilot Custom Class</w:t>
      </w:r>
      <w:bookmarkEnd w:id="74"/>
    </w:p>
    <w:p w14:paraId="0F7890B6" w14:textId="77777777" w:rsidR="00D738BD" w:rsidRPr="00D738BD" w:rsidRDefault="00D738BD" w:rsidP="00D738BD">
      <w:pPr>
        <w:rPr>
          <w:lang w:eastAsia="en-GB"/>
        </w:rPr>
      </w:pPr>
    </w:p>
    <w:p w14:paraId="6AB4149F" w14:textId="77777777" w:rsidR="00882463" w:rsidRPr="00882463" w:rsidRDefault="00882463" w:rsidP="00882463">
      <w:pPr>
        <w:rPr>
          <w:lang w:eastAsia="en-GB"/>
        </w:rPr>
      </w:pPr>
    </w:p>
    <w:p w14:paraId="090EC271" w14:textId="77777777" w:rsidR="00DA461C" w:rsidRDefault="00DA46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4E03747A"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p>
    <w:p w14:paraId="743C43B4" w14:textId="5897780A" w:rsidR="00F33689" w:rsidRDefault="00F33689" w:rsidP="00DC7F5D">
      <w:pPr>
        <w:pStyle w:val="Heading1"/>
        <w:numPr>
          <w:ilvl w:val="0"/>
          <w:numId w:val="0"/>
        </w:numPr>
        <w:ind w:left="567" w:hanging="567"/>
      </w:pPr>
      <w:bookmarkStart w:id="75" w:name="_Toc85661199"/>
      <w:bookmarkStart w:id="76" w:name="_Ref86066728"/>
      <w:r>
        <w:lastRenderedPageBreak/>
        <w:t>ANNEX</w:t>
      </w:r>
      <w:r w:rsidR="00DA461C">
        <w:t xml:space="preserve"> B: Custom attribute </w:t>
      </w:r>
      <w:proofErr w:type="spellStart"/>
      <w:r w:rsidR="00DA461C">
        <w:t>defintions</w:t>
      </w:r>
      <w:bookmarkEnd w:id="75"/>
      <w:bookmarkEnd w:id="76"/>
      <w:proofErr w:type="spellEnd"/>
    </w:p>
    <w:p w14:paraId="7F7FED8B" w14:textId="4E6DC5DC" w:rsidR="00192714" w:rsidRDefault="00192714" w:rsidP="00192714">
      <w:r>
        <w:t>The following section details the custom attribute definitions that shall be available within the NOAKA DEXPI pilot profile for verification within the pilot project.</w:t>
      </w:r>
    </w:p>
    <w:p w14:paraId="45E50F12" w14:textId="0D77D5B4" w:rsidR="00192714" w:rsidRPr="00192714" w:rsidRDefault="00192714" w:rsidP="00192714">
      <w:r>
        <w:t xml:space="preserve">DEXPI type definitions for each custom </w:t>
      </w:r>
      <w:r w:rsidR="00D95C21">
        <w:t>attribute</w:t>
      </w:r>
      <w:r>
        <w:t xml:space="preserve"> type can be found in </w:t>
      </w:r>
      <w:r w:rsidR="00D95C21">
        <w:fldChar w:fldCharType="begin"/>
      </w:r>
      <w:r w:rsidR="00D95C21">
        <w:instrText xml:space="preserve"> REF _Ref85892284 \h </w:instrText>
      </w:r>
      <w:r w:rsidR="00D95C21">
        <w:fldChar w:fldCharType="separate"/>
      </w:r>
      <w:r w:rsidR="002A455C">
        <w:t xml:space="preserve">Table </w:t>
      </w:r>
      <w:proofErr w:type="gramStart"/>
      <w:r w:rsidR="002A455C">
        <w:rPr>
          <w:noProof/>
        </w:rPr>
        <w:t>9</w:t>
      </w:r>
      <w:r w:rsidR="002A455C">
        <w:t>:NOAKA</w:t>
      </w:r>
      <w:proofErr w:type="gramEnd"/>
      <w:r w:rsidR="002A455C">
        <w:t xml:space="preserve"> DEXPI Pilot Custom Attribute</w:t>
      </w:r>
      <w:r w:rsidR="00D95C21">
        <w:fldChar w:fldCharType="end"/>
      </w:r>
    </w:p>
    <w:p w14:paraId="78252014" w14:textId="434C9DF8" w:rsidR="00772142" w:rsidRDefault="00772142" w:rsidP="00772142"/>
    <w:p w14:paraId="3446F471" w14:textId="138277AA" w:rsidR="00D95C21" w:rsidRDefault="00D95C21" w:rsidP="00D95C21">
      <w:pPr>
        <w:pStyle w:val="Caption"/>
        <w:keepNext/>
      </w:pPr>
      <w:bookmarkStart w:id="77" w:name="_Ref85892284"/>
      <w:r>
        <w:t xml:space="preserve">Table </w:t>
      </w:r>
      <w:r>
        <w:fldChar w:fldCharType="begin"/>
      </w:r>
      <w:r>
        <w:instrText xml:space="preserve"> SEQ Table \* ARABIC </w:instrText>
      </w:r>
      <w:r>
        <w:fldChar w:fldCharType="separate"/>
      </w:r>
      <w:r w:rsidR="002A455C">
        <w:rPr>
          <w:noProof/>
        </w:rPr>
        <w:t>9</w:t>
      </w:r>
      <w:r>
        <w:fldChar w:fldCharType="end"/>
      </w:r>
      <w:r>
        <w:t>:NOAKA DEXPI Pilot Custom Attribute</w:t>
      </w:r>
      <w:bookmarkEnd w:id="77"/>
      <w:r w:rsidR="00AD44A5">
        <w: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9"/>
        <w:gridCol w:w="4591"/>
        <w:gridCol w:w="2994"/>
        <w:gridCol w:w="993"/>
        <w:gridCol w:w="1275"/>
        <w:gridCol w:w="3487"/>
      </w:tblGrid>
      <w:tr w:rsidR="00451273" w:rsidRPr="00EA084D" w14:paraId="57C3F3B6" w14:textId="77777777" w:rsidTr="0026397F">
        <w:trPr>
          <w:trHeight w:val="180"/>
        </w:trPr>
        <w:tc>
          <w:tcPr>
            <w:tcW w:w="2049" w:type="dxa"/>
            <w:shd w:val="clear" w:color="auto" w:fill="D9D9D9" w:themeFill="background1" w:themeFillShade="D9"/>
          </w:tcPr>
          <w:p w14:paraId="12F75336" w14:textId="00AF1563" w:rsidR="00451273" w:rsidRPr="00EA084D" w:rsidRDefault="00451273" w:rsidP="005F74AB">
            <w:pPr>
              <w:rPr>
                <w:szCs w:val="22"/>
                <w:lang w:eastAsia="en-GB"/>
              </w:rPr>
            </w:pPr>
            <w:r>
              <w:rPr>
                <w:szCs w:val="22"/>
                <w:lang w:eastAsia="en-GB"/>
              </w:rPr>
              <w:t>Attribute</w:t>
            </w:r>
          </w:p>
        </w:tc>
        <w:tc>
          <w:tcPr>
            <w:tcW w:w="4591" w:type="dxa"/>
            <w:shd w:val="clear" w:color="auto" w:fill="D9D9D9" w:themeFill="background1" w:themeFillShade="D9"/>
          </w:tcPr>
          <w:p w14:paraId="353FF132" w14:textId="43B66CDB" w:rsidR="00451273" w:rsidRPr="00903427" w:rsidRDefault="00451273" w:rsidP="005F74AB">
            <w:pPr>
              <w:rPr>
                <w:szCs w:val="22"/>
                <w:lang w:eastAsia="en-GB"/>
              </w:rPr>
            </w:pPr>
            <w:r>
              <w:rPr>
                <w:szCs w:val="22"/>
                <w:lang w:eastAsia="en-GB"/>
              </w:rPr>
              <w:t>URI</w:t>
            </w:r>
          </w:p>
        </w:tc>
        <w:tc>
          <w:tcPr>
            <w:tcW w:w="2994" w:type="dxa"/>
            <w:shd w:val="clear" w:color="auto" w:fill="D9D9D9" w:themeFill="background1" w:themeFillShade="D9"/>
          </w:tcPr>
          <w:p w14:paraId="7114D5F1" w14:textId="3E0C3818" w:rsidR="00451273" w:rsidRDefault="00451273" w:rsidP="005F74AB">
            <w:pPr>
              <w:rPr>
                <w:rFonts w:ascii="ArialMT" w:hAnsi="ArialMT" w:cs="ArialMT"/>
                <w:sz w:val="20"/>
                <w:lang w:eastAsia="en-GB"/>
              </w:rPr>
            </w:pPr>
            <w:r>
              <w:rPr>
                <w:rFonts w:ascii="ArialMT" w:hAnsi="ArialMT" w:cs="ArialMT"/>
                <w:sz w:val="20"/>
                <w:lang w:eastAsia="en-GB"/>
              </w:rPr>
              <w:t>Example</w:t>
            </w:r>
          </w:p>
        </w:tc>
        <w:tc>
          <w:tcPr>
            <w:tcW w:w="993" w:type="dxa"/>
            <w:shd w:val="clear" w:color="auto" w:fill="D9D9D9" w:themeFill="background1" w:themeFillShade="D9"/>
          </w:tcPr>
          <w:p w14:paraId="20338B90" w14:textId="504D3F68" w:rsidR="00451273" w:rsidRDefault="00451273" w:rsidP="005F74AB">
            <w:pPr>
              <w:rPr>
                <w:szCs w:val="22"/>
                <w:lang w:eastAsia="en-GB"/>
              </w:rPr>
            </w:pPr>
            <w:r>
              <w:rPr>
                <w:szCs w:val="22"/>
                <w:lang w:eastAsia="en-GB"/>
              </w:rPr>
              <w:t>Type</w:t>
            </w:r>
          </w:p>
        </w:tc>
        <w:tc>
          <w:tcPr>
            <w:tcW w:w="1275" w:type="dxa"/>
            <w:shd w:val="clear" w:color="auto" w:fill="D9D9D9" w:themeFill="background1" w:themeFillShade="D9"/>
          </w:tcPr>
          <w:p w14:paraId="6C5F15CD" w14:textId="3C98C6F5" w:rsidR="00451273" w:rsidRDefault="00451273" w:rsidP="005F74AB">
            <w:pPr>
              <w:rPr>
                <w:szCs w:val="22"/>
                <w:lang w:eastAsia="en-GB"/>
              </w:rPr>
            </w:pPr>
            <w:r>
              <w:rPr>
                <w:szCs w:val="22"/>
                <w:lang w:eastAsia="en-GB"/>
              </w:rPr>
              <w:t>Multiplicity</w:t>
            </w:r>
          </w:p>
        </w:tc>
        <w:tc>
          <w:tcPr>
            <w:tcW w:w="3487" w:type="dxa"/>
            <w:shd w:val="clear" w:color="auto" w:fill="D9D9D9" w:themeFill="background1" w:themeFillShade="D9"/>
          </w:tcPr>
          <w:p w14:paraId="47606308" w14:textId="5F702598" w:rsidR="00451273" w:rsidRDefault="00451273" w:rsidP="005F74AB">
            <w:pPr>
              <w:rPr>
                <w:szCs w:val="22"/>
                <w:lang w:eastAsia="en-GB"/>
              </w:rPr>
            </w:pPr>
            <w:r>
              <w:rPr>
                <w:szCs w:val="22"/>
                <w:lang w:eastAsia="en-GB"/>
              </w:rPr>
              <w:t>Description</w:t>
            </w:r>
          </w:p>
        </w:tc>
      </w:tr>
      <w:tr w:rsidR="00451273" w:rsidRPr="00EA084D" w14:paraId="18DE6515" w14:textId="77777777" w:rsidTr="0026397F">
        <w:trPr>
          <w:trHeight w:val="180"/>
        </w:trPr>
        <w:tc>
          <w:tcPr>
            <w:tcW w:w="2049" w:type="dxa"/>
            <w:hideMark/>
          </w:tcPr>
          <w:p w14:paraId="73C3F426" w14:textId="77777777" w:rsidR="00451273" w:rsidRPr="00EA084D" w:rsidRDefault="00451273" w:rsidP="005F74AB">
            <w:pPr>
              <w:rPr>
                <w:szCs w:val="22"/>
                <w:lang w:eastAsia="en-GB"/>
              </w:rPr>
            </w:pPr>
            <w:proofErr w:type="spellStart"/>
            <w:r w:rsidRPr="00EA084D">
              <w:rPr>
                <w:szCs w:val="22"/>
                <w:lang w:eastAsia="en-GB"/>
              </w:rPr>
              <w:t>ObjectDisplayName</w:t>
            </w:r>
            <w:proofErr w:type="spellEnd"/>
          </w:p>
        </w:tc>
        <w:tc>
          <w:tcPr>
            <w:tcW w:w="4591" w:type="dxa"/>
            <w:hideMark/>
          </w:tcPr>
          <w:p w14:paraId="3F7A3EEE" w14:textId="77777777" w:rsidR="00451273" w:rsidRPr="00903427" w:rsidRDefault="00451273" w:rsidP="005F74AB">
            <w:pPr>
              <w:rPr>
                <w:szCs w:val="22"/>
                <w:lang w:eastAsia="en-GB"/>
              </w:rPr>
            </w:pPr>
            <w:r w:rsidRPr="00903427">
              <w:rPr>
                <w:szCs w:val="22"/>
                <w:lang w:eastAsia="en-GB"/>
              </w:rPr>
              <w:t>http://sandbox.dexpi.org/rdl/ObjectDisplayName </w:t>
            </w:r>
          </w:p>
        </w:tc>
        <w:tc>
          <w:tcPr>
            <w:tcW w:w="2994" w:type="dxa"/>
            <w:hideMark/>
          </w:tcPr>
          <w:p w14:paraId="4FCD044E" w14:textId="77777777" w:rsidR="00451273" w:rsidRPr="00EA084D" w:rsidRDefault="00451273" w:rsidP="005F74AB">
            <w:pPr>
              <w:rPr>
                <w:szCs w:val="22"/>
                <w:lang w:eastAsia="en-GB"/>
              </w:rPr>
            </w:pPr>
            <w:r>
              <w:rPr>
                <w:rFonts w:ascii="ArialMT" w:hAnsi="ArialMT" w:cs="ArialMT"/>
                <w:sz w:val="20"/>
                <w:lang w:eastAsia="en-GB"/>
              </w:rPr>
              <w:t>D-20L00001A-1800PL-AD200-</w:t>
            </w:r>
          </w:p>
        </w:tc>
        <w:tc>
          <w:tcPr>
            <w:tcW w:w="993" w:type="dxa"/>
          </w:tcPr>
          <w:p w14:paraId="3B3FBC84" w14:textId="3AE89B5D" w:rsidR="00451273" w:rsidRDefault="00451273" w:rsidP="005F74AB">
            <w:pPr>
              <w:rPr>
                <w:szCs w:val="22"/>
                <w:lang w:eastAsia="en-GB"/>
              </w:rPr>
            </w:pPr>
            <w:r>
              <w:rPr>
                <w:szCs w:val="22"/>
                <w:lang w:eastAsia="en-GB"/>
              </w:rPr>
              <w:t>String</w:t>
            </w:r>
          </w:p>
        </w:tc>
        <w:tc>
          <w:tcPr>
            <w:tcW w:w="1275" w:type="dxa"/>
          </w:tcPr>
          <w:p w14:paraId="57002665" w14:textId="1075A3AC" w:rsidR="00451273" w:rsidRDefault="00371AA2" w:rsidP="005F74AB">
            <w:pPr>
              <w:rPr>
                <w:szCs w:val="22"/>
                <w:lang w:eastAsia="en-GB"/>
              </w:rPr>
            </w:pPr>
            <w:r>
              <w:rPr>
                <w:szCs w:val="22"/>
                <w:lang w:eastAsia="en-GB"/>
              </w:rPr>
              <w:t>0..1</w:t>
            </w:r>
          </w:p>
        </w:tc>
        <w:tc>
          <w:tcPr>
            <w:tcW w:w="3487" w:type="dxa"/>
          </w:tcPr>
          <w:p w14:paraId="072B07FF" w14:textId="7568F807" w:rsidR="00451273" w:rsidRPr="00EA084D" w:rsidRDefault="00451273" w:rsidP="005F74AB">
            <w:pPr>
              <w:rPr>
                <w:szCs w:val="22"/>
                <w:lang w:eastAsia="en-GB"/>
              </w:rPr>
            </w:pPr>
            <w:r>
              <w:rPr>
                <w:szCs w:val="22"/>
                <w:lang w:eastAsia="en-GB"/>
              </w:rPr>
              <w:t>Label text as displayed on the P&amp;ID</w:t>
            </w:r>
          </w:p>
        </w:tc>
      </w:tr>
      <w:tr w:rsidR="00451273" w:rsidRPr="00EA084D" w14:paraId="3289BEE0" w14:textId="77777777" w:rsidTr="0026397F">
        <w:trPr>
          <w:trHeight w:val="180"/>
        </w:trPr>
        <w:tc>
          <w:tcPr>
            <w:tcW w:w="2049" w:type="dxa"/>
            <w:hideMark/>
          </w:tcPr>
          <w:p w14:paraId="26D886E2" w14:textId="190A0D7A" w:rsidR="00451273" w:rsidRPr="00EA084D" w:rsidRDefault="00451273" w:rsidP="005F74AB">
            <w:pPr>
              <w:rPr>
                <w:szCs w:val="22"/>
                <w:lang w:eastAsia="en-GB"/>
              </w:rPr>
            </w:pPr>
            <w:proofErr w:type="spellStart"/>
            <w:r>
              <w:rPr>
                <w:szCs w:val="22"/>
                <w:lang w:eastAsia="en-GB"/>
              </w:rPr>
              <w:t>LineDescription</w:t>
            </w:r>
            <w:proofErr w:type="spellEnd"/>
          </w:p>
        </w:tc>
        <w:tc>
          <w:tcPr>
            <w:tcW w:w="4591" w:type="dxa"/>
            <w:hideMark/>
          </w:tcPr>
          <w:p w14:paraId="5BBB650A" w14:textId="77777777" w:rsidR="00451273" w:rsidRPr="00903427" w:rsidRDefault="00451273" w:rsidP="005F74AB">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994" w:type="dxa"/>
            <w:hideMark/>
          </w:tcPr>
          <w:p w14:paraId="3F2021C6" w14:textId="77777777" w:rsidR="00451273" w:rsidRPr="00EA084D" w:rsidRDefault="00451273" w:rsidP="005F74AB">
            <w:pPr>
              <w:rPr>
                <w:szCs w:val="22"/>
                <w:lang w:eastAsia="en-GB"/>
              </w:rPr>
            </w:pPr>
            <w:r>
              <w:rPr>
                <w:rFonts w:ascii="ArialMT" w:hAnsi="ArialMT" w:cs="ArialMT"/>
                <w:sz w:val="20"/>
                <w:lang w:eastAsia="en-GB"/>
              </w:rPr>
              <w:t>D-20L00001A-1800PL-AD200-</w:t>
            </w:r>
          </w:p>
        </w:tc>
        <w:tc>
          <w:tcPr>
            <w:tcW w:w="993" w:type="dxa"/>
          </w:tcPr>
          <w:p w14:paraId="4A508239" w14:textId="7555ABD9" w:rsidR="00451273" w:rsidRPr="00643634" w:rsidRDefault="00451273" w:rsidP="005F74AB">
            <w:pPr>
              <w:rPr>
                <w:szCs w:val="22"/>
                <w:lang w:eastAsia="en-GB"/>
              </w:rPr>
            </w:pPr>
            <w:r>
              <w:rPr>
                <w:szCs w:val="22"/>
                <w:lang w:eastAsia="en-GB"/>
              </w:rPr>
              <w:t>String</w:t>
            </w:r>
          </w:p>
        </w:tc>
        <w:tc>
          <w:tcPr>
            <w:tcW w:w="1275" w:type="dxa"/>
          </w:tcPr>
          <w:p w14:paraId="2AB9F9F4" w14:textId="134842D9" w:rsidR="00451273" w:rsidRPr="00643634" w:rsidRDefault="00371AA2" w:rsidP="005F74AB">
            <w:pPr>
              <w:rPr>
                <w:szCs w:val="22"/>
                <w:lang w:eastAsia="en-GB"/>
              </w:rPr>
            </w:pPr>
            <w:r>
              <w:rPr>
                <w:szCs w:val="22"/>
                <w:lang w:eastAsia="en-GB"/>
              </w:rPr>
              <w:t>0..1</w:t>
            </w:r>
          </w:p>
        </w:tc>
        <w:tc>
          <w:tcPr>
            <w:tcW w:w="3487" w:type="dxa"/>
          </w:tcPr>
          <w:p w14:paraId="4EBC8D68" w14:textId="1A2579AF" w:rsidR="00451273" w:rsidRPr="00EA084D" w:rsidRDefault="00451273" w:rsidP="005F74AB">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451273" w:rsidRPr="00EA084D" w14:paraId="10C249F3" w14:textId="77777777" w:rsidTr="0026397F">
        <w:trPr>
          <w:trHeight w:val="180"/>
        </w:trPr>
        <w:tc>
          <w:tcPr>
            <w:tcW w:w="2049" w:type="dxa"/>
            <w:hideMark/>
          </w:tcPr>
          <w:p w14:paraId="755765F4" w14:textId="77777777" w:rsidR="00451273" w:rsidRPr="00EA084D" w:rsidRDefault="00451273" w:rsidP="005F74AB">
            <w:pPr>
              <w:rPr>
                <w:szCs w:val="22"/>
                <w:lang w:eastAsia="en-GB"/>
              </w:rPr>
            </w:pPr>
            <w:r>
              <w:rPr>
                <w:szCs w:val="22"/>
                <w:lang w:eastAsia="en-GB"/>
              </w:rPr>
              <w:t>VALVE_POSITION</w:t>
            </w:r>
          </w:p>
        </w:tc>
        <w:tc>
          <w:tcPr>
            <w:tcW w:w="4591" w:type="dxa"/>
            <w:hideMark/>
          </w:tcPr>
          <w:p w14:paraId="34EF2AB1" w14:textId="494E0806" w:rsidR="00451273" w:rsidRPr="00EA084D" w:rsidRDefault="00451273" w:rsidP="005F74AB">
            <w:pPr>
              <w:rPr>
                <w:szCs w:val="22"/>
                <w:lang w:eastAsia="en-GB"/>
              </w:rPr>
            </w:pPr>
            <w:hyperlink r:id="rId74" w:history="1">
              <w:r w:rsidRPr="00381BCC">
                <w:rPr>
                  <w:rStyle w:val="Hyperlink"/>
                  <w:szCs w:val="22"/>
                  <w:lang w:eastAsia="en-GB"/>
                </w:rPr>
                <w:t>http://sandbox.dexpi.org/rdl/ValvePosition</w:t>
              </w:r>
            </w:hyperlink>
          </w:p>
        </w:tc>
        <w:tc>
          <w:tcPr>
            <w:tcW w:w="2994" w:type="dxa"/>
            <w:hideMark/>
          </w:tcPr>
          <w:p w14:paraId="56459540" w14:textId="77777777" w:rsidR="00451273" w:rsidRPr="00381BCC" w:rsidRDefault="00451273" w:rsidP="005F74AB">
            <w:pPr>
              <w:rPr>
                <w:rFonts w:ascii="ArialMT" w:hAnsi="ArialMT" w:cs="ArialMT"/>
                <w:sz w:val="20"/>
                <w:lang w:eastAsia="en-GB"/>
              </w:rPr>
            </w:pPr>
            <w:r>
              <w:rPr>
                <w:rFonts w:ascii="ArialMT" w:hAnsi="ArialMT" w:cs="ArialMT"/>
                <w:sz w:val="20"/>
                <w:lang w:eastAsia="en-GB"/>
              </w:rPr>
              <w:t>NC / NO</w:t>
            </w:r>
          </w:p>
        </w:tc>
        <w:tc>
          <w:tcPr>
            <w:tcW w:w="993" w:type="dxa"/>
          </w:tcPr>
          <w:p w14:paraId="5F574CAA" w14:textId="1CDD8C0C" w:rsidR="00451273" w:rsidRDefault="00451273" w:rsidP="005F74AB">
            <w:pPr>
              <w:rPr>
                <w:szCs w:val="22"/>
                <w:lang w:eastAsia="en-GB"/>
              </w:rPr>
            </w:pPr>
            <w:r>
              <w:rPr>
                <w:szCs w:val="22"/>
                <w:lang w:eastAsia="en-GB"/>
              </w:rPr>
              <w:t>String</w:t>
            </w:r>
          </w:p>
        </w:tc>
        <w:tc>
          <w:tcPr>
            <w:tcW w:w="1275" w:type="dxa"/>
          </w:tcPr>
          <w:p w14:paraId="0E957519" w14:textId="56394830" w:rsidR="00451273" w:rsidRDefault="00371AA2" w:rsidP="005F74AB">
            <w:pPr>
              <w:rPr>
                <w:szCs w:val="22"/>
                <w:lang w:eastAsia="en-GB"/>
              </w:rPr>
            </w:pPr>
            <w:r>
              <w:rPr>
                <w:szCs w:val="22"/>
                <w:lang w:eastAsia="en-GB"/>
              </w:rPr>
              <w:t>0..1</w:t>
            </w:r>
          </w:p>
        </w:tc>
        <w:tc>
          <w:tcPr>
            <w:tcW w:w="3487" w:type="dxa"/>
          </w:tcPr>
          <w:p w14:paraId="467BA6FE" w14:textId="5BBA36E0" w:rsidR="00451273" w:rsidRPr="00C85944" w:rsidRDefault="00451273" w:rsidP="005F74AB">
            <w:pPr>
              <w:rPr>
                <w:szCs w:val="22"/>
                <w:lang w:eastAsia="en-GB"/>
              </w:rPr>
            </w:pPr>
            <w:r>
              <w:rPr>
                <w:szCs w:val="22"/>
                <w:lang w:eastAsia="en-GB"/>
              </w:rPr>
              <w:t xml:space="preserve">Options provide in the symbol library detail how this will be interpreted. Ref </w:t>
            </w:r>
            <w:r>
              <w:rPr>
                <w:szCs w:val="22"/>
                <w:lang w:eastAsia="en-GB"/>
              </w:rPr>
              <w:fldChar w:fldCharType="begin"/>
            </w:r>
            <w:r>
              <w:rPr>
                <w:szCs w:val="22"/>
                <w:lang w:eastAsia="en-GB"/>
              </w:rPr>
              <w:instrText xml:space="preserve"> REF R7 \h </w:instrText>
            </w:r>
            <w:r>
              <w:rPr>
                <w:szCs w:val="22"/>
                <w:lang w:eastAsia="en-GB"/>
              </w:rPr>
            </w:r>
            <w:r>
              <w:rPr>
                <w:szCs w:val="22"/>
                <w:lang w:eastAsia="en-GB"/>
              </w:rPr>
              <w:fldChar w:fldCharType="separate"/>
            </w:r>
            <w:r w:rsidR="002A455C" w:rsidRPr="003B036D">
              <w:rPr>
                <w:szCs w:val="22"/>
              </w:rPr>
              <w:t>[</w:t>
            </w:r>
            <w:r w:rsidR="002A455C" w:rsidRPr="00042B6D">
              <w:rPr>
                <w:szCs w:val="22"/>
              </w:rPr>
              <w:t>7</w:t>
            </w:r>
            <w:r w:rsidR="002A455C" w:rsidRPr="003B036D">
              <w:rPr>
                <w:szCs w:val="22"/>
              </w:rPr>
              <w:t>]</w:t>
            </w:r>
            <w:r>
              <w:rPr>
                <w:szCs w:val="22"/>
                <w:lang w:eastAsia="en-GB"/>
              </w:rPr>
              <w:fldChar w:fldCharType="end"/>
            </w:r>
          </w:p>
        </w:tc>
      </w:tr>
      <w:tr w:rsidR="00451273" w14:paraId="4AAB8B3B" w14:textId="77777777" w:rsidTr="0026397F">
        <w:trPr>
          <w:trHeight w:val="180"/>
        </w:trPr>
        <w:tc>
          <w:tcPr>
            <w:tcW w:w="2049" w:type="dxa"/>
            <w:hideMark/>
          </w:tcPr>
          <w:p w14:paraId="3E779C95" w14:textId="77777777" w:rsidR="00451273" w:rsidRPr="00EA084D" w:rsidRDefault="00451273" w:rsidP="00494EFD">
            <w:pPr>
              <w:rPr>
                <w:szCs w:val="22"/>
                <w:lang w:eastAsia="en-GB"/>
              </w:rPr>
            </w:pPr>
            <w:r>
              <w:rPr>
                <w:szCs w:val="22"/>
                <w:lang w:eastAsia="en-GB"/>
              </w:rPr>
              <w:t>TAG_TYPE</w:t>
            </w:r>
          </w:p>
        </w:tc>
        <w:tc>
          <w:tcPr>
            <w:tcW w:w="4591" w:type="dxa"/>
            <w:hideMark/>
          </w:tcPr>
          <w:p w14:paraId="0DBEC764" w14:textId="77777777" w:rsidR="00451273" w:rsidRDefault="00451273" w:rsidP="00494EFD">
            <w:r w:rsidRPr="004C7CA1">
              <w:t>http://sandbox.dexpi.org/rdl/TagType </w:t>
            </w:r>
          </w:p>
        </w:tc>
        <w:tc>
          <w:tcPr>
            <w:tcW w:w="2994" w:type="dxa"/>
            <w:hideMark/>
          </w:tcPr>
          <w:p w14:paraId="6AF3F0D6" w14:textId="77777777" w:rsidR="00451273" w:rsidRPr="004C7CA1" w:rsidRDefault="00451273" w:rsidP="00494EFD">
            <w:pPr>
              <w:rPr>
                <w:rFonts w:ascii="ArialMT" w:hAnsi="ArialMT" w:cs="ArialMT"/>
                <w:sz w:val="20"/>
                <w:lang w:eastAsia="en-GB"/>
              </w:rPr>
            </w:pPr>
            <w:r w:rsidRPr="004C7CA1">
              <w:rPr>
                <w:rFonts w:ascii="ArialMT" w:hAnsi="ArialMT" w:cs="ArialMT"/>
                <w:sz w:val="20"/>
                <w:lang w:eastAsia="en-GB"/>
              </w:rPr>
              <w:t>VB</w:t>
            </w:r>
          </w:p>
        </w:tc>
        <w:tc>
          <w:tcPr>
            <w:tcW w:w="993" w:type="dxa"/>
          </w:tcPr>
          <w:p w14:paraId="6A6371A9" w14:textId="7A527B60" w:rsidR="00451273" w:rsidRDefault="00451273" w:rsidP="00494EFD">
            <w:pPr>
              <w:rPr>
                <w:szCs w:val="22"/>
                <w:lang w:eastAsia="en-GB"/>
              </w:rPr>
            </w:pPr>
            <w:r>
              <w:rPr>
                <w:szCs w:val="22"/>
                <w:lang w:eastAsia="en-GB"/>
              </w:rPr>
              <w:t>String</w:t>
            </w:r>
          </w:p>
        </w:tc>
        <w:tc>
          <w:tcPr>
            <w:tcW w:w="1275" w:type="dxa"/>
          </w:tcPr>
          <w:p w14:paraId="32E167C1" w14:textId="6E932C9B" w:rsidR="00451273" w:rsidRDefault="00371AA2" w:rsidP="00494EFD">
            <w:pPr>
              <w:rPr>
                <w:szCs w:val="22"/>
                <w:lang w:eastAsia="en-GB"/>
              </w:rPr>
            </w:pPr>
            <w:r>
              <w:rPr>
                <w:szCs w:val="22"/>
                <w:lang w:eastAsia="en-GB"/>
              </w:rPr>
              <w:t>0..1</w:t>
            </w:r>
          </w:p>
        </w:tc>
        <w:tc>
          <w:tcPr>
            <w:tcW w:w="3487" w:type="dxa"/>
          </w:tcPr>
          <w:p w14:paraId="2B6B33B6" w14:textId="4D8CF009" w:rsidR="00451273" w:rsidRDefault="00451273" w:rsidP="00494EFD">
            <w:pPr>
              <w:rPr>
                <w:szCs w:val="22"/>
                <w:lang w:eastAsia="en-GB"/>
              </w:rPr>
            </w:pPr>
            <w:r>
              <w:rPr>
                <w:szCs w:val="22"/>
                <w:lang w:eastAsia="en-GB"/>
              </w:rPr>
              <w:t>Letter code indicating the function of the item.</w:t>
            </w:r>
          </w:p>
        </w:tc>
      </w:tr>
      <w:tr w:rsidR="00451273" w14:paraId="189ABE71" w14:textId="77777777" w:rsidTr="0026397F">
        <w:trPr>
          <w:trHeight w:val="180"/>
        </w:trPr>
        <w:tc>
          <w:tcPr>
            <w:tcW w:w="2049" w:type="dxa"/>
            <w:hideMark/>
          </w:tcPr>
          <w:p w14:paraId="32094687" w14:textId="77777777" w:rsidR="00451273" w:rsidRPr="00EA084D" w:rsidRDefault="00451273" w:rsidP="00494EFD">
            <w:pPr>
              <w:rPr>
                <w:szCs w:val="22"/>
                <w:lang w:eastAsia="en-GB"/>
              </w:rPr>
            </w:pPr>
            <w:r>
              <w:rPr>
                <w:szCs w:val="22"/>
                <w:lang w:eastAsia="en-GB"/>
              </w:rPr>
              <w:t>SEQUENCE</w:t>
            </w:r>
          </w:p>
        </w:tc>
        <w:tc>
          <w:tcPr>
            <w:tcW w:w="4591" w:type="dxa"/>
            <w:hideMark/>
          </w:tcPr>
          <w:p w14:paraId="28E378B2" w14:textId="77777777" w:rsidR="00451273" w:rsidRDefault="00451273" w:rsidP="00494EFD">
            <w:r w:rsidRPr="004C7CA1">
              <w:t>http://sandbox.dexpi.org/rdl/Sequence </w:t>
            </w:r>
          </w:p>
        </w:tc>
        <w:tc>
          <w:tcPr>
            <w:tcW w:w="2994" w:type="dxa"/>
            <w:hideMark/>
          </w:tcPr>
          <w:p w14:paraId="3999FB5D" w14:textId="77777777" w:rsidR="00451273" w:rsidRPr="004C7CA1" w:rsidRDefault="00451273" w:rsidP="00494EFD">
            <w:pPr>
              <w:rPr>
                <w:rFonts w:ascii="ArialMT" w:hAnsi="ArialMT" w:cs="ArialMT"/>
                <w:sz w:val="20"/>
                <w:lang w:eastAsia="en-GB"/>
              </w:rPr>
            </w:pPr>
            <w:r w:rsidRPr="004C7CA1">
              <w:rPr>
                <w:rFonts w:ascii="ArialMT" w:hAnsi="ArialMT" w:cs="ArialMT"/>
                <w:sz w:val="20"/>
                <w:lang w:eastAsia="en-GB"/>
              </w:rPr>
              <w:t>0002</w:t>
            </w:r>
          </w:p>
        </w:tc>
        <w:tc>
          <w:tcPr>
            <w:tcW w:w="993" w:type="dxa"/>
          </w:tcPr>
          <w:p w14:paraId="66C17FA8" w14:textId="49541BF8" w:rsidR="00451273" w:rsidRPr="00A86BC6" w:rsidRDefault="00451273" w:rsidP="00494EFD">
            <w:pPr>
              <w:rPr>
                <w:szCs w:val="22"/>
                <w:lang w:eastAsia="en-GB"/>
              </w:rPr>
            </w:pPr>
            <w:r>
              <w:rPr>
                <w:szCs w:val="22"/>
                <w:lang w:eastAsia="en-GB"/>
              </w:rPr>
              <w:t>String</w:t>
            </w:r>
          </w:p>
        </w:tc>
        <w:tc>
          <w:tcPr>
            <w:tcW w:w="1275" w:type="dxa"/>
          </w:tcPr>
          <w:p w14:paraId="05AAA570" w14:textId="1F2327FA" w:rsidR="00451273" w:rsidRPr="00A86BC6" w:rsidRDefault="00371AA2" w:rsidP="00494EFD">
            <w:pPr>
              <w:rPr>
                <w:szCs w:val="22"/>
                <w:lang w:eastAsia="en-GB"/>
              </w:rPr>
            </w:pPr>
            <w:r>
              <w:rPr>
                <w:szCs w:val="22"/>
                <w:lang w:eastAsia="en-GB"/>
              </w:rPr>
              <w:t>0..1</w:t>
            </w:r>
          </w:p>
        </w:tc>
        <w:tc>
          <w:tcPr>
            <w:tcW w:w="3487" w:type="dxa"/>
          </w:tcPr>
          <w:p w14:paraId="634CE930" w14:textId="369177B8" w:rsidR="00451273" w:rsidRDefault="00451273" w:rsidP="00494EFD">
            <w:pPr>
              <w:rPr>
                <w:szCs w:val="22"/>
                <w:lang w:eastAsia="en-GB"/>
              </w:rPr>
            </w:pPr>
            <w:r w:rsidRPr="00A86BC6">
              <w:rPr>
                <w:szCs w:val="22"/>
                <w:lang w:eastAsia="en-GB"/>
              </w:rPr>
              <w:t>Sequence number which</w:t>
            </w:r>
            <w:r>
              <w:rPr>
                <w:szCs w:val="22"/>
                <w:lang w:eastAsia="en-GB"/>
              </w:rPr>
              <w:t xml:space="preserve"> </w:t>
            </w:r>
            <w:r w:rsidRPr="00A86BC6">
              <w:rPr>
                <w:szCs w:val="22"/>
                <w:lang w:eastAsia="en-GB"/>
              </w:rPr>
              <w:t>is part of the tag number.</w:t>
            </w:r>
          </w:p>
        </w:tc>
      </w:tr>
      <w:tr w:rsidR="00451273" w14:paraId="133A5E6E" w14:textId="77777777" w:rsidTr="0026397F">
        <w:trPr>
          <w:trHeight w:val="180"/>
        </w:trPr>
        <w:tc>
          <w:tcPr>
            <w:tcW w:w="2049" w:type="dxa"/>
          </w:tcPr>
          <w:p w14:paraId="6E186B4C" w14:textId="077EAA18" w:rsidR="00451273" w:rsidRDefault="00451273" w:rsidP="00494EFD">
            <w:pPr>
              <w:rPr>
                <w:szCs w:val="22"/>
                <w:lang w:eastAsia="en-GB"/>
              </w:rPr>
            </w:pPr>
            <w:r>
              <w:rPr>
                <w:szCs w:val="22"/>
                <w:lang w:eastAsia="en-GB"/>
              </w:rPr>
              <w:t>Notes</w:t>
            </w:r>
          </w:p>
        </w:tc>
        <w:tc>
          <w:tcPr>
            <w:tcW w:w="4591" w:type="dxa"/>
          </w:tcPr>
          <w:p w14:paraId="39D92F2E" w14:textId="5307408E" w:rsidR="00451273" w:rsidRPr="004C7CA1" w:rsidRDefault="00451273" w:rsidP="00494EFD">
            <w:r w:rsidRPr="004C7CA1">
              <w:t>http://sandbox.dexpi.org/rdl/</w:t>
            </w:r>
            <w:r>
              <w:t>Notes</w:t>
            </w:r>
            <w:r w:rsidRPr="004C7CA1">
              <w:t> </w:t>
            </w:r>
          </w:p>
        </w:tc>
        <w:tc>
          <w:tcPr>
            <w:tcW w:w="2994" w:type="dxa"/>
          </w:tcPr>
          <w:p w14:paraId="6011505B"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w:t>
            </w:r>
          </w:p>
          <w:p w14:paraId="1344A6AD"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ID="Note-1",</w:t>
            </w:r>
          </w:p>
          <w:p w14:paraId="4BBAF8BD"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Name="NOTE 1",</w:t>
            </w:r>
          </w:p>
          <w:p w14:paraId="5EE545D9"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Text="CAUTION, HOT!",</w:t>
            </w:r>
          </w:p>
          <w:p w14:paraId="1CB571D9"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w:t>
            </w:r>
            <w:proofErr w:type="spellStart"/>
            <w:r>
              <w:rPr>
                <w:rFonts w:ascii="Calibri" w:hAnsi="Calibri" w:cs="Calibri"/>
                <w:color w:val="000000"/>
                <w:sz w:val="20"/>
                <w:lang w:eastAsia="en-GB"/>
              </w:rPr>
              <w:t>PersistentIDs</w:t>
            </w:r>
            <w:proofErr w:type="spellEnd"/>
            <w:proofErr w:type="gramStart"/>
            <w:r>
              <w:rPr>
                <w:rFonts w:ascii="Calibri" w:hAnsi="Calibri" w:cs="Calibri"/>
                <w:color w:val="000000"/>
                <w:sz w:val="20"/>
                <w:lang w:eastAsia="en-GB"/>
              </w:rPr>
              <w:t>=[</w:t>
            </w:r>
            <w:proofErr w:type="gramEnd"/>
          </w:p>
          <w:p w14:paraId="77DD4767"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{Identifier="hw893" Context="PidMaker123"},</w:t>
            </w:r>
          </w:p>
          <w:p w14:paraId="5BF3D931" w14:textId="7F0935BF" w:rsidR="00451273" w:rsidRPr="004C7CA1" w:rsidRDefault="00451273" w:rsidP="007716D0">
            <w:pPr>
              <w:rPr>
                <w:rFonts w:ascii="ArialMT" w:hAnsi="ArialMT" w:cs="ArialMT"/>
                <w:sz w:val="20"/>
                <w:lang w:eastAsia="en-GB"/>
              </w:rPr>
            </w:pPr>
            <w:r>
              <w:rPr>
                <w:rFonts w:ascii="Calibri" w:hAnsi="Calibri" w:cs="Calibri"/>
                <w:color w:val="000000"/>
                <w:sz w:val="20"/>
                <w:lang w:eastAsia="en-GB"/>
              </w:rPr>
              <w:t xml:space="preserve">                {Identifier="1" Context="PID Fix Pro"}]}</w:t>
            </w:r>
          </w:p>
        </w:tc>
        <w:tc>
          <w:tcPr>
            <w:tcW w:w="993" w:type="dxa"/>
          </w:tcPr>
          <w:p w14:paraId="6A96E8FD" w14:textId="3AC1C9F1" w:rsidR="00451273" w:rsidRPr="00A86BC6" w:rsidRDefault="00451273" w:rsidP="00494EFD">
            <w:pPr>
              <w:rPr>
                <w:szCs w:val="22"/>
                <w:lang w:eastAsia="en-GB"/>
              </w:rPr>
            </w:pPr>
            <w:r>
              <w:rPr>
                <w:szCs w:val="22"/>
                <w:lang w:eastAsia="en-GB"/>
              </w:rPr>
              <w:t>String</w:t>
            </w:r>
          </w:p>
        </w:tc>
        <w:tc>
          <w:tcPr>
            <w:tcW w:w="1275" w:type="dxa"/>
          </w:tcPr>
          <w:p w14:paraId="58A8405E" w14:textId="74DE46B6" w:rsidR="00451273" w:rsidRPr="00A86BC6" w:rsidRDefault="00371AA2" w:rsidP="00494EFD">
            <w:pPr>
              <w:rPr>
                <w:szCs w:val="22"/>
                <w:lang w:eastAsia="en-GB"/>
              </w:rPr>
            </w:pPr>
            <w:proofErr w:type="gramStart"/>
            <w:r>
              <w:rPr>
                <w:szCs w:val="22"/>
                <w:lang w:eastAsia="en-GB"/>
              </w:rPr>
              <w:t>0..</w:t>
            </w:r>
            <w:r>
              <w:rPr>
                <w:szCs w:val="22"/>
                <w:lang w:eastAsia="en-GB"/>
              </w:rPr>
              <w:t>*</w:t>
            </w:r>
            <w:proofErr w:type="gramEnd"/>
          </w:p>
        </w:tc>
        <w:tc>
          <w:tcPr>
            <w:tcW w:w="3487" w:type="dxa"/>
          </w:tcPr>
          <w:p w14:paraId="34E012B4" w14:textId="4BCED402" w:rsidR="00451273" w:rsidRPr="00A86BC6" w:rsidRDefault="00451273" w:rsidP="00494EFD">
            <w:pPr>
              <w:rPr>
                <w:szCs w:val="22"/>
                <w:lang w:eastAsia="en-GB"/>
              </w:rPr>
            </w:pPr>
          </w:p>
        </w:tc>
      </w:tr>
    </w:tbl>
    <w:p w14:paraId="6D5512ED" w14:textId="77777777" w:rsidR="00772142" w:rsidRPr="00772142" w:rsidRDefault="00772142" w:rsidP="00772142"/>
    <w:p w14:paraId="237B1F02" w14:textId="77777777" w:rsidR="00F33689" w:rsidRDefault="00F336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lastRenderedPageBreak/>
        <w:br w:type="page"/>
      </w:r>
    </w:p>
    <w:p w14:paraId="6C55953F"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bookmarkStart w:id="78" w:name="_Ref85645863"/>
    </w:p>
    <w:p w14:paraId="7140D0C1" w14:textId="6AC6EA9D" w:rsidR="00A40C29" w:rsidRDefault="00F33689" w:rsidP="007D4F31">
      <w:pPr>
        <w:pStyle w:val="Heading1"/>
        <w:numPr>
          <w:ilvl w:val="0"/>
          <w:numId w:val="0"/>
        </w:numPr>
      </w:pPr>
      <w:bookmarkStart w:id="79" w:name="_Toc85661200"/>
      <w:bookmarkStart w:id="80" w:name="_Ref85716898"/>
      <w:r>
        <w:lastRenderedPageBreak/>
        <w:t>ANNEX C: Draft update ‘</w:t>
      </w:r>
      <w:r w:rsidR="004735C6" w:rsidRPr="00F33689">
        <w:t>P&amp;ID Profile file specification 3.3.3</w:t>
      </w:r>
      <w:r w:rsidR="004751C2" w:rsidRPr="00F33689">
        <w:t>’</w:t>
      </w:r>
      <w:bookmarkEnd w:id="79"/>
      <w:bookmarkEnd w:id="80"/>
      <w:r w:rsidR="004751C2" w:rsidRPr="00F33689">
        <w:t xml:space="preserve"> </w:t>
      </w:r>
      <w:bookmarkEnd w:id="69"/>
      <w:bookmarkEnd w:id="78"/>
    </w:p>
    <w:p w14:paraId="1CB0D0AA" w14:textId="67C5DC15" w:rsidR="004D3FAD" w:rsidRPr="004D3FAD" w:rsidRDefault="004D3FAD" w:rsidP="004D3FAD">
      <w:pPr>
        <w:rPr>
          <w:b/>
          <w:bCs/>
          <w:sz w:val="28"/>
          <w:szCs w:val="24"/>
        </w:rPr>
      </w:pPr>
      <w:r w:rsidRPr="004D3FAD">
        <w:rPr>
          <w:b/>
          <w:bCs/>
          <w:sz w:val="28"/>
          <w:szCs w:val="24"/>
        </w:rPr>
        <w:t xml:space="preserve">(Ref: </w:t>
      </w:r>
      <w:r w:rsidRPr="004D3FAD">
        <w:rPr>
          <w:b/>
          <w:bCs/>
          <w:sz w:val="28"/>
          <w:szCs w:val="24"/>
        </w:rPr>
        <w:fldChar w:fldCharType="begin"/>
      </w:r>
      <w:r w:rsidRPr="004D3FAD">
        <w:rPr>
          <w:b/>
          <w:bCs/>
          <w:sz w:val="28"/>
          <w:szCs w:val="24"/>
        </w:rPr>
        <w:instrText xml:space="preserve"> REF R8 \h  \* MERGEFORMAT </w:instrText>
      </w:r>
      <w:r w:rsidRPr="004D3FAD">
        <w:rPr>
          <w:b/>
          <w:bCs/>
          <w:sz w:val="28"/>
          <w:szCs w:val="24"/>
        </w:rPr>
      </w:r>
      <w:r w:rsidRPr="004D3FAD">
        <w:rPr>
          <w:b/>
          <w:bCs/>
          <w:sz w:val="28"/>
          <w:szCs w:val="24"/>
        </w:rPr>
        <w:fldChar w:fldCharType="separate"/>
      </w:r>
      <w:r w:rsidR="002A455C" w:rsidRPr="002A455C">
        <w:rPr>
          <w:b/>
          <w:bCs/>
          <w:sz w:val="28"/>
          <w:szCs w:val="24"/>
        </w:rPr>
        <w:t>[8]</w:t>
      </w:r>
      <w:r w:rsidRPr="004D3FAD">
        <w:rPr>
          <w:b/>
          <w:bCs/>
          <w:sz w:val="28"/>
          <w:szCs w:val="24"/>
        </w:rPr>
        <w:fldChar w:fldCharType="end"/>
      </w:r>
      <w:r w:rsidRPr="004D3FAD">
        <w:rPr>
          <w:b/>
          <w:bCs/>
          <w:sz w:val="28"/>
          <w:szCs w:val="24"/>
        </w:rPr>
        <w:t>) Section 2.2.1 for DEXPI 1.3)</w:t>
      </w:r>
    </w:p>
    <w:p w14:paraId="68D04BFF" w14:textId="77777777" w:rsidR="00A40C29" w:rsidRPr="00894BB1" w:rsidRDefault="00A40C29" w:rsidP="00894BB1">
      <w:pPr>
        <w:spacing w:before="240" w:after="240"/>
        <w:rPr>
          <w:b/>
          <w:bCs/>
          <w:sz w:val="32"/>
          <w:szCs w:val="28"/>
          <w:lang w:val="en-US"/>
        </w:rPr>
      </w:pPr>
      <w:proofErr w:type="spellStart"/>
      <w:r w:rsidRPr="00894BB1">
        <w:rPr>
          <w:b/>
          <w:bCs/>
          <w:sz w:val="32"/>
          <w:szCs w:val="28"/>
          <w:lang w:val="en-US"/>
        </w:rPr>
        <w:t>PipingNetworkSegment</w:t>
      </w:r>
      <w:proofErr w:type="spellEnd"/>
      <w:r w:rsidRPr="00894BB1">
        <w:rPr>
          <w:b/>
          <w:bCs/>
          <w:sz w:val="32"/>
          <w:szCs w:val="28"/>
          <w:lang w:val="en-US"/>
        </w:rPr>
        <w:t xml:space="preserve"> Topology (Connection element)</w:t>
      </w:r>
    </w:p>
    <w:p w14:paraId="1A006073" w14:textId="1501279F"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Components within a </w:t>
      </w:r>
      <w:proofErr w:type="spellStart"/>
      <w:r w:rsidRPr="00A40C29">
        <w:rPr>
          <w:sz w:val="24"/>
          <w:szCs w:val="24"/>
          <w:lang w:val="en-US"/>
        </w:rPr>
        <w:t>PipingNetworkSegment</w:t>
      </w:r>
      <w:proofErr w:type="spellEnd"/>
      <w:r w:rsidRPr="00A40C29">
        <w:rPr>
          <w:sz w:val="24"/>
          <w:szCs w:val="24"/>
          <w:lang w:val="en-US"/>
        </w:rPr>
        <w:t xml:space="preserve"> are considered to be implicitly connected, by their main flow in and flow out </w:t>
      </w:r>
      <w:proofErr w:type="gramStart"/>
      <w:r w:rsidRPr="00A40C29">
        <w:rPr>
          <w:sz w:val="24"/>
          <w:szCs w:val="24"/>
          <w:lang w:val="en-US"/>
        </w:rPr>
        <w:t>connections</w:t>
      </w:r>
      <w:proofErr w:type="gramEnd"/>
      <w:r w:rsidRPr="00A40C29">
        <w:rPr>
          <w:sz w:val="24"/>
          <w:szCs w:val="24"/>
          <w:lang w:val="en-US"/>
        </w:rPr>
        <w:t xml:space="preserve"> points, in the order that they are represented in the </w:t>
      </w:r>
      <w:proofErr w:type="spellStart"/>
      <w:r w:rsidRPr="00A40C29">
        <w:rPr>
          <w:sz w:val="24"/>
          <w:szCs w:val="24"/>
          <w:lang w:val="en-US"/>
        </w:rPr>
        <w:t>PipingNetworkSegment</w:t>
      </w:r>
      <w:proofErr w:type="spellEnd"/>
      <w:r w:rsidRPr="00A40C29">
        <w:rPr>
          <w:sz w:val="24"/>
          <w:szCs w:val="24"/>
          <w:lang w:val="en-US"/>
        </w:rPr>
        <w:t xml:space="preserve">.  This ordering may differ between a P&amp;ID and 3D model (see </w:t>
      </w:r>
      <w:r w:rsidRPr="00A40C29">
        <w:rPr>
          <w:sz w:val="24"/>
          <w:szCs w:val="24"/>
          <w:lang w:val="en-US"/>
        </w:rPr>
        <w:fldChar w:fldCharType="begin"/>
      </w:r>
      <w:r w:rsidRPr="00A40C29">
        <w:rPr>
          <w:sz w:val="24"/>
          <w:szCs w:val="24"/>
          <w:lang w:val="en-US"/>
        </w:rPr>
        <w:instrText xml:space="preserve"> REF _Ref169944247 \r \h </w:instrText>
      </w:r>
      <w:r w:rsidRPr="00A40C29">
        <w:rPr>
          <w:sz w:val="24"/>
          <w:szCs w:val="24"/>
          <w:lang w:val="en-US"/>
        </w:rPr>
        <w:fldChar w:fldCharType="separate"/>
      </w:r>
      <w:r w:rsidR="002A455C">
        <w:rPr>
          <w:b/>
          <w:bCs/>
          <w:sz w:val="24"/>
          <w:szCs w:val="24"/>
          <w:lang w:val="en-US"/>
        </w:rPr>
        <w:t>Error! Reference source not found.</w:t>
      </w:r>
      <w:r w:rsidRPr="00A40C29">
        <w:rPr>
          <w:sz w:val="24"/>
          <w:szCs w:val="24"/>
          <w:lang w:val="en-US"/>
        </w:rPr>
        <w:fldChar w:fldCharType="end"/>
      </w:r>
      <w:r w:rsidRPr="00A40C29">
        <w:rPr>
          <w:sz w:val="24"/>
          <w:szCs w:val="24"/>
          <w:lang w:val="en-US"/>
        </w:rPr>
        <w:t>)</w:t>
      </w:r>
    </w:p>
    <w:p w14:paraId="1B80DFAA"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A1145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Each </w:t>
      </w:r>
      <w:proofErr w:type="spellStart"/>
      <w:r w:rsidRPr="00A40C29">
        <w:rPr>
          <w:sz w:val="24"/>
          <w:szCs w:val="24"/>
          <w:lang w:val="en-US"/>
        </w:rPr>
        <w:t>PipingNetworkSegment</w:t>
      </w:r>
      <w:proofErr w:type="spellEnd"/>
      <w:r w:rsidRPr="00A40C29">
        <w:rPr>
          <w:sz w:val="24"/>
          <w:szCs w:val="24"/>
          <w:lang w:val="en-US"/>
        </w:rPr>
        <w:t xml:space="preserve"> is a collection of </w:t>
      </w:r>
      <w:proofErr w:type="spellStart"/>
      <w:r w:rsidRPr="00A40C29">
        <w:rPr>
          <w:sz w:val="24"/>
          <w:szCs w:val="24"/>
          <w:lang w:val="en-US"/>
        </w:rPr>
        <w:t>PipingNetworkSegmentItems</w:t>
      </w:r>
      <w:proofErr w:type="spellEnd"/>
      <w:r w:rsidRPr="00A40C29">
        <w:rPr>
          <w:sz w:val="24"/>
          <w:szCs w:val="24"/>
          <w:lang w:val="en-US"/>
        </w:rPr>
        <w:t xml:space="preserve"> (e.g., </w:t>
      </w:r>
      <w:proofErr w:type="spellStart"/>
      <w:r w:rsidRPr="00A40C29">
        <w:rPr>
          <w:sz w:val="24"/>
          <w:szCs w:val="24"/>
          <w:lang w:val="en-US"/>
        </w:rPr>
        <w:t>PipingComponents</w:t>
      </w:r>
      <w:proofErr w:type="spellEnd"/>
      <w:r w:rsidRPr="00A40C29">
        <w:rPr>
          <w:sz w:val="24"/>
          <w:szCs w:val="24"/>
          <w:lang w:val="en-US"/>
        </w:rPr>
        <w:t xml:space="preserve"> such as Valves) and </w:t>
      </w:r>
      <w:proofErr w:type="spellStart"/>
      <w:r w:rsidRPr="00A40C29">
        <w:rPr>
          <w:sz w:val="24"/>
          <w:szCs w:val="24"/>
          <w:lang w:val="en-US"/>
        </w:rPr>
        <w:t>PipingConnections</w:t>
      </w:r>
      <w:proofErr w:type="spellEnd"/>
      <w:r w:rsidRPr="00A40C29">
        <w:rPr>
          <w:sz w:val="24"/>
          <w:szCs w:val="24"/>
          <w:lang w:val="en-US"/>
        </w:rPr>
        <w:t xml:space="preserve"> (e.g., Pipes) with common engineering properties that define a single process flow.  Where there is a junction in the flow or a change of specification (e.g., piping class or nominal diameter), the </w:t>
      </w:r>
      <w:proofErr w:type="spellStart"/>
      <w:r w:rsidRPr="00A40C29">
        <w:rPr>
          <w:sz w:val="24"/>
          <w:szCs w:val="24"/>
          <w:lang w:val="en-US"/>
        </w:rPr>
        <w:t>PipingNetworkSegment</w:t>
      </w:r>
      <w:proofErr w:type="spellEnd"/>
      <w:r w:rsidRPr="00A40C29">
        <w:rPr>
          <w:sz w:val="24"/>
          <w:szCs w:val="24"/>
          <w:lang w:val="en-US"/>
        </w:rPr>
        <w:t xml:space="preserve"> will terminate.</w:t>
      </w:r>
    </w:p>
    <w:p w14:paraId="43B5D9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277AC4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A </w:t>
      </w:r>
      <w:proofErr w:type="spellStart"/>
      <w:r w:rsidRPr="00A40C29">
        <w:rPr>
          <w:sz w:val="24"/>
          <w:szCs w:val="24"/>
          <w:lang w:val="en-US"/>
        </w:rPr>
        <w:t>PipingNetworkSegment</w:t>
      </w:r>
      <w:proofErr w:type="spellEnd"/>
      <w:r w:rsidRPr="00A40C29">
        <w:rPr>
          <w:sz w:val="24"/>
          <w:szCs w:val="24"/>
          <w:lang w:val="en-US"/>
        </w:rPr>
        <w:t xml:space="preserve">, as its </w:t>
      </w:r>
      <w:proofErr w:type="spellStart"/>
      <w:r w:rsidRPr="00A40C29">
        <w:rPr>
          <w:sz w:val="24"/>
          <w:szCs w:val="24"/>
          <w:lang w:val="en-US"/>
        </w:rPr>
        <w:t>SourceItem</w:t>
      </w:r>
      <w:proofErr w:type="spellEnd"/>
      <w:r w:rsidRPr="00A40C29">
        <w:rPr>
          <w:sz w:val="24"/>
          <w:szCs w:val="24"/>
          <w:lang w:val="en-US"/>
        </w:rPr>
        <w:t xml:space="preserve">, will reference a Nozzle, </w:t>
      </w:r>
      <w:proofErr w:type="spellStart"/>
      <w:r w:rsidRPr="00A40C29">
        <w:rPr>
          <w:sz w:val="24"/>
          <w:szCs w:val="24"/>
          <w:lang w:val="en-US"/>
        </w:rPr>
        <w:t>PipingComponent</w:t>
      </w:r>
      <w:proofErr w:type="spellEnd"/>
      <w:r w:rsidRPr="00A40C29">
        <w:rPr>
          <w:sz w:val="24"/>
          <w:szCs w:val="24"/>
          <w:lang w:val="en-US"/>
        </w:rPr>
        <w:t xml:space="preserve">, or </w:t>
      </w:r>
      <w:proofErr w:type="spellStart"/>
      <w:r w:rsidRPr="00A40C29">
        <w:rPr>
          <w:sz w:val="24"/>
          <w:szCs w:val="24"/>
          <w:lang w:val="en-US"/>
        </w:rPr>
        <w:t>PropertyBreak</w:t>
      </w:r>
      <w:proofErr w:type="spellEnd"/>
      <w:r w:rsidRPr="00A40C29">
        <w:rPr>
          <w:sz w:val="24"/>
          <w:szCs w:val="24"/>
          <w:lang w:val="en-US"/>
        </w:rPr>
        <w:t xml:space="preserve"> that it doesn’t </w:t>
      </w:r>
      <w:proofErr w:type="gramStart"/>
      <w:r w:rsidRPr="00A40C29">
        <w:rPr>
          <w:sz w:val="24"/>
          <w:szCs w:val="24"/>
          <w:lang w:val="en-US"/>
        </w:rPr>
        <w:t>contain</w:t>
      </w:r>
      <w:proofErr w:type="gramEnd"/>
      <w:r w:rsidRPr="00A40C29">
        <w:rPr>
          <w:sz w:val="24"/>
          <w:szCs w:val="24"/>
          <w:lang w:val="en-US"/>
        </w:rPr>
        <w:t xml:space="preserve"> or it will reference a </w:t>
      </w:r>
      <w:proofErr w:type="spellStart"/>
      <w:r w:rsidRPr="00A40C29">
        <w:rPr>
          <w:sz w:val="24"/>
          <w:szCs w:val="24"/>
          <w:lang w:val="en-US"/>
        </w:rPr>
        <w:t>FlowInPipeOffPageConnector</w:t>
      </w:r>
      <w:proofErr w:type="spellEnd"/>
      <w:r w:rsidRPr="00A40C29">
        <w:rPr>
          <w:sz w:val="24"/>
          <w:szCs w:val="24"/>
          <w:lang w:val="en-US"/>
        </w:rPr>
        <w:t xml:space="preserve"> that it contains.</w:t>
      </w:r>
    </w:p>
    <w:p w14:paraId="3418E793" w14:textId="2EAEC1A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eastAsia="en-GB"/>
        </w:rPr>
        <mc:AlternateContent>
          <mc:Choice Requires="wps">
            <w:drawing>
              <wp:anchor distT="0" distB="0" distL="114300" distR="114300" simplePos="0" relativeHeight="251660288" behindDoc="0" locked="0" layoutInCell="1" allowOverlap="1" wp14:anchorId="6BE20391" wp14:editId="2647E1D0">
                <wp:simplePos x="0" y="0"/>
                <wp:positionH relativeFrom="column">
                  <wp:posOffset>114300</wp:posOffset>
                </wp:positionH>
                <wp:positionV relativeFrom="paragraph">
                  <wp:posOffset>40640</wp:posOffset>
                </wp:positionV>
                <wp:extent cx="1600200" cy="1371600"/>
                <wp:effectExtent l="0" t="0" r="0" b="381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6B701" w14:textId="77777777" w:rsidR="00A40C29" w:rsidRDefault="00A40C29" w:rsidP="00A40C29">
                            <w:r>
                              <w:t>Connection from :</w:t>
                            </w:r>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20391" id="_x0000_t202" coordsize="21600,21600" o:spt="202" path="m,l,21600r21600,l21600,xe">
                <v:stroke joinstyle="miter"/>
                <v:path gradientshapeok="t" o:connecttype="rect"/>
              </v:shapetype>
              <v:shape id="Text Box 29" o:spid="_x0000_s1026" type="#_x0000_t202" style="position:absolute;margin-left:9pt;margin-top:3.2pt;width:126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" filled="f" stroked="f">
                <v:textbox>
                  <w:txbxContent>
                    <w:p w14:paraId="6D46B701" w14:textId="77777777" w:rsidR="00A40C29" w:rsidRDefault="00A40C29" w:rsidP="00A40C29">
                      <w:r>
                        <w:t>Connection from :</w:t>
                      </w:r>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v:textbox>
              </v:shape>
            </w:pict>
          </mc:Fallback>
        </mc:AlternateContent>
      </w:r>
    </w:p>
    <w:p w14:paraId="3A78CCB1" w14:textId="0693DCE2"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rPr>
        <mc:AlternateContent>
          <mc:Choice Requires="wpc">
            <w:drawing>
              <wp:inline distT="0" distB="0" distL="0" distR="0" wp14:anchorId="58AFC763" wp14:editId="2B0E785B">
                <wp:extent cx="5715000" cy="2171700"/>
                <wp:effectExtent l="0" t="0" r="0" b="1905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Rectangle 4"/>
                        <wps:cNvSpPr>
                          <a:spLocks noChangeArrowheads="1"/>
                        </wps:cNvSpPr>
                        <wps:spPr bwMode="auto">
                          <a:xfrm>
                            <a:off x="2057400" y="0"/>
                            <a:ext cx="2857500" cy="1028700"/>
                          </a:xfrm>
                          <a:prstGeom prst="rect">
                            <a:avLst/>
                          </a:prstGeom>
                          <a:solidFill>
                            <a:srgbClr val="FFFFFF"/>
                          </a:solidFill>
                          <a:ln w="9525">
                            <a:solidFill>
                              <a:srgbClr val="000000"/>
                            </a:solidFill>
                            <a:miter lim="800000"/>
                            <a:headEnd/>
                            <a:tailEnd/>
                          </a:ln>
                        </wps:spPr>
                        <wps:txbx>
                          <w:txbxContent>
                            <w:p w14:paraId="20F9A6AD" w14:textId="77777777" w:rsidR="00A40C29" w:rsidRDefault="00A40C29" w:rsidP="00A40C29">
                              <w:r>
                                <w:t>PipingNetworkSegment</w:t>
                              </w:r>
                            </w:p>
                            <w:p w14:paraId="247BF9CA" w14:textId="77777777" w:rsidR="00A40C29" w:rsidRDefault="00A40C29" w:rsidP="00A40C29"/>
                          </w:txbxContent>
                        </wps:txbx>
                        <wps:bodyPr rot="0" vert="horz" wrap="square" lIns="91440" tIns="45720" rIns="91440" bIns="45720" anchor="t" anchorCtr="0" upright="1">
                          <a:noAutofit/>
                        </wps:bodyPr>
                      </wps:wsp>
                      <wps:wsp>
                        <wps:cNvPr id="19" name="Rectangle 5"/>
                        <wps:cNvSpPr>
                          <a:spLocks noChangeArrowheads="1"/>
                        </wps:cNvSpPr>
                        <wps:spPr bwMode="auto">
                          <a:xfrm>
                            <a:off x="2150435" y="313660"/>
                            <a:ext cx="914400" cy="643269"/>
                          </a:xfrm>
                          <a:prstGeom prst="rect">
                            <a:avLst/>
                          </a:prstGeom>
                          <a:solidFill>
                            <a:srgbClr val="FFFFFF"/>
                          </a:solidFill>
                          <a:ln w="9525">
                            <a:solidFill>
                              <a:srgbClr val="000000"/>
                            </a:solidFill>
                            <a:miter lim="800000"/>
                            <a:headEnd/>
                            <a:tailEnd/>
                          </a:ln>
                        </wps:spPr>
                        <wps:txbx>
                          <w:txbxContent>
                            <w:p w14:paraId="51183C50" w14:textId="77777777" w:rsidR="00A40C29" w:rsidRDefault="00A40C29" w:rsidP="00A40C29">
                              <w:r>
                                <w:t>…</w:t>
                              </w:r>
                            </w:p>
                          </w:txbxContent>
                        </wps:txbx>
                        <wps:bodyPr rot="0" vert="horz" wrap="square" lIns="91440" tIns="45720" rIns="91440" bIns="45720" anchor="t" anchorCtr="0" upright="1">
                          <a:noAutofit/>
                        </wps:bodyPr>
                      </wps:wsp>
                      <wps:wsp>
                        <wps:cNvPr id="20" name="Rectangle 6"/>
                        <wps:cNvSpPr>
                          <a:spLocks noChangeArrowheads="1"/>
                        </wps:cNvSpPr>
                        <wps:spPr bwMode="auto">
                          <a:xfrm>
                            <a:off x="2057400" y="1143000"/>
                            <a:ext cx="2857500" cy="1028700"/>
                          </a:xfrm>
                          <a:prstGeom prst="rect">
                            <a:avLst/>
                          </a:prstGeom>
                          <a:solidFill>
                            <a:srgbClr val="FFFFFF"/>
                          </a:solidFill>
                          <a:ln w="9525">
                            <a:solidFill>
                              <a:srgbClr val="000000"/>
                            </a:solidFill>
                            <a:miter lim="800000"/>
                            <a:headEnd/>
                            <a:tailEnd/>
                          </a:ln>
                        </wps:spPr>
                        <wps:txbx>
                          <w:txbxContent>
                            <w:p w14:paraId="7865FCEA" w14:textId="77777777" w:rsidR="00A40C29" w:rsidRDefault="00A40C29" w:rsidP="00A40C29">
                              <w:r>
                                <w:t>PipingNetworkSegment</w:t>
                              </w:r>
                            </w:p>
                            <w:p w14:paraId="7BA48887" w14:textId="77777777" w:rsidR="00A40C29" w:rsidRDefault="00A40C29" w:rsidP="00A40C29"/>
                          </w:txbxContent>
                        </wps:txbx>
                        <wps:bodyPr rot="0" vert="horz" wrap="square" lIns="91440" tIns="45720" rIns="91440" bIns="45720" anchor="t" anchorCtr="0" upright="1">
                          <a:noAutofit/>
                        </wps:bodyPr>
                      </wps:wsp>
                      <wps:wsp>
                        <wps:cNvPr id="21" name="Rectangle 7"/>
                        <wps:cNvSpPr>
                          <a:spLocks noChangeArrowheads="1"/>
                        </wps:cNvSpPr>
                        <wps:spPr bwMode="auto">
                          <a:xfrm>
                            <a:off x="2129170" y="1456660"/>
                            <a:ext cx="1600200" cy="647730"/>
                          </a:xfrm>
                          <a:prstGeom prst="rect">
                            <a:avLst/>
                          </a:prstGeom>
                          <a:solidFill>
                            <a:srgbClr val="FFFFFF"/>
                          </a:solidFill>
                          <a:ln w="9525">
                            <a:solidFill>
                              <a:srgbClr val="000000"/>
                            </a:solidFill>
                            <a:miter lim="800000"/>
                            <a:headEnd/>
                            <a:tailEnd/>
                          </a:ln>
                        </wps:spPr>
                        <wps:txbx>
                          <w:txbxContent>
                            <w:p w14:paraId="67879065"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s:wsp>
                        <wps:cNvPr id="22" name="Rectangle 8"/>
                        <wps:cNvSpPr>
                          <a:spLocks noChangeArrowheads="1"/>
                        </wps:cNvSpPr>
                        <wps:spPr bwMode="auto">
                          <a:xfrm>
                            <a:off x="4000500" y="1467292"/>
                            <a:ext cx="800100" cy="637097"/>
                          </a:xfrm>
                          <a:prstGeom prst="rect">
                            <a:avLst/>
                          </a:prstGeom>
                          <a:solidFill>
                            <a:srgbClr val="FFFFFF"/>
                          </a:solidFill>
                          <a:ln w="9525">
                            <a:solidFill>
                              <a:srgbClr val="000000"/>
                            </a:solidFill>
                            <a:miter lim="800000"/>
                            <a:headEnd/>
                            <a:tailEnd/>
                          </a:ln>
                        </wps:spPr>
                        <wps:txbx>
                          <w:txbxContent>
                            <w:p w14:paraId="6AE6C9E7" w14:textId="77777777" w:rsidR="00A40C29" w:rsidRDefault="00A40C29" w:rsidP="00A40C29">
                              <w:r>
                                <w:t>…</w:t>
                              </w:r>
                            </w:p>
                          </w:txbxContent>
                        </wps:txbx>
                        <wps:bodyPr rot="0" vert="horz" wrap="square" lIns="91440" tIns="45720" rIns="91440" bIns="45720" anchor="t" anchorCtr="0" upright="1">
                          <a:noAutofit/>
                        </wps:bodyPr>
                      </wps:wsp>
                      <wps:wsp>
                        <wps:cNvPr id="23" name="Freeform 9"/>
                        <wps:cNvSpPr>
                          <a:spLocks/>
                        </wps:cNvSpPr>
                        <wps:spPr bwMode="auto">
                          <a:xfrm>
                            <a:off x="1581150" y="1371600"/>
                            <a:ext cx="590550" cy="457200"/>
                          </a:xfrm>
                          <a:custGeom>
                            <a:avLst/>
                            <a:gdLst>
                              <a:gd name="T0" fmla="*/ 750 w 930"/>
                              <a:gd name="T1" fmla="*/ 0 h 720"/>
                              <a:gd name="T2" fmla="*/ 30 w 930"/>
                              <a:gd name="T3" fmla="*/ 360 h 720"/>
                              <a:gd name="T4" fmla="*/ 930 w 930"/>
                              <a:gd name="T5" fmla="*/ 720 h 720"/>
                            </a:gdLst>
                            <a:ahLst/>
                            <a:cxnLst>
                              <a:cxn ang="0">
                                <a:pos x="T0" y="T1"/>
                              </a:cxn>
                              <a:cxn ang="0">
                                <a:pos x="T2" y="T3"/>
                              </a:cxn>
                              <a:cxn ang="0">
                                <a:pos x="T4" y="T5"/>
                              </a:cxn>
                            </a:cxnLst>
                            <a:rect l="0" t="0" r="r" b="b"/>
                            <a:pathLst>
                              <a:path w="930" h="720">
                                <a:moveTo>
                                  <a:pt x="750" y="0"/>
                                </a:moveTo>
                                <a:cubicBezTo>
                                  <a:pt x="375" y="120"/>
                                  <a:pt x="0" y="240"/>
                                  <a:pt x="30" y="360"/>
                                </a:cubicBezTo>
                                <a:cubicBezTo>
                                  <a:pt x="60" y="480"/>
                                  <a:pt x="780" y="660"/>
                                  <a:pt x="930" y="72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10"/>
                        <wps:cNvCnPr>
                          <a:cxnSpLocks noChangeShapeType="1"/>
                        </wps:cNvCnPr>
                        <wps:spPr bwMode="auto">
                          <a:xfrm flipH="1">
                            <a:off x="1371600" y="4572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11"/>
                        <wps:cNvSpPr txBox="1">
                          <a:spLocks noChangeArrowheads="1"/>
                        </wps:cNvSpPr>
                        <wps:spPr bwMode="auto">
                          <a:xfrm>
                            <a:off x="114300" y="1339703"/>
                            <a:ext cx="1600200" cy="764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48271" w14:textId="77777777" w:rsidR="00A40C29" w:rsidRDefault="00A40C29" w:rsidP="00A40C29">
                              <w:r>
                                <w:t>Connection from :</w:t>
                              </w:r>
                            </w:p>
                            <w:p w14:paraId="692D085B"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c:wpc>
                  </a:graphicData>
                </a:graphic>
              </wp:inline>
            </w:drawing>
          </mc:Choice>
          <mc:Fallback>
            <w:pict>
              <v:group w14:anchorId="58AFC763" id="Canvas 27" o:spid="_x0000_s1027" editas="canvas" style="width:450pt;height:171pt;mso-position-horizontal-relative:char;mso-position-vertical-relative:line" coordsize="57150,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150;height:21717;visibility:visible;mso-wrap-style:square">
                  <v:fill o:detectmouseclick="t"/>
                  <v:path o:connecttype="none"/>
                </v:shape>
                <v:rect id="Rectangle 4" o:spid="_x0000_s1029" style="position:absolute;left:20574;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20F9A6AD" w14:textId="77777777" w:rsidR="00A40C29" w:rsidRDefault="00A40C29" w:rsidP="00A40C29">
                        <w:r>
                          <w:t>PipingNetworkSegment</w:t>
                        </w:r>
                      </w:p>
                      <w:p w14:paraId="247BF9CA" w14:textId="77777777" w:rsidR="00A40C29" w:rsidRDefault="00A40C29" w:rsidP="00A40C29"/>
                    </w:txbxContent>
                  </v:textbox>
                </v:rect>
                <v:rect id="Rectangle 5" o:spid="_x0000_s1030" style="position:absolute;left:21504;top:3136;width:9144;height:6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51183C50" w14:textId="77777777" w:rsidR="00A40C29" w:rsidRDefault="00A40C29" w:rsidP="00A40C29">
                        <w:r>
                          <w:t>…</w:t>
                        </w:r>
                      </w:p>
                    </w:txbxContent>
                  </v:textbox>
                </v:rect>
                <v:rect id="Rectangle 6" o:spid="_x0000_s1031" style="position:absolute;left:20574;top:11430;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7865FCEA" w14:textId="77777777" w:rsidR="00A40C29" w:rsidRDefault="00A40C29" w:rsidP="00A40C29">
                        <w:r>
                          <w:t>PipingNetworkSegment</w:t>
                        </w:r>
                      </w:p>
                      <w:p w14:paraId="7BA48887" w14:textId="77777777" w:rsidR="00A40C29" w:rsidRDefault="00A40C29" w:rsidP="00A40C29"/>
                    </w:txbxContent>
                  </v:textbox>
                </v:rect>
                <v:rect id="Rectangle 7" o:spid="_x0000_s1032" style="position:absolute;left:21291;top:14566;width:16002;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67879065" w14:textId="77777777" w:rsidR="00A40C29" w:rsidRDefault="00A40C29" w:rsidP="00A40C29">
                        <w:r w:rsidRPr="00F71B7B">
                          <w:t>FlowInPipeOffPage</w:t>
                        </w:r>
                        <w:r>
                          <w:softHyphen/>
                        </w:r>
                        <w:r w:rsidRPr="00F71B7B">
                          <w:t>Connector</w:t>
                        </w:r>
                      </w:p>
                    </w:txbxContent>
                  </v:textbox>
                </v:rect>
                <v:rect id="Rectangle 8" o:spid="_x0000_s1033" style="position:absolute;left:40005;top:14672;width:8001;height:6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6AE6C9E7" w14:textId="77777777" w:rsidR="00A40C29" w:rsidRDefault="00A40C29" w:rsidP="00A40C29">
                        <w:r>
                          <w:t>…</w:t>
                        </w:r>
                      </w:p>
                    </w:txbxContent>
                  </v:textbox>
                </v:rect>
                <v:shape id="Freeform 9" o:spid="_x0000_s1034" style="position:absolute;left:15811;top:13716;width:5906;height:4572;visibility:visible;mso-wrap-style:square;v-text-anchor:top" coordsize="93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" path="m750,c375,120,,240,30,360,60,480,780,660,930,720e" filled="f">
                  <v:stroke endarrow="block"/>
                  <v:path arrowok="t" o:connecttype="custom" o:connectlocs="476250,0;19050,228600;590550,457200" o:connectangles="0,0,0"/>
                </v:shape>
                <v:line id="Line 10" o:spid="_x0000_s1035" style="position:absolute;flip:x;visibility:visible;mso-wrap-style:square" from="13716,4572" to="20574,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shape id="Text Box 11" o:spid="_x0000_s1036" type="#_x0000_t202" style="position:absolute;left:1143;top:13397;width:16002;height:7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53A48271" w14:textId="77777777" w:rsidR="00A40C29" w:rsidRDefault="00A40C29" w:rsidP="00A40C29">
                        <w:r>
                          <w:t>Connection from :</w:t>
                        </w:r>
                      </w:p>
                      <w:p w14:paraId="692D085B" w14:textId="77777777" w:rsidR="00A40C29" w:rsidRDefault="00A40C29" w:rsidP="00A40C29">
                        <w:r w:rsidRPr="00F71B7B">
                          <w:t>FlowInPipeOffPage</w:t>
                        </w:r>
                        <w:r>
                          <w:softHyphen/>
                        </w:r>
                        <w:r w:rsidRPr="00F71B7B">
                          <w:t>Connector</w:t>
                        </w:r>
                      </w:p>
                    </w:txbxContent>
                  </v:textbox>
                </v:shape>
                <w10:anchorlock/>
              </v:group>
            </w:pict>
          </mc:Fallback>
        </mc:AlternateContent>
      </w:r>
    </w:p>
    <w:p w14:paraId="4751776B"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1B5F2AE6"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A </w:t>
      </w:r>
      <w:proofErr w:type="spellStart"/>
      <w:r w:rsidRPr="00A40C29">
        <w:rPr>
          <w:sz w:val="24"/>
          <w:szCs w:val="24"/>
          <w:lang w:val="en-US"/>
        </w:rPr>
        <w:t>PipingNetworkSegment</w:t>
      </w:r>
      <w:proofErr w:type="spellEnd"/>
      <w:r w:rsidRPr="00A40C29">
        <w:rPr>
          <w:sz w:val="24"/>
          <w:szCs w:val="24"/>
          <w:lang w:val="en-US"/>
        </w:rPr>
        <w:t xml:space="preserve">, as its </w:t>
      </w:r>
      <w:proofErr w:type="spellStart"/>
      <w:r w:rsidRPr="00A40C29">
        <w:rPr>
          <w:sz w:val="24"/>
          <w:szCs w:val="24"/>
          <w:lang w:val="en-US"/>
        </w:rPr>
        <w:t>TargetItem</w:t>
      </w:r>
      <w:proofErr w:type="spellEnd"/>
      <w:r w:rsidRPr="00A40C29">
        <w:rPr>
          <w:sz w:val="24"/>
          <w:szCs w:val="24"/>
          <w:lang w:val="en-US"/>
        </w:rPr>
        <w:t xml:space="preserve">, will reference a Nozzle, merging component (a </w:t>
      </w:r>
      <w:proofErr w:type="spellStart"/>
      <w:r w:rsidRPr="00A40C29">
        <w:rPr>
          <w:sz w:val="24"/>
          <w:szCs w:val="24"/>
          <w:lang w:val="en-US"/>
        </w:rPr>
        <w:t>PipingComponent</w:t>
      </w:r>
      <w:proofErr w:type="spellEnd"/>
      <w:r w:rsidRPr="00A40C29">
        <w:rPr>
          <w:sz w:val="24"/>
          <w:szCs w:val="24"/>
          <w:lang w:val="en-US"/>
        </w:rPr>
        <w:t xml:space="preserve"> such as a Tee) that it doesn’t contain or it will reference a </w:t>
      </w:r>
      <w:proofErr w:type="spellStart"/>
      <w:r w:rsidRPr="00A40C29">
        <w:rPr>
          <w:sz w:val="24"/>
          <w:szCs w:val="24"/>
          <w:lang w:val="en-US"/>
        </w:rPr>
        <w:t>PipingComponent</w:t>
      </w:r>
      <w:proofErr w:type="spellEnd"/>
      <w:r w:rsidRPr="00A40C29">
        <w:rPr>
          <w:sz w:val="24"/>
          <w:szCs w:val="24"/>
          <w:lang w:val="en-US"/>
        </w:rPr>
        <w:t xml:space="preserve">, </w:t>
      </w:r>
      <w:proofErr w:type="spellStart"/>
      <w:r w:rsidRPr="00A40C29">
        <w:rPr>
          <w:sz w:val="24"/>
          <w:szCs w:val="24"/>
          <w:lang w:val="en-US"/>
        </w:rPr>
        <w:t>PropertyBreak</w:t>
      </w:r>
      <w:proofErr w:type="spellEnd"/>
      <w:r w:rsidRPr="00A40C29">
        <w:rPr>
          <w:sz w:val="24"/>
          <w:szCs w:val="24"/>
          <w:lang w:val="en-US"/>
        </w:rPr>
        <w:t xml:space="preserve">, or </w:t>
      </w:r>
      <w:proofErr w:type="spellStart"/>
      <w:r w:rsidRPr="00A40C29">
        <w:rPr>
          <w:sz w:val="24"/>
          <w:szCs w:val="24"/>
          <w:lang w:val="en-US"/>
        </w:rPr>
        <w:t>FlowOutPipeOffPageConnector</w:t>
      </w:r>
      <w:proofErr w:type="spellEnd"/>
      <w:r w:rsidRPr="00A40C29" w:rsidDel="006E094D">
        <w:rPr>
          <w:sz w:val="24"/>
          <w:szCs w:val="24"/>
          <w:lang w:val="en-US"/>
        </w:rPr>
        <w:t xml:space="preserve"> </w:t>
      </w:r>
      <w:r w:rsidRPr="00A40C29">
        <w:rPr>
          <w:sz w:val="24"/>
          <w:szCs w:val="24"/>
          <w:lang w:val="en-US"/>
        </w:rPr>
        <w:t>that it contains as its last component.</w:t>
      </w:r>
    </w:p>
    <w:p w14:paraId="2CFD8A07" w14:textId="48377551"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lastRenderedPageBreak/>
        <w:t xml:space="preserve">  </w:t>
      </w:r>
      <w:r w:rsidRPr="00A40C29">
        <w:rPr>
          <w:noProof/>
          <w:sz w:val="24"/>
          <w:szCs w:val="24"/>
          <w:lang w:val="en-US"/>
        </w:rPr>
        <mc:AlternateContent>
          <mc:Choice Requires="wpc">
            <w:drawing>
              <wp:inline distT="0" distB="0" distL="0" distR="0" wp14:anchorId="6A810897" wp14:editId="16C7A403">
                <wp:extent cx="5943600" cy="262890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14"/>
                        <wps:cNvSpPr>
                          <a:spLocks noChangeArrowheads="1"/>
                        </wps:cNvSpPr>
                        <wps:spPr bwMode="auto">
                          <a:xfrm>
                            <a:off x="228600" y="228600"/>
                            <a:ext cx="2857500" cy="914400"/>
                          </a:xfrm>
                          <a:prstGeom prst="rect">
                            <a:avLst/>
                          </a:prstGeom>
                          <a:solidFill>
                            <a:srgbClr val="FFFFFF"/>
                          </a:solidFill>
                          <a:ln w="9525">
                            <a:solidFill>
                              <a:srgbClr val="000000"/>
                            </a:solidFill>
                            <a:miter lim="800000"/>
                            <a:headEnd/>
                            <a:tailEnd/>
                          </a:ln>
                        </wps:spPr>
                        <wps:txbx>
                          <w:txbxContent>
                            <w:p w14:paraId="337E57E9" w14:textId="77777777" w:rsidR="00A40C29" w:rsidRDefault="00A40C29" w:rsidP="00A40C29">
                              <w:r>
                                <w:t>PipingNetworkSegment</w:t>
                              </w:r>
                            </w:p>
                            <w:p w14:paraId="10FF4902" w14:textId="77777777" w:rsidR="00A40C29" w:rsidRDefault="00A40C29" w:rsidP="00A40C29"/>
                          </w:txbxContent>
                        </wps:txbx>
                        <wps:bodyPr rot="0" vert="horz" wrap="square" lIns="91440" tIns="45720" rIns="91440" bIns="45720" anchor="t" anchorCtr="0" upright="1">
                          <a:noAutofit/>
                        </wps:bodyPr>
                      </wps:wsp>
                      <wps:wsp>
                        <wps:cNvPr id="7" name="Rectangle 15"/>
                        <wps:cNvSpPr>
                          <a:spLocks noChangeArrowheads="1"/>
                        </wps:cNvSpPr>
                        <wps:spPr bwMode="auto">
                          <a:xfrm>
                            <a:off x="228600" y="1257300"/>
                            <a:ext cx="2857500" cy="1257300"/>
                          </a:xfrm>
                          <a:prstGeom prst="rect">
                            <a:avLst/>
                          </a:prstGeom>
                          <a:solidFill>
                            <a:srgbClr val="FFFFFF"/>
                          </a:solidFill>
                          <a:ln w="9525">
                            <a:solidFill>
                              <a:srgbClr val="000000"/>
                            </a:solidFill>
                            <a:miter lim="800000"/>
                            <a:headEnd/>
                            <a:tailEnd/>
                          </a:ln>
                        </wps:spPr>
                        <wps:txbx>
                          <w:txbxContent>
                            <w:p w14:paraId="26D4FA09" w14:textId="77777777" w:rsidR="00A40C29" w:rsidRDefault="00A40C29" w:rsidP="00A40C29">
                              <w:r>
                                <w:t>PipingNetworkSegment</w:t>
                              </w:r>
                            </w:p>
                          </w:txbxContent>
                        </wps:txbx>
                        <wps:bodyPr rot="0" vert="horz" wrap="square" lIns="91440" tIns="45720" rIns="91440" bIns="45720" anchor="t" anchorCtr="0" upright="1">
                          <a:noAutofit/>
                        </wps:bodyPr>
                      </wps:wsp>
                      <wps:wsp>
                        <wps:cNvPr id="8" name="Line 16"/>
                        <wps:cNvCnPr>
                          <a:cxnSpLocks noChangeShapeType="1"/>
                        </wps:cNvCnPr>
                        <wps:spPr bwMode="auto">
                          <a:xfrm>
                            <a:off x="3086100" y="685800"/>
                            <a:ext cx="5715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7"/>
                        <wps:cNvSpPr txBox="1">
                          <a:spLocks noChangeArrowheads="1"/>
                        </wps:cNvSpPr>
                        <wps:spPr bwMode="auto">
                          <a:xfrm>
                            <a:off x="4000500" y="0"/>
                            <a:ext cx="19431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FC43C" w14:textId="77777777" w:rsidR="00A40C29" w:rsidRDefault="00A40C29" w:rsidP="00A40C29">
                              <w:r>
                                <w:t>Connection to :</w:t>
                              </w:r>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wps:txbx>
                        <wps:bodyPr rot="0" vert="horz" wrap="square" lIns="91440" tIns="45720" rIns="91440" bIns="45720" anchor="t" anchorCtr="0" upright="1">
                          <a:noAutofit/>
                        </wps:bodyPr>
                      </wps:wsp>
                      <wps:wsp>
                        <wps:cNvPr id="10" name="Rectangle 18"/>
                        <wps:cNvSpPr>
                          <a:spLocks noChangeArrowheads="1"/>
                        </wps:cNvSpPr>
                        <wps:spPr bwMode="auto">
                          <a:xfrm>
                            <a:off x="1943100" y="457200"/>
                            <a:ext cx="914400" cy="571500"/>
                          </a:xfrm>
                          <a:prstGeom prst="rect">
                            <a:avLst/>
                          </a:prstGeom>
                          <a:solidFill>
                            <a:srgbClr val="FFFFFF"/>
                          </a:solidFill>
                          <a:ln w="9525">
                            <a:solidFill>
                              <a:srgbClr val="000000"/>
                            </a:solidFill>
                            <a:miter lim="800000"/>
                            <a:headEnd/>
                            <a:tailEnd/>
                          </a:ln>
                        </wps:spPr>
                        <wps:txbx>
                          <w:txbxContent>
                            <w:p w14:paraId="69420119" w14:textId="77777777" w:rsidR="00A40C29" w:rsidRDefault="00A40C29" w:rsidP="00A40C29">
                              <w:r>
                                <w:t>…</w:t>
                              </w:r>
                            </w:p>
                          </w:txbxContent>
                        </wps:txbx>
                        <wps:bodyPr rot="0" vert="horz" wrap="square" lIns="91440" tIns="45720" rIns="91440" bIns="45720" anchor="t" anchorCtr="0" upright="1">
                          <a:noAutofit/>
                        </wps:bodyPr>
                      </wps:wsp>
                      <wps:wsp>
                        <wps:cNvPr id="11" name="Rectangle 19"/>
                        <wps:cNvSpPr>
                          <a:spLocks noChangeArrowheads="1"/>
                        </wps:cNvSpPr>
                        <wps:spPr bwMode="auto">
                          <a:xfrm>
                            <a:off x="1350334" y="1581593"/>
                            <a:ext cx="1600200" cy="800100"/>
                          </a:xfrm>
                          <a:prstGeom prst="rect">
                            <a:avLst/>
                          </a:prstGeom>
                          <a:solidFill>
                            <a:srgbClr val="FFFFFF"/>
                          </a:solidFill>
                          <a:ln w="9525">
                            <a:solidFill>
                              <a:srgbClr val="000000"/>
                            </a:solidFill>
                            <a:miter lim="800000"/>
                            <a:headEnd/>
                            <a:tailEnd/>
                          </a:ln>
                        </wps:spPr>
                        <wps:txb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wps:txbx>
                        <wps:bodyPr rot="0" vert="horz" wrap="square" lIns="91440" tIns="45720" rIns="91440" bIns="45720" anchor="t" anchorCtr="0" upright="1">
                          <a:noAutofit/>
                        </wps:bodyPr>
                      </wps:wsp>
                      <wps:wsp>
                        <wps:cNvPr id="12" name="Rectangle 20"/>
                        <wps:cNvSpPr>
                          <a:spLocks noChangeArrowheads="1"/>
                        </wps:cNvSpPr>
                        <wps:spPr bwMode="auto">
                          <a:xfrm>
                            <a:off x="342900" y="1581593"/>
                            <a:ext cx="914400" cy="800100"/>
                          </a:xfrm>
                          <a:prstGeom prst="rect">
                            <a:avLst/>
                          </a:prstGeom>
                          <a:solidFill>
                            <a:srgbClr val="FFFFFF"/>
                          </a:solidFill>
                          <a:ln w="9525">
                            <a:solidFill>
                              <a:srgbClr val="000000"/>
                            </a:solidFill>
                            <a:miter lim="800000"/>
                            <a:headEnd/>
                            <a:tailEnd/>
                          </a:ln>
                        </wps:spPr>
                        <wps:txbx>
                          <w:txbxContent>
                            <w:p w14:paraId="1DDD121A" w14:textId="77777777" w:rsidR="00A40C29" w:rsidRDefault="00A40C29" w:rsidP="00A40C29">
                              <w:r>
                                <w:t>…</w:t>
                              </w:r>
                            </w:p>
                          </w:txbxContent>
                        </wps:txbx>
                        <wps:bodyPr rot="0" vert="horz" wrap="square" lIns="91440" tIns="45720" rIns="91440" bIns="45720" anchor="t" anchorCtr="0" upright="1">
                          <a:noAutofit/>
                        </wps:bodyPr>
                      </wps:wsp>
                      <wps:wsp>
                        <wps:cNvPr id="13" name="Freeform 21"/>
                        <wps:cNvSpPr>
                          <a:spLocks/>
                        </wps:cNvSpPr>
                        <wps:spPr bwMode="auto">
                          <a:xfrm>
                            <a:off x="2971800" y="1485900"/>
                            <a:ext cx="819150" cy="342900"/>
                          </a:xfrm>
                          <a:custGeom>
                            <a:avLst/>
                            <a:gdLst>
                              <a:gd name="T0" fmla="*/ 180 w 1290"/>
                              <a:gd name="T1" fmla="*/ 0 h 540"/>
                              <a:gd name="T2" fmla="*/ 1260 w 1290"/>
                              <a:gd name="T3" fmla="*/ 180 h 540"/>
                              <a:gd name="T4" fmla="*/ 0 w 1290"/>
                              <a:gd name="T5" fmla="*/ 540 h 540"/>
                            </a:gdLst>
                            <a:ahLst/>
                            <a:cxnLst>
                              <a:cxn ang="0">
                                <a:pos x="T0" y="T1"/>
                              </a:cxn>
                              <a:cxn ang="0">
                                <a:pos x="T2" y="T3"/>
                              </a:cxn>
                              <a:cxn ang="0">
                                <a:pos x="T4" y="T5"/>
                              </a:cxn>
                            </a:cxnLst>
                            <a:rect l="0" t="0" r="r" b="b"/>
                            <a:pathLst>
                              <a:path w="1290" h="540">
                                <a:moveTo>
                                  <a:pt x="180" y="0"/>
                                </a:moveTo>
                                <a:cubicBezTo>
                                  <a:pt x="735" y="45"/>
                                  <a:pt x="1290" y="90"/>
                                  <a:pt x="1260" y="180"/>
                                </a:cubicBezTo>
                                <a:cubicBezTo>
                                  <a:pt x="1230" y="270"/>
                                  <a:pt x="210" y="480"/>
                                  <a:pt x="0" y="54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22"/>
                        <wps:cNvSpPr txBox="1">
                          <a:spLocks noChangeArrowheads="1"/>
                        </wps:cNvSpPr>
                        <wps:spPr bwMode="auto">
                          <a:xfrm>
                            <a:off x="4000500" y="148590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6110" w14:textId="77777777" w:rsidR="00A40C29" w:rsidRDefault="00A40C29" w:rsidP="00A40C29">
                              <w:r>
                                <w:t>Connection to :</w:t>
                              </w:r>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wps:txbx>
                        <wps:bodyPr rot="0" vert="horz" wrap="square" lIns="91440" tIns="45720" rIns="91440" bIns="45720" anchor="t" anchorCtr="0" upright="1">
                          <a:noAutofit/>
                        </wps:bodyPr>
                      </wps:wsp>
                    </wpc:wpc>
                  </a:graphicData>
                </a:graphic>
              </wp:inline>
            </w:drawing>
          </mc:Choice>
          <mc:Fallback>
            <w:pict>
              <v:group w14:anchorId="6A810897" id="Canvas 15" o:spid="_x0000_s1037" editas="canvas" style="width:468pt;height:207pt;mso-position-horizontal-relative:char;mso-position-vertical-relative:line" coordsize="5943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">
                <v:shape id="_x0000_s1038" type="#_x0000_t75" style="position:absolute;width:59436;height:26289;visibility:visible;mso-wrap-style:square">
                  <v:fill o:detectmouseclick="t"/>
                  <v:path o:connecttype="none"/>
                </v:shape>
                <v:rect id="Rectangle 14" o:spid="_x0000_s1039" style="position:absolute;left:2286;top:2286;width:2857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337E57E9" w14:textId="77777777" w:rsidR="00A40C29" w:rsidRDefault="00A40C29" w:rsidP="00A40C29">
                        <w:r>
                          <w:t>PipingNetworkSegment</w:t>
                        </w:r>
                      </w:p>
                      <w:p w14:paraId="10FF4902" w14:textId="77777777" w:rsidR="00A40C29" w:rsidRDefault="00A40C29" w:rsidP="00A40C29"/>
                    </w:txbxContent>
                  </v:textbox>
                </v:rect>
                <v:rect id="Rectangle 15" o:spid="_x0000_s1040" style="position:absolute;left:2286;top:12573;width:28575;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26D4FA09" w14:textId="77777777" w:rsidR="00A40C29" w:rsidRDefault="00A40C29" w:rsidP="00A40C29">
                        <w:r>
                          <w:t>PipingNetworkSegment</w:t>
                        </w:r>
                      </w:p>
                    </w:txbxContent>
                  </v:textbox>
                </v:rect>
                <v:line id="Line 16" o:spid="_x0000_s1041" style="position:absolute;visibility:visible;mso-wrap-style:square" from="30861,6858" to="36576,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7" o:spid="_x0000_s1042" type="#_x0000_t202" style="position:absolute;left:40005;width:19431;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93FC43C" w14:textId="77777777" w:rsidR="00A40C29" w:rsidRDefault="00A40C29" w:rsidP="00A40C29">
                        <w:r>
                          <w:t>Connection to :</w:t>
                        </w:r>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v:textbox>
                </v:shape>
                <v:rect id="Rectangle 18" o:spid="_x0000_s1043" style="position:absolute;left:19431;top:4572;width:91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69420119" w14:textId="77777777" w:rsidR="00A40C29" w:rsidRDefault="00A40C29" w:rsidP="00A40C29">
                        <w:r>
                          <w:t>…</w:t>
                        </w:r>
                      </w:p>
                    </w:txbxContent>
                  </v:textbox>
                </v:rect>
                <v:rect id="Rectangle 19" o:spid="_x0000_s1044" style="position:absolute;left:13503;top:15815;width:1600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v:textbox>
                </v:rect>
                <v:rect id="Rectangle 20" o:spid="_x0000_s1045" style="position:absolute;left:3429;top:15815;width:914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1DDD121A" w14:textId="77777777" w:rsidR="00A40C29" w:rsidRDefault="00A40C29" w:rsidP="00A40C29">
                        <w:r>
                          <w:t>…</w:t>
                        </w:r>
                      </w:p>
                    </w:txbxContent>
                  </v:textbox>
                </v:rect>
                <v:shape id="Freeform 21" o:spid="_x0000_s1046" style="position:absolute;left:29718;top:14859;width:8191;height:3429;visibility:visible;mso-wrap-style:square;v-text-anchor:top" coordsize="129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" path="m180,c735,45,1290,90,1260,180,1230,270,210,480,,540e" filled="f">
                  <v:stroke endarrow="block"/>
                  <v:path arrowok="t" o:connecttype="custom" o:connectlocs="114300,0;800100,114300;0,342900" o:connectangles="0,0,0"/>
                </v:shape>
                <v:shape id="Text Box 22" o:spid="_x0000_s1047" type="#_x0000_t202" style="position:absolute;left:40005;top:14859;width:18288;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1256110" w14:textId="77777777" w:rsidR="00A40C29" w:rsidRDefault="00A40C29" w:rsidP="00A40C29">
                        <w:r>
                          <w:t>Connection to :</w:t>
                        </w:r>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v:textbox>
                </v:shape>
                <w10:anchorlock/>
              </v:group>
            </w:pict>
          </mc:Fallback>
        </mc:AlternateContent>
      </w:r>
    </w:p>
    <w:p w14:paraId="15A50B88"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77B823D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If the </w:t>
      </w:r>
      <w:proofErr w:type="spellStart"/>
      <w:r w:rsidRPr="00A40C29">
        <w:rPr>
          <w:sz w:val="24"/>
          <w:szCs w:val="24"/>
          <w:lang w:val="en-US"/>
        </w:rPr>
        <w:t>TargetItem</w:t>
      </w:r>
      <w:proofErr w:type="spellEnd"/>
      <w:r w:rsidRPr="00A40C29">
        <w:rPr>
          <w:sz w:val="24"/>
          <w:szCs w:val="24"/>
          <w:lang w:val="en-US"/>
        </w:rPr>
        <w:t xml:space="preserve"> of a </w:t>
      </w:r>
      <w:proofErr w:type="spellStart"/>
      <w:r w:rsidRPr="00A40C29">
        <w:rPr>
          <w:sz w:val="24"/>
          <w:szCs w:val="24"/>
          <w:lang w:val="en-US"/>
        </w:rPr>
        <w:t>PipingNetworkSegment</w:t>
      </w:r>
      <w:proofErr w:type="spellEnd"/>
      <w:r w:rsidRPr="00A40C29">
        <w:rPr>
          <w:sz w:val="24"/>
          <w:szCs w:val="24"/>
          <w:lang w:val="en-US"/>
        </w:rPr>
        <w:t xml:space="preserve"> is a contained </w:t>
      </w:r>
      <w:proofErr w:type="spellStart"/>
      <w:r w:rsidRPr="00A40C29">
        <w:rPr>
          <w:sz w:val="24"/>
          <w:szCs w:val="24"/>
          <w:lang w:val="en-US"/>
        </w:rPr>
        <w:t>PipingNetworkSegmentItem</w:t>
      </w:r>
      <w:proofErr w:type="spellEnd"/>
      <w:r w:rsidRPr="00A40C29">
        <w:rPr>
          <w:sz w:val="24"/>
          <w:szCs w:val="24"/>
          <w:lang w:val="en-US"/>
        </w:rPr>
        <w:t xml:space="preserve">, the </w:t>
      </w:r>
      <w:proofErr w:type="spellStart"/>
      <w:r w:rsidRPr="00A40C29">
        <w:rPr>
          <w:sz w:val="24"/>
          <w:szCs w:val="24"/>
          <w:lang w:val="en-US"/>
        </w:rPr>
        <w:t>TargetNode</w:t>
      </w:r>
      <w:proofErr w:type="spellEnd"/>
      <w:r w:rsidRPr="00A40C29">
        <w:rPr>
          <w:sz w:val="24"/>
          <w:szCs w:val="24"/>
          <w:lang w:val="en-US"/>
        </w:rPr>
        <w:t xml:space="preserve"> of the </w:t>
      </w:r>
      <w:proofErr w:type="spellStart"/>
      <w:r w:rsidRPr="00A40C29">
        <w:rPr>
          <w:sz w:val="24"/>
          <w:szCs w:val="24"/>
          <w:lang w:val="en-US"/>
        </w:rPr>
        <w:t>PipingNetworkSegment</w:t>
      </w:r>
      <w:proofErr w:type="spellEnd"/>
      <w:r w:rsidRPr="00A40C29">
        <w:rPr>
          <w:sz w:val="24"/>
          <w:szCs w:val="24"/>
          <w:lang w:val="en-US"/>
        </w:rPr>
        <w:t xml:space="preserve"> is the main downstream </w:t>
      </w:r>
      <w:proofErr w:type="spellStart"/>
      <w:r w:rsidRPr="00A40C29">
        <w:rPr>
          <w:sz w:val="24"/>
          <w:szCs w:val="24"/>
          <w:lang w:val="en-US"/>
        </w:rPr>
        <w:t>PipingNode</w:t>
      </w:r>
      <w:proofErr w:type="spellEnd"/>
      <w:r w:rsidRPr="00A40C29">
        <w:rPr>
          <w:sz w:val="24"/>
          <w:szCs w:val="24"/>
          <w:lang w:val="en-US"/>
        </w:rPr>
        <w:t xml:space="preserve"> of this </w:t>
      </w:r>
      <w:proofErr w:type="spellStart"/>
      <w:r w:rsidRPr="00A40C29">
        <w:rPr>
          <w:sz w:val="24"/>
          <w:szCs w:val="24"/>
          <w:lang w:val="en-US"/>
        </w:rPr>
        <w:t>PipingNetworkSegmentItem</w:t>
      </w:r>
      <w:proofErr w:type="spellEnd"/>
      <w:r w:rsidRPr="00A40C29">
        <w:rPr>
          <w:sz w:val="24"/>
          <w:szCs w:val="24"/>
          <w:lang w:val="en-US"/>
        </w:rPr>
        <w:t>, if applicable (</w:t>
      </w:r>
      <w:proofErr w:type="gramStart"/>
      <w:r w:rsidRPr="00A40C29">
        <w:rPr>
          <w:sz w:val="24"/>
          <w:szCs w:val="24"/>
          <w:lang w:val="en-US"/>
        </w:rPr>
        <w:t>i.e.</w:t>
      </w:r>
      <w:proofErr w:type="gramEnd"/>
      <w:r w:rsidRPr="00A40C29">
        <w:rPr>
          <w:sz w:val="24"/>
          <w:szCs w:val="24"/>
          <w:lang w:val="en-US"/>
        </w:rPr>
        <w:t xml:space="preserve"> the main flow out of the segment).</w:t>
      </w:r>
    </w:p>
    <w:p w14:paraId="43B2EDD6" w14:textId="77777777" w:rsidR="00A40C29" w:rsidRPr="00A40C29" w:rsidRDefault="00A40C29" w:rsidP="00A40C29">
      <w:pPr>
        <w:rPr>
          <w:lang w:val="en-US"/>
        </w:rPr>
      </w:pPr>
    </w:p>
    <w:sectPr w:rsidR="00A40C29" w:rsidRPr="00A40C29" w:rsidSect="00CE5D1A">
      <w:pgSz w:w="16839" w:h="11907" w:orient="landscape" w:code="9"/>
      <w:pgMar w:top="720" w:right="720" w:bottom="720" w:left="720" w:header="431" w:footer="794"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6901B" w14:textId="77777777" w:rsidR="00084702" w:rsidRDefault="00084702">
      <w:pPr>
        <w:spacing w:before="0"/>
      </w:pPr>
      <w:r>
        <w:separator/>
      </w:r>
    </w:p>
  </w:endnote>
  <w:endnote w:type="continuationSeparator" w:id="0">
    <w:p w14:paraId="5CE9515A" w14:textId="77777777" w:rsidR="00084702" w:rsidRDefault="00084702">
      <w:pPr>
        <w:spacing w:before="0"/>
      </w:pPr>
      <w:r>
        <w:continuationSeparator/>
      </w:r>
    </w:p>
  </w:endnote>
  <w:endnote w:type="continuationNotice" w:id="1">
    <w:p w14:paraId="7FD02C4D" w14:textId="77777777" w:rsidR="00084702" w:rsidRDefault="0008470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Condensed">
    <w:altName w:val="Arial Narrow"/>
    <w:charset w:val="00"/>
    <w:family w:val="swiss"/>
    <w:pitch w:val="variable"/>
    <w:sig w:usb0="00000003" w:usb1="00000000" w:usb2="00000000" w:usb3="00000000" w:csb0="00000001" w:csb1="00000000"/>
  </w:font>
  <w:font w:name="Segoe">
    <w:altName w:val="Century Gothic"/>
    <w:charset w:val="00"/>
    <w:family w:val="swiss"/>
    <w:pitch w:val="variable"/>
    <w:sig w:usb0="00000087" w:usb1="00000000" w:usb2="00000000" w:usb3="00000000" w:csb0="0000009B"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38" w14:textId="77777777" w:rsidR="00AD0791" w:rsidRDefault="00AD0791" w:rsidP="007C59AB">
    <w:pPr>
      <w:pStyle w:val="Footer"/>
      <w:pBdr>
        <w:top w:val="single" w:sz="4" w:space="0" w:color="auto"/>
      </w:pBdr>
      <w:jc w:val="center"/>
    </w:pPr>
  </w:p>
  <w:p w14:paraId="7BF71243" w14:textId="1AEDD1CB" w:rsidR="00AD0791" w:rsidRDefault="00AD0791" w:rsidP="007C59AB">
    <w:pPr>
      <w:pStyle w:val="Footer"/>
      <w:pBdr>
        <w:top w:val="single" w:sz="4" w:space="0"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21</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44" w14:textId="77777777" w:rsidR="00AD0791" w:rsidRDefault="00AD0791" w:rsidP="00C30367">
    <w:pPr>
      <w:pStyle w:val="Foote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59" w14:textId="77777777" w:rsidR="00AD0791" w:rsidRDefault="00AD0791" w:rsidP="00C30367">
    <w:pPr>
      <w:pStyle w:val="Footer"/>
      <w:pBdr>
        <w:top w:val="single" w:sz="4" w:space="1" w:color="auto"/>
      </w:pBdr>
      <w:jc w:val="center"/>
    </w:pPr>
  </w:p>
  <w:p w14:paraId="7BF71264" w14:textId="5244FEF3" w:rsidR="00AD0791" w:rsidRDefault="00AD0791" w:rsidP="00C30367">
    <w:pPr>
      <w:pStyle w:val="Footer"/>
      <w:pBdr>
        <w:top w:val="single" w:sz="4" w:space="1"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10</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p w14:paraId="7BF71265" w14:textId="77777777" w:rsidR="00AD0791" w:rsidRPr="00BF2471" w:rsidRDefault="00AD0791" w:rsidP="00C30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9F04D" w14:textId="77777777" w:rsidR="00084702" w:rsidRDefault="00084702">
      <w:pPr>
        <w:spacing w:before="0"/>
      </w:pPr>
      <w:r>
        <w:separator/>
      </w:r>
    </w:p>
  </w:footnote>
  <w:footnote w:type="continuationSeparator" w:id="0">
    <w:p w14:paraId="781C5093" w14:textId="77777777" w:rsidR="00084702" w:rsidRDefault="00084702">
      <w:pPr>
        <w:spacing w:before="0"/>
      </w:pPr>
      <w:r>
        <w:continuationSeparator/>
      </w:r>
    </w:p>
  </w:footnote>
  <w:footnote w:type="continuationNotice" w:id="1">
    <w:p w14:paraId="0D3E3D90" w14:textId="77777777" w:rsidR="00084702" w:rsidRDefault="00084702">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709" w:type="dxa"/>
      <w:tblLayout w:type="fixed"/>
      <w:tblCellMar>
        <w:left w:w="0" w:type="dxa"/>
        <w:right w:w="0" w:type="dxa"/>
      </w:tblCellMar>
      <w:tblLook w:val="0000" w:firstRow="0" w:lastRow="0" w:firstColumn="0" w:lastColumn="0" w:noHBand="0" w:noVBand="0"/>
    </w:tblPr>
    <w:tblGrid>
      <w:gridCol w:w="709"/>
      <w:gridCol w:w="2694"/>
      <w:gridCol w:w="141"/>
      <w:gridCol w:w="568"/>
      <w:gridCol w:w="141"/>
      <w:gridCol w:w="5670"/>
      <w:gridCol w:w="709"/>
    </w:tblGrid>
    <w:tr w:rsidR="00AD0791" w14:paraId="7BF71231" w14:textId="77777777" w:rsidTr="00D163E1">
      <w:trPr>
        <w:gridAfter w:val="1"/>
        <w:wAfter w:w="709" w:type="dxa"/>
        <w:cantSplit/>
        <w:trHeight w:val="999"/>
      </w:trPr>
      <w:tc>
        <w:tcPr>
          <w:tcW w:w="3403" w:type="dxa"/>
          <w:gridSpan w:val="2"/>
          <w:vAlign w:val="center"/>
        </w:tcPr>
        <w:p w14:paraId="7BF7122D" w14:textId="77777777" w:rsidR="00AD0791" w:rsidRDefault="00AD0791" w:rsidP="00C30367">
          <w:pPr>
            <w:pStyle w:val="Logo1"/>
            <w:spacing w:before="0"/>
            <w:jc w:val="right"/>
            <w:rPr>
              <w:lang w:val="nb-NO"/>
            </w:rPr>
          </w:pPr>
          <w:r>
            <w:rPr>
              <w:noProof/>
              <w:lang w:val="nb-NO"/>
            </w:rPr>
            <w:drawing>
              <wp:inline distT="0" distB="0" distL="0" distR="0" wp14:anchorId="7BF71266" wp14:editId="7BF71267">
                <wp:extent cx="1704975" cy="390525"/>
                <wp:effectExtent l="0" t="0" r="9525" b="9525"/>
                <wp:docPr id="40" name="Picture 40" descr="CopNo - comp - 150 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No - comp - 150 n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390525"/>
                        </a:xfrm>
                        <a:prstGeom prst="rect">
                          <a:avLst/>
                        </a:prstGeom>
                        <a:noFill/>
                        <a:ln>
                          <a:noFill/>
                        </a:ln>
                      </pic:spPr>
                    </pic:pic>
                  </a:graphicData>
                </a:graphic>
              </wp:inline>
            </w:drawing>
          </w:r>
        </w:p>
        <w:p w14:paraId="7BF7122E" w14:textId="77777777" w:rsidR="00AD0791" w:rsidRDefault="00AD0791" w:rsidP="00C30367">
          <w:pPr>
            <w:pStyle w:val="Logo1"/>
            <w:spacing w:before="0"/>
            <w:jc w:val="right"/>
            <w:rPr>
              <w:rFonts w:ascii="Arial (W1)" w:hAnsi="Arial (W1)"/>
              <w:b/>
              <w:bCs/>
              <w:spacing w:val="-10"/>
              <w:sz w:val="22"/>
              <w:lang w:val="en-GB"/>
            </w:rPr>
          </w:pPr>
          <w:r>
            <w:rPr>
              <w:rFonts w:ascii="Arial (W1)" w:hAnsi="Arial (W1)"/>
              <w:b/>
              <w:bCs/>
              <w:spacing w:val="-10"/>
              <w:sz w:val="22"/>
              <w:lang w:val="en-GB"/>
            </w:rPr>
            <w:t xml:space="preserve">Norge </w:t>
          </w:r>
        </w:p>
      </w:tc>
      <w:tc>
        <w:tcPr>
          <w:tcW w:w="141" w:type="dxa"/>
          <w:vAlign w:val="center"/>
        </w:tcPr>
        <w:p w14:paraId="7BF7122F" w14:textId="77777777" w:rsidR="00AD0791" w:rsidRDefault="00AD0791" w:rsidP="00C30367">
          <w:pPr>
            <w:pStyle w:val="Skjematittel"/>
            <w:rPr>
              <w:rStyle w:val="PageNumber"/>
              <w:sz w:val="40"/>
            </w:rPr>
          </w:pPr>
        </w:p>
      </w:tc>
      <w:tc>
        <w:tcPr>
          <w:tcW w:w="6379" w:type="dxa"/>
          <w:gridSpan w:val="3"/>
          <w:tcBorders>
            <w:bottom w:val="single" w:sz="12" w:space="0" w:color="auto"/>
          </w:tcBorders>
          <w:vAlign w:val="center"/>
        </w:tcPr>
        <w:p w14:paraId="7BF71230" w14:textId="77777777" w:rsidR="00AD0791" w:rsidRDefault="00AD0791" w:rsidP="00C30367">
          <w:pPr>
            <w:pStyle w:val="Skjematittel"/>
            <w:spacing w:before="160"/>
            <w:rPr>
              <w:rStyle w:val="PageNumber"/>
            </w:rPr>
          </w:pPr>
          <w:r>
            <w:t>SPE Implementation Program</w:t>
          </w:r>
        </w:p>
      </w:tc>
    </w:tr>
    <w:tr w:rsidR="00AD0791" w14:paraId="7BF71236" w14:textId="77777777" w:rsidTr="00D163E1">
      <w:trPr>
        <w:gridBefore w:val="1"/>
        <w:wBefore w:w="709" w:type="dxa"/>
        <w:cantSplit/>
        <w:trHeight w:val="389"/>
      </w:trPr>
      <w:tc>
        <w:tcPr>
          <w:tcW w:w="3403" w:type="dxa"/>
          <w:gridSpan w:val="3"/>
        </w:tcPr>
        <w:p w14:paraId="7BF71232" w14:textId="77777777" w:rsidR="00AD0791" w:rsidRDefault="00AD0791" w:rsidP="00C30367">
          <w:pPr>
            <w:pStyle w:val="Logo1"/>
            <w:jc w:val="right"/>
            <w:rPr>
              <w:sz w:val="20"/>
              <w:lang w:val="en-GB"/>
            </w:rPr>
          </w:pPr>
        </w:p>
      </w:tc>
      <w:tc>
        <w:tcPr>
          <w:tcW w:w="141" w:type="dxa"/>
          <w:tcBorders>
            <w:bottom w:val="nil"/>
          </w:tcBorders>
        </w:tcPr>
        <w:p w14:paraId="7BF71233" w14:textId="77777777" w:rsidR="00AD0791" w:rsidRDefault="00AD0791" w:rsidP="00C30367">
          <w:pPr>
            <w:pStyle w:val="Logo1"/>
            <w:rPr>
              <w:lang w:val="en-GB"/>
            </w:rPr>
          </w:pPr>
        </w:p>
      </w:tc>
      <w:tc>
        <w:tcPr>
          <w:tcW w:w="6379" w:type="dxa"/>
          <w:gridSpan w:val="2"/>
          <w:tcBorders>
            <w:bottom w:val="nil"/>
          </w:tcBorders>
        </w:tcPr>
        <w:p w14:paraId="7BF71234" w14:textId="77777777" w:rsidR="00AD0791" w:rsidRPr="007226C1" w:rsidRDefault="00AD0791" w:rsidP="00D163E1">
          <w:pPr>
            <w:pStyle w:val="Logo1"/>
            <w:ind w:right="709"/>
            <w:jc w:val="right"/>
            <w:rPr>
              <w:b/>
              <w:sz w:val="22"/>
              <w:szCs w:val="22"/>
            </w:rPr>
          </w:pPr>
          <w:r w:rsidRPr="007226C1">
            <w:rPr>
              <w:b/>
              <w:sz w:val="22"/>
              <w:szCs w:val="22"/>
            </w:rPr>
            <w:t>Functional Requirements Specification</w:t>
          </w:r>
        </w:p>
        <w:p w14:paraId="7BF71235" w14:textId="77777777" w:rsidR="00AD0791" w:rsidRPr="0040626A" w:rsidRDefault="00AD0791" w:rsidP="00D163E1">
          <w:pPr>
            <w:pStyle w:val="Undertittel"/>
            <w:tabs>
              <w:tab w:val="clear" w:pos="851"/>
              <w:tab w:val="left" w:pos="426"/>
            </w:tabs>
            <w:spacing w:before="60"/>
            <w:ind w:right="709"/>
            <w:rPr>
              <w:sz w:val="20"/>
              <w:szCs w:val="20"/>
              <w:lang w:val="en-GB"/>
            </w:rPr>
          </w:pPr>
          <w:r w:rsidRPr="007226C1">
            <w:rPr>
              <w:lang w:val="en-US"/>
            </w:rPr>
            <w:t>SmartPlant To SAP Interface</w:t>
          </w:r>
        </w:p>
      </w:tc>
    </w:tr>
  </w:tbl>
  <w:p w14:paraId="7BF71237" w14:textId="77777777" w:rsidR="00AD0791" w:rsidRPr="00BF2471" w:rsidRDefault="00AD0791" w:rsidP="00C30367">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4D" w14:textId="77777777" w:rsidTr="00EB2650">
      <w:trPr>
        <w:cantSplit/>
        <w:trHeight w:val="389"/>
      </w:trPr>
      <w:tc>
        <w:tcPr>
          <w:tcW w:w="3403" w:type="dxa"/>
        </w:tcPr>
        <w:p w14:paraId="7BF7124A" w14:textId="77777777" w:rsidR="00AD0791" w:rsidRDefault="00AD0791" w:rsidP="00C30367">
          <w:pPr>
            <w:pStyle w:val="Logo1"/>
            <w:jc w:val="right"/>
            <w:rPr>
              <w:sz w:val="20"/>
              <w:lang w:val="en-GB"/>
            </w:rPr>
          </w:pPr>
        </w:p>
      </w:tc>
      <w:tc>
        <w:tcPr>
          <w:tcW w:w="141" w:type="dxa"/>
        </w:tcPr>
        <w:p w14:paraId="7BF7124B" w14:textId="77777777" w:rsidR="00AD0791" w:rsidRDefault="00AD0791" w:rsidP="00C30367">
          <w:pPr>
            <w:pStyle w:val="Logo1"/>
            <w:rPr>
              <w:lang w:val="en-GB"/>
            </w:rPr>
          </w:pPr>
        </w:p>
      </w:tc>
      <w:tc>
        <w:tcPr>
          <w:tcW w:w="6379" w:type="dxa"/>
        </w:tcPr>
        <w:p w14:paraId="7BF7124C" w14:textId="5230DF50" w:rsidR="00AD0791" w:rsidRPr="0040626A" w:rsidRDefault="00AD079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sidR="00AC29F4">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7BF7124E" w14:textId="77777777" w:rsidR="00AD0791" w:rsidRPr="00BF2471" w:rsidRDefault="00AD0791" w:rsidP="00C30367">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57" w14:textId="77777777" w:rsidTr="00DD4ED1">
      <w:trPr>
        <w:cantSplit/>
        <w:trHeight w:val="389"/>
      </w:trPr>
      <w:tc>
        <w:tcPr>
          <w:tcW w:w="3403" w:type="dxa"/>
        </w:tcPr>
        <w:p w14:paraId="7BF71254" w14:textId="77777777" w:rsidR="00AD0791" w:rsidRDefault="00AD0791" w:rsidP="00C30367">
          <w:pPr>
            <w:pStyle w:val="Logo1"/>
            <w:jc w:val="right"/>
            <w:rPr>
              <w:sz w:val="20"/>
              <w:lang w:val="en-GB"/>
            </w:rPr>
          </w:pPr>
        </w:p>
      </w:tc>
      <w:tc>
        <w:tcPr>
          <w:tcW w:w="141" w:type="dxa"/>
        </w:tcPr>
        <w:p w14:paraId="7BF71255" w14:textId="77777777" w:rsidR="00AD0791" w:rsidRDefault="00AD0791" w:rsidP="00C30367">
          <w:pPr>
            <w:pStyle w:val="Logo1"/>
            <w:rPr>
              <w:lang w:val="en-GB"/>
            </w:rPr>
          </w:pPr>
        </w:p>
      </w:tc>
      <w:tc>
        <w:tcPr>
          <w:tcW w:w="6379" w:type="dxa"/>
        </w:tcPr>
        <w:p w14:paraId="7BF71256" w14:textId="57715870" w:rsidR="00AD0791" w:rsidRPr="0040626A" w:rsidRDefault="00AD0791"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sidR="007E77CC">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7BF71258" w14:textId="77777777" w:rsidR="00AD0791" w:rsidRDefault="00AD07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EB2650" w14:paraId="6F737496" w14:textId="77777777" w:rsidTr="00EB2650">
      <w:trPr>
        <w:cantSplit/>
        <w:trHeight w:val="389"/>
      </w:trPr>
      <w:tc>
        <w:tcPr>
          <w:tcW w:w="3403" w:type="dxa"/>
        </w:tcPr>
        <w:p w14:paraId="2EA19B41" w14:textId="77777777" w:rsidR="00EB2650" w:rsidRDefault="00EB2650" w:rsidP="00C30367">
          <w:pPr>
            <w:pStyle w:val="Logo1"/>
            <w:jc w:val="right"/>
            <w:rPr>
              <w:sz w:val="20"/>
              <w:lang w:val="en-GB"/>
            </w:rPr>
          </w:pPr>
        </w:p>
      </w:tc>
      <w:tc>
        <w:tcPr>
          <w:tcW w:w="141" w:type="dxa"/>
        </w:tcPr>
        <w:p w14:paraId="08CDE089" w14:textId="77777777" w:rsidR="00EB2650" w:rsidRDefault="00EB2650" w:rsidP="00C30367">
          <w:pPr>
            <w:pStyle w:val="Logo1"/>
            <w:rPr>
              <w:lang w:val="en-GB"/>
            </w:rPr>
          </w:pPr>
        </w:p>
      </w:tc>
      <w:tc>
        <w:tcPr>
          <w:tcW w:w="6379" w:type="dxa"/>
        </w:tcPr>
        <w:p w14:paraId="5D2BAC07" w14:textId="77777777" w:rsidR="00EB2650" w:rsidRPr="0040626A" w:rsidRDefault="00EB2650"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3B4C9BD9" w14:textId="77777777" w:rsidR="00EB2650" w:rsidRDefault="00EB26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8E0CA1" w14:paraId="6201581A" w14:textId="77777777" w:rsidTr="008E0CA1">
      <w:trPr>
        <w:cantSplit/>
        <w:trHeight w:val="389"/>
      </w:trPr>
      <w:tc>
        <w:tcPr>
          <w:tcW w:w="3403" w:type="dxa"/>
        </w:tcPr>
        <w:p w14:paraId="154B3E53" w14:textId="77777777" w:rsidR="008E0CA1" w:rsidRDefault="008E0CA1" w:rsidP="00C30367">
          <w:pPr>
            <w:pStyle w:val="Logo1"/>
            <w:jc w:val="right"/>
            <w:rPr>
              <w:sz w:val="20"/>
              <w:lang w:val="en-GB"/>
            </w:rPr>
          </w:pPr>
        </w:p>
      </w:tc>
      <w:tc>
        <w:tcPr>
          <w:tcW w:w="141" w:type="dxa"/>
        </w:tcPr>
        <w:p w14:paraId="02A2AFED" w14:textId="77777777" w:rsidR="008E0CA1" w:rsidRDefault="008E0CA1" w:rsidP="00C30367">
          <w:pPr>
            <w:pStyle w:val="Logo1"/>
            <w:rPr>
              <w:lang w:val="en-GB"/>
            </w:rPr>
          </w:pPr>
        </w:p>
      </w:tc>
      <w:tc>
        <w:tcPr>
          <w:tcW w:w="6379" w:type="dxa"/>
        </w:tcPr>
        <w:p w14:paraId="3643CC4C" w14:textId="77777777" w:rsidR="008E0CA1" w:rsidRPr="0040626A" w:rsidRDefault="008E0CA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689DBBC7" w14:textId="77777777" w:rsidR="008E0CA1" w:rsidRPr="00BF2471" w:rsidRDefault="008E0CA1" w:rsidP="00C3036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3498083A"/>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FB"/>
    <w:multiLevelType w:val="multilevel"/>
    <w:tmpl w:val="6116F72A"/>
    <w:lvl w:ilvl="0">
      <w:start w:val="1"/>
      <w:numFmt w:val="decimal"/>
      <w:lvlText w:val="%1"/>
      <w:lvlJc w:val="left"/>
      <w:pPr>
        <w:ind w:left="574" w:hanging="432"/>
      </w:pPr>
      <w:rPr>
        <w:rFonts w:cs="Times New Roman" w:hint="default"/>
      </w:rPr>
    </w:lvl>
    <w:lvl w:ilvl="1">
      <w:start w:val="1"/>
      <w:numFmt w:val="decimal"/>
      <w:lvlText w:val="%1.%2"/>
      <w:lvlJc w:val="left"/>
      <w:pPr>
        <w:ind w:left="6105"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57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2" w15:restartNumberingAfterBreak="0">
    <w:nsid w:val="003E0516"/>
    <w:multiLevelType w:val="multilevel"/>
    <w:tmpl w:val="D4382318"/>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1220"/>
        </w:tabs>
        <w:ind w:left="1220" w:hanging="794"/>
      </w:pPr>
      <w:rPr>
        <w:rFonts w:hint="default"/>
      </w:rPr>
    </w:lvl>
    <w:lvl w:ilvl="2">
      <w:start w:val="1"/>
      <w:numFmt w:val="decimal"/>
      <w:pStyle w:val="TP3"/>
      <w:lvlText w:val="%1.%2.%3"/>
      <w:lvlJc w:val="left"/>
      <w:pPr>
        <w:tabs>
          <w:tab w:val="num" w:pos="1447"/>
        </w:tabs>
        <w:ind w:left="1447" w:hanging="1021"/>
      </w:pPr>
      <w:rPr>
        <w:rFonts w:hint="default"/>
      </w:rPr>
    </w:lvl>
    <w:lvl w:ilvl="3">
      <w:start w:val="1"/>
      <w:numFmt w:val="decimal"/>
      <w:pStyle w:val="NumHeading4"/>
      <w:lvlText w:val="%1.%2.%3.%4"/>
      <w:lvlJc w:val="left"/>
      <w:pPr>
        <w:tabs>
          <w:tab w:val="num" w:pos="1481"/>
        </w:tabs>
        <w:ind w:left="1481"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3" w15:restartNumberingAfterBreak="0">
    <w:nsid w:val="05083DD3"/>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EC3936"/>
    <w:multiLevelType w:val="multilevel"/>
    <w:tmpl w:val="8C58AE62"/>
    <w:lvl w:ilvl="0">
      <w:start w:val="1"/>
      <w:numFmt w:val="decimal"/>
      <w:lvlText w:val="%1."/>
      <w:lvlJc w:val="left"/>
      <w:pPr>
        <w:ind w:left="862" w:hanging="360"/>
      </w:pPr>
      <w:rPr>
        <w:rFonts w:hint="default"/>
      </w:rPr>
    </w:lvl>
    <w:lvl w:ilvl="1">
      <w:start w:val="1"/>
      <w:numFmt w:val="lowerLetter"/>
      <w:lvlText w:val="%2."/>
      <w:lvlJc w:val="left"/>
      <w:pPr>
        <w:ind w:left="1582" w:hanging="360"/>
      </w:pPr>
      <w:rPr>
        <w:rFonts w:hint="default"/>
      </w:rPr>
    </w:lvl>
    <w:lvl w:ilvl="2">
      <w:start w:val="1"/>
      <w:numFmt w:val="lowerRoman"/>
      <w:lvlText w:val="%3."/>
      <w:lvlJc w:val="right"/>
      <w:pPr>
        <w:ind w:left="2302" w:hanging="180"/>
      </w:pPr>
      <w:rPr>
        <w:rFonts w:hint="default"/>
      </w:rPr>
    </w:lvl>
    <w:lvl w:ilvl="3">
      <w:start w:val="1"/>
      <w:numFmt w:val="decimal"/>
      <w:lvlText w:val="%4."/>
      <w:lvlJc w:val="left"/>
      <w:pPr>
        <w:ind w:left="3022" w:hanging="360"/>
      </w:pPr>
      <w:rPr>
        <w:rFonts w:hint="default"/>
      </w:rPr>
    </w:lvl>
    <w:lvl w:ilvl="4">
      <w:start w:val="1"/>
      <w:numFmt w:val="lowerLetter"/>
      <w:lvlText w:val="%5."/>
      <w:lvlJc w:val="left"/>
      <w:pPr>
        <w:ind w:left="3742" w:hanging="360"/>
      </w:pPr>
      <w:rPr>
        <w:rFonts w:hint="default"/>
      </w:rPr>
    </w:lvl>
    <w:lvl w:ilvl="5">
      <w:start w:val="1"/>
      <w:numFmt w:val="lowerRoman"/>
      <w:lvlText w:val="%6."/>
      <w:lvlJc w:val="right"/>
      <w:pPr>
        <w:ind w:left="4462" w:hanging="180"/>
      </w:pPr>
      <w:rPr>
        <w:rFonts w:hint="default"/>
      </w:rPr>
    </w:lvl>
    <w:lvl w:ilvl="6">
      <w:start w:val="1"/>
      <w:numFmt w:val="decimal"/>
      <w:lvlText w:val="%7."/>
      <w:lvlJc w:val="left"/>
      <w:pPr>
        <w:ind w:left="5182" w:hanging="360"/>
      </w:pPr>
      <w:rPr>
        <w:rFonts w:hint="default"/>
      </w:rPr>
    </w:lvl>
    <w:lvl w:ilvl="7">
      <w:start w:val="1"/>
      <w:numFmt w:val="lowerLetter"/>
      <w:lvlText w:val="%8."/>
      <w:lvlJc w:val="left"/>
      <w:pPr>
        <w:ind w:left="5902" w:hanging="360"/>
      </w:pPr>
      <w:rPr>
        <w:rFonts w:hint="default"/>
      </w:rPr>
    </w:lvl>
    <w:lvl w:ilvl="8">
      <w:start w:val="1"/>
      <w:numFmt w:val="lowerRoman"/>
      <w:lvlText w:val="%9."/>
      <w:lvlJc w:val="right"/>
      <w:pPr>
        <w:ind w:left="6622" w:hanging="180"/>
      </w:pPr>
      <w:rPr>
        <w:rFonts w:hint="default"/>
      </w:rPr>
    </w:lvl>
  </w:abstractNum>
  <w:abstractNum w:abstractNumId="5" w15:restartNumberingAfterBreak="0">
    <w:nsid w:val="0FCB0BA4"/>
    <w:multiLevelType w:val="multilevel"/>
    <w:tmpl w:val="64EE601E"/>
    <w:lvl w:ilvl="0">
      <w:numFmt w:val="decimal"/>
      <w:pStyle w:val="Heading1"/>
      <w:lvlText w:val=""/>
      <w:lvlJc w:val="left"/>
    </w:lvl>
    <w:lvl w:ilvl="1">
      <w:numFmt w:val="decimal"/>
      <w:pStyle w:val="Heading2"/>
      <w:lvlText w:val=""/>
      <w:lvlJc w:val="left"/>
    </w:lvl>
    <w:lvl w:ilvl="2">
      <w:numFmt w:val="decimal"/>
      <w:pStyle w:val="Heading3"/>
      <w:lvlText w:val=""/>
      <w:lvlJc w:val="left"/>
    </w:lvl>
    <w:lvl w:ilvl="3">
      <w:numFmt w:val="decimal"/>
      <w:pStyle w:val="Heading4"/>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7D6BEA"/>
    <w:multiLevelType w:val="hybridMultilevel"/>
    <w:tmpl w:val="8FF2D6C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B72A30"/>
    <w:multiLevelType w:val="hybridMultilevel"/>
    <w:tmpl w:val="536CE7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D1C7C08"/>
    <w:multiLevelType w:val="hybridMultilevel"/>
    <w:tmpl w:val="F51AA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11090"/>
    <w:multiLevelType w:val="multilevel"/>
    <w:tmpl w:val="9830CE98"/>
    <w:styleLink w:val="H2New"/>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236C1BDA"/>
    <w:multiLevelType w:val="multilevel"/>
    <w:tmpl w:val="2488CE3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50444E4"/>
    <w:multiLevelType w:val="multilevel"/>
    <w:tmpl w:val="487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F7FCC"/>
    <w:multiLevelType w:val="hybridMultilevel"/>
    <w:tmpl w:val="FE08270A"/>
    <w:lvl w:ilvl="0" w:tplc="1BDC1730">
      <w:start w:val="1"/>
      <w:numFmt w:val="bullet"/>
      <w:pStyle w:val="BulletLis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0E6202E"/>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D9A09D8"/>
    <w:multiLevelType w:val="hybridMultilevel"/>
    <w:tmpl w:val="EF6CB41A"/>
    <w:lvl w:ilvl="0" w:tplc="04090001">
      <w:start w:val="1"/>
      <w:numFmt w:val="lowerLetter"/>
      <w:pStyle w:val="StyleStyle1Arial10ptLeft125cmFirstline0cm"/>
      <w:lvlText w:val="%1)"/>
      <w:lvlJc w:val="left"/>
      <w:pPr>
        <w:tabs>
          <w:tab w:val="num" w:pos="1429"/>
        </w:tabs>
        <w:ind w:left="1429" w:hanging="720"/>
      </w:pPr>
      <w:rPr>
        <w:rFonts w:cs="Times New Roman" w:hint="default"/>
      </w:rPr>
    </w:lvl>
    <w:lvl w:ilvl="1" w:tplc="04090003" w:tentative="1">
      <w:start w:val="1"/>
      <w:numFmt w:val="lowerLetter"/>
      <w:lvlText w:val="%2."/>
      <w:lvlJc w:val="left"/>
      <w:pPr>
        <w:tabs>
          <w:tab w:val="num" w:pos="1015"/>
        </w:tabs>
        <w:ind w:left="1015" w:hanging="360"/>
      </w:pPr>
      <w:rPr>
        <w:rFonts w:cs="Times New Roman"/>
      </w:rPr>
    </w:lvl>
    <w:lvl w:ilvl="2" w:tplc="04090005" w:tentative="1">
      <w:start w:val="1"/>
      <w:numFmt w:val="lowerRoman"/>
      <w:lvlText w:val="%3."/>
      <w:lvlJc w:val="right"/>
      <w:pPr>
        <w:tabs>
          <w:tab w:val="num" w:pos="1735"/>
        </w:tabs>
        <w:ind w:left="1735" w:hanging="180"/>
      </w:pPr>
      <w:rPr>
        <w:rFonts w:cs="Times New Roman"/>
      </w:rPr>
    </w:lvl>
    <w:lvl w:ilvl="3" w:tplc="04090001" w:tentative="1">
      <w:start w:val="1"/>
      <w:numFmt w:val="decimal"/>
      <w:lvlText w:val="%4."/>
      <w:lvlJc w:val="left"/>
      <w:pPr>
        <w:tabs>
          <w:tab w:val="num" w:pos="2455"/>
        </w:tabs>
        <w:ind w:left="2455" w:hanging="360"/>
      </w:pPr>
      <w:rPr>
        <w:rFonts w:cs="Times New Roman"/>
      </w:rPr>
    </w:lvl>
    <w:lvl w:ilvl="4" w:tplc="04090003" w:tentative="1">
      <w:start w:val="1"/>
      <w:numFmt w:val="lowerLetter"/>
      <w:lvlText w:val="%5."/>
      <w:lvlJc w:val="left"/>
      <w:pPr>
        <w:tabs>
          <w:tab w:val="num" w:pos="3175"/>
        </w:tabs>
        <w:ind w:left="3175" w:hanging="360"/>
      </w:pPr>
      <w:rPr>
        <w:rFonts w:cs="Times New Roman"/>
      </w:rPr>
    </w:lvl>
    <w:lvl w:ilvl="5" w:tplc="04090005" w:tentative="1">
      <w:start w:val="1"/>
      <w:numFmt w:val="lowerRoman"/>
      <w:lvlText w:val="%6."/>
      <w:lvlJc w:val="right"/>
      <w:pPr>
        <w:tabs>
          <w:tab w:val="num" w:pos="3895"/>
        </w:tabs>
        <w:ind w:left="3895" w:hanging="180"/>
      </w:pPr>
      <w:rPr>
        <w:rFonts w:cs="Times New Roman"/>
      </w:rPr>
    </w:lvl>
    <w:lvl w:ilvl="6" w:tplc="04090001" w:tentative="1">
      <w:start w:val="1"/>
      <w:numFmt w:val="decimal"/>
      <w:lvlText w:val="%7."/>
      <w:lvlJc w:val="left"/>
      <w:pPr>
        <w:tabs>
          <w:tab w:val="num" w:pos="4615"/>
        </w:tabs>
        <w:ind w:left="4615" w:hanging="360"/>
      </w:pPr>
      <w:rPr>
        <w:rFonts w:cs="Times New Roman"/>
      </w:rPr>
    </w:lvl>
    <w:lvl w:ilvl="7" w:tplc="04090003" w:tentative="1">
      <w:start w:val="1"/>
      <w:numFmt w:val="lowerLetter"/>
      <w:lvlText w:val="%8."/>
      <w:lvlJc w:val="left"/>
      <w:pPr>
        <w:tabs>
          <w:tab w:val="num" w:pos="5335"/>
        </w:tabs>
        <w:ind w:left="5335" w:hanging="360"/>
      </w:pPr>
      <w:rPr>
        <w:rFonts w:cs="Times New Roman"/>
      </w:rPr>
    </w:lvl>
    <w:lvl w:ilvl="8" w:tplc="04090005" w:tentative="1">
      <w:start w:val="1"/>
      <w:numFmt w:val="lowerRoman"/>
      <w:lvlText w:val="%9."/>
      <w:lvlJc w:val="right"/>
      <w:pPr>
        <w:tabs>
          <w:tab w:val="num" w:pos="6055"/>
        </w:tabs>
        <w:ind w:left="6055" w:hanging="180"/>
      </w:pPr>
      <w:rPr>
        <w:rFonts w:cs="Times New Roman"/>
      </w:rPr>
    </w:lvl>
  </w:abstractNum>
  <w:abstractNum w:abstractNumId="16" w15:restartNumberingAfterBreak="0">
    <w:nsid w:val="3DF36173"/>
    <w:multiLevelType w:val="hybridMultilevel"/>
    <w:tmpl w:val="A97ED09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957B6A"/>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Arial" w:eastAsia="Segoe Condensed" w:hAnsi="Arial"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95450AC"/>
    <w:multiLevelType w:val="hybridMultilevel"/>
    <w:tmpl w:val="43322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351F74"/>
    <w:multiLevelType w:val="multilevel"/>
    <w:tmpl w:val="1B0CEF98"/>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bullet"/>
      <w:pStyle w:val="TP4"/>
      <w:lvlText w:val=""/>
      <w:lvlJc w:val="left"/>
      <w:pPr>
        <w:tabs>
          <w:tab w:val="num" w:pos="1481"/>
        </w:tabs>
        <w:ind w:left="1481" w:hanging="1247"/>
      </w:pPr>
      <w:rPr>
        <w:rFonts w:ascii="Wingdings" w:hAnsi="Wingdings" w:hint="default"/>
        <w:u w:val="none"/>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22" w15:restartNumberingAfterBreak="0">
    <w:nsid w:val="4A770185"/>
    <w:multiLevelType w:val="hybridMultilevel"/>
    <w:tmpl w:val="F49A44B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4A864546"/>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22B72A9"/>
    <w:multiLevelType w:val="multilevel"/>
    <w:tmpl w:val="3E489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Arial" w:eastAsia="Segoe" w:hAnsi="Arial"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6" w15:restartNumberingAfterBreak="0">
    <w:nsid w:val="6DAD61CE"/>
    <w:multiLevelType w:val="multilevel"/>
    <w:tmpl w:val="F07EA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2842B8"/>
    <w:multiLevelType w:val="hybridMultilevel"/>
    <w:tmpl w:val="F83CD5D0"/>
    <w:lvl w:ilvl="0" w:tplc="1F74FA12">
      <w:start w:val="1"/>
      <w:numFmt w:val="decimal"/>
      <w:lvlText w:val="%1."/>
      <w:lvlJc w:val="left"/>
      <w:pPr>
        <w:ind w:left="862" w:hanging="360"/>
      </w:pPr>
    </w:lvl>
    <w:lvl w:ilvl="1" w:tplc="04140019" w:tentative="1">
      <w:start w:val="1"/>
      <w:numFmt w:val="lowerLetter"/>
      <w:lvlText w:val="%2."/>
      <w:lvlJc w:val="left"/>
      <w:pPr>
        <w:ind w:left="1582" w:hanging="360"/>
      </w:pPr>
    </w:lvl>
    <w:lvl w:ilvl="2" w:tplc="0414001B" w:tentative="1">
      <w:start w:val="1"/>
      <w:numFmt w:val="lowerRoman"/>
      <w:lvlText w:val="%3."/>
      <w:lvlJc w:val="right"/>
      <w:pPr>
        <w:ind w:left="2302" w:hanging="180"/>
      </w:pPr>
    </w:lvl>
    <w:lvl w:ilvl="3" w:tplc="0414000F" w:tentative="1">
      <w:start w:val="1"/>
      <w:numFmt w:val="decimal"/>
      <w:lvlText w:val="%4."/>
      <w:lvlJc w:val="left"/>
      <w:pPr>
        <w:ind w:left="3022" w:hanging="360"/>
      </w:pPr>
    </w:lvl>
    <w:lvl w:ilvl="4" w:tplc="04140019" w:tentative="1">
      <w:start w:val="1"/>
      <w:numFmt w:val="lowerLetter"/>
      <w:lvlText w:val="%5."/>
      <w:lvlJc w:val="left"/>
      <w:pPr>
        <w:ind w:left="3742" w:hanging="360"/>
      </w:pPr>
    </w:lvl>
    <w:lvl w:ilvl="5" w:tplc="0414001B" w:tentative="1">
      <w:start w:val="1"/>
      <w:numFmt w:val="lowerRoman"/>
      <w:lvlText w:val="%6."/>
      <w:lvlJc w:val="right"/>
      <w:pPr>
        <w:ind w:left="4462" w:hanging="180"/>
      </w:pPr>
    </w:lvl>
    <w:lvl w:ilvl="6" w:tplc="0414000F" w:tentative="1">
      <w:start w:val="1"/>
      <w:numFmt w:val="decimal"/>
      <w:lvlText w:val="%7."/>
      <w:lvlJc w:val="left"/>
      <w:pPr>
        <w:ind w:left="5182" w:hanging="360"/>
      </w:pPr>
    </w:lvl>
    <w:lvl w:ilvl="7" w:tplc="04140019" w:tentative="1">
      <w:start w:val="1"/>
      <w:numFmt w:val="lowerLetter"/>
      <w:lvlText w:val="%8."/>
      <w:lvlJc w:val="left"/>
      <w:pPr>
        <w:ind w:left="5902" w:hanging="360"/>
      </w:pPr>
    </w:lvl>
    <w:lvl w:ilvl="8" w:tplc="0414001B" w:tentative="1">
      <w:start w:val="1"/>
      <w:numFmt w:val="lowerRoman"/>
      <w:lvlText w:val="%9."/>
      <w:lvlJc w:val="right"/>
      <w:pPr>
        <w:ind w:left="6622" w:hanging="180"/>
      </w:pPr>
    </w:lvl>
  </w:abstractNum>
  <w:abstractNum w:abstractNumId="29" w15:restartNumberingAfterBreak="0">
    <w:nsid w:val="70BE0560"/>
    <w:multiLevelType w:val="hybridMultilevel"/>
    <w:tmpl w:val="A7AC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E05BAA"/>
    <w:multiLevelType w:val="multilevel"/>
    <w:tmpl w:val="AD9498A8"/>
    <w:lvl w:ilvl="0">
      <w:numFmt w:val="decimal"/>
      <w:lvlText w:val="%1"/>
      <w:lvlJc w:val="left"/>
      <w:pPr>
        <w:ind w:left="432" w:hanging="432"/>
      </w:pPr>
      <w:rPr>
        <w:rFonts w:cs="Times New Roman" w:hint="default"/>
      </w:rPr>
    </w:lvl>
    <w:lvl w:ilvl="1">
      <w:start w:val="1"/>
      <w:numFmt w:val="lowerRoman"/>
      <w:pStyle w:val="SubEmphasis"/>
      <w:lvlText w:val="%2."/>
      <w:lvlJc w:val="left"/>
      <w:pPr>
        <w:ind w:left="93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1" w15:restartNumberingAfterBreak="0">
    <w:nsid w:val="7C6B5D90"/>
    <w:multiLevelType w:val="hybridMultilevel"/>
    <w:tmpl w:val="B9C8B524"/>
    <w:lvl w:ilvl="0" w:tplc="08090001">
      <w:start w:val="1"/>
      <w:numFmt w:val="bullet"/>
      <w:lvlText w:val=""/>
      <w:lvlJc w:val="left"/>
      <w:pPr>
        <w:ind w:left="720" w:hanging="360"/>
      </w:pPr>
      <w:rPr>
        <w:rFonts w:ascii="Symbol" w:hAnsi="Symbol" w:hint="default"/>
      </w:rPr>
    </w:lvl>
    <w:lvl w:ilvl="1" w:tplc="427C250A">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30"/>
  </w:num>
  <w:num w:numId="4">
    <w:abstractNumId w:val="11"/>
  </w:num>
  <w:num w:numId="5">
    <w:abstractNumId w:val="2"/>
  </w:num>
  <w:num w:numId="6">
    <w:abstractNumId w:val="19"/>
  </w:num>
  <w:num w:numId="7">
    <w:abstractNumId w:val="27"/>
  </w:num>
  <w:num w:numId="8">
    <w:abstractNumId w:val="18"/>
  </w:num>
  <w:num w:numId="9">
    <w:abstractNumId w:val="25"/>
  </w:num>
  <w:num w:numId="10">
    <w:abstractNumId w:val="0"/>
  </w:num>
  <w:num w:numId="11">
    <w:abstractNumId w:val="21"/>
  </w:num>
  <w:num w:numId="12">
    <w:abstractNumId w:val="12"/>
  </w:num>
  <w:num w:numId="13">
    <w:abstractNumId w:val="26"/>
  </w:num>
  <w:num w:numId="14">
    <w:abstractNumId w:val="24"/>
  </w:num>
  <w:num w:numId="15">
    <w:abstractNumId w:val="29"/>
  </w:num>
  <w:num w:numId="16">
    <w:abstractNumId w:val="22"/>
  </w:num>
  <w:num w:numId="17">
    <w:abstractNumId w:val="13"/>
  </w:num>
  <w:num w:numId="18">
    <w:abstractNumId w:val="17"/>
  </w:num>
  <w:num w:numId="19">
    <w:abstractNumId w:val="6"/>
  </w:num>
  <w:num w:numId="20">
    <w:abstractNumId w:val="10"/>
  </w:num>
  <w:num w:numId="21">
    <w:abstractNumId w:val="20"/>
  </w:num>
  <w:num w:numId="22">
    <w:abstractNumId w:val="8"/>
  </w:num>
  <w:num w:numId="23">
    <w:abstractNumId w:val="31"/>
  </w:num>
  <w:num w:numId="24">
    <w:abstractNumId w:val="3"/>
  </w:num>
  <w:num w:numId="25">
    <w:abstractNumId w:val="16"/>
  </w:num>
  <w:num w:numId="26">
    <w:abstractNumId w:val="7"/>
  </w:num>
  <w:num w:numId="27">
    <w:abstractNumId w:val="28"/>
  </w:num>
  <w:num w:numId="28">
    <w:abstractNumId w:val="4"/>
  </w:num>
  <w:num w:numId="29">
    <w:abstractNumId w:val="14"/>
  </w:num>
  <w:num w:numId="30">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1">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2">
    <w:abstractNumId w:val="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intFractionalCharacterWidth/>
  <w:hideSpelling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57"/>
  <w:hyphenationZone w:val="425"/>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0" fillcolor="none [2894]">
      <v:fill color="none [2894]" color2="#999" focusposition="1" focussize="" focus="100%" type="gradient"/>
      <v:stroke weight="1pt"/>
      <v:shadow on="t" type="perspective" color="#7f7f7f" opacity=".5" offset="1pt" offset2="-3pt"/>
      <v:textbox inset=".72pt,,.72p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89B"/>
    <w:rsid w:val="000016A0"/>
    <w:rsid w:val="000019F4"/>
    <w:rsid w:val="00001C6E"/>
    <w:rsid w:val="000029CA"/>
    <w:rsid w:val="00002E5D"/>
    <w:rsid w:val="00003624"/>
    <w:rsid w:val="00004325"/>
    <w:rsid w:val="0000578C"/>
    <w:rsid w:val="00005865"/>
    <w:rsid w:val="00006C92"/>
    <w:rsid w:val="00007129"/>
    <w:rsid w:val="00011F4C"/>
    <w:rsid w:val="00012328"/>
    <w:rsid w:val="0001244D"/>
    <w:rsid w:val="000124DA"/>
    <w:rsid w:val="000126F7"/>
    <w:rsid w:val="0001272A"/>
    <w:rsid w:val="00014B61"/>
    <w:rsid w:val="00014D06"/>
    <w:rsid w:val="00016D50"/>
    <w:rsid w:val="00016FD7"/>
    <w:rsid w:val="0001764C"/>
    <w:rsid w:val="000177CE"/>
    <w:rsid w:val="000215E2"/>
    <w:rsid w:val="00021FD8"/>
    <w:rsid w:val="000225D1"/>
    <w:rsid w:val="0002260E"/>
    <w:rsid w:val="00023015"/>
    <w:rsid w:val="00023375"/>
    <w:rsid w:val="00025A38"/>
    <w:rsid w:val="000264C2"/>
    <w:rsid w:val="00027052"/>
    <w:rsid w:val="000275E7"/>
    <w:rsid w:val="00030501"/>
    <w:rsid w:val="00030A92"/>
    <w:rsid w:val="000318A2"/>
    <w:rsid w:val="00032EF9"/>
    <w:rsid w:val="00033580"/>
    <w:rsid w:val="00033E8A"/>
    <w:rsid w:val="00034115"/>
    <w:rsid w:val="000348E3"/>
    <w:rsid w:val="00034E55"/>
    <w:rsid w:val="00034FD3"/>
    <w:rsid w:val="00037AF4"/>
    <w:rsid w:val="000411B0"/>
    <w:rsid w:val="00041557"/>
    <w:rsid w:val="00041D20"/>
    <w:rsid w:val="000422DC"/>
    <w:rsid w:val="000428AF"/>
    <w:rsid w:val="000437B4"/>
    <w:rsid w:val="00044EBD"/>
    <w:rsid w:val="000453CD"/>
    <w:rsid w:val="000454AA"/>
    <w:rsid w:val="0004570B"/>
    <w:rsid w:val="00045BEF"/>
    <w:rsid w:val="00050780"/>
    <w:rsid w:val="00050CC6"/>
    <w:rsid w:val="00051AC6"/>
    <w:rsid w:val="000523E5"/>
    <w:rsid w:val="00052CBA"/>
    <w:rsid w:val="0005331E"/>
    <w:rsid w:val="00054632"/>
    <w:rsid w:val="000548C5"/>
    <w:rsid w:val="00055A15"/>
    <w:rsid w:val="00056060"/>
    <w:rsid w:val="00056201"/>
    <w:rsid w:val="0005656D"/>
    <w:rsid w:val="00057019"/>
    <w:rsid w:val="0005745A"/>
    <w:rsid w:val="000609B8"/>
    <w:rsid w:val="00063147"/>
    <w:rsid w:val="00063396"/>
    <w:rsid w:val="000635A7"/>
    <w:rsid w:val="00063B16"/>
    <w:rsid w:val="000652C2"/>
    <w:rsid w:val="00065D2E"/>
    <w:rsid w:val="0006667E"/>
    <w:rsid w:val="00066755"/>
    <w:rsid w:val="0006699F"/>
    <w:rsid w:val="00066B1E"/>
    <w:rsid w:val="00066BE3"/>
    <w:rsid w:val="00066F22"/>
    <w:rsid w:val="000673DF"/>
    <w:rsid w:val="00067910"/>
    <w:rsid w:val="00070B36"/>
    <w:rsid w:val="000712EF"/>
    <w:rsid w:val="00071935"/>
    <w:rsid w:val="00071D15"/>
    <w:rsid w:val="00073A43"/>
    <w:rsid w:val="00073EEB"/>
    <w:rsid w:val="000743FD"/>
    <w:rsid w:val="00074885"/>
    <w:rsid w:val="00074912"/>
    <w:rsid w:val="0007564B"/>
    <w:rsid w:val="0007658A"/>
    <w:rsid w:val="00076827"/>
    <w:rsid w:val="00077400"/>
    <w:rsid w:val="000774F9"/>
    <w:rsid w:val="00077E3F"/>
    <w:rsid w:val="00080256"/>
    <w:rsid w:val="00081825"/>
    <w:rsid w:val="00081895"/>
    <w:rsid w:val="00083B04"/>
    <w:rsid w:val="00084702"/>
    <w:rsid w:val="000848C1"/>
    <w:rsid w:val="00085A53"/>
    <w:rsid w:val="00085AA0"/>
    <w:rsid w:val="0008727C"/>
    <w:rsid w:val="000878EE"/>
    <w:rsid w:val="00087908"/>
    <w:rsid w:val="00092F1E"/>
    <w:rsid w:val="00093D10"/>
    <w:rsid w:val="0009479B"/>
    <w:rsid w:val="00096A3D"/>
    <w:rsid w:val="00097A07"/>
    <w:rsid w:val="00097C1A"/>
    <w:rsid w:val="00097CBF"/>
    <w:rsid w:val="000A027E"/>
    <w:rsid w:val="000A05B1"/>
    <w:rsid w:val="000A11F1"/>
    <w:rsid w:val="000A1804"/>
    <w:rsid w:val="000A29AC"/>
    <w:rsid w:val="000A2F58"/>
    <w:rsid w:val="000A3B8A"/>
    <w:rsid w:val="000A4020"/>
    <w:rsid w:val="000A695D"/>
    <w:rsid w:val="000B0ADB"/>
    <w:rsid w:val="000B186B"/>
    <w:rsid w:val="000B1AC9"/>
    <w:rsid w:val="000B1AF2"/>
    <w:rsid w:val="000B373B"/>
    <w:rsid w:val="000B37E9"/>
    <w:rsid w:val="000B3AF3"/>
    <w:rsid w:val="000B3C98"/>
    <w:rsid w:val="000B3DB5"/>
    <w:rsid w:val="000B4413"/>
    <w:rsid w:val="000B4C12"/>
    <w:rsid w:val="000B5186"/>
    <w:rsid w:val="000B5A93"/>
    <w:rsid w:val="000B79AA"/>
    <w:rsid w:val="000B7FBD"/>
    <w:rsid w:val="000C0B0D"/>
    <w:rsid w:val="000C1186"/>
    <w:rsid w:val="000C11FE"/>
    <w:rsid w:val="000C2315"/>
    <w:rsid w:val="000C36BA"/>
    <w:rsid w:val="000C3B53"/>
    <w:rsid w:val="000C44E5"/>
    <w:rsid w:val="000C4B49"/>
    <w:rsid w:val="000C545D"/>
    <w:rsid w:val="000C54BB"/>
    <w:rsid w:val="000C5EE9"/>
    <w:rsid w:val="000C65E8"/>
    <w:rsid w:val="000C6FE7"/>
    <w:rsid w:val="000C76FD"/>
    <w:rsid w:val="000C7F6B"/>
    <w:rsid w:val="000D05BA"/>
    <w:rsid w:val="000D12EF"/>
    <w:rsid w:val="000D1404"/>
    <w:rsid w:val="000D16BF"/>
    <w:rsid w:val="000D2938"/>
    <w:rsid w:val="000D2BB8"/>
    <w:rsid w:val="000D3A56"/>
    <w:rsid w:val="000D3C04"/>
    <w:rsid w:val="000D3F62"/>
    <w:rsid w:val="000D3FDF"/>
    <w:rsid w:val="000D58EB"/>
    <w:rsid w:val="000D5B39"/>
    <w:rsid w:val="000D698E"/>
    <w:rsid w:val="000D7158"/>
    <w:rsid w:val="000D76B2"/>
    <w:rsid w:val="000D79D7"/>
    <w:rsid w:val="000E1ACC"/>
    <w:rsid w:val="000E1FE0"/>
    <w:rsid w:val="000E2645"/>
    <w:rsid w:val="000E2B2A"/>
    <w:rsid w:val="000E4492"/>
    <w:rsid w:val="000E4B0C"/>
    <w:rsid w:val="000E4DC7"/>
    <w:rsid w:val="000E4E5F"/>
    <w:rsid w:val="000E54E5"/>
    <w:rsid w:val="000E5696"/>
    <w:rsid w:val="000E6903"/>
    <w:rsid w:val="000E7C7C"/>
    <w:rsid w:val="000E7FC1"/>
    <w:rsid w:val="000F0C37"/>
    <w:rsid w:val="000F1C96"/>
    <w:rsid w:val="000F2E73"/>
    <w:rsid w:val="000F3169"/>
    <w:rsid w:val="000F5D3B"/>
    <w:rsid w:val="000F5E3D"/>
    <w:rsid w:val="000F62F1"/>
    <w:rsid w:val="000F6665"/>
    <w:rsid w:val="000F6F1F"/>
    <w:rsid w:val="0010021F"/>
    <w:rsid w:val="00103738"/>
    <w:rsid w:val="0010566A"/>
    <w:rsid w:val="00105E7C"/>
    <w:rsid w:val="00106F29"/>
    <w:rsid w:val="00107788"/>
    <w:rsid w:val="00111C2D"/>
    <w:rsid w:val="00112481"/>
    <w:rsid w:val="001137E4"/>
    <w:rsid w:val="00113D73"/>
    <w:rsid w:val="0011428F"/>
    <w:rsid w:val="0011436B"/>
    <w:rsid w:val="0011450D"/>
    <w:rsid w:val="001159D4"/>
    <w:rsid w:val="00117362"/>
    <w:rsid w:val="00117C4E"/>
    <w:rsid w:val="0012076D"/>
    <w:rsid w:val="001209B2"/>
    <w:rsid w:val="00122584"/>
    <w:rsid w:val="00122B36"/>
    <w:rsid w:val="00123F31"/>
    <w:rsid w:val="00123F46"/>
    <w:rsid w:val="00124422"/>
    <w:rsid w:val="0012455F"/>
    <w:rsid w:val="00125E3B"/>
    <w:rsid w:val="00127A2E"/>
    <w:rsid w:val="00130A81"/>
    <w:rsid w:val="00130C37"/>
    <w:rsid w:val="0013147A"/>
    <w:rsid w:val="00131B69"/>
    <w:rsid w:val="00131C05"/>
    <w:rsid w:val="00131FDB"/>
    <w:rsid w:val="00132074"/>
    <w:rsid w:val="00132784"/>
    <w:rsid w:val="00133507"/>
    <w:rsid w:val="00134043"/>
    <w:rsid w:val="00134C96"/>
    <w:rsid w:val="0013522D"/>
    <w:rsid w:val="00135768"/>
    <w:rsid w:val="0013680C"/>
    <w:rsid w:val="0014023A"/>
    <w:rsid w:val="00140C97"/>
    <w:rsid w:val="00141283"/>
    <w:rsid w:val="0014211C"/>
    <w:rsid w:val="001425D5"/>
    <w:rsid w:val="0014343B"/>
    <w:rsid w:val="00143C2E"/>
    <w:rsid w:val="0014593A"/>
    <w:rsid w:val="0014759F"/>
    <w:rsid w:val="00147F25"/>
    <w:rsid w:val="00150652"/>
    <w:rsid w:val="00150834"/>
    <w:rsid w:val="00150C7E"/>
    <w:rsid w:val="001512CF"/>
    <w:rsid w:val="0015186F"/>
    <w:rsid w:val="00151AF1"/>
    <w:rsid w:val="00152BD3"/>
    <w:rsid w:val="00152F86"/>
    <w:rsid w:val="00153A93"/>
    <w:rsid w:val="00153F6C"/>
    <w:rsid w:val="001542B3"/>
    <w:rsid w:val="001544CB"/>
    <w:rsid w:val="00154DCA"/>
    <w:rsid w:val="00154EE0"/>
    <w:rsid w:val="00155E7A"/>
    <w:rsid w:val="0015686E"/>
    <w:rsid w:val="00157333"/>
    <w:rsid w:val="00157A1A"/>
    <w:rsid w:val="00157E43"/>
    <w:rsid w:val="00160115"/>
    <w:rsid w:val="00162308"/>
    <w:rsid w:val="0016239D"/>
    <w:rsid w:val="0016495D"/>
    <w:rsid w:val="00164A58"/>
    <w:rsid w:val="00164C8C"/>
    <w:rsid w:val="001656E0"/>
    <w:rsid w:val="00166A6F"/>
    <w:rsid w:val="00166B20"/>
    <w:rsid w:val="00167639"/>
    <w:rsid w:val="00170074"/>
    <w:rsid w:val="0017080A"/>
    <w:rsid w:val="0017182F"/>
    <w:rsid w:val="001722E0"/>
    <w:rsid w:val="00172787"/>
    <w:rsid w:val="00173BF0"/>
    <w:rsid w:val="001744A5"/>
    <w:rsid w:val="00174959"/>
    <w:rsid w:val="00174C2C"/>
    <w:rsid w:val="00174C97"/>
    <w:rsid w:val="00174FEA"/>
    <w:rsid w:val="0017563A"/>
    <w:rsid w:val="00176910"/>
    <w:rsid w:val="0017711B"/>
    <w:rsid w:val="00177A5F"/>
    <w:rsid w:val="00180246"/>
    <w:rsid w:val="00180FFA"/>
    <w:rsid w:val="0018184F"/>
    <w:rsid w:val="00181E12"/>
    <w:rsid w:val="00182B47"/>
    <w:rsid w:val="001833C5"/>
    <w:rsid w:val="001847A2"/>
    <w:rsid w:val="001866FA"/>
    <w:rsid w:val="00186DA9"/>
    <w:rsid w:val="00186FD4"/>
    <w:rsid w:val="001871A3"/>
    <w:rsid w:val="00190103"/>
    <w:rsid w:val="00190106"/>
    <w:rsid w:val="001918DF"/>
    <w:rsid w:val="00192363"/>
    <w:rsid w:val="00192714"/>
    <w:rsid w:val="0019299A"/>
    <w:rsid w:val="00192D0D"/>
    <w:rsid w:val="001955E8"/>
    <w:rsid w:val="001964CE"/>
    <w:rsid w:val="00197982"/>
    <w:rsid w:val="001A01CD"/>
    <w:rsid w:val="001A07A6"/>
    <w:rsid w:val="001A0F2C"/>
    <w:rsid w:val="001A1C23"/>
    <w:rsid w:val="001A1F97"/>
    <w:rsid w:val="001A26C8"/>
    <w:rsid w:val="001A2E97"/>
    <w:rsid w:val="001A3250"/>
    <w:rsid w:val="001A5465"/>
    <w:rsid w:val="001A5ACB"/>
    <w:rsid w:val="001A5F41"/>
    <w:rsid w:val="001A66F8"/>
    <w:rsid w:val="001B076A"/>
    <w:rsid w:val="001B0C2C"/>
    <w:rsid w:val="001B1A74"/>
    <w:rsid w:val="001B231E"/>
    <w:rsid w:val="001B33E4"/>
    <w:rsid w:val="001B3767"/>
    <w:rsid w:val="001B3A78"/>
    <w:rsid w:val="001B4200"/>
    <w:rsid w:val="001B4EFB"/>
    <w:rsid w:val="001B512C"/>
    <w:rsid w:val="001B56B2"/>
    <w:rsid w:val="001B6026"/>
    <w:rsid w:val="001B6A91"/>
    <w:rsid w:val="001B7044"/>
    <w:rsid w:val="001B7492"/>
    <w:rsid w:val="001B7CEB"/>
    <w:rsid w:val="001C18C3"/>
    <w:rsid w:val="001C1EA8"/>
    <w:rsid w:val="001C3D17"/>
    <w:rsid w:val="001C5A2B"/>
    <w:rsid w:val="001C65DF"/>
    <w:rsid w:val="001C6E65"/>
    <w:rsid w:val="001C7450"/>
    <w:rsid w:val="001D0281"/>
    <w:rsid w:val="001D0EB4"/>
    <w:rsid w:val="001D1200"/>
    <w:rsid w:val="001D1C91"/>
    <w:rsid w:val="001D207B"/>
    <w:rsid w:val="001D3262"/>
    <w:rsid w:val="001D32F4"/>
    <w:rsid w:val="001D331E"/>
    <w:rsid w:val="001D4C81"/>
    <w:rsid w:val="001D4FA9"/>
    <w:rsid w:val="001D5E33"/>
    <w:rsid w:val="001D6B0B"/>
    <w:rsid w:val="001D6CB9"/>
    <w:rsid w:val="001D79A9"/>
    <w:rsid w:val="001E06FF"/>
    <w:rsid w:val="001E15DC"/>
    <w:rsid w:val="001E1CB8"/>
    <w:rsid w:val="001E2659"/>
    <w:rsid w:val="001E37F4"/>
    <w:rsid w:val="001E5177"/>
    <w:rsid w:val="001E559C"/>
    <w:rsid w:val="001E5BBD"/>
    <w:rsid w:val="001E5ED7"/>
    <w:rsid w:val="001E7A68"/>
    <w:rsid w:val="001E7AA3"/>
    <w:rsid w:val="001F0BA2"/>
    <w:rsid w:val="001F16C4"/>
    <w:rsid w:val="001F2680"/>
    <w:rsid w:val="001F2BBA"/>
    <w:rsid w:val="001F3010"/>
    <w:rsid w:val="001F3401"/>
    <w:rsid w:val="001F46A5"/>
    <w:rsid w:val="001F4797"/>
    <w:rsid w:val="001F47D9"/>
    <w:rsid w:val="001F6CE6"/>
    <w:rsid w:val="001F7773"/>
    <w:rsid w:val="001F7A15"/>
    <w:rsid w:val="001F7EDB"/>
    <w:rsid w:val="00200FB0"/>
    <w:rsid w:val="00201089"/>
    <w:rsid w:val="002016B1"/>
    <w:rsid w:val="00201D80"/>
    <w:rsid w:val="002035F0"/>
    <w:rsid w:val="00204CCE"/>
    <w:rsid w:val="00204EFE"/>
    <w:rsid w:val="0020522B"/>
    <w:rsid w:val="00205338"/>
    <w:rsid w:val="00205537"/>
    <w:rsid w:val="00205DC2"/>
    <w:rsid w:val="002064F6"/>
    <w:rsid w:val="002076B7"/>
    <w:rsid w:val="00207DF2"/>
    <w:rsid w:val="00207E82"/>
    <w:rsid w:val="002101D5"/>
    <w:rsid w:val="002119B8"/>
    <w:rsid w:val="002126D4"/>
    <w:rsid w:val="002130DA"/>
    <w:rsid w:val="002143C3"/>
    <w:rsid w:val="00214F8D"/>
    <w:rsid w:val="00215756"/>
    <w:rsid w:val="00215AF4"/>
    <w:rsid w:val="00216CB6"/>
    <w:rsid w:val="0021715C"/>
    <w:rsid w:val="00217D30"/>
    <w:rsid w:val="00220A3D"/>
    <w:rsid w:val="002217F9"/>
    <w:rsid w:val="00223CC3"/>
    <w:rsid w:val="00223FBA"/>
    <w:rsid w:val="00224EE8"/>
    <w:rsid w:val="00225A31"/>
    <w:rsid w:val="0022713F"/>
    <w:rsid w:val="002302ED"/>
    <w:rsid w:val="002305DF"/>
    <w:rsid w:val="00230611"/>
    <w:rsid w:val="00230A48"/>
    <w:rsid w:val="00230C47"/>
    <w:rsid w:val="00230CA1"/>
    <w:rsid w:val="00232AA8"/>
    <w:rsid w:val="0023320F"/>
    <w:rsid w:val="00233B14"/>
    <w:rsid w:val="00233C35"/>
    <w:rsid w:val="00233DA1"/>
    <w:rsid w:val="00233FA5"/>
    <w:rsid w:val="00234338"/>
    <w:rsid w:val="0023639C"/>
    <w:rsid w:val="00236460"/>
    <w:rsid w:val="00237151"/>
    <w:rsid w:val="0023745A"/>
    <w:rsid w:val="00237555"/>
    <w:rsid w:val="00237B16"/>
    <w:rsid w:val="00240D8F"/>
    <w:rsid w:val="00241FE0"/>
    <w:rsid w:val="0024274F"/>
    <w:rsid w:val="00242B9D"/>
    <w:rsid w:val="00242E10"/>
    <w:rsid w:val="00251266"/>
    <w:rsid w:val="00251271"/>
    <w:rsid w:val="00252226"/>
    <w:rsid w:val="00252F6D"/>
    <w:rsid w:val="002532FD"/>
    <w:rsid w:val="002534CF"/>
    <w:rsid w:val="00253E57"/>
    <w:rsid w:val="00254113"/>
    <w:rsid w:val="00255054"/>
    <w:rsid w:val="002567DF"/>
    <w:rsid w:val="00257EA9"/>
    <w:rsid w:val="00260D91"/>
    <w:rsid w:val="00262F51"/>
    <w:rsid w:val="0026397F"/>
    <w:rsid w:val="00264977"/>
    <w:rsid w:val="0026500F"/>
    <w:rsid w:val="00265B16"/>
    <w:rsid w:val="00266492"/>
    <w:rsid w:val="00266E3D"/>
    <w:rsid w:val="00267039"/>
    <w:rsid w:val="002673CB"/>
    <w:rsid w:val="002673D4"/>
    <w:rsid w:val="002673F4"/>
    <w:rsid w:val="00267560"/>
    <w:rsid w:val="00270EAC"/>
    <w:rsid w:val="002716D4"/>
    <w:rsid w:val="00271946"/>
    <w:rsid w:val="00271FF3"/>
    <w:rsid w:val="002738D7"/>
    <w:rsid w:val="00273EA0"/>
    <w:rsid w:val="00275393"/>
    <w:rsid w:val="00275943"/>
    <w:rsid w:val="002760E2"/>
    <w:rsid w:val="0027678D"/>
    <w:rsid w:val="00276F0A"/>
    <w:rsid w:val="002802A1"/>
    <w:rsid w:val="00280ED2"/>
    <w:rsid w:val="0028115C"/>
    <w:rsid w:val="00281416"/>
    <w:rsid w:val="00281CC3"/>
    <w:rsid w:val="00282A68"/>
    <w:rsid w:val="00282BCA"/>
    <w:rsid w:val="00283075"/>
    <w:rsid w:val="00283E90"/>
    <w:rsid w:val="00284968"/>
    <w:rsid w:val="002855D7"/>
    <w:rsid w:val="002855DB"/>
    <w:rsid w:val="00286141"/>
    <w:rsid w:val="0028659F"/>
    <w:rsid w:val="00291B8D"/>
    <w:rsid w:val="00291EC7"/>
    <w:rsid w:val="00291F36"/>
    <w:rsid w:val="00292052"/>
    <w:rsid w:val="00292249"/>
    <w:rsid w:val="00292C13"/>
    <w:rsid w:val="0029373A"/>
    <w:rsid w:val="00293D15"/>
    <w:rsid w:val="002944C1"/>
    <w:rsid w:val="00294992"/>
    <w:rsid w:val="00294F91"/>
    <w:rsid w:val="0029525D"/>
    <w:rsid w:val="002953DA"/>
    <w:rsid w:val="00297760"/>
    <w:rsid w:val="00297B6F"/>
    <w:rsid w:val="002A2458"/>
    <w:rsid w:val="002A3623"/>
    <w:rsid w:val="002A43D3"/>
    <w:rsid w:val="002A455C"/>
    <w:rsid w:val="002A48D9"/>
    <w:rsid w:val="002A55E7"/>
    <w:rsid w:val="002A5670"/>
    <w:rsid w:val="002A69CA"/>
    <w:rsid w:val="002A6A17"/>
    <w:rsid w:val="002A6F18"/>
    <w:rsid w:val="002B06ED"/>
    <w:rsid w:val="002B1A77"/>
    <w:rsid w:val="002B2ECE"/>
    <w:rsid w:val="002B7566"/>
    <w:rsid w:val="002B7740"/>
    <w:rsid w:val="002B77C6"/>
    <w:rsid w:val="002B7ADB"/>
    <w:rsid w:val="002C021C"/>
    <w:rsid w:val="002C082D"/>
    <w:rsid w:val="002C1E5F"/>
    <w:rsid w:val="002C216F"/>
    <w:rsid w:val="002C2A5B"/>
    <w:rsid w:val="002C3F70"/>
    <w:rsid w:val="002C4D1D"/>
    <w:rsid w:val="002C5BCC"/>
    <w:rsid w:val="002C5E2E"/>
    <w:rsid w:val="002C6024"/>
    <w:rsid w:val="002C68FE"/>
    <w:rsid w:val="002C6F0E"/>
    <w:rsid w:val="002C7AEC"/>
    <w:rsid w:val="002D0931"/>
    <w:rsid w:val="002D0981"/>
    <w:rsid w:val="002D0B1F"/>
    <w:rsid w:val="002D0E0A"/>
    <w:rsid w:val="002D1D6A"/>
    <w:rsid w:val="002D2462"/>
    <w:rsid w:val="002D329D"/>
    <w:rsid w:val="002D3837"/>
    <w:rsid w:val="002D476A"/>
    <w:rsid w:val="002D4973"/>
    <w:rsid w:val="002D52DC"/>
    <w:rsid w:val="002D5936"/>
    <w:rsid w:val="002D5E4F"/>
    <w:rsid w:val="002D7D49"/>
    <w:rsid w:val="002E05AD"/>
    <w:rsid w:val="002E13EA"/>
    <w:rsid w:val="002E15A8"/>
    <w:rsid w:val="002E3854"/>
    <w:rsid w:val="002E3FC6"/>
    <w:rsid w:val="002E497B"/>
    <w:rsid w:val="002E5336"/>
    <w:rsid w:val="002E63CA"/>
    <w:rsid w:val="002E7F05"/>
    <w:rsid w:val="002F038B"/>
    <w:rsid w:val="002F05CA"/>
    <w:rsid w:val="002F0E90"/>
    <w:rsid w:val="002F1ABE"/>
    <w:rsid w:val="002F229C"/>
    <w:rsid w:val="002F30DA"/>
    <w:rsid w:val="002F3207"/>
    <w:rsid w:val="002F446A"/>
    <w:rsid w:val="002F561A"/>
    <w:rsid w:val="002F68D4"/>
    <w:rsid w:val="002F7282"/>
    <w:rsid w:val="002F759B"/>
    <w:rsid w:val="002F76AC"/>
    <w:rsid w:val="0030243A"/>
    <w:rsid w:val="00302A93"/>
    <w:rsid w:val="00303704"/>
    <w:rsid w:val="003038FD"/>
    <w:rsid w:val="00303EDE"/>
    <w:rsid w:val="003051BE"/>
    <w:rsid w:val="003067D0"/>
    <w:rsid w:val="00307297"/>
    <w:rsid w:val="00307E75"/>
    <w:rsid w:val="00310ACE"/>
    <w:rsid w:val="00311C02"/>
    <w:rsid w:val="00312C26"/>
    <w:rsid w:val="00312C4C"/>
    <w:rsid w:val="00312EF4"/>
    <w:rsid w:val="003131B2"/>
    <w:rsid w:val="00314BC2"/>
    <w:rsid w:val="00316303"/>
    <w:rsid w:val="003165EB"/>
    <w:rsid w:val="00316884"/>
    <w:rsid w:val="00317E83"/>
    <w:rsid w:val="0032042D"/>
    <w:rsid w:val="00320A5B"/>
    <w:rsid w:val="00320AAD"/>
    <w:rsid w:val="00321581"/>
    <w:rsid w:val="003215B2"/>
    <w:rsid w:val="003219E4"/>
    <w:rsid w:val="00321CC1"/>
    <w:rsid w:val="003220B6"/>
    <w:rsid w:val="00322679"/>
    <w:rsid w:val="00322CF6"/>
    <w:rsid w:val="00323713"/>
    <w:rsid w:val="00324588"/>
    <w:rsid w:val="00324DA4"/>
    <w:rsid w:val="00325141"/>
    <w:rsid w:val="003261A3"/>
    <w:rsid w:val="0032658D"/>
    <w:rsid w:val="0032683B"/>
    <w:rsid w:val="00326B5D"/>
    <w:rsid w:val="00330011"/>
    <w:rsid w:val="00330F0F"/>
    <w:rsid w:val="00331251"/>
    <w:rsid w:val="00331366"/>
    <w:rsid w:val="003313BF"/>
    <w:rsid w:val="003321E1"/>
    <w:rsid w:val="00332408"/>
    <w:rsid w:val="00332D0D"/>
    <w:rsid w:val="00333B1B"/>
    <w:rsid w:val="00335061"/>
    <w:rsid w:val="00336278"/>
    <w:rsid w:val="0033643F"/>
    <w:rsid w:val="00336D94"/>
    <w:rsid w:val="00336E10"/>
    <w:rsid w:val="00340DEB"/>
    <w:rsid w:val="00341A18"/>
    <w:rsid w:val="00343B2C"/>
    <w:rsid w:val="00344099"/>
    <w:rsid w:val="0034447E"/>
    <w:rsid w:val="003455A7"/>
    <w:rsid w:val="003455E4"/>
    <w:rsid w:val="00345AB2"/>
    <w:rsid w:val="00345FEF"/>
    <w:rsid w:val="0034670D"/>
    <w:rsid w:val="003468A6"/>
    <w:rsid w:val="00346D6C"/>
    <w:rsid w:val="00347619"/>
    <w:rsid w:val="00347DD1"/>
    <w:rsid w:val="00350C07"/>
    <w:rsid w:val="00351865"/>
    <w:rsid w:val="00351CF5"/>
    <w:rsid w:val="00351E27"/>
    <w:rsid w:val="00352B08"/>
    <w:rsid w:val="00353B30"/>
    <w:rsid w:val="003547F9"/>
    <w:rsid w:val="003550AC"/>
    <w:rsid w:val="00355715"/>
    <w:rsid w:val="00355865"/>
    <w:rsid w:val="00355F3E"/>
    <w:rsid w:val="0035646E"/>
    <w:rsid w:val="00356518"/>
    <w:rsid w:val="00363ECA"/>
    <w:rsid w:val="003667C7"/>
    <w:rsid w:val="00366A27"/>
    <w:rsid w:val="00367272"/>
    <w:rsid w:val="00367C49"/>
    <w:rsid w:val="003716F5"/>
    <w:rsid w:val="00371812"/>
    <w:rsid w:val="00371AA2"/>
    <w:rsid w:val="00371C97"/>
    <w:rsid w:val="003723E7"/>
    <w:rsid w:val="00372762"/>
    <w:rsid w:val="00372E41"/>
    <w:rsid w:val="00373136"/>
    <w:rsid w:val="003736DB"/>
    <w:rsid w:val="00374694"/>
    <w:rsid w:val="00374C2C"/>
    <w:rsid w:val="00375260"/>
    <w:rsid w:val="003755B7"/>
    <w:rsid w:val="00375623"/>
    <w:rsid w:val="00375BD6"/>
    <w:rsid w:val="00376301"/>
    <w:rsid w:val="003770F9"/>
    <w:rsid w:val="0038086F"/>
    <w:rsid w:val="00380ED1"/>
    <w:rsid w:val="00381BCC"/>
    <w:rsid w:val="00382CCF"/>
    <w:rsid w:val="00382FBE"/>
    <w:rsid w:val="00383270"/>
    <w:rsid w:val="00383886"/>
    <w:rsid w:val="0038457F"/>
    <w:rsid w:val="00384874"/>
    <w:rsid w:val="003848A9"/>
    <w:rsid w:val="0038582E"/>
    <w:rsid w:val="00386A54"/>
    <w:rsid w:val="00386C78"/>
    <w:rsid w:val="003875EF"/>
    <w:rsid w:val="00387951"/>
    <w:rsid w:val="00387B4F"/>
    <w:rsid w:val="00391FED"/>
    <w:rsid w:val="00392540"/>
    <w:rsid w:val="00392886"/>
    <w:rsid w:val="003929B7"/>
    <w:rsid w:val="00392DDD"/>
    <w:rsid w:val="003931AA"/>
    <w:rsid w:val="00393790"/>
    <w:rsid w:val="00394548"/>
    <w:rsid w:val="0039488D"/>
    <w:rsid w:val="00394CAA"/>
    <w:rsid w:val="00394F36"/>
    <w:rsid w:val="003A0404"/>
    <w:rsid w:val="003A05FE"/>
    <w:rsid w:val="003A0D70"/>
    <w:rsid w:val="003A1008"/>
    <w:rsid w:val="003A1B1A"/>
    <w:rsid w:val="003A1CBB"/>
    <w:rsid w:val="003A2647"/>
    <w:rsid w:val="003A26F7"/>
    <w:rsid w:val="003A2889"/>
    <w:rsid w:val="003A2B88"/>
    <w:rsid w:val="003A3024"/>
    <w:rsid w:val="003A31A8"/>
    <w:rsid w:val="003A3C93"/>
    <w:rsid w:val="003A62CF"/>
    <w:rsid w:val="003A64E6"/>
    <w:rsid w:val="003A7117"/>
    <w:rsid w:val="003B036D"/>
    <w:rsid w:val="003B0E93"/>
    <w:rsid w:val="003B18E3"/>
    <w:rsid w:val="003B1D0C"/>
    <w:rsid w:val="003B3C22"/>
    <w:rsid w:val="003B4F6D"/>
    <w:rsid w:val="003B5C7C"/>
    <w:rsid w:val="003B652C"/>
    <w:rsid w:val="003B66EF"/>
    <w:rsid w:val="003B686C"/>
    <w:rsid w:val="003B7B3A"/>
    <w:rsid w:val="003C04F5"/>
    <w:rsid w:val="003C0E44"/>
    <w:rsid w:val="003C10B1"/>
    <w:rsid w:val="003C16D8"/>
    <w:rsid w:val="003C18E1"/>
    <w:rsid w:val="003C2E9F"/>
    <w:rsid w:val="003C332D"/>
    <w:rsid w:val="003C3510"/>
    <w:rsid w:val="003C391E"/>
    <w:rsid w:val="003C39E7"/>
    <w:rsid w:val="003C3F89"/>
    <w:rsid w:val="003C4BB0"/>
    <w:rsid w:val="003C5C58"/>
    <w:rsid w:val="003C5E8F"/>
    <w:rsid w:val="003C693A"/>
    <w:rsid w:val="003C6E76"/>
    <w:rsid w:val="003C77C6"/>
    <w:rsid w:val="003C7DC2"/>
    <w:rsid w:val="003D066A"/>
    <w:rsid w:val="003D0824"/>
    <w:rsid w:val="003D1BDF"/>
    <w:rsid w:val="003D1D16"/>
    <w:rsid w:val="003D2191"/>
    <w:rsid w:val="003D2D27"/>
    <w:rsid w:val="003D324E"/>
    <w:rsid w:val="003D39B0"/>
    <w:rsid w:val="003D3B31"/>
    <w:rsid w:val="003D4E66"/>
    <w:rsid w:val="003D5079"/>
    <w:rsid w:val="003D62C4"/>
    <w:rsid w:val="003D68E0"/>
    <w:rsid w:val="003D73CC"/>
    <w:rsid w:val="003D767D"/>
    <w:rsid w:val="003E0561"/>
    <w:rsid w:val="003E14DE"/>
    <w:rsid w:val="003E1EA6"/>
    <w:rsid w:val="003E23B1"/>
    <w:rsid w:val="003E2A12"/>
    <w:rsid w:val="003E361A"/>
    <w:rsid w:val="003E37C1"/>
    <w:rsid w:val="003E4CB3"/>
    <w:rsid w:val="003E4DC1"/>
    <w:rsid w:val="003E58C9"/>
    <w:rsid w:val="003E6061"/>
    <w:rsid w:val="003E74FD"/>
    <w:rsid w:val="003E7879"/>
    <w:rsid w:val="003F0546"/>
    <w:rsid w:val="003F0993"/>
    <w:rsid w:val="003F0A31"/>
    <w:rsid w:val="003F1B63"/>
    <w:rsid w:val="003F2531"/>
    <w:rsid w:val="003F2BEE"/>
    <w:rsid w:val="003F3F4A"/>
    <w:rsid w:val="003F4A49"/>
    <w:rsid w:val="003F564C"/>
    <w:rsid w:val="003F6CB3"/>
    <w:rsid w:val="003F77D1"/>
    <w:rsid w:val="003F7E5A"/>
    <w:rsid w:val="004001E1"/>
    <w:rsid w:val="004023A5"/>
    <w:rsid w:val="004024E9"/>
    <w:rsid w:val="0040304A"/>
    <w:rsid w:val="00403B81"/>
    <w:rsid w:val="004046F9"/>
    <w:rsid w:val="00404CCD"/>
    <w:rsid w:val="00405CF2"/>
    <w:rsid w:val="00407005"/>
    <w:rsid w:val="00407071"/>
    <w:rsid w:val="004071B8"/>
    <w:rsid w:val="0040769A"/>
    <w:rsid w:val="00410AF2"/>
    <w:rsid w:val="00411D55"/>
    <w:rsid w:val="004122DE"/>
    <w:rsid w:val="00412A71"/>
    <w:rsid w:val="00414560"/>
    <w:rsid w:val="00414EA7"/>
    <w:rsid w:val="00415623"/>
    <w:rsid w:val="00416286"/>
    <w:rsid w:val="00416770"/>
    <w:rsid w:val="00416A6B"/>
    <w:rsid w:val="00416CDC"/>
    <w:rsid w:val="0041746D"/>
    <w:rsid w:val="00417A8B"/>
    <w:rsid w:val="0042031A"/>
    <w:rsid w:val="0042086F"/>
    <w:rsid w:val="00420EAA"/>
    <w:rsid w:val="00420EC2"/>
    <w:rsid w:val="00421397"/>
    <w:rsid w:val="00421EBB"/>
    <w:rsid w:val="004220E3"/>
    <w:rsid w:val="004221DE"/>
    <w:rsid w:val="00422B91"/>
    <w:rsid w:val="00423C1C"/>
    <w:rsid w:val="00423E53"/>
    <w:rsid w:val="00426996"/>
    <w:rsid w:val="00432085"/>
    <w:rsid w:val="004335BD"/>
    <w:rsid w:val="00433751"/>
    <w:rsid w:val="00433EA1"/>
    <w:rsid w:val="00434081"/>
    <w:rsid w:val="0043433A"/>
    <w:rsid w:val="004351A4"/>
    <w:rsid w:val="004375ED"/>
    <w:rsid w:val="00437ABB"/>
    <w:rsid w:val="004404D1"/>
    <w:rsid w:val="004407B7"/>
    <w:rsid w:val="00440BDE"/>
    <w:rsid w:val="00440DEE"/>
    <w:rsid w:val="00441942"/>
    <w:rsid w:val="00441D56"/>
    <w:rsid w:val="00441D9E"/>
    <w:rsid w:val="004449D0"/>
    <w:rsid w:val="00445316"/>
    <w:rsid w:val="00445D3D"/>
    <w:rsid w:val="00447012"/>
    <w:rsid w:val="00451273"/>
    <w:rsid w:val="00451F77"/>
    <w:rsid w:val="004523E2"/>
    <w:rsid w:val="00452DDF"/>
    <w:rsid w:val="00455D13"/>
    <w:rsid w:val="004565E4"/>
    <w:rsid w:val="0045730B"/>
    <w:rsid w:val="0045740F"/>
    <w:rsid w:val="00457D95"/>
    <w:rsid w:val="00461308"/>
    <w:rsid w:val="00461E27"/>
    <w:rsid w:val="00461EE1"/>
    <w:rsid w:val="0046310E"/>
    <w:rsid w:val="00463B58"/>
    <w:rsid w:val="00464E25"/>
    <w:rsid w:val="0046579B"/>
    <w:rsid w:val="004666DE"/>
    <w:rsid w:val="004672B4"/>
    <w:rsid w:val="00467BBF"/>
    <w:rsid w:val="0047181E"/>
    <w:rsid w:val="00471E41"/>
    <w:rsid w:val="00471F53"/>
    <w:rsid w:val="004735C6"/>
    <w:rsid w:val="0047377C"/>
    <w:rsid w:val="00473784"/>
    <w:rsid w:val="004738FE"/>
    <w:rsid w:val="004742ED"/>
    <w:rsid w:val="004751C2"/>
    <w:rsid w:val="0047539F"/>
    <w:rsid w:val="00476FA5"/>
    <w:rsid w:val="0048015A"/>
    <w:rsid w:val="004804D4"/>
    <w:rsid w:val="00480C70"/>
    <w:rsid w:val="00480FEC"/>
    <w:rsid w:val="004813CD"/>
    <w:rsid w:val="004820CB"/>
    <w:rsid w:val="00482153"/>
    <w:rsid w:val="004822D0"/>
    <w:rsid w:val="004834EF"/>
    <w:rsid w:val="00483DCC"/>
    <w:rsid w:val="00484712"/>
    <w:rsid w:val="00484E9E"/>
    <w:rsid w:val="00485DA4"/>
    <w:rsid w:val="00485FDD"/>
    <w:rsid w:val="00486207"/>
    <w:rsid w:val="00487069"/>
    <w:rsid w:val="00487FB8"/>
    <w:rsid w:val="0049087D"/>
    <w:rsid w:val="004910B8"/>
    <w:rsid w:val="00491AF6"/>
    <w:rsid w:val="00492E65"/>
    <w:rsid w:val="0049470B"/>
    <w:rsid w:val="00495D29"/>
    <w:rsid w:val="00497405"/>
    <w:rsid w:val="00497BB2"/>
    <w:rsid w:val="004A0B47"/>
    <w:rsid w:val="004A1159"/>
    <w:rsid w:val="004A1D14"/>
    <w:rsid w:val="004A5132"/>
    <w:rsid w:val="004A55F8"/>
    <w:rsid w:val="004A5863"/>
    <w:rsid w:val="004A68EE"/>
    <w:rsid w:val="004A6C89"/>
    <w:rsid w:val="004A73BB"/>
    <w:rsid w:val="004A76C0"/>
    <w:rsid w:val="004B010B"/>
    <w:rsid w:val="004B0C14"/>
    <w:rsid w:val="004B0E92"/>
    <w:rsid w:val="004B34E5"/>
    <w:rsid w:val="004B3C09"/>
    <w:rsid w:val="004B63A7"/>
    <w:rsid w:val="004B711E"/>
    <w:rsid w:val="004C2777"/>
    <w:rsid w:val="004C2F85"/>
    <w:rsid w:val="004C3409"/>
    <w:rsid w:val="004C34E2"/>
    <w:rsid w:val="004C3BEE"/>
    <w:rsid w:val="004C5311"/>
    <w:rsid w:val="004C5E0F"/>
    <w:rsid w:val="004C5E38"/>
    <w:rsid w:val="004C65CD"/>
    <w:rsid w:val="004C698D"/>
    <w:rsid w:val="004C727D"/>
    <w:rsid w:val="004C78AA"/>
    <w:rsid w:val="004C7CA1"/>
    <w:rsid w:val="004C7F45"/>
    <w:rsid w:val="004D01E5"/>
    <w:rsid w:val="004D02A1"/>
    <w:rsid w:val="004D0774"/>
    <w:rsid w:val="004D1253"/>
    <w:rsid w:val="004D1532"/>
    <w:rsid w:val="004D1590"/>
    <w:rsid w:val="004D1A29"/>
    <w:rsid w:val="004D1D9D"/>
    <w:rsid w:val="004D1F03"/>
    <w:rsid w:val="004D26F9"/>
    <w:rsid w:val="004D2DC4"/>
    <w:rsid w:val="004D2F15"/>
    <w:rsid w:val="004D3174"/>
    <w:rsid w:val="004D335C"/>
    <w:rsid w:val="004D37E3"/>
    <w:rsid w:val="004D3FAD"/>
    <w:rsid w:val="004D40D1"/>
    <w:rsid w:val="004D5716"/>
    <w:rsid w:val="004D7A92"/>
    <w:rsid w:val="004D7FC7"/>
    <w:rsid w:val="004E0E75"/>
    <w:rsid w:val="004E0FC5"/>
    <w:rsid w:val="004E1EA5"/>
    <w:rsid w:val="004E20CA"/>
    <w:rsid w:val="004E3501"/>
    <w:rsid w:val="004E5696"/>
    <w:rsid w:val="004E56DC"/>
    <w:rsid w:val="004E678A"/>
    <w:rsid w:val="004E6863"/>
    <w:rsid w:val="004E6D52"/>
    <w:rsid w:val="004E6E86"/>
    <w:rsid w:val="004E7181"/>
    <w:rsid w:val="004F1D91"/>
    <w:rsid w:val="004F1E35"/>
    <w:rsid w:val="004F22B2"/>
    <w:rsid w:val="004F23F2"/>
    <w:rsid w:val="004F4744"/>
    <w:rsid w:val="004F486B"/>
    <w:rsid w:val="004F4C5B"/>
    <w:rsid w:val="004F5568"/>
    <w:rsid w:val="004F6009"/>
    <w:rsid w:val="004F6486"/>
    <w:rsid w:val="004F650A"/>
    <w:rsid w:val="004F6766"/>
    <w:rsid w:val="004F6779"/>
    <w:rsid w:val="004F68FC"/>
    <w:rsid w:val="004F70A0"/>
    <w:rsid w:val="004F7406"/>
    <w:rsid w:val="004F754A"/>
    <w:rsid w:val="004F7D30"/>
    <w:rsid w:val="00501246"/>
    <w:rsid w:val="00501337"/>
    <w:rsid w:val="00502297"/>
    <w:rsid w:val="00503F0E"/>
    <w:rsid w:val="0050467E"/>
    <w:rsid w:val="00504E87"/>
    <w:rsid w:val="00505528"/>
    <w:rsid w:val="00506D6B"/>
    <w:rsid w:val="00506E92"/>
    <w:rsid w:val="00510006"/>
    <w:rsid w:val="00510F5B"/>
    <w:rsid w:val="00511318"/>
    <w:rsid w:val="00512139"/>
    <w:rsid w:val="00513750"/>
    <w:rsid w:val="00513B4A"/>
    <w:rsid w:val="00513E78"/>
    <w:rsid w:val="005159FD"/>
    <w:rsid w:val="0051675A"/>
    <w:rsid w:val="00516890"/>
    <w:rsid w:val="005170AD"/>
    <w:rsid w:val="005173EE"/>
    <w:rsid w:val="0051741A"/>
    <w:rsid w:val="005177A0"/>
    <w:rsid w:val="0052034A"/>
    <w:rsid w:val="00520672"/>
    <w:rsid w:val="005207D1"/>
    <w:rsid w:val="00520B80"/>
    <w:rsid w:val="00520D10"/>
    <w:rsid w:val="00520F16"/>
    <w:rsid w:val="00521CC4"/>
    <w:rsid w:val="00522CDF"/>
    <w:rsid w:val="00523894"/>
    <w:rsid w:val="00523C3C"/>
    <w:rsid w:val="00523C67"/>
    <w:rsid w:val="005240D8"/>
    <w:rsid w:val="00524C23"/>
    <w:rsid w:val="00525095"/>
    <w:rsid w:val="005251CB"/>
    <w:rsid w:val="005259D2"/>
    <w:rsid w:val="00526AF9"/>
    <w:rsid w:val="00527124"/>
    <w:rsid w:val="005271D2"/>
    <w:rsid w:val="00530917"/>
    <w:rsid w:val="005312FC"/>
    <w:rsid w:val="00531B4E"/>
    <w:rsid w:val="0053496F"/>
    <w:rsid w:val="00536E10"/>
    <w:rsid w:val="00540125"/>
    <w:rsid w:val="00540642"/>
    <w:rsid w:val="00540EA7"/>
    <w:rsid w:val="0054164C"/>
    <w:rsid w:val="00541C25"/>
    <w:rsid w:val="0054390A"/>
    <w:rsid w:val="005439BB"/>
    <w:rsid w:val="00545604"/>
    <w:rsid w:val="00545D7A"/>
    <w:rsid w:val="00547C1E"/>
    <w:rsid w:val="00547FF9"/>
    <w:rsid w:val="00550DC6"/>
    <w:rsid w:val="00550DCB"/>
    <w:rsid w:val="00552BF2"/>
    <w:rsid w:val="00554D19"/>
    <w:rsid w:val="0055519E"/>
    <w:rsid w:val="005555A2"/>
    <w:rsid w:val="00555881"/>
    <w:rsid w:val="00555A8A"/>
    <w:rsid w:val="00555C18"/>
    <w:rsid w:val="00555C9A"/>
    <w:rsid w:val="0055667C"/>
    <w:rsid w:val="00557140"/>
    <w:rsid w:val="00557422"/>
    <w:rsid w:val="00557A8D"/>
    <w:rsid w:val="00560237"/>
    <w:rsid w:val="005609C0"/>
    <w:rsid w:val="005613E0"/>
    <w:rsid w:val="00562531"/>
    <w:rsid w:val="0056304C"/>
    <w:rsid w:val="00563AAE"/>
    <w:rsid w:val="00564A44"/>
    <w:rsid w:val="00566965"/>
    <w:rsid w:val="00567BA6"/>
    <w:rsid w:val="00570DEE"/>
    <w:rsid w:val="00571229"/>
    <w:rsid w:val="0057235C"/>
    <w:rsid w:val="00572A33"/>
    <w:rsid w:val="00573793"/>
    <w:rsid w:val="00573D8B"/>
    <w:rsid w:val="005740B7"/>
    <w:rsid w:val="00574196"/>
    <w:rsid w:val="00574278"/>
    <w:rsid w:val="005746F9"/>
    <w:rsid w:val="00574D3D"/>
    <w:rsid w:val="0057581C"/>
    <w:rsid w:val="0057652B"/>
    <w:rsid w:val="005765FE"/>
    <w:rsid w:val="00576821"/>
    <w:rsid w:val="00576D6A"/>
    <w:rsid w:val="00577242"/>
    <w:rsid w:val="00577381"/>
    <w:rsid w:val="00577C3E"/>
    <w:rsid w:val="00580979"/>
    <w:rsid w:val="005821A2"/>
    <w:rsid w:val="005826BC"/>
    <w:rsid w:val="00582949"/>
    <w:rsid w:val="00582A18"/>
    <w:rsid w:val="00582D38"/>
    <w:rsid w:val="0058343C"/>
    <w:rsid w:val="00583540"/>
    <w:rsid w:val="005837A8"/>
    <w:rsid w:val="00584008"/>
    <w:rsid w:val="00584E3B"/>
    <w:rsid w:val="0058519E"/>
    <w:rsid w:val="0058636B"/>
    <w:rsid w:val="00587392"/>
    <w:rsid w:val="0059050B"/>
    <w:rsid w:val="005910A2"/>
    <w:rsid w:val="00591BD7"/>
    <w:rsid w:val="00592F67"/>
    <w:rsid w:val="00594670"/>
    <w:rsid w:val="00594AAC"/>
    <w:rsid w:val="00594DF2"/>
    <w:rsid w:val="005950DC"/>
    <w:rsid w:val="00595596"/>
    <w:rsid w:val="0059717A"/>
    <w:rsid w:val="00597588"/>
    <w:rsid w:val="00597845"/>
    <w:rsid w:val="005A01F7"/>
    <w:rsid w:val="005A0253"/>
    <w:rsid w:val="005A027A"/>
    <w:rsid w:val="005A08DF"/>
    <w:rsid w:val="005A152E"/>
    <w:rsid w:val="005A1F88"/>
    <w:rsid w:val="005A222A"/>
    <w:rsid w:val="005A2642"/>
    <w:rsid w:val="005A2660"/>
    <w:rsid w:val="005A2B2D"/>
    <w:rsid w:val="005A2DBB"/>
    <w:rsid w:val="005A4015"/>
    <w:rsid w:val="005A436F"/>
    <w:rsid w:val="005A550C"/>
    <w:rsid w:val="005A7907"/>
    <w:rsid w:val="005B03D2"/>
    <w:rsid w:val="005B04EA"/>
    <w:rsid w:val="005B0559"/>
    <w:rsid w:val="005B1E04"/>
    <w:rsid w:val="005B1F0D"/>
    <w:rsid w:val="005B20B6"/>
    <w:rsid w:val="005B22A2"/>
    <w:rsid w:val="005B2C80"/>
    <w:rsid w:val="005B4BE4"/>
    <w:rsid w:val="005B4D40"/>
    <w:rsid w:val="005B5CA0"/>
    <w:rsid w:val="005B64CD"/>
    <w:rsid w:val="005B6F57"/>
    <w:rsid w:val="005B6FB7"/>
    <w:rsid w:val="005C0F7F"/>
    <w:rsid w:val="005C1CEE"/>
    <w:rsid w:val="005C204E"/>
    <w:rsid w:val="005C2462"/>
    <w:rsid w:val="005C2FCC"/>
    <w:rsid w:val="005C34D2"/>
    <w:rsid w:val="005C352B"/>
    <w:rsid w:val="005C401C"/>
    <w:rsid w:val="005C4986"/>
    <w:rsid w:val="005C4BEA"/>
    <w:rsid w:val="005C605B"/>
    <w:rsid w:val="005C6150"/>
    <w:rsid w:val="005D009F"/>
    <w:rsid w:val="005D137E"/>
    <w:rsid w:val="005D2404"/>
    <w:rsid w:val="005D35A9"/>
    <w:rsid w:val="005D3BE2"/>
    <w:rsid w:val="005D4184"/>
    <w:rsid w:val="005D42BC"/>
    <w:rsid w:val="005D4E93"/>
    <w:rsid w:val="005D4F51"/>
    <w:rsid w:val="005D4FED"/>
    <w:rsid w:val="005D51FB"/>
    <w:rsid w:val="005D588E"/>
    <w:rsid w:val="005D6E55"/>
    <w:rsid w:val="005D70B3"/>
    <w:rsid w:val="005D721F"/>
    <w:rsid w:val="005D7966"/>
    <w:rsid w:val="005E0685"/>
    <w:rsid w:val="005E0A0C"/>
    <w:rsid w:val="005E1A95"/>
    <w:rsid w:val="005E1B15"/>
    <w:rsid w:val="005E1D44"/>
    <w:rsid w:val="005E2C46"/>
    <w:rsid w:val="005E3F51"/>
    <w:rsid w:val="005E4167"/>
    <w:rsid w:val="005E4B2A"/>
    <w:rsid w:val="005E7143"/>
    <w:rsid w:val="005E7B7B"/>
    <w:rsid w:val="005E7E24"/>
    <w:rsid w:val="005F0436"/>
    <w:rsid w:val="005F1D6E"/>
    <w:rsid w:val="005F2F5D"/>
    <w:rsid w:val="005F3697"/>
    <w:rsid w:val="005F48F7"/>
    <w:rsid w:val="005F64C4"/>
    <w:rsid w:val="005F6715"/>
    <w:rsid w:val="005F7364"/>
    <w:rsid w:val="005F779F"/>
    <w:rsid w:val="005F7F13"/>
    <w:rsid w:val="00600CD7"/>
    <w:rsid w:val="006023F5"/>
    <w:rsid w:val="0060249F"/>
    <w:rsid w:val="00602962"/>
    <w:rsid w:val="00602BD5"/>
    <w:rsid w:val="00603B0F"/>
    <w:rsid w:val="00603B9B"/>
    <w:rsid w:val="00605E76"/>
    <w:rsid w:val="00606472"/>
    <w:rsid w:val="00607C50"/>
    <w:rsid w:val="00611C24"/>
    <w:rsid w:val="006129B6"/>
    <w:rsid w:val="00612E20"/>
    <w:rsid w:val="006133B1"/>
    <w:rsid w:val="006137A6"/>
    <w:rsid w:val="006137BC"/>
    <w:rsid w:val="00613895"/>
    <w:rsid w:val="00614AF4"/>
    <w:rsid w:val="00614EDC"/>
    <w:rsid w:val="00616D4B"/>
    <w:rsid w:val="00617B0C"/>
    <w:rsid w:val="00620380"/>
    <w:rsid w:val="00620608"/>
    <w:rsid w:val="00621997"/>
    <w:rsid w:val="00622AD4"/>
    <w:rsid w:val="00622E38"/>
    <w:rsid w:val="00622F7F"/>
    <w:rsid w:val="00623479"/>
    <w:rsid w:val="00623634"/>
    <w:rsid w:val="006237E1"/>
    <w:rsid w:val="00623952"/>
    <w:rsid w:val="00623DEE"/>
    <w:rsid w:val="0062533D"/>
    <w:rsid w:val="00626099"/>
    <w:rsid w:val="00626A60"/>
    <w:rsid w:val="00627D7A"/>
    <w:rsid w:val="006309D9"/>
    <w:rsid w:val="00630E6B"/>
    <w:rsid w:val="0063108D"/>
    <w:rsid w:val="0063109D"/>
    <w:rsid w:val="00631437"/>
    <w:rsid w:val="0063195A"/>
    <w:rsid w:val="00632F0A"/>
    <w:rsid w:val="00633A46"/>
    <w:rsid w:val="00633C64"/>
    <w:rsid w:val="0063409D"/>
    <w:rsid w:val="00634B74"/>
    <w:rsid w:val="0063532E"/>
    <w:rsid w:val="006359A6"/>
    <w:rsid w:val="006365B9"/>
    <w:rsid w:val="00637A2B"/>
    <w:rsid w:val="0064028E"/>
    <w:rsid w:val="00640BD1"/>
    <w:rsid w:val="0064105B"/>
    <w:rsid w:val="006410C4"/>
    <w:rsid w:val="00641896"/>
    <w:rsid w:val="00641E79"/>
    <w:rsid w:val="00641FE1"/>
    <w:rsid w:val="0064244A"/>
    <w:rsid w:val="00643634"/>
    <w:rsid w:val="00643F80"/>
    <w:rsid w:val="00644070"/>
    <w:rsid w:val="00644F75"/>
    <w:rsid w:val="0064618F"/>
    <w:rsid w:val="00646602"/>
    <w:rsid w:val="00646AE6"/>
    <w:rsid w:val="00647E1F"/>
    <w:rsid w:val="0065015C"/>
    <w:rsid w:val="0065049B"/>
    <w:rsid w:val="006512DC"/>
    <w:rsid w:val="0065138F"/>
    <w:rsid w:val="00651DE2"/>
    <w:rsid w:val="00652AE1"/>
    <w:rsid w:val="00652F99"/>
    <w:rsid w:val="00653A2C"/>
    <w:rsid w:val="00654E84"/>
    <w:rsid w:val="00655B13"/>
    <w:rsid w:val="00655E52"/>
    <w:rsid w:val="006566BA"/>
    <w:rsid w:val="006569F1"/>
    <w:rsid w:val="00656ED4"/>
    <w:rsid w:val="00656EE6"/>
    <w:rsid w:val="00656FDD"/>
    <w:rsid w:val="0066001D"/>
    <w:rsid w:val="006609AC"/>
    <w:rsid w:val="00660DEF"/>
    <w:rsid w:val="006611D7"/>
    <w:rsid w:val="00661C15"/>
    <w:rsid w:val="00662210"/>
    <w:rsid w:val="00662429"/>
    <w:rsid w:val="006625CA"/>
    <w:rsid w:val="00662BC1"/>
    <w:rsid w:val="00663E8A"/>
    <w:rsid w:val="00664056"/>
    <w:rsid w:val="006648F1"/>
    <w:rsid w:val="006659B7"/>
    <w:rsid w:val="00667F5A"/>
    <w:rsid w:val="00670D40"/>
    <w:rsid w:val="00670F39"/>
    <w:rsid w:val="00671AFB"/>
    <w:rsid w:val="00671B2E"/>
    <w:rsid w:val="00672020"/>
    <w:rsid w:val="006727DC"/>
    <w:rsid w:val="0067289B"/>
    <w:rsid w:val="00673A31"/>
    <w:rsid w:val="00675232"/>
    <w:rsid w:val="00676B23"/>
    <w:rsid w:val="00677402"/>
    <w:rsid w:val="00680E71"/>
    <w:rsid w:val="00681D6D"/>
    <w:rsid w:val="00682940"/>
    <w:rsid w:val="0068297B"/>
    <w:rsid w:val="006840A6"/>
    <w:rsid w:val="006849FC"/>
    <w:rsid w:val="00685D35"/>
    <w:rsid w:val="00686027"/>
    <w:rsid w:val="00687420"/>
    <w:rsid w:val="0068767C"/>
    <w:rsid w:val="0069052B"/>
    <w:rsid w:val="006908F8"/>
    <w:rsid w:val="006917B5"/>
    <w:rsid w:val="00691986"/>
    <w:rsid w:val="006921D6"/>
    <w:rsid w:val="00692728"/>
    <w:rsid w:val="006929F4"/>
    <w:rsid w:val="00692A25"/>
    <w:rsid w:val="0069365F"/>
    <w:rsid w:val="00694AC5"/>
    <w:rsid w:val="00695AD7"/>
    <w:rsid w:val="00696806"/>
    <w:rsid w:val="00696A72"/>
    <w:rsid w:val="00696BB8"/>
    <w:rsid w:val="00697007"/>
    <w:rsid w:val="006A1CAC"/>
    <w:rsid w:val="006A23B4"/>
    <w:rsid w:val="006A2772"/>
    <w:rsid w:val="006A2FCA"/>
    <w:rsid w:val="006A3DF6"/>
    <w:rsid w:val="006A5907"/>
    <w:rsid w:val="006A6D6A"/>
    <w:rsid w:val="006A7F73"/>
    <w:rsid w:val="006B02BC"/>
    <w:rsid w:val="006B0B11"/>
    <w:rsid w:val="006B20F9"/>
    <w:rsid w:val="006B2137"/>
    <w:rsid w:val="006B24DF"/>
    <w:rsid w:val="006B2E8E"/>
    <w:rsid w:val="006B3CCC"/>
    <w:rsid w:val="006B461D"/>
    <w:rsid w:val="006B554A"/>
    <w:rsid w:val="006B5731"/>
    <w:rsid w:val="006B5EAD"/>
    <w:rsid w:val="006B6DFA"/>
    <w:rsid w:val="006C0454"/>
    <w:rsid w:val="006C09EA"/>
    <w:rsid w:val="006C17F0"/>
    <w:rsid w:val="006C2688"/>
    <w:rsid w:val="006C299C"/>
    <w:rsid w:val="006C368F"/>
    <w:rsid w:val="006C3BCD"/>
    <w:rsid w:val="006C4398"/>
    <w:rsid w:val="006C4733"/>
    <w:rsid w:val="006C473C"/>
    <w:rsid w:val="006C4E67"/>
    <w:rsid w:val="006C5098"/>
    <w:rsid w:val="006C5887"/>
    <w:rsid w:val="006C6516"/>
    <w:rsid w:val="006C6669"/>
    <w:rsid w:val="006C686B"/>
    <w:rsid w:val="006C6A82"/>
    <w:rsid w:val="006C6F3B"/>
    <w:rsid w:val="006D078F"/>
    <w:rsid w:val="006D0A1C"/>
    <w:rsid w:val="006D0C7E"/>
    <w:rsid w:val="006D0DB4"/>
    <w:rsid w:val="006D14AB"/>
    <w:rsid w:val="006D249C"/>
    <w:rsid w:val="006D3503"/>
    <w:rsid w:val="006D452F"/>
    <w:rsid w:val="006D4949"/>
    <w:rsid w:val="006D5E3D"/>
    <w:rsid w:val="006D77A0"/>
    <w:rsid w:val="006D797E"/>
    <w:rsid w:val="006E183D"/>
    <w:rsid w:val="006E22B4"/>
    <w:rsid w:val="006E2B31"/>
    <w:rsid w:val="006E4541"/>
    <w:rsid w:val="006E589B"/>
    <w:rsid w:val="006E7397"/>
    <w:rsid w:val="006E7498"/>
    <w:rsid w:val="006E7A0C"/>
    <w:rsid w:val="006E7BA1"/>
    <w:rsid w:val="006F06F5"/>
    <w:rsid w:val="006F0DEB"/>
    <w:rsid w:val="006F244F"/>
    <w:rsid w:val="006F2F89"/>
    <w:rsid w:val="006F415B"/>
    <w:rsid w:val="006F514F"/>
    <w:rsid w:val="006F7033"/>
    <w:rsid w:val="006F7A0F"/>
    <w:rsid w:val="00700142"/>
    <w:rsid w:val="007008D7"/>
    <w:rsid w:val="00700FA9"/>
    <w:rsid w:val="007013EB"/>
    <w:rsid w:val="00702411"/>
    <w:rsid w:val="007037DA"/>
    <w:rsid w:val="007049FA"/>
    <w:rsid w:val="00704AAC"/>
    <w:rsid w:val="00704F82"/>
    <w:rsid w:val="00705286"/>
    <w:rsid w:val="0071133E"/>
    <w:rsid w:val="007117AB"/>
    <w:rsid w:val="00711F49"/>
    <w:rsid w:val="007154A7"/>
    <w:rsid w:val="00716965"/>
    <w:rsid w:val="0071715B"/>
    <w:rsid w:val="00720319"/>
    <w:rsid w:val="00720BC4"/>
    <w:rsid w:val="00720F0F"/>
    <w:rsid w:val="00721153"/>
    <w:rsid w:val="00722451"/>
    <w:rsid w:val="007226C1"/>
    <w:rsid w:val="00723960"/>
    <w:rsid w:val="00724042"/>
    <w:rsid w:val="0072454B"/>
    <w:rsid w:val="00724CB2"/>
    <w:rsid w:val="00724F34"/>
    <w:rsid w:val="007264DB"/>
    <w:rsid w:val="007269C3"/>
    <w:rsid w:val="00727F1F"/>
    <w:rsid w:val="00730D95"/>
    <w:rsid w:val="00732D3B"/>
    <w:rsid w:val="0073340F"/>
    <w:rsid w:val="00737C58"/>
    <w:rsid w:val="00740766"/>
    <w:rsid w:val="00741864"/>
    <w:rsid w:val="00743B6B"/>
    <w:rsid w:val="00743C30"/>
    <w:rsid w:val="00743D21"/>
    <w:rsid w:val="00744FAC"/>
    <w:rsid w:val="007461DC"/>
    <w:rsid w:val="00746599"/>
    <w:rsid w:val="007465A5"/>
    <w:rsid w:val="007477DE"/>
    <w:rsid w:val="007500E5"/>
    <w:rsid w:val="007511BB"/>
    <w:rsid w:val="00752D32"/>
    <w:rsid w:val="007555DD"/>
    <w:rsid w:val="00756670"/>
    <w:rsid w:val="00757A8F"/>
    <w:rsid w:val="00760DEF"/>
    <w:rsid w:val="00760F36"/>
    <w:rsid w:val="00761028"/>
    <w:rsid w:val="0076223A"/>
    <w:rsid w:val="00762A2B"/>
    <w:rsid w:val="0076394D"/>
    <w:rsid w:val="00763A98"/>
    <w:rsid w:val="00763E0E"/>
    <w:rsid w:val="00763EB6"/>
    <w:rsid w:val="007643C1"/>
    <w:rsid w:val="00765827"/>
    <w:rsid w:val="00765F0F"/>
    <w:rsid w:val="00766206"/>
    <w:rsid w:val="00766636"/>
    <w:rsid w:val="007667EA"/>
    <w:rsid w:val="007677EA"/>
    <w:rsid w:val="0077029A"/>
    <w:rsid w:val="0077062B"/>
    <w:rsid w:val="00770C26"/>
    <w:rsid w:val="007716D0"/>
    <w:rsid w:val="00771D7B"/>
    <w:rsid w:val="00771FD3"/>
    <w:rsid w:val="00772142"/>
    <w:rsid w:val="007736C9"/>
    <w:rsid w:val="00773CB9"/>
    <w:rsid w:val="00774147"/>
    <w:rsid w:val="00774C93"/>
    <w:rsid w:val="00775032"/>
    <w:rsid w:val="00775761"/>
    <w:rsid w:val="00775BB6"/>
    <w:rsid w:val="00777647"/>
    <w:rsid w:val="00777DCE"/>
    <w:rsid w:val="0078012C"/>
    <w:rsid w:val="00780B22"/>
    <w:rsid w:val="00781CE5"/>
    <w:rsid w:val="007834E9"/>
    <w:rsid w:val="00783E5F"/>
    <w:rsid w:val="00784A5E"/>
    <w:rsid w:val="007856D1"/>
    <w:rsid w:val="007858B3"/>
    <w:rsid w:val="00785A0F"/>
    <w:rsid w:val="00785F0A"/>
    <w:rsid w:val="00786BF8"/>
    <w:rsid w:val="00786C8C"/>
    <w:rsid w:val="007905E8"/>
    <w:rsid w:val="007906B0"/>
    <w:rsid w:val="00790737"/>
    <w:rsid w:val="00790B00"/>
    <w:rsid w:val="00791963"/>
    <w:rsid w:val="0079263C"/>
    <w:rsid w:val="00792C6F"/>
    <w:rsid w:val="00793205"/>
    <w:rsid w:val="00793656"/>
    <w:rsid w:val="00795514"/>
    <w:rsid w:val="00795D59"/>
    <w:rsid w:val="007972A9"/>
    <w:rsid w:val="007A0575"/>
    <w:rsid w:val="007A0C55"/>
    <w:rsid w:val="007A0CBF"/>
    <w:rsid w:val="007A1267"/>
    <w:rsid w:val="007A13D0"/>
    <w:rsid w:val="007A1D32"/>
    <w:rsid w:val="007A1F2A"/>
    <w:rsid w:val="007A2A43"/>
    <w:rsid w:val="007A4DB0"/>
    <w:rsid w:val="007A5194"/>
    <w:rsid w:val="007A5C0F"/>
    <w:rsid w:val="007A6364"/>
    <w:rsid w:val="007A66EE"/>
    <w:rsid w:val="007A6FF1"/>
    <w:rsid w:val="007A76F6"/>
    <w:rsid w:val="007B0C56"/>
    <w:rsid w:val="007B16CE"/>
    <w:rsid w:val="007B1700"/>
    <w:rsid w:val="007B1A85"/>
    <w:rsid w:val="007B2055"/>
    <w:rsid w:val="007B206F"/>
    <w:rsid w:val="007B2406"/>
    <w:rsid w:val="007B3A0D"/>
    <w:rsid w:val="007B3E51"/>
    <w:rsid w:val="007B56B4"/>
    <w:rsid w:val="007B694E"/>
    <w:rsid w:val="007B6CAE"/>
    <w:rsid w:val="007B7262"/>
    <w:rsid w:val="007B7311"/>
    <w:rsid w:val="007B77CF"/>
    <w:rsid w:val="007B7840"/>
    <w:rsid w:val="007C29DF"/>
    <w:rsid w:val="007C2C77"/>
    <w:rsid w:val="007C30E5"/>
    <w:rsid w:val="007C3714"/>
    <w:rsid w:val="007C37A4"/>
    <w:rsid w:val="007C3EB6"/>
    <w:rsid w:val="007C3FBF"/>
    <w:rsid w:val="007C409F"/>
    <w:rsid w:val="007C4A98"/>
    <w:rsid w:val="007C59AB"/>
    <w:rsid w:val="007C710B"/>
    <w:rsid w:val="007D1E47"/>
    <w:rsid w:val="007D28AE"/>
    <w:rsid w:val="007D2C18"/>
    <w:rsid w:val="007D37AE"/>
    <w:rsid w:val="007D37E9"/>
    <w:rsid w:val="007D4F31"/>
    <w:rsid w:val="007D5434"/>
    <w:rsid w:val="007D61CA"/>
    <w:rsid w:val="007D6B7A"/>
    <w:rsid w:val="007D6E0F"/>
    <w:rsid w:val="007D7049"/>
    <w:rsid w:val="007D70DA"/>
    <w:rsid w:val="007D7A97"/>
    <w:rsid w:val="007D7FAF"/>
    <w:rsid w:val="007E09E7"/>
    <w:rsid w:val="007E134A"/>
    <w:rsid w:val="007E1591"/>
    <w:rsid w:val="007E2921"/>
    <w:rsid w:val="007E3F27"/>
    <w:rsid w:val="007E4802"/>
    <w:rsid w:val="007E4E57"/>
    <w:rsid w:val="007E504E"/>
    <w:rsid w:val="007E561A"/>
    <w:rsid w:val="007E62FC"/>
    <w:rsid w:val="007E7115"/>
    <w:rsid w:val="007E763D"/>
    <w:rsid w:val="007E77CC"/>
    <w:rsid w:val="007F19A9"/>
    <w:rsid w:val="007F1FBF"/>
    <w:rsid w:val="007F22A0"/>
    <w:rsid w:val="007F34B9"/>
    <w:rsid w:val="007F41D7"/>
    <w:rsid w:val="007F5249"/>
    <w:rsid w:val="007F5DD5"/>
    <w:rsid w:val="007F6FCE"/>
    <w:rsid w:val="007F7595"/>
    <w:rsid w:val="008001E9"/>
    <w:rsid w:val="008006A1"/>
    <w:rsid w:val="008013BA"/>
    <w:rsid w:val="00801599"/>
    <w:rsid w:val="00801E26"/>
    <w:rsid w:val="00802C67"/>
    <w:rsid w:val="00803C90"/>
    <w:rsid w:val="00805CC3"/>
    <w:rsid w:val="00806165"/>
    <w:rsid w:val="00806BAD"/>
    <w:rsid w:val="00806E32"/>
    <w:rsid w:val="00807173"/>
    <w:rsid w:val="008073DF"/>
    <w:rsid w:val="00807B85"/>
    <w:rsid w:val="00810098"/>
    <w:rsid w:val="008105A5"/>
    <w:rsid w:val="008107DA"/>
    <w:rsid w:val="0081160A"/>
    <w:rsid w:val="008123BD"/>
    <w:rsid w:val="00813CA6"/>
    <w:rsid w:val="00813D71"/>
    <w:rsid w:val="008152DA"/>
    <w:rsid w:val="00815A17"/>
    <w:rsid w:val="00815B1B"/>
    <w:rsid w:val="008164D7"/>
    <w:rsid w:val="0081679A"/>
    <w:rsid w:val="00816D09"/>
    <w:rsid w:val="0082049E"/>
    <w:rsid w:val="008213DD"/>
    <w:rsid w:val="0082161F"/>
    <w:rsid w:val="00821836"/>
    <w:rsid w:val="0082208F"/>
    <w:rsid w:val="0082264E"/>
    <w:rsid w:val="00822951"/>
    <w:rsid w:val="00822C32"/>
    <w:rsid w:val="00824AC1"/>
    <w:rsid w:val="0082652E"/>
    <w:rsid w:val="00827670"/>
    <w:rsid w:val="00827A58"/>
    <w:rsid w:val="008307C5"/>
    <w:rsid w:val="00830843"/>
    <w:rsid w:val="008309F4"/>
    <w:rsid w:val="008317B0"/>
    <w:rsid w:val="00831EBD"/>
    <w:rsid w:val="00831F08"/>
    <w:rsid w:val="008323A6"/>
    <w:rsid w:val="008326F0"/>
    <w:rsid w:val="00832708"/>
    <w:rsid w:val="008333B4"/>
    <w:rsid w:val="00834E0E"/>
    <w:rsid w:val="00835EF2"/>
    <w:rsid w:val="00835F96"/>
    <w:rsid w:val="0083626C"/>
    <w:rsid w:val="008367F9"/>
    <w:rsid w:val="00836B42"/>
    <w:rsid w:val="00836D05"/>
    <w:rsid w:val="0083754F"/>
    <w:rsid w:val="00840273"/>
    <w:rsid w:val="00842BEF"/>
    <w:rsid w:val="00842D63"/>
    <w:rsid w:val="00843B3A"/>
    <w:rsid w:val="008447D0"/>
    <w:rsid w:val="0084511F"/>
    <w:rsid w:val="0084637B"/>
    <w:rsid w:val="00846AB5"/>
    <w:rsid w:val="0084774A"/>
    <w:rsid w:val="00847F33"/>
    <w:rsid w:val="00850463"/>
    <w:rsid w:val="00851A45"/>
    <w:rsid w:val="0085354C"/>
    <w:rsid w:val="00853E6E"/>
    <w:rsid w:val="0085499D"/>
    <w:rsid w:val="00855BB8"/>
    <w:rsid w:val="00856347"/>
    <w:rsid w:val="00856792"/>
    <w:rsid w:val="0085732B"/>
    <w:rsid w:val="00857CCC"/>
    <w:rsid w:val="00857DC0"/>
    <w:rsid w:val="00860846"/>
    <w:rsid w:val="00861ED2"/>
    <w:rsid w:val="00862466"/>
    <w:rsid w:val="008634E4"/>
    <w:rsid w:val="00863536"/>
    <w:rsid w:val="00863CEF"/>
    <w:rsid w:val="00863E40"/>
    <w:rsid w:val="00865AE0"/>
    <w:rsid w:val="0086631A"/>
    <w:rsid w:val="00866465"/>
    <w:rsid w:val="0086664D"/>
    <w:rsid w:val="008667B1"/>
    <w:rsid w:val="00866B02"/>
    <w:rsid w:val="008672D7"/>
    <w:rsid w:val="0087042D"/>
    <w:rsid w:val="0087078F"/>
    <w:rsid w:val="00870F0B"/>
    <w:rsid w:val="00871E33"/>
    <w:rsid w:val="00872707"/>
    <w:rsid w:val="008734F7"/>
    <w:rsid w:val="00874031"/>
    <w:rsid w:val="00875FBC"/>
    <w:rsid w:val="00876567"/>
    <w:rsid w:val="0087664C"/>
    <w:rsid w:val="00876CEA"/>
    <w:rsid w:val="0087714D"/>
    <w:rsid w:val="008771BF"/>
    <w:rsid w:val="00880021"/>
    <w:rsid w:val="0088219F"/>
    <w:rsid w:val="00882463"/>
    <w:rsid w:val="0088323E"/>
    <w:rsid w:val="008834C8"/>
    <w:rsid w:val="008848AF"/>
    <w:rsid w:val="00884EAC"/>
    <w:rsid w:val="0088648F"/>
    <w:rsid w:val="00886692"/>
    <w:rsid w:val="00887D44"/>
    <w:rsid w:val="008904A4"/>
    <w:rsid w:val="00890F07"/>
    <w:rsid w:val="00891A90"/>
    <w:rsid w:val="00891EA7"/>
    <w:rsid w:val="00892E3C"/>
    <w:rsid w:val="008932E1"/>
    <w:rsid w:val="008934CD"/>
    <w:rsid w:val="00893585"/>
    <w:rsid w:val="00894681"/>
    <w:rsid w:val="008946FD"/>
    <w:rsid w:val="00894A26"/>
    <w:rsid w:val="00894BB1"/>
    <w:rsid w:val="00895A6E"/>
    <w:rsid w:val="008970C5"/>
    <w:rsid w:val="0089779F"/>
    <w:rsid w:val="008A0EE3"/>
    <w:rsid w:val="008A0EED"/>
    <w:rsid w:val="008A19D7"/>
    <w:rsid w:val="008A3360"/>
    <w:rsid w:val="008A3D51"/>
    <w:rsid w:val="008A3FAE"/>
    <w:rsid w:val="008A456F"/>
    <w:rsid w:val="008A5353"/>
    <w:rsid w:val="008A550A"/>
    <w:rsid w:val="008A795D"/>
    <w:rsid w:val="008B0DB3"/>
    <w:rsid w:val="008B0FA5"/>
    <w:rsid w:val="008B11FE"/>
    <w:rsid w:val="008B14DA"/>
    <w:rsid w:val="008B15C0"/>
    <w:rsid w:val="008B2C13"/>
    <w:rsid w:val="008B2F43"/>
    <w:rsid w:val="008B3402"/>
    <w:rsid w:val="008B3775"/>
    <w:rsid w:val="008B49C8"/>
    <w:rsid w:val="008B5298"/>
    <w:rsid w:val="008B5BA3"/>
    <w:rsid w:val="008B5CC9"/>
    <w:rsid w:val="008B65A5"/>
    <w:rsid w:val="008B6D72"/>
    <w:rsid w:val="008B79AB"/>
    <w:rsid w:val="008C0CCD"/>
    <w:rsid w:val="008C0E5A"/>
    <w:rsid w:val="008C162D"/>
    <w:rsid w:val="008C17D4"/>
    <w:rsid w:val="008C2B4F"/>
    <w:rsid w:val="008C303D"/>
    <w:rsid w:val="008C3296"/>
    <w:rsid w:val="008C3D5D"/>
    <w:rsid w:val="008C515A"/>
    <w:rsid w:val="008C6484"/>
    <w:rsid w:val="008C6816"/>
    <w:rsid w:val="008C72B5"/>
    <w:rsid w:val="008D189A"/>
    <w:rsid w:val="008D1C3A"/>
    <w:rsid w:val="008D38E6"/>
    <w:rsid w:val="008D4BE3"/>
    <w:rsid w:val="008D4D26"/>
    <w:rsid w:val="008D56B1"/>
    <w:rsid w:val="008D6F59"/>
    <w:rsid w:val="008E0CA1"/>
    <w:rsid w:val="008E1A02"/>
    <w:rsid w:val="008E2516"/>
    <w:rsid w:val="008E3EA9"/>
    <w:rsid w:val="008E4203"/>
    <w:rsid w:val="008E4C02"/>
    <w:rsid w:val="008E4F61"/>
    <w:rsid w:val="008E54AD"/>
    <w:rsid w:val="008E645E"/>
    <w:rsid w:val="008E6931"/>
    <w:rsid w:val="008E7176"/>
    <w:rsid w:val="008E78A1"/>
    <w:rsid w:val="008E7A7A"/>
    <w:rsid w:val="008F03B9"/>
    <w:rsid w:val="008F08F1"/>
    <w:rsid w:val="008F0B95"/>
    <w:rsid w:val="008F2F3F"/>
    <w:rsid w:val="008F3716"/>
    <w:rsid w:val="008F44CD"/>
    <w:rsid w:val="008F48FB"/>
    <w:rsid w:val="008F57E3"/>
    <w:rsid w:val="008F6527"/>
    <w:rsid w:val="008F6887"/>
    <w:rsid w:val="008F6FFB"/>
    <w:rsid w:val="008F7B84"/>
    <w:rsid w:val="008F7FCA"/>
    <w:rsid w:val="0090012C"/>
    <w:rsid w:val="00900516"/>
    <w:rsid w:val="00900784"/>
    <w:rsid w:val="00900AC7"/>
    <w:rsid w:val="00900EB7"/>
    <w:rsid w:val="0090187D"/>
    <w:rsid w:val="009025CF"/>
    <w:rsid w:val="00902A65"/>
    <w:rsid w:val="00903427"/>
    <w:rsid w:val="009052D0"/>
    <w:rsid w:val="00905892"/>
    <w:rsid w:val="00905C72"/>
    <w:rsid w:val="00907825"/>
    <w:rsid w:val="00907E5D"/>
    <w:rsid w:val="00907E72"/>
    <w:rsid w:val="00907ED6"/>
    <w:rsid w:val="00910094"/>
    <w:rsid w:val="00911365"/>
    <w:rsid w:val="00913EDA"/>
    <w:rsid w:val="00913FCD"/>
    <w:rsid w:val="0091452A"/>
    <w:rsid w:val="00914D3A"/>
    <w:rsid w:val="00914DC7"/>
    <w:rsid w:val="00914EE4"/>
    <w:rsid w:val="00915834"/>
    <w:rsid w:val="00915E26"/>
    <w:rsid w:val="00916477"/>
    <w:rsid w:val="00916A09"/>
    <w:rsid w:val="00916AE0"/>
    <w:rsid w:val="009170F1"/>
    <w:rsid w:val="0091743B"/>
    <w:rsid w:val="009175E2"/>
    <w:rsid w:val="00920AFF"/>
    <w:rsid w:val="00922108"/>
    <w:rsid w:val="00923135"/>
    <w:rsid w:val="00923E72"/>
    <w:rsid w:val="00924B6F"/>
    <w:rsid w:val="00925C65"/>
    <w:rsid w:val="00926FFD"/>
    <w:rsid w:val="00927D59"/>
    <w:rsid w:val="009311F4"/>
    <w:rsid w:val="0093142C"/>
    <w:rsid w:val="00931989"/>
    <w:rsid w:val="00931ACF"/>
    <w:rsid w:val="00932077"/>
    <w:rsid w:val="00932369"/>
    <w:rsid w:val="00934456"/>
    <w:rsid w:val="009362FF"/>
    <w:rsid w:val="009366BF"/>
    <w:rsid w:val="009369C2"/>
    <w:rsid w:val="00936ACF"/>
    <w:rsid w:val="00936C0C"/>
    <w:rsid w:val="009379CF"/>
    <w:rsid w:val="00940E60"/>
    <w:rsid w:val="009410F2"/>
    <w:rsid w:val="0094179C"/>
    <w:rsid w:val="00941CE0"/>
    <w:rsid w:val="0094225F"/>
    <w:rsid w:val="00942681"/>
    <w:rsid w:val="00943367"/>
    <w:rsid w:val="00944F2B"/>
    <w:rsid w:val="00946158"/>
    <w:rsid w:val="00946D6A"/>
    <w:rsid w:val="009479B5"/>
    <w:rsid w:val="00950A5E"/>
    <w:rsid w:val="009510C8"/>
    <w:rsid w:val="0095165D"/>
    <w:rsid w:val="00952F17"/>
    <w:rsid w:val="00953B21"/>
    <w:rsid w:val="009545A8"/>
    <w:rsid w:val="00954B57"/>
    <w:rsid w:val="00956E59"/>
    <w:rsid w:val="0095737F"/>
    <w:rsid w:val="00960883"/>
    <w:rsid w:val="00960924"/>
    <w:rsid w:val="0096162B"/>
    <w:rsid w:val="00961D44"/>
    <w:rsid w:val="00962415"/>
    <w:rsid w:val="00962763"/>
    <w:rsid w:val="00963A53"/>
    <w:rsid w:val="009640C4"/>
    <w:rsid w:val="0096420F"/>
    <w:rsid w:val="00964FD8"/>
    <w:rsid w:val="00965C86"/>
    <w:rsid w:val="00965E96"/>
    <w:rsid w:val="00965ED1"/>
    <w:rsid w:val="00965FB6"/>
    <w:rsid w:val="0096667C"/>
    <w:rsid w:val="00966BED"/>
    <w:rsid w:val="00966C51"/>
    <w:rsid w:val="00966EB3"/>
    <w:rsid w:val="00967878"/>
    <w:rsid w:val="00970FA1"/>
    <w:rsid w:val="009711F8"/>
    <w:rsid w:val="00971752"/>
    <w:rsid w:val="009738C6"/>
    <w:rsid w:val="00973A81"/>
    <w:rsid w:val="00974085"/>
    <w:rsid w:val="009747FE"/>
    <w:rsid w:val="00974CB9"/>
    <w:rsid w:val="00975374"/>
    <w:rsid w:val="00975F84"/>
    <w:rsid w:val="00977397"/>
    <w:rsid w:val="009774D3"/>
    <w:rsid w:val="009800B7"/>
    <w:rsid w:val="00980AE2"/>
    <w:rsid w:val="0098102B"/>
    <w:rsid w:val="0098119A"/>
    <w:rsid w:val="009822ED"/>
    <w:rsid w:val="009859CD"/>
    <w:rsid w:val="00985AD6"/>
    <w:rsid w:val="00985B06"/>
    <w:rsid w:val="00985B38"/>
    <w:rsid w:val="00985E74"/>
    <w:rsid w:val="00986AD9"/>
    <w:rsid w:val="00987433"/>
    <w:rsid w:val="009902A8"/>
    <w:rsid w:val="00990660"/>
    <w:rsid w:val="00991ADC"/>
    <w:rsid w:val="009928CE"/>
    <w:rsid w:val="00993F40"/>
    <w:rsid w:val="009947CE"/>
    <w:rsid w:val="0099495D"/>
    <w:rsid w:val="00994CCF"/>
    <w:rsid w:val="00995C53"/>
    <w:rsid w:val="009961E6"/>
    <w:rsid w:val="0099778D"/>
    <w:rsid w:val="00997C83"/>
    <w:rsid w:val="009A1232"/>
    <w:rsid w:val="009A188F"/>
    <w:rsid w:val="009A1D3C"/>
    <w:rsid w:val="009A2831"/>
    <w:rsid w:val="009A2CC6"/>
    <w:rsid w:val="009A2D9D"/>
    <w:rsid w:val="009A3082"/>
    <w:rsid w:val="009A3677"/>
    <w:rsid w:val="009A3E29"/>
    <w:rsid w:val="009A4EB1"/>
    <w:rsid w:val="009A5268"/>
    <w:rsid w:val="009A6D84"/>
    <w:rsid w:val="009A6EAD"/>
    <w:rsid w:val="009A7CA7"/>
    <w:rsid w:val="009B096E"/>
    <w:rsid w:val="009B1729"/>
    <w:rsid w:val="009B1DD4"/>
    <w:rsid w:val="009B1FE3"/>
    <w:rsid w:val="009B23B6"/>
    <w:rsid w:val="009B2D52"/>
    <w:rsid w:val="009B2F5F"/>
    <w:rsid w:val="009B5AF0"/>
    <w:rsid w:val="009B6AF4"/>
    <w:rsid w:val="009B7DAE"/>
    <w:rsid w:val="009B7EE9"/>
    <w:rsid w:val="009C111F"/>
    <w:rsid w:val="009C18DE"/>
    <w:rsid w:val="009C23B9"/>
    <w:rsid w:val="009C78D2"/>
    <w:rsid w:val="009D0106"/>
    <w:rsid w:val="009D0315"/>
    <w:rsid w:val="009D0CD9"/>
    <w:rsid w:val="009D11F7"/>
    <w:rsid w:val="009D219B"/>
    <w:rsid w:val="009D3220"/>
    <w:rsid w:val="009D43B0"/>
    <w:rsid w:val="009D4E34"/>
    <w:rsid w:val="009D6DB9"/>
    <w:rsid w:val="009D7B9F"/>
    <w:rsid w:val="009D7D6A"/>
    <w:rsid w:val="009D7E99"/>
    <w:rsid w:val="009E0326"/>
    <w:rsid w:val="009E1027"/>
    <w:rsid w:val="009E1A08"/>
    <w:rsid w:val="009E1AE6"/>
    <w:rsid w:val="009E1B1A"/>
    <w:rsid w:val="009E1D4D"/>
    <w:rsid w:val="009E1E85"/>
    <w:rsid w:val="009E2188"/>
    <w:rsid w:val="009E329D"/>
    <w:rsid w:val="009E3560"/>
    <w:rsid w:val="009E3ED2"/>
    <w:rsid w:val="009E44BE"/>
    <w:rsid w:val="009E5058"/>
    <w:rsid w:val="009E53A8"/>
    <w:rsid w:val="009E6305"/>
    <w:rsid w:val="009E686B"/>
    <w:rsid w:val="009E78FC"/>
    <w:rsid w:val="009F0328"/>
    <w:rsid w:val="009F159B"/>
    <w:rsid w:val="009F2D39"/>
    <w:rsid w:val="009F5D75"/>
    <w:rsid w:val="009F5DF9"/>
    <w:rsid w:val="009F6848"/>
    <w:rsid w:val="009F685E"/>
    <w:rsid w:val="009F6F07"/>
    <w:rsid w:val="009F7680"/>
    <w:rsid w:val="00A01B07"/>
    <w:rsid w:val="00A01C08"/>
    <w:rsid w:val="00A01C3B"/>
    <w:rsid w:val="00A02693"/>
    <w:rsid w:val="00A029F5"/>
    <w:rsid w:val="00A033FE"/>
    <w:rsid w:val="00A03894"/>
    <w:rsid w:val="00A04EB4"/>
    <w:rsid w:val="00A04FF7"/>
    <w:rsid w:val="00A05673"/>
    <w:rsid w:val="00A05FC9"/>
    <w:rsid w:val="00A060E5"/>
    <w:rsid w:val="00A1017F"/>
    <w:rsid w:val="00A10A75"/>
    <w:rsid w:val="00A10E8C"/>
    <w:rsid w:val="00A10F50"/>
    <w:rsid w:val="00A1117A"/>
    <w:rsid w:val="00A1217E"/>
    <w:rsid w:val="00A134C3"/>
    <w:rsid w:val="00A13890"/>
    <w:rsid w:val="00A142F8"/>
    <w:rsid w:val="00A168C0"/>
    <w:rsid w:val="00A16F9F"/>
    <w:rsid w:val="00A17F5C"/>
    <w:rsid w:val="00A205F1"/>
    <w:rsid w:val="00A20EAE"/>
    <w:rsid w:val="00A21295"/>
    <w:rsid w:val="00A227EF"/>
    <w:rsid w:val="00A22A00"/>
    <w:rsid w:val="00A23557"/>
    <w:rsid w:val="00A23A00"/>
    <w:rsid w:val="00A2405E"/>
    <w:rsid w:val="00A24090"/>
    <w:rsid w:val="00A244BA"/>
    <w:rsid w:val="00A252BB"/>
    <w:rsid w:val="00A26F57"/>
    <w:rsid w:val="00A31380"/>
    <w:rsid w:val="00A31E30"/>
    <w:rsid w:val="00A31EFA"/>
    <w:rsid w:val="00A3377E"/>
    <w:rsid w:val="00A35222"/>
    <w:rsid w:val="00A36425"/>
    <w:rsid w:val="00A3736D"/>
    <w:rsid w:val="00A401B7"/>
    <w:rsid w:val="00A40762"/>
    <w:rsid w:val="00A40C29"/>
    <w:rsid w:val="00A417FF"/>
    <w:rsid w:val="00A41A57"/>
    <w:rsid w:val="00A41EC2"/>
    <w:rsid w:val="00A4233D"/>
    <w:rsid w:val="00A42E54"/>
    <w:rsid w:val="00A43532"/>
    <w:rsid w:val="00A4496A"/>
    <w:rsid w:val="00A45505"/>
    <w:rsid w:val="00A458D6"/>
    <w:rsid w:val="00A467C8"/>
    <w:rsid w:val="00A46EC1"/>
    <w:rsid w:val="00A47F11"/>
    <w:rsid w:val="00A50BDC"/>
    <w:rsid w:val="00A51750"/>
    <w:rsid w:val="00A51E0F"/>
    <w:rsid w:val="00A5200D"/>
    <w:rsid w:val="00A52772"/>
    <w:rsid w:val="00A52B3D"/>
    <w:rsid w:val="00A53856"/>
    <w:rsid w:val="00A54E31"/>
    <w:rsid w:val="00A564A6"/>
    <w:rsid w:val="00A56DCE"/>
    <w:rsid w:val="00A6050A"/>
    <w:rsid w:val="00A60975"/>
    <w:rsid w:val="00A614D6"/>
    <w:rsid w:val="00A617B9"/>
    <w:rsid w:val="00A6221C"/>
    <w:rsid w:val="00A6245D"/>
    <w:rsid w:val="00A62531"/>
    <w:rsid w:val="00A62B31"/>
    <w:rsid w:val="00A6386A"/>
    <w:rsid w:val="00A639EA"/>
    <w:rsid w:val="00A64E1F"/>
    <w:rsid w:val="00A64F5F"/>
    <w:rsid w:val="00A65096"/>
    <w:rsid w:val="00A653AD"/>
    <w:rsid w:val="00A653B5"/>
    <w:rsid w:val="00A676B8"/>
    <w:rsid w:val="00A6791D"/>
    <w:rsid w:val="00A7035A"/>
    <w:rsid w:val="00A71934"/>
    <w:rsid w:val="00A719A1"/>
    <w:rsid w:val="00A720F9"/>
    <w:rsid w:val="00A72240"/>
    <w:rsid w:val="00A72C6E"/>
    <w:rsid w:val="00A72F5A"/>
    <w:rsid w:val="00A731AE"/>
    <w:rsid w:val="00A73D16"/>
    <w:rsid w:val="00A74B44"/>
    <w:rsid w:val="00A74E62"/>
    <w:rsid w:val="00A75286"/>
    <w:rsid w:val="00A75D77"/>
    <w:rsid w:val="00A7675B"/>
    <w:rsid w:val="00A768EB"/>
    <w:rsid w:val="00A76BEF"/>
    <w:rsid w:val="00A76DA5"/>
    <w:rsid w:val="00A802C9"/>
    <w:rsid w:val="00A816B4"/>
    <w:rsid w:val="00A82948"/>
    <w:rsid w:val="00A82F47"/>
    <w:rsid w:val="00A83F67"/>
    <w:rsid w:val="00A85075"/>
    <w:rsid w:val="00A8523C"/>
    <w:rsid w:val="00A85E82"/>
    <w:rsid w:val="00A863D1"/>
    <w:rsid w:val="00A86BC6"/>
    <w:rsid w:val="00A902B1"/>
    <w:rsid w:val="00A903DA"/>
    <w:rsid w:val="00A90D38"/>
    <w:rsid w:val="00A91151"/>
    <w:rsid w:val="00A9249D"/>
    <w:rsid w:val="00A9281E"/>
    <w:rsid w:val="00A93158"/>
    <w:rsid w:val="00A933F2"/>
    <w:rsid w:val="00A93735"/>
    <w:rsid w:val="00A93962"/>
    <w:rsid w:val="00A93A63"/>
    <w:rsid w:val="00A93BA4"/>
    <w:rsid w:val="00A94E53"/>
    <w:rsid w:val="00A94F0E"/>
    <w:rsid w:val="00A950B0"/>
    <w:rsid w:val="00A953A7"/>
    <w:rsid w:val="00A95A69"/>
    <w:rsid w:val="00A95CD0"/>
    <w:rsid w:val="00A9634B"/>
    <w:rsid w:val="00A9649B"/>
    <w:rsid w:val="00A966EA"/>
    <w:rsid w:val="00A96CFF"/>
    <w:rsid w:val="00AA0021"/>
    <w:rsid w:val="00AA0D95"/>
    <w:rsid w:val="00AA0F73"/>
    <w:rsid w:val="00AA22F9"/>
    <w:rsid w:val="00AA2CA5"/>
    <w:rsid w:val="00AA35AA"/>
    <w:rsid w:val="00AA363F"/>
    <w:rsid w:val="00AA3EDE"/>
    <w:rsid w:val="00AA3F13"/>
    <w:rsid w:val="00AA4B3E"/>
    <w:rsid w:val="00AA5109"/>
    <w:rsid w:val="00AA693B"/>
    <w:rsid w:val="00AA6CD0"/>
    <w:rsid w:val="00AA6E44"/>
    <w:rsid w:val="00AA7CBE"/>
    <w:rsid w:val="00AB0BAC"/>
    <w:rsid w:val="00AB1454"/>
    <w:rsid w:val="00AB1ECA"/>
    <w:rsid w:val="00AB3574"/>
    <w:rsid w:val="00AB3D9C"/>
    <w:rsid w:val="00AB4A53"/>
    <w:rsid w:val="00AB57B4"/>
    <w:rsid w:val="00AB653F"/>
    <w:rsid w:val="00AB71C1"/>
    <w:rsid w:val="00AC0CA7"/>
    <w:rsid w:val="00AC0F27"/>
    <w:rsid w:val="00AC1023"/>
    <w:rsid w:val="00AC1944"/>
    <w:rsid w:val="00AC29F4"/>
    <w:rsid w:val="00AC2EFE"/>
    <w:rsid w:val="00AC2F57"/>
    <w:rsid w:val="00AC3771"/>
    <w:rsid w:val="00AC488B"/>
    <w:rsid w:val="00AC4D38"/>
    <w:rsid w:val="00AC4E01"/>
    <w:rsid w:val="00AC624D"/>
    <w:rsid w:val="00AC63AD"/>
    <w:rsid w:val="00AC6FE9"/>
    <w:rsid w:val="00AC719C"/>
    <w:rsid w:val="00AC782B"/>
    <w:rsid w:val="00AC7F23"/>
    <w:rsid w:val="00AD00E3"/>
    <w:rsid w:val="00AD0709"/>
    <w:rsid w:val="00AD0791"/>
    <w:rsid w:val="00AD1698"/>
    <w:rsid w:val="00AD224D"/>
    <w:rsid w:val="00AD2B8F"/>
    <w:rsid w:val="00AD342A"/>
    <w:rsid w:val="00AD44A5"/>
    <w:rsid w:val="00AD507A"/>
    <w:rsid w:val="00AD6376"/>
    <w:rsid w:val="00AD6650"/>
    <w:rsid w:val="00AD69AE"/>
    <w:rsid w:val="00AD6A09"/>
    <w:rsid w:val="00AD6EAA"/>
    <w:rsid w:val="00AD7414"/>
    <w:rsid w:val="00AE047C"/>
    <w:rsid w:val="00AE0782"/>
    <w:rsid w:val="00AE1354"/>
    <w:rsid w:val="00AE162A"/>
    <w:rsid w:val="00AE1B1E"/>
    <w:rsid w:val="00AE25B9"/>
    <w:rsid w:val="00AE2667"/>
    <w:rsid w:val="00AE271E"/>
    <w:rsid w:val="00AE283D"/>
    <w:rsid w:val="00AE31B6"/>
    <w:rsid w:val="00AE37BD"/>
    <w:rsid w:val="00AE4B6E"/>
    <w:rsid w:val="00AE5803"/>
    <w:rsid w:val="00AF0888"/>
    <w:rsid w:val="00AF0889"/>
    <w:rsid w:val="00AF22A9"/>
    <w:rsid w:val="00AF2E08"/>
    <w:rsid w:val="00AF3896"/>
    <w:rsid w:val="00AF60B1"/>
    <w:rsid w:val="00AF7F4E"/>
    <w:rsid w:val="00B00DD6"/>
    <w:rsid w:val="00B00EA1"/>
    <w:rsid w:val="00B013B0"/>
    <w:rsid w:val="00B014BA"/>
    <w:rsid w:val="00B017E6"/>
    <w:rsid w:val="00B01F41"/>
    <w:rsid w:val="00B022F4"/>
    <w:rsid w:val="00B0242B"/>
    <w:rsid w:val="00B0359A"/>
    <w:rsid w:val="00B075E8"/>
    <w:rsid w:val="00B076FC"/>
    <w:rsid w:val="00B07EA6"/>
    <w:rsid w:val="00B07FE1"/>
    <w:rsid w:val="00B1028F"/>
    <w:rsid w:val="00B1058D"/>
    <w:rsid w:val="00B1208B"/>
    <w:rsid w:val="00B12E5A"/>
    <w:rsid w:val="00B12EC5"/>
    <w:rsid w:val="00B1311A"/>
    <w:rsid w:val="00B13185"/>
    <w:rsid w:val="00B137F1"/>
    <w:rsid w:val="00B144BF"/>
    <w:rsid w:val="00B161F8"/>
    <w:rsid w:val="00B1669C"/>
    <w:rsid w:val="00B16AA5"/>
    <w:rsid w:val="00B178C5"/>
    <w:rsid w:val="00B17A2B"/>
    <w:rsid w:val="00B17C94"/>
    <w:rsid w:val="00B203CB"/>
    <w:rsid w:val="00B20696"/>
    <w:rsid w:val="00B2070A"/>
    <w:rsid w:val="00B20EF9"/>
    <w:rsid w:val="00B22A4E"/>
    <w:rsid w:val="00B22F32"/>
    <w:rsid w:val="00B23083"/>
    <w:rsid w:val="00B235F9"/>
    <w:rsid w:val="00B238A1"/>
    <w:rsid w:val="00B24534"/>
    <w:rsid w:val="00B25515"/>
    <w:rsid w:val="00B277BE"/>
    <w:rsid w:val="00B27F07"/>
    <w:rsid w:val="00B305B5"/>
    <w:rsid w:val="00B31598"/>
    <w:rsid w:val="00B3161F"/>
    <w:rsid w:val="00B322F5"/>
    <w:rsid w:val="00B323AA"/>
    <w:rsid w:val="00B3309D"/>
    <w:rsid w:val="00B34270"/>
    <w:rsid w:val="00B34443"/>
    <w:rsid w:val="00B34683"/>
    <w:rsid w:val="00B36196"/>
    <w:rsid w:val="00B366CB"/>
    <w:rsid w:val="00B376FD"/>
    <w:rsid w:val="00B408BB"/>
    <w:rsid w:val="00B40C61"/>
    <w:rsid w:val="00B40F1C"/>
    <w:rsid w:val="00B41039"/>
    <w:rsid w:val="00B412D7"/>
    <w:rsid w:val="00B4154D"/>
    <w:rsid w:val="00B41A24"/>
    <w:rsid w:val="00B4207B"/>
    <w:rsid w:val="00B424DD"/>
    <w:rsid w:val="00B42637"/>
    <w:rsid w:val="00B42682"/>
    <w:rsid w:val="00B42D06"/>
    <w:rsid w:val="00B43245"/>
    <w:rsid w:val="00B43E18"/>
    <w:rsid w:val="00B44C59"/>
    <w:rsid w:val="00B51129"/>
    <w:rsid w:val="00B512EE"/>
    <w:rsid w:val="00B51311"/>
    <w:rsid w:val="00B51589"/>
    <w:rsid w:val="00B51B37"/>
    <w:rsid w:val="00B51CA3"/>
    <w:rsid w:val="00B52E52"/>
    <w:rsid w:val="00B53343"/>
    <w:rsid w:val="00B5342F"/>
    <w:rsid w:val="00B53578"/>
    <w:rsid w:val="00B53C07"/>
    <w:rsid w:val="00B543DB"/>
    <w:rsid w:val="00B54FEB"/>
    <w:rsid w:val="00B57659"/>
    <w:rsid w:val="00B6090E"/>
    <w:rsid w:val="00B60E64"/>
    <w:rsid w:val="00B61A59"/>
    <w:rsid w:val="00B62064"/>
    <w:rsid w:val="00B634C2"/>
    <w:rsid w:val="00B634E0"/>
    <w:rsid w:val="00B665F8"/>
    <w:rsid w:val="00B675FE"/>
    <w:rsid w:val="00B6792E"/>
    <w:rsid w:val="00B714F4"/>
    <w:rsid w:val="00B71779"/>
    <w:rsid w:val="00B72241"/>
    <w:rsid w:val="00B72679"/>
    <w:rsid w:val="00B72B36"/>
    <w:rsid w:val="00B72C29"/>
    <w:rsid w:val="00B7333E"/>
    <w:rsid w:val="00B74C37"/>
    <w:rsid w:val="00B75620"/>
    <w:rsid w:val="00B77207"/>
    <w:rsid w:val="00B772EC"/>
    <w:rsid w:val="00B77A43"/>
    <w:rsid w:val="00B77E4D"/>
    <w:rsid w:val="00B77FB2"/>
    <w:rsid w:val="00B81106"/>
    <w:rsid w:val="00B81248"/>
    <w:rsid w:val="00B81981"/>
    <w:rsid w:val="00B825B7"/>
    <w:rsid w:val="00B857FB"/>
    <w:rsid w:val="00B85BB7"/>
    <w:rsid w:val="00B86633"/>
    <w:rsid w:val="00B86F99"/>
    <w:rsid w:val="00B87D0C"/>
    <w:rsid w:val="00B87F8B"/>
    <w:rsid w:val="00B90E79"/>
    <w:rsid w:val="00B91A8E"/>
    <w:rsid w:val="00B92548"/>
    <w:rsid w:val="00B939A2"/>
    <w:rsid w:val="00B93BC9"/>
    <w:rsid w:val="00B93F40"/>
    <w:rsid w:val="00B94FA2"/>
    <w:rsid w:val="00B951FA"/>
    <w:rsid w:val="00B9725C"/>
    <w:rsid w:val="00B9733D"/>
    <w:rsid w:val="00B9760C"/>
    <w:rsid w:val="00B9799B"/>
    <w:rsid w:val="00BA595A"/>
    <w:rsid w:val="00BA59F2"/>
    <w:rsid w:val="00BA70B9"/>
    <w:rsid w:val="00BA77C0"/>
    <w:rsid w:val="00BA7D74"/>
    <w:rsid w:val="00BB06F1"/>
    <w:rsid w:val="00BB0D78"/>
    <w:rsid w:val="00BB24C7"/>
    <w:rsid w:val="00BB33D0"/>
    <w:rsid w:val="00BB52EB"/>
    <w:rsid w:val="00BB7081"/>
    <w:rsid w:val="00BB72A9"/>
    <w:rsid w:val="00BB7B87"/>
    <w:rsid w:val="00BC0034"/>
    <w:rsid w:val="00BC2183"/>
    <w:rsid w:val="00BC3F96"/>
    <w:rsid w:val="00BC41C9"/>
    <w:rsid w:val="00BC5033"/>
    <w:rsid w:val="00BC5682"/>
    <w:rsid w:val="00BC5BF2"/>
    <w:rsid w:val="00BC6121"/>
    <w:rsid w:val="00BC6463"/>
    <w:rsid w:val="00BC64CE"/>
    <w:rsid w:val="00BC7DB3"/>
    <w:rsid w:val="00BD09A3"/>
    <w:rsid w:val="00BD0B69"/>
    <w:rsid w:val="00BD0C8D"/>
    <w:rsid w:val="00BD0D05"/>
    <w:rsid w:val="00BD0D50"/>
    <w:rsid w:val="00BD12D9"/>
    <w:rsid w:val="00BD193D"/>
    <w:rsid w:val="00BD2479"/>
    <w:rsid w:val="00BD294D"/>
    <w:rsid w:val="00BD2C38"/>
    <w:rsid w:val="00BD30D5"/>
    <w:rsid w:val="00BD33DA"/>
    <w:rsid w:val="00BD407A"/>
    <w:rsid w:val="00BD703C"/>
    <w:rsid w:val="00BE0B31"/>
    <w:rsid w:val="00BE10BC"/>
    <w:rsid w:val="00BE12ED"/>
    <w:rsid w:val="00BE1489"/>
    <w:rsid w:val="00BE33C6"/>
    <w:rsid w:val="00BE3D7B"/>
    <w:rsid w:val="00BE479A"/>
    <w:rsid w:val="00BE55D1"/>
    <w:rsid w:val="00BE6686"/>
    <w:rsid w:val="00BE6F7E"/>
    <w:rsid w:val="00BE7827"/>
    <w:rsid w:val="00BF0915"/>
    <w:rsid w:val="00BF0B7A"/>
    <w:rsid w:val="00BF1119"/>
    <w:rsid w:val="00BF2224"/>
    <w:rsid w:val="00BF24E2"/>
    <w:rsid w:val="00BF251E"/>
    <w:rsid w:val="00BF2A57"/>
    <w:rsid w:val="00BF3640"/>
    <w:rsid w:val="00BF4BD7"/>
    <w:rsid w:val="00BF5311"/>
    <w:rsid w:val="00BF5DB0"/>
    <w:rsid w:val="00BF6F4A"/>
    <w:rsid w:val="00BF7626"/>
    <w:rsid w:val="00BF791B"/>
    <w:rsid w:val="00C000D0"/>
    <w:rsid w:val="00C02F9D"/>
    <w:rsid w:val="00C03913"/>
    <w:rsid w:val="00C04362"/>
    <w:rsid w:val="00C049E0"/>
    <w:rsid w:val="00C04D9C"/>
    <w:rsid w:val="00C04F0D"/>
    <w:rsid w:val="00C051A4"/>
    <w:rsid w:val="00C05515"/>
    <w:rsid w:val="00C06635"/>
    <w:rsid w:val="00C06F4A"/>
    <w:rsid w:val="00C075B9"/>
    <w:rsid w:val="00C10314"/>
    <w:rsid w:val="00C103BD"/>
    <w:rsid w:val="00C108B0"/>
    <w:rsid w:val="00C10DFD"/>
    <w:rsid w:val="00C10EB0"/>
    <w:rsid w:val="00C11702"/>
    <w:rsid w:val="00C13D3B"/>
    <w:rsid w:val="00C13F02"/>
    <w:rsid w:val="00C14513"/>
    <w:rsid w:val="00C14BC1"/>
    <w:rsid w:val="00C1518A"/>
    <w:rsid w:val="00C160CB"/>
    <w:rsid w:val="00C165CC"/>
    <w:rsid w:val="00C16A6C"/>
    <w:rsid w:val="00C16AA6"/>
    <w:rsid w:val="00C174AA"/>
    <w:rsid w:val="00C175DD"/>
    <w:rsid w:val="00C21927"/>
    <w:rsid w:val="00C226F4"/>
    <w:rsid w:val="00C22A7E"/>
    <w:rsid w:val="00C23261"/>
    <w:rsid w:val="00C2362E"/>
    <w:rsid w:val="00C23832"/>
    <w:rsid w:val="00C23EBA"/>
    <w:rsid w:val="00C2400D"/>
    <w:rsid w:val="00C24442"/>
    <w:rsid w:val="00C24726"/>
    <w:rsid w:val="00C25488"/>
    <w:rsid w:val="00C265BD"/>
    <w:rsid w:val="00C26892"/>
    <w:rsid w:val="00C27042"/>
    <w:rsid w:val="00C30367"/>
    <w:rsid w:val="00C30BD6"/>
    <w:rsid w:val="00C32425"/>
    <w:rsid w:val="00C3289A"/>
    <w:rsid w:val="00C34016"/>
    <w:rsid w:val="00C347C9"/>
    <w:rsid w:val="00C34BA3"/>
    <w:rsid w:val="00C368F4"/>
    <w:rsid w:val="00C378CC"/>
    <w:rsid w:val="00C37E0B"/>
    <w:rsid w:val="00C4074C"/>
    <w:rsid w:val="00C40809"/>
    <w:rsid w:val="00C40AB0"/>
    <w:rsid w:val="00C40ECD"/>
    <w:rsid w:val="00C40FA5"/>
    <w:rsid w:val="00C4270A"/>
    <w:rsid w:val="00C42C21"/>
    <w:rsid w:val="00C43827"/>
    <w:rsid w:val="00C44102"/>
    <w:rsid w:val="00C45ADB"/>
    <w:rsid w:val="00C469D8"/>
    <w:rsid w:val="00C478C1"/>
    <w:rsid w:val="00C47C15"/>
    <w:rsid w:val="00C5099F"/>
    <w:rsid w:val="00C50BB9"/>
    <w:rsid w:val="00C51BE0"/>
    <w:rsid w:val="00C521EE"/>
    <w:rsid w:val="00C52B49"/>
    <w:rsid w:val="00C52FA0"/>
    <w:rsid w:val="00C53318"/>
    <w:rsid w:val="00C54047"/>
    <w:rsid w:val="00C544A8"/>
    <w:rsid w:val="00C54AC4"/>
    <w:rsid w:val="00C55FA4"/>
    <w:rsid w:val="00C565DF"/>
    <w:rsid w:val="00C5694A"/>
    <w:rsid w:val="00C56F3B"/>
    <w:rsid w:val="00C5725C"/>
    <w:rsid w:val="00C57363"/>
    <w:rsid w:val="00C6086A"/>
    <w:rsid w:val="00C610FA"/>
    <w:rsid w:val="00C62310"/>
    <w:rsid w:val="00C6339F"/>
    <w:rsid w:val="00C637DB"/>
    <w:rsid w:val="00C63BEA"/>
    <w:rsid w:val="00C63EF5"/>
    <w:rsid w:val="00C64A1C"/>
    <w:rsid w:val="00C64F91"/>
    <w:rsid w:val="00C65AA0"/>
    <w:rsid w:val="00C670EE"/>
    <w:rsid w:val="00C70E46"/>
    <w:rsid w:val="00C71968"/>
    <w:rsid w:val="00C729C3"/>
    <w:rsid w:val="00C72DF4"/>
    <w:rsid w:val="00C735E9"/>
    <w:rsid w:val="00C73656"/>
    <w:rsid w:val="00C7397C"/>
    <w:rsid w:val="00C7416C"/>
    <w:rsid w:val="00C74662"/>
    <w:rsid w:val="00C74E67"/>
    <w:rsid w:val="00C75624"/>
    <w:rsid w:val="00C75D2F"/>
    <w:rsid w:val="00C76448"/>
    <w:rsid w:val="00C76CE6"/>
    <w:rsid w:val="00C777D4"/>
    <w:rsid w:val="00C80D4A"/>
    <w:rsid w:val="00C825CB"/>
    <w:rsid w:val="00C83B06"/>
    <w:rsid w:val="00C83B28"/>
    <w:rsid w:val="00C84ABD"/>
    <w:rsid w:val="00C8527F"/>
    <w:rsid w:val="00C856EF"/>
    <w:rsid w:val="00C85944"/>
    <w:rsid w:val="00C85C32"/>
    <w:rsid w:val="00C85D25"/>
    <w:rsid w:val="00C85D82"/>
    <w:rsid w:val="00C86361"/>
    <w:rsid w:val="00C864C6"/>
    <w:rsid w:val="00C87F6A"/>
    <w:rsid w:val="00C9048F"/>
    <w:rsid w:val="00C907A0"/>
    <w:rsid w:val="00C90FEF"/>
    <w:rsid w:val="00C9121F"/>
    <w:rsid w:val="00C9141D"/>
    <w:rsid w:val="00C92570"/>
    <w:rsid w:val="00C92A54"/>
    <w:rsid w:val="00C92A99"/>
    <w:rsid w:val="00C93077"/>
    <w:rsid w:val="00C933CC"/>
    <w:rsid w:val="00C933F9"/>
    <w:rsid w:val="00C937E2"/>
    <w:rsid w:val="00C9444E"/>
    <w:rsid w:val="00C947B8"/>
    <w:rsid w:val="00C95AC1"/>
    <w:rsid w:val="00C96986"/>
    <w:rsid w:val="00CA0D06"/>
    <w:rsid w:val="00CA1262"/>
    <w:rsid w:val="00CA17EE"/>
    <w:rsid w:val="00CA1EDE"/>
    <w:rsid w:val="00CA24CE"/>
    <w:rsid w:val="00CA28E3"/>
    <w:rsid w:val="00CA47ED"/>
    <w:rsid w:val="00CA4DED"/>
    <w:rsid w:val="00CA5805"/>
    <w:rsid w:val="00CA6096"/>
    <w:rsid w:val="00CA60E3"/>
    <w:rsid w:val="00CA6DCA"/>
    <w:rsid w:val="00CB0388"/>
    <w:rsid w:val="00CB0680"/>
    <w:rsid w:val="00CB15D3"/>
    <w:rsid w:val="00CB1829"/>
    <w:rsid w:val="00CB1C78"/>
    <w:rsid w:val="00CB1D0E"/>
    <w:rsid w:val="00CB1EF2"/>
    <w:rsid w:val="00CB27BB"/>
    <w:rsid w:val="00CB3C1F"/>
    <w:rsid w:val="00CB4230"/>
    <w:rsid w:val="00CB52A0"/>
    <w:rsid w:val="00CB65C7"/>
    <w:rsid w:val="00CB68B0"/>
    <w:rsid w:val="00CB7532"/>
    <w:rsid w:val="00CB7F32"/>
    <w:rsid w:val="00CC07C5"/>
    <w:rsid w:val="00CC23B7"/>
    <w:rsid w:val="00CC2881"/>
    <w:rsid w:val="00CC416B"/>
    <w:rsid w:val="00CC46C1"/>
    <w:rsid w:val="00CC553A"/>
    <w:rsid w:val="00CC5A9B"/>
    <w:rsid w:val="00CC6787"/>
    <w:rsid w:val="00CC708E"/>
    <w:rsid w:val="00CD04B9"/>
    <w:rsid w:val="00CD06C6"/>
    <w:rsid w:val="00CD0D78"/>
    <w:rsid w:val="00CD0EB1"/>
    <w:rsid w:val="00CD2067"/>
    <w:rsid w:val="00CD2A09"/>
    <w:rsid w:val="00CD2FFB"/>
    <w:rsid w:val="00CD333E"/>
    <w:rsid w:val="00CD33AD"/>
    <w:rsid w:val="00CD3851"/>
    <w:rsid w:val="00CD3F61"/>
    <w:rsid w:val="00CD3F6B"/>
    <w:rsid w:val="00CD44DA"/>
    <w:rsid w:val="00CD4C17"/>
    <w:rsid w:val="00CD5186"/>
    <w:rsid w:val="00CD52BB"/>
    <w:rsid w:val="00CD6A5E"/>
    <w:rsid w:val="00CD7113"/>
    <w:rsid w:val="00CD7165"/>
    <w:rsid w:val="00CD76ED"/>
    <w:rsid w:val="00CD7B9A"/>
    <w:rsid w:val="00CD7E73"/>
    <w:rsid w:val="00CE0578"/>
    <w:rsid w:val="00CE1DBC"/>
    <w:rsid w:val="00CE21C7"/>
    <w:rsid w:val="00CE3741"/>
    <w:rsid w:val="00CE3786"/>
    <w:rsid w:val="00CE3CD0"/>
    <w:rsid w:val="00CE3D15"/>
    <w:rsid w:val="00CE5131"/>
    <w:rsid w:val="00CE5D1A"/>
    <w:rsid w:val="00CE6247"/>
    <w:rsid w:val="00CE6309"/>
    <w:rsid w:val="00CE6526"/>
    <w:rsid w:val="00CE6A36"/>
    <w:rsid w:val="00CE7077"/>
    <w:rsid w:val="00CE71B5"/>
    <w:rsid w:val="00CF0367"/>
    <w:rsid w:val="00CF0A39"/>
    <w:rsid w:val="00CF0BF3"/>
    <w:rsid w:val="00CF1A5B"/>
    <w:rsid w:val="00CF1F52"/>
    <w:rsid w:val="00CF23BE"/>
    <w:rsid w:val="00CF2876"/>
    <w:rsid w:val="00CF2B6A"/>
    <w:rsid w:val="00CF32F5"/>
    <w:rsid w:val="00CF3361"/>
    <w:rsid w:val="00CF4416"/>
    <w:rsid w:val="00CF4659"/>
    <w:rsid w:val="00CF4E5B"/>
    <w:rsid w:val="00CF5CA4"/>
    <w:rsid w:val="00CF627F"/>
    <w:rsid w:val="00CF7135"/>
    <w:rsid w:val="00CF7736"/>
    <w:rsid w:val="00CF782B"/>
    <w:rsid w:val="00D01D9C"/>
    <w:rsid w:val="00D02648"/>
    <w:rsid w:val="00D033EA"/>
    <w:rsid w:val="00D0477D"/>
    <w:rsid w:val="00D06074"/>
    <w:rsid w:val="00D06620"/>
    <w:rsid w:val="00D07359"/>
    <w:rsid w:val="00D11249"/>
    <w:rsid w:val="00D118AB"/>
    <w:rsid w:val="00D11A7D"/>
    <w:rsid w:val="00D1430C"/>
    <w:rsid w:val="00D14BA5"/>
    <w:rsid w:val="00D1622D"/>
    <w:rsid w:val="00D163E1"/>
    <w:rsid w:val="00D20347"/>
    <w:rsid w:val="00D204EC"/>
    <w:rsid w:val="00D20F13"/>
    <w:rsid w:val="00D21B59"/>
    <w:rsid w:val="00D21D9F"/>
    <w:rsid w:val="00D22084"/>
    <w:rsid w:val="00D22877"/>
    <w:rsid w:val="00D232B3"/>
    <w:rsid w:val="00D234A8"/>
    <w:rsid w:val="00D23C49"/>
    <w:rsid w:val="00D23C4E"/>
    <w:rsid w:val="00D24327"/>
    <w:rsid w:val="00D2476E"/>
    <w:rsid w:val="00D25037"/>
    <w:rsid w:val="00D2642B"/>
    <w:rsid w:val="00D26AC2"/>
    <w:rsid w:val="00D26C48"/>
    <w:rsid w:val="00D27592"/>
    <w:rsid w:val="00D27F8B"/>
    <w:rsid w:val="00D307A0"/>
    <w:rsid w:val="00D329B3"/>
    <w:rsid w:val="00D32E09"/>
    <w:rsid w:val="00D32F7E"/>
    <w:rsid w:val="00D341C3"/>
    <w:rsid w:val="00D34C78"/>
    <w:rsid w:val="00D35CEC"/>
    <w:rsid w:val="00D35D72"/>
    <w:rsid w:val="00D40375"/>
    <w:rsid w:val="00D40DEB"/>
    <w:rsid w:val="00D42820"/>
    <w:rsid w:val="00D42871"/>
    <w:rsid w:val="00D42AF8"/>
    <w:rsid w:val="00D4316B"/>
    <w:rsid w:val="00D43894"/>
    <w:rsid w:val="00D438C7"/>
    <w:rsid w:val="00D44983"/>
    <w:rsid w:val="00D45AA4"/>
    <w:rsid w:val="00D4704F"/>
    <w:rsid w:val="00D4726C"/>
    <w:rsid w:val="00D47339"/>
    <w:rsid w:val="00D474F3"/>
    <w:rsid w:val="00D47C6C"/>
    <w:rsid w:val="00D50F8B"/>
    <w:rsid w:val="00D510F2"/>
    <w:rsid w:val="00D51AE0"/>
    <w:rsid w:val="00D52205"/>
    <w:rsid w:val="00D53CED"/>
    <w:rsid w:val="00D53E3F"/>
    <w:rsid w:val="00D54470"/>
    <w:rsid w:val="00D55138"/>
    <w:rsid w:val="00D55270"/>
    <w:rsid w:val="00D56D3D"/>
    <w:rsid w:val="00D57D70"/>
    <w:rsid w:val="00D6009D"/>
    <w:rsid w:val="00D6123A"/>
    <w:rsid w:val="00D61879"/>
    <w:rsid w:val="00D62D82"/>
    <w:rsid w:val="00D62EE6"/>
    <w:rsid w:val="00D63460"/>
    <w:rsid w:val="00D63B79"/>
    <w:rsid w:val="00D63E74"/>
    <w:rsid w:val="00D64830"/>
    <w:rsid w:val="00D655B2"/>
    <w:rsid w:val="00D657EB"/>
    <w:rsid w:val="00D65ACF"/>
    <w:rsid w:val="00D661E4"/>
    <w:rsid w:val="00D666D3"/>
    <w:rsid w:val="00D66A1D"/>
    <w:rsid w:val="00D66C26"/>
    <w:rsid w:val="00D66CBA"/>
    <w:rsid w:val="00D67313"/>
    <w:rsid w:val="00D67770"/>
    <w:rsid w:val="00D677EE"/>
    <w:rsid w:val="00D67F7B"/>
    <w:rsid w:val="00D710B1"/>
    <w:rsid w:val="00D722DD"/>
    <w:rsid w:val="00D72BC4"/>
    <w:rsid w:val="00D72CEF"/>
    <w:rsid w:val="00D72FE8"/>
    <w:rsid w:val="00D738BD"/>
    <w:rsid w:val="00D73D61"/>
    <w:rsid w:val="00D748A3"/>
    <w:rsid w:val="00D75164"/>
    <w:rsid w:val="00D751F2"/>
    <w:rsid w:val="00D7597E"/>
    <w:rsid w:val="00D7675F"/>
    <w:rsid w:val="00D771A5"/>
    <w:rsid w:val="00D80997"/>
    <w:rsid w:val="00D81030"/>
    <w:rsid w:val="00D81347"/>
    <w:rsid w:val="00D81C17"/>
    <w:rsid w:val="00D82774"/>
    <w:rsid w:val="00D82B03"/>
    <w:rsid w:val="00D8364F"/>
    <w:rsid w:val="00D83C2E"/>
    <w:rsid w:val="00D847BE"/>
    <w:rsid w:val="00D856DA"/>
    <w:rsid w:val="00D85A0F"/>
    <w:rsid w:val="00D85DAD"/>
    <w:rsid w:val="00D86AF4"/>
    <w:rsid w:val="00D86CCA"/>
    <w:rsid w:val="00D872A2"/>
    <w:rsid w:val="00D875DC"/>
    <w:rsid w:val="00D87AA1"/>
    <w:rsid w:val="00D909F3"/>
    <w:rsid w:val="00D909F8"/>
    <w:rsid w:val="00D9177A"/>
    <w:rsid w:val="00D917E5"/>
    <w:rsid w:val="00D92B5C"/>
    <w:rsid w:val="00D9353A"/>
    <w:rsid w:val="00D93F33"/>
    <w:rsid w:val="00D94137"/>
    <w:rsid w:val="00D95223"/>
    <w:rsid w:val="00D95C21"/>
    <w:rsid w:val="00DA0739"/>
    <w:rsid w:val="00DA131A"/>
    <w:rsid w:val="00DA32ED"/>
    <w:rsid w:val="00DA36F7"/>
    <w:rsid w:val="00DA3E29"/>
    <w:rsid w:val="00DA3E5A"/>
    <w:rsid w:val="00DA461C"/>
    <w:rsid w:val="00DA5EFD"/>
    <w:rsid w:val="00DA7F83"/>
    <w:rsid w:val="00DB23CC"/>
    <w:rsid w:val="00DB2664"/>
    <w:rsid w:val="00DB4534"/>
    <w:rsid w:val="00DB4777"/>
    <w:rsid w:val="00DB4945"/>
    <w:rsid w:val="00DB49B8"/>
    <w:rsid w:val="00DB5AA0"/>
    <w:rsid w:val="00DB5E41"/>
    <w:rsid w:val="00DB74C1"/>
    <w:rsid w:val="00DC0012"/>
    <w:rsid w:val="00DC0201"/>
    <w:rsid w:val="00DC09AA"/>
    <w:rsid w:val="00DC101C"/>
    <w:rsid w:val="00DC22DC"/>
    <w:rsid w:val="00DC3184"/>
    <w:rsid w:val="00DC322B"/>
    <w:rsid w:val="00DC36F3"/>
    <w:rsid w:val="00DC3D1B"/>
    <w:rsid w:val="00DC4625"/>
    <w:rsid w:val="00DC54EE"/>
    <w:rsid w:val="00DC5DC3"/>
    <w:rsid w:val="00DC6B02"/>
    <w:rsid w:val="00DC722B"/>
    <w:rsid w:val="00DC7BAF"/>
    <w:rsid w:val="00DC7F5D"/>
    <w:rsid w:val="00DD0308"/>
    <w:rsid w:val="00DD0617"/>
    <w:rsid w:val="00DD1AFB"/>
    <w:rsid w:val="00DD2E76"/>
    <w:rsid w:val="00DD3A21"/>
    <w:rsid w:val="00DD41C8"/>
    <w:rsid w:val="00DD4ED1"/>
    <w:rsid w:val="00DD543E"/>
    <w:rsid w:val="00DD70ED"/>
    <w:rsid w:val="00DD7913"/>
    <w:rsid w:val="00DE0C08"/>
    <w:rsid w:val="00DE190D"/>
    <w:rsid w:val="00DE1DE8"/>
    <w:rsid w:val="00DE2341"/>
    <w:rsid w:val="00DE38F1"/>
    <w:rsid w:val="00DE48D4"/>
    <w:rsid w:val="00DE5AE3"/>
    <w:rsid w:val="00DE6305"/>
    <w:rsid w:val="00DE6381"/>
    <w:rsid w:val="00DE6BC4"/>
    <w:rsid w:val="00DE7EC9"/>
    <w:rsid w:val="00DE7F27"/>
    <w:rsid w:val="00DF15BC"/>
    <w:rsid w:val="00DF288A"/>
    <w:rsid w:val="00DF368A"/>
    <w:rsid w:val="00DF3FE8"/>
    <w:rsid w:val="00DF4DDE"/>
    <w:rsid w:val="00DF6C10"/>
    <w:rsid w:val="00E006DB"/>
    <w:rsid w:val="00E03700"/>
    <w:rsid w:val="00E03DF8"/>
    <w:rsid w:val="00E042F4"/>
    <w:rsid w:val="00E04529"/>
    <w:rsid w:val="00E047C8"/>
    <w:rsid w:val="00E048D4"/>
    <w:rsid w:val="00E059B6"/>
    <w:rsid w:val="00E07892"/>
    <w:rsid w:val="00E10109"/>
    <w:rsid w:val="00E10613"/>
    <w:rsid w:val="00E14114"/>
    <w:rsid w:val="00E145AB"/>
    <w:rsid w:val="00E160E8"/>
    <w:rsid w:val="00E165EC"/>
    <w:rsid w:val="00E173C3"/>
    <w:rsid w:val="00E17467"/>
    <w:rsid w:val="00E17EA7"/>
    <w:rsid w:val="00E209F2"/>
    <w:rsid w:val="00E20A83"/>
    <w:rsid w:val="00E2104E"/>
    <w:rsid w:val="00E210DA"/>
    <w:rsid w:val="00E215A3"/>
    <w:rsid w:val="00E22466"/>
    <w:rsid w:val="00E226EF"/>
    <w:rsid w:val="00E22AB6"/>
    <w:rsid w:val="00E23404"/>
    <w:rsid w:val="00E23607"/>
    <w:rsid w:val="00E247C3"/>
    <w:rsid w:val="00E265DA"/>
    <w:rsid w:val="00E27DBD"/>
    <w:rsid w:val="00E3085F"/>
    <w:rsid w:val="00E30ED3"/>
    <w:rsid w:val="00E30F5D"/>
    <w:rsid w:val="00E313B3"/>
    <w:rsid w:val="00E31A1C"/>
    <w:rsid w:val="00E32F1E"/>
    <w:rsid w:val="00E32F97"/>
    <w:rsid w:val="00E33B70"/>
    <w:rsid w:val="00E34DD3"/>
    <w:rsid w:val="00E35AA3"/>
    <w:rsid w:val="00E35E44"/>
    <w:rsid w:val="00E363B3"/>
    <w:rsid w:val="00E365BC"/>
    <w:rsid w:val="00E401A7"/>
    <w:rsid w:val="00E4058B"/>
    <w:rsid w:val="00E406FD"/>
    <w:rsid w:val="00E4084A"/>
    <w:rsid w:val="00E40BBA"/>
    <w:rsid w:val="00E4210B"/>
    <w:rsid w:val="00E4266D"/>
    <w:rsid w:val="00E42880"/>
    <w:rsid w:val="00E42B04"/>
    <w:rsid w:val="00E42B47"/>
    <w:rsid w:val="00E42B5F"/>
    <w:rsid w:val="00E42C43"/>
    <w:rsid w:val="00E43261"/>
    <w:rsid w:val="00E43D03"/>
    <w:rsid w:val="00E44479"/>
    <w:rsid w:val="00E449DB"/>
    <w:rsid w:val="00E44F8B"/>
    <w:rsid w:val="00E46106"/>
    <w:rsid w:val="00E46663"/>
    <w:rsid w:val="00E468AD"/>
    <w:rsid w:val="00E478CF"/>
    <w:rsid w:val="00E50592"/>
    <w:rsid w:val="00E507AB"/>
    <w:rsid w:val="00E50905"/>
    <w:rsid w:val="00E51972"/>
    <w:rsid w:val="00E5207A"/>
    <w:rsid w:val="00E522A2"/>
    <w:rsid w:val="00E53B7D"/>
    <w:rsid w:val="00E5457A"/>
    <w:rsid w:val="00E5525E"/>
    <w:rsid w:val="00E55C8E"/>
    <w:rsid w:val="00E55E81"/>
    <w:rsid w:val="00E56659"/>
    <w:rsid w:val="00E601E4"/>
    <w:rsid w:val="00E60CC4"/>
    <w:rsid w:val="00E61677"/>
    <w:rsid w:val="00E61E62"/>
    <w:rsid w:val="00E6222B"/>
    <w:rsid w:val="00E630A2"/>
    <w:rsid w:val="00E6314B"/>
    <w:rsid w:val="00E63EDC"/>
    <w:rsid w:val="00E6484D"/>
    <w:rsid w:val="00E64F14"/>
    <w:rsid w:val="00E65397"/>
    <w:rsid w:val="00E6562B"/>
    <w:rsid w:val="00E6580D"/>
    <w:rsid w:val="00E6658F"/>
    <w:rsid w:val="00E66B76"/>
    <w:rsid w:val="00E6743F"/>
    <w:rsid w:val="00E678FF"/>
    <w:rsid w:val="00E67F91"/>
    <w:rsid w:val="00E70134"/>
    <w:rsid w:val="00E716F7"/>
    <w:rsid w:val="00E72255"/>
    <w:rsid w:val="00E7236E"/>
    <w:rsid w:val="00E7321B"/>
    <w:rsid w:val="00E73705"/>
    <w:rsid w:val="00E73ADD"/>
    <w:rsid w:val="00E74D81"/>
    <w:rsid w:val="00E74F0D"/>
    <w:rsid w:val="00E7508F"/>
    <w:rsid w:val="00E7510D"/>
    <w:rsid w:val="00E75BD1"/>
    <w:rsid w:val="00E7613D"/>
    <w:rsid w:val="00E76915"/>
    <w:rsid w:val="00E77089"/>
    <w:rsid w:val="00E77311"/>
    <w:rsid w:val="00E777FB"/>
    <w:rsid w:val="00E77A02"/>
    <w:rsid w:val="00E77DA5"/>
    <w:rsid w:val="00E77DE3"/>
    <w:rsid w:val="00E804B6"/>
    <w:rsid w:val="00E8413F"/>
    <w:rsid w:val="00E84F47"/>
    <w:rsid w:val="00E864CC"/>
    <w:rsid w:val="00E86579"/>
    <w:rsid w:val="00E86D39"/>
    <w:rsid w:val="00E87FAB"/>
    <w:rsid w:val="00E9029C"/>
    <w:rsid w:val="00E9082B"/>
    <w:rsid w:val="00E90889"/>
    <w:rsid w:val="00E910E9"/>
    <w:rsid w:val="00E913D2"/>
    <w:rsid w:val="00E91C47"/>
    <w:rsid w:val="00E934AC"/>
    <w:rsid w:val="00E9350F"/>
    <w:rsid w:val="00E9351B"/>
    <w:rsid w:val="00E93685"/>
    <w:rsid w:val="00E941F8"/>
    <w:rsid w:val="00E94594"/>
    <w:rsid w:val="00E9583C"/>
    <w:rsid w:val="00E95B98"/>
    <w:rsid w:val="00E95EB3"/>
    <w:rsid w:val="00E95ED3"/>
    <w:rsid w:val="00E96F9C"/>
    <w:rsid w:val="00E97F95"/>
    <w:rsid w:val="00EA0FAE"/>
    <w:rsid w:val="00EA1F19"/>
    <w:rsid w:val="00EA2B09"/>
    <w:rsid w:val="00EA30BC"/>
    <w:rsid w:val="00EA3867"/>
    <w:rsid w:val="00EA3EEF"/>
    <w:rsid w:val="00EA4236"/>
    <w:rsid w:val="00EA5B2C"/>
    <w:rsid w:val="00EA6096"/>
    <w:rsid w:val="00EA614C"/>
    <w:rsid w:val="00EA680C"/>
    <w:rsid w:val="00EA697B"/>
    <w:rsid w:val="00EA6F3E"/>
    <w:rsid w:val="00EA711A"/>
    <w:rsid w:val="00EA7422"/>
    <w:rsid w:val="00EB0460"/>
    <w:rsid w:val="00EB1422"/>
    <w:rsid w:val="00EB1A23"/>
    <w:rsid w:val="00EB2591"/>
    <w:rsid w:val="00EB2650"/>
    <w:rsid w:val="00EB2889"/>
    <w:rsid w:val="00EB38A7"/>
    <w:rsid w:val="00EB45EA"/>
    <w:rsid w:val="00EB483C"/>
    <w:rsid w:val="00EB4F09"/>
    <w:rsid w:val="00EB5192"/>
    <w:rsid w:val="00EB5276"/>
    <w:rsid w:val="00EB594A"/>
    <w:rsid w:val="00EB671E"/>
    <w:rsid w:val="00EB6E44"/>
    <w:rsid w:val="00EB7519"/>
    <w:rsid w:val="00EB78A1"/>
    <w:rsid w:val="00EC0A24"/>
    <w:rsid w:val="00EC1215"/>
    <w:rsid w:val="00EC12D5"/>
    <w:rsid w:val="00EC25C8"/>
    <w:rsid w:val="00EC4D2B"/>
    <w:rsid w:val="00EC6DD2"/>
    <w:rsid w:val="00EC7123"/>
    <w:rsid w:val="00ED0E57"/>
    <w:rsid w:val="00ED0E9C"/>
    <w:rsid w:val="00ED1BCF"/>
    <w:rsid w:val="00ED24A6"/>
    <w:rsid w:val="00ED2903"/>
    <w:rsid w:val="00ED2924"/>
    <w:rsid w:val="00ED2F27"/>
    <w:rsid w:val="00ED30C0"/>
    <w:rsid w:val="00ED349A"/>
    <w:rsid w:val="00ED34FD"/>
    <w:rsid w:val="00ED3809"/>
    <w:rsid w:val="00ED40B3"/>
    <w:rsid w:val="00ED41A9"/>
    <w:rsid w:val="00ED462E"/>
    <w:rsid w:val="00ED4AB1"/>
    <w:rsid w:val="00ED4C25"/>
    <w:rsid w:val="00ED5354"/>
    <w:rsid w:val="00ED5F37"/>
    <w:rsid w:val="00ED6EC7"/>
    <w:rsid w:val="00ED754D"/>
    <w:rsid w:val="00ED7B15"/>
    <w:rsid w:val="00EE0111"/>
    <w:rsid w:val="00EE05A9"/>
    <w:rsid w:val="00EE1073"/>
    <w:rsid w:val="00EE2AC3"/>
    <w:rsid w:val="00EE3011"/>
    <w:rsid w:val="00EE3C01"/>
    <w:rsid w:val="00EE4C7F"/>
    <w:rsid w:val="00EE4FC5"/>
    <w:rsid w:val="00EE50E5"/>
    <w:rsid w:val="00EE5142"/>
    <w:rsid w:val="00EE6391"/>
    <w:rsid w:val="00EE750D"/>
    <w:rsid w:val="00EF0263"/>
    <w:rsid w:val="00EF1E68"/>
    <w:rsid w:val="00EF2E39"/>
    <w:rsid w:val="00EF3016"/>
    <w:rsid w:val="00EF3858"/>
    <w:rsid w:val="00EF3D9D"/>
    <w:rsid w:val="00EF47FD"/>
    <w:rsid w:val="00EF6D22"/>
    <w:rsid w:val="00EF7E0E"/>
    <w:rsid w:val="00F0014A"/>
    <w:rsid w:val="00F004BF"/>
    <w:rsid w:val="00F010A9"/>
    <w:rsid w:val="00F0135E"/>
    <w:rsid w:val="00F01B9F"/>
    <w:rsid w:val="00F01DAE"/>
    <w:rsid w:val="00F03400"/>
    <w:rsid w:val="00F0498C"/>
    <w:rsid w:val="00F04BBD"/>
    <w:rsid w:val="00F06B5C"/>
    <w:rsid w:val="00F070D8"/>
    <w:rsid w:val="00F07DCB"/>
    <w:rsid w:val="00F07DFF"/>
    <w:rsid w:val="00F12AD3"/>
    <w:rsid w:val="00F12ED0"/>
    <w:rsid w:val="00F12ED6"/>
    <w:rsid w:val="00F13878"/>
    <w:rsid w:val="00F1399A"/>
    <w:rsid w:val="00F13BDD"/>
    <w:rsid w:val="00F13F21"/>
    <w:rsid w:val="00F14772"/>
    <w:rsid w:val="00F15321"/>
    <w:rsid w:val="00F15A49"/>
    <w:rsid w:val="00F16541"/>
    <w:rsid w:val="00F20591"/>
    <w:rsid w:val="00F206D5"/>
    <w:rsid w:val="00F209AC"/>
    <w:rsid w:val="00F22718"/>
    <w:rsid w:val="00F22F1C"/>
    <w:rsid w:val="00F2300F"/>
    <w:rsid w:val="00F233CD"/>
    <w:rsid w:val="00F23E11"/>
    <w:rsid w:val="00F263A5"/>
    <w:rsid w:val="00F263BF"/>
    <w:rsid w:val="00F26A73"/>
    <w:rsid w:val="00F26CE8"/>
    <w:rsid w:val="00F30A0A"/>
    <w:rsid w:val="00F31646"/>
    <w:rsid w:val="00F3326C"/>
    <w:rsid w:val="00F33689"/>
    <w:rsid w:val="00F3493C"/>
    <w:rsid w:val="00F35912"/>
    <w:rsid w:val="00F35D29"/>
    <w:rsid w:val="00F360E9"/>
    <w:rsid w:val="00F36C76"/>
    <w:rsid w:val="00F36FF0"/>
    <w:rsid w:val="00F410FC"/>
    <w:rsid w:val="00F4110C"/>
    <w:rsid w:val="00F42187"/>
    <w:rsid w:val="00F42A87"/>
    <w:rsid w:val="00F435B7"/>
    <w:rsid w:val="00F4554B"/>
    <w:rsid w:val="00F4575A"/>
    <w:rsid w:val="00F45E98"/>
    <w:rsid w:val="00F46350"/>
    <w:rsid w:val="00F4641F"/>
    <w:rsid w:val="00F46F39"/>
    <w:rsid w:val="00F4788E"/>
    <w:rsid w:val="00F47D17"/>
    <w:rsid w:val="00F50348"/>
    <w:rsid w:val="00F50BE6"/>
    <w:rsid w:val="00F51C1A"/>
    <w:rsid w:val="00F51E29"/>
    <w:rsid w:val="00F522F3"/>
    <w:rsid w:val="00F52D16"/>
    <w:rsid w:val="00F54CC7"/>
    <w:rsid w:val="00F552ED"/>
    <w:rsid w:val="00F576F6"/>
    <w:rsid w:val="00F57A0F"/>
    <w:rsid w:val="00F60039"/>
    <w:rsid w:val="00F6015B"/>
    <w:rsid w:val="00F60293"/>
    <w:rsid w:val="00F61012"/>
    <w:rsid w:val="00F62828"/>
    <w:rsid w:val="00F62D8C"/>
    <w:rsid w:val="00F64077"/>
    <w:rsid w:val="00F64928"/>
    <w:rsid w:val="00F6514F"/>
    <w:rsid w:val="00F70F4A"/>
    <w:rsid w:val="00F71268"/>
    <w:rsid w:val="00F716C9"/>
    <w:rsid w:val="00F71BFC"/>
    <w:rsid w:val="00F75CB0"/>
    <w:rsid w:val="00F75E78"/>
    <w:rsid w:val="00F76142"/>
    <w:rsid w:val="00F76AC3"/>
    <w:rsid w:val="00F76DF3"/>
    <w:rsid w:val="00F77D8B"/>
    <w:rsid w:val="00F805A7"/>
    <w:rsid w:val="00F805AA"/>
    <w:rsid w:val="00F8116F"/>
    <w:rsid w:val="00F83C52"/>
    <w:rsid w:val="00F85186"/>
    <w:rsid w:val="00F855F3"/>
    <w:rsid w:val="00F862D3"/>
    <w:rsid w:val="00F86606"/>
    <w:rsid w:val="00F87169"/>
    <w:rsid w:val="00F9207D"/>
    <w:rsid w:val="00F922E8"/>
    <w:rsid w:val="00F9270A"/>
    <w:rsid w:val="00F945F3"/>
    <w:rsid w:val="00F94DD2"/>
    <w:rsid w:val="00F951B2"/>
    <w:rsid w:val="00F95399"/>
    <w:rsid w:val="00F95800"/>
    <w:rsid w:val="00F95FE7"/>
    <w:rsid w:val="00F96A79"/>
    <w:rsid w:val="00F96CBB"/>
    <w:rsid w:val="00F96E7F"/>
    <w:rsid w:val="00FA0213"/>
    <w:rsid w:val="00FA02AC"/>
    <w:rsid w:val="00FA0A75"/>
    <w:rsid w:val="00FA1898"/>
    <w:rsid w:val="00FA2C37"/>
    <w:rsid w:val="00FA3DFC"/>
    <w:rsid w:val="00FA3E8B"/>
    <w:rsid w:val="00FA405C"/>
    <w:rsid w:val="00FA4C63"/>
    <w:rsid w:val="00FA5D52"/>
    <w:rsid w:val="00FA5F8E"/>
    <w:rsid w:val="00FA610E"/>
    <w:rsid w:val="00FA6F5B"/>
    <w:rsid w:val="00FA7D8A"/>
    <w:rsid w:val="00FB058A"/>
    <w:rsid w:val="00FB08F9"/>
    <w:rsid w:val="00FB12F5"/>
    <w:rsid w:val="00FB18CF"/>
    <w:rsid w:val="00FB19F7"/>
    <w:rsid w:val="00FB20CB"/>
    <w:rsid w:val="00FB36ED"/>
    <w:rsid w:val="00FB3C8A"/>
    <w:rsid w:val="00FB41B2"/>
    <w:rsid w:val="00FB4272"/>
    <w:rsid w:val="00FB7601"/>
    <w:rsid w:val="00FB7870"/>
    <w:rsid w:val="00FB78CB"/>
    <w:rsid w:val="00FC091B"/>
    <w:rsid w:val="00FC0B9A"/>
    <w:rsid w:val="00FC27E3"/>
    <w:rsid w:val="00FC36D3"/>
    <w:rsid w:val="00FC4757"/>
    <w:rsid w:val="00FC50BA"/>
    <w:rsid w:val="00FC5B57"/>
    <w:rsid w:val="00FC5FC1"/>
    <w:rsid w:val="00FC62A9"/>
    <w:rsid w:val="00FC65C7"/>
    <w:rsid w:val="00FC6DDF"/>
    <w:rsid w:val="00FC711C"/>
    <w:rsid w:val="00FD01FD"/>
    <w:rsid w:val="00FD021A"/>
    <w:rsid w:val="00FD049B"/>
    <w:rsid w:val="00FD07E9"/>
    <w:rsid w:val="00FD0AC2"/>
    <w:rsid w:val="00FD0D10"/>
    <w:rsid w:val="00FD1366"/>
    <w:rsid w:val="00FD1558"/>
    <w:rsid w:val="00FD1F3D"/>
    <w:rsid w:val="00FD2742"/>
    <w:rsid w:val="00FD285B"/>
    <w:rsid w:val="00FD2A1B"/>
    <w:rsid w:val="00FD2E9F"/>
    <w:rsid w:val="00FD2F97"/>
    <w:rsid w:val="00FD3A8E"/>
    <w:rsid w:val="00FD3C3E"/>
    <w:rsid w:val="00FD4ED5"/>
    <w:rsid w:val="00FD5389"/>
    <w:rsid w:val="00FD55C8"/>
    <w:rsid w:val="00FD581D"/>
    <w:rsid w:val="00FE0350"/>
    <w:rsid w:val="00FE1A0E"/>
    <w:rsid w:val="00FE232D"/>
    <w:rsid w:val="00FE2BEF"/>
    <w:rsid w:val="00FE3E76"/>
    <w:rsid w:val="00FE4716"/>
    <w:rsid w:val="00FE505B"/>
    <w:rsid w:val="00FE50AF"/>
    <w:rsid w:val="00FE6639"/>
    <w:rsid w:val="00FE6F45"/>
    <w:rsid w:val="00FE785B"/>
    <w:rsid w:val="00FF0F4F"/>
    <w:rsid w:val="00FF131E"/>
    <w:rsid w:val="00FF1897"/>
    <w:rsid w:val="00FF22D7"/>
    <w:rsid w:val="00FF2375"/>
    <w:rsid w:val="00FF2FBF"/>
    <w:rsid w:val="00FF3841"/>
    <w:rsid w:val="00FF3EE3"/>
    <w:rsid w:val="00FF4983"/>
    <w:rsid w:val="00FF4FD3"/>
    <w:rsid w:val="00FF5565"/>
    <w:rsid w:val="00FF5C0E"/>
    <w:rsid w:val="00FF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none [2894]">
      <v:fill color="none [2894]" color2="#999" focusposition="1" focussize="" focus="100%" type="gradient"/>
      <v:stroke weight="1pt"/>
      <v:shadow on="t" type="perspective" color="#7f7f7f" opacity=".5" offset="1pt" offset2="-3pt"/>
      <v:textbox inset=".72pt,,.72pt"/>
    </o:shapedefaults>
    <o:shapelayout v:ext="edit">
      <o:idmap v:ext="edit" data="2"/>
    </o:shapelayout>
  </w:shapeDefaults>
  <w:decimalSymbol w:val="."/>
  <w:listSeparator w:val=","/>
  <w14:docId w14:val="7BF70964"/>
  <w15:docId w15:val="{2C997595-3696-47DB-B2C8-1AAC2582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iPriority="0" w:unhideWhenUsed="1"/>
    <w:lsdException w:name="footnote text" w:semiHidden="1" w:uiPriority="0"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69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spacing w:before="120"/>
      <w:textAlignment w:val="baseline"/>
    </w:pPr>
    <w:rPr>
      <w:sz w:val="22"/>
      <w:lang w:eastAsia="en-US"/>
    </w:rPr>
  </w:style>
  <w:style w:type="paragraph" w:styleId="Heading1">
    <w:name w:val="heading 1"/>
    <w:aliases w:val="H1,H11,h1,h11,Chapter,l1,1 ghost,g,ghost,1ghost,Ghost +,Ghost,Chapter Number,Divider Page Text"/>
    <w:basedOn w:val="Normal"/>
    <w:next w:val="Normal"/>
    <w:link w:val="Heading1Char"/>
    <w:qFormat/>
    <w:rsid w:val="007D4F31"/>
    <w:pPr>
      <w:numPr>
        <w:numId w:val="35"/>
      </w:numPr>
      <w:pBdr>
        <w:top w:val="single" w:sz="6" w:space="1" w:color="0000FF"/>
      </w:pBdr>
      <w:tabs>
        <w:tab w:val="clear" w:pos="360"/>
        <w:tab w:val="clear" w:pos="720"/>
        <w:tab w:val="clear" w:pos="1080"/>
        <w:tab w:val="clear" w:pos="1440"/>
        <w:tab w:val="clear" w:pos="1800"/>
        <w:tab w:val="left" w:pos="0"/>
        <w:tab w:val="left" w:pos="1260"/>
      </w:tabs>
      <w:spacing w:before="480"/>
      <w:ind w:left="567" w:right="-1260" w:hanging="567"/>
      <w:outlineLvl w:val="0"/>
    </w:pPr>
    <w:rPr>
      <w:rFonts w:ascii="Arial" w:hAnsi="Arial"/>
      <w:b/>
      <w:i/>
      <w:smallCaps/>
      <w:color w:val="000080"/>
      <w:sz w:val="32"/>
    </w:rPr>
  </w:style>
  <w:style w:type="paragraph" w:styleId="Heading2">
    <w:name w:val="heading 2"/>
    <w:aliases w:val="h2,h21,H2,Topic,l2,2 headline,h,headline,oh,2 hheadline,h headline,Heading 11,Heading 111,Heading 12"/>
    <w:basedOn w:val="Normal"/>
    <w:next w:val="Normal"/>
    <w:link w:val="Heading2Char"/>
    <w:qFormat/>
    <w:rsid w:val="006C4733"/>
    <w:pPr>
      <w:numPr>
        <w:ilvl w:val="1"/>
        <w:numId w:val="35"/>
      </w:numPr>
      <w:tabs>
        <w:tab w:val="clear" w:pos="360"/>
        <w:tab w:val="clear" w:pos="720"/>
        <w:tab w:val="clear" w:pos="1080"/>
        <w:tab w:val="clear" w:pos="1440"/>
      </w:tabs>
      <w:spacing w:before="360" w:after="120"/>
      <w:ind w:left="426" w:hanging="851"/>
      <w:outlineLvl w:val="1"/>
    </w:pPr>
    <w:rPr>
      <w:rFonts w:ascii="Arial" w:hAnsi="Arial"/>
      <w:b/>
      <w:i/>
      <w:smallCaps/>
      <w:color w:val="000080"/>
      <w:szCs w:val="22"/>
      <w:lang w:eastAsia="en-GB"/>
    </w:rPr>
  </w:style>
  <w:style w:type="paragraph" w:styleId="Heading3">
    <w:name w:val="heading 3"/>
    <w:aliases w:val="h3,h31,H3,Subject,l3,3 bullet,b,2,bullet,Second,SECOND,BLANK2,ob,dot,second,3bullet,3 Ggbullet,3 dbullet,4 bullet,B1,b1,blank1,bbullet,3 gbullet,bold centered,Bulle,bul"/>
    <w:basedOn w:val="Normal"/>
    <w:next w:val="Normal"/>
    <w:link w:val="Heading3Char"/>
    <w:qFormat/>
    <w:rsid w:val="00182B47"/>
    <w:pPr>
      <w:numPr>
        <w:ilvl w:val="2"/>
        <w:numId w:val="35"/>
      </w:numPr>
      <w:tabs>
        <w:tab w:val="clear" w:pos="360"/>
        <w:tab w:val="clear" w:pos="720"/>
        <w:tab w:val="clear" w:pos="1080"/>
        <w:tab w:val="clear" w:pos="1440"/>
        <w:tab w:val="clear" w:pos="1800"/>
        <w:tab w:val="clear" w:pos="2160"/>
      </w:tabs>
      <w:spacing w:before="360"/>
      <w:ind w:left="426" w:hanging="426"/>
      <w:outlineLvl w:val="2"/>
    </w:pPr>
    <w:rPr>
      <w:rFonts w:ascii="Arial" w:hAnsi="Arial"/>
      <w:b/>
      <w:i/>
      <w:smallCaps/>
      <w:noProof/>
      <w:color w:val="000080"/>
      <w:sz w:val="28"/>
      <w:szCs w:val="28"/>
      <w:lang w:eastAsia="en-GB"/>
    </w:rPr>
  </w:style>
  <w:style w:type="paragraph" w:styleId="Heading4">
    <w:name w:val="heading 4"/>
    <w:aliases w:val="h4,h41,l4"/>
    <w:basedOn w:val="Normal"/>
    <w:next w:val="Normal"/>
    <w:link w:val="Heading4Char"/>
    <w:uiPriority w:val="99"/>
    <w:qFormat/>
    <w:rsid w:val="006B554A"/>
    <w:pPr>
      <w:numPr>
        <w:ilvl w:val="3"/>
        <w:numId w:val="35"/>
      </w:numPr>
      <w:tabs>
        <w:tab w:val="clear" w:pos="360"/>
        <w:tab w:val="clear" w:pos="720"/>
        <w:tab w:val="clear" w:pos="1080"/>
        <w:tab w:val="clear" w:pos="1440"/>
        <w:tab w:val="clear" w:pos="1800"/>
        <w:tab w:val="clear" w:pos="2160"/>
        <w:tab w:val="clear" w:pos="2520"/>
        <w:tab w:val="clear" w:pos="3240"/>
        <w:tab w:val="clear" w:pos="4680"/>
        <w:tab w:val="left" w:pos="3261"/>
      </w:tabs>
      <w:spacing w:before="360"/>
      <w:ind w:left="426" w:hanging="426"/>
      <w:outlineLvl w:val="3"/>
    </w:pPr>
    <w:rPr>
      <w:rFonts w:ascii="Arial" w:hAnsi="Arial"/>
      <w:b/>
      <w:i/>
      <w:smallCaps/>
      <w:noProof/>
      <w:color w:val="000080"/>
      <w:sz w:val="24"/>
      <w:szCs w:val="24"/>
      <w:u w:val="single"/>
      <w:lang w:eastAsia="en-GB"/>
    </w:rPr>
  </w:style>
  <w:style w:type="paragraph" w:styleId="Heading5">
    <w:name w:val="heading 5"/>
    <w:aliases w:val="h5,h51,5 sub-bullet,sb,4,sub-bullet"/>
    <w:basedOn w:val="Heading4"/>
    <w:next w:val="Normal"/>
    <w:link w:val="Heading5Char"/>
    <w:uiPriority w:val="99"/>
    <w:qFormat/>
    <w:rsid w:val="002C216F"/>
    <w:pPr>
      <w:numPr>
        <w:ilvl w:val="0"/>
        <w:numId w:val="0"/>
      </w:numPr>
      <w:tabs>
        <w:tab w:val="left" w:pos="1008"/>
        <w:tab w:val="left" w:pos="1152"/>
      </w:tabs>
      <w:spacing w:after="240"/>
      <w:ind w:left="426"/>
      <w:outlineLvl w:val="4"/>
    </w:pPr>
    <w:rPr>
      <w:i w:val="0"/>
      <w:smallCaps w:val="0"/>
      <w:sz w:val="22"/>
      <w:szCs w:val="22"/>
    </w:rPr>
  </w:style>
  <w:style w:type="paragraph" w:styleId="Heading6">
    <w:name w:val="heading 6"/>
    <w:aliases w:val="h6,h61"/>
    <w:basedOn w:val="Normal"/>
    <w:next w:val="Normal"/>
    <w:link w:val="Heading6Char"/>
    <w:uiPriority w:val="99"/>
    <w:qFormat/>
    <w:rsid w:val="004D1253"/>
    <w:pPr>
      <w:tabs>
        <w:tab w:val="left" w:pos="1152"/>
      </w:tabs>
      <w:spacing w:before="240"/>
      <w:outlineLvl w:val="5"/>
    </w:pPr>
    <w:rPr>
      <w:rFonts w:ascii="Arial" w:hAnsi="Arial" w:cs="Arial"/>
      <w:i/>
      <w:color w:val="000080"/>
      <w:szCs w:val="22"/>
      <w:u w:val="single"/>
    </w:rPr>
  </w:style>
  <w:style w:type="paragraph" w:styleId="Heading7">
    <w:name w:val="heading 7"/>
    <w:basedOn w:val="Normal"/>
    <w:next w:val="NormalIndent"/>
    <w:link w:val="Heading7Char"/>
    <w:uiPriority w:val="99"/>
    <w:qFormat/>
    <w:rsid w:val="00423C1C"/>
    <w:pPr>
      <w:numPr>
        <w:ilvl w:val="6"/>
        <w:numId w:val="1"/>
      </w:numPr>
      <w:tabs>
        <w:tab w:val="left" w:pos="1296"/>
      </w:tabs>
      <w:spacing w:before="480" w:after="480"/>
      <w:outlineLvl w:val="6"/>
    </w:pPr>
    <w:rPr>
      <w:rFonts w:ascii="Helvetica-Narrow" w:hAnsi="Helvetica-Narrow"/>
      <w:i/>
      <w:color w:val="000080"/>
    </w:rPr>
  </w:style>
  <w:style w:type="paragraph" w:styleId="Heading8">
    <w:name w:val="heading 8"/>
    <w:aliases w:val="Table 2"/>
    <w:basedOn w:val="Normal"/>
    <w:next w:val="NormalIndent"/>
    <w:link w:val="Heading8Char"/>
    <w:uiPriority w:val="99"/>
    <w:qFormat/>
    <w:rsid w:val="00423C1C"/>
    <w:pPr>
      <w:numPr>
        <w:ilvl w:val="7"/>
        <w:numId w:val="1"/>
      </w:numPr>
      <w:tabs>
        <w:tab w:val="left" w:pos="0"/>
      </w:tabs>
      <w:outlineLvl w:val="7"/>
    </w:pPr>
    <w:rPr>
      <w:i/>
      <w:sz w:val="20"/>
    </w:rPr>
  </w:style>
  <w:style w:type="paragraph" w:styleId="Heading9">
    <w:name w:val="heading 9"/>
    <w:aliases w:val="Table 3"/>
    <w:basedOn w:val="Normal"/>
    <w:next w:val="NormalIndent"/>
    <w:link w:val="Heading9Char"/>
    <w:uiPriority w:val="99"/>
    <w:qFormat/>
    <w:rsid w:val="00423C1C"/>
    <w:pPr>
      <w:numPr>
        <w:ilvl w:val="8"/>
        <w:numId w:val="1"/>
      </w:numPr>
      <w:tabs>
        <w:tab w:val="left" w:pos="0"/>
        <w:tab w:val="left" w:pos="1584"/>
      </w:tabs>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 Char,h11 Char,Chapter Char,l1 Char,1 ghost Char,g Char,ghost Char,1ghost Char,Ghost + Char,Ghost Char,Chapter Number Char,Divider Page Text Char"/>
    <w:link w:val="Heading1"/>
    <w:rsid w:val="007D4F31"/>
    <w:rPr>
      <w:rFonts w:ascii="Arial" w:hAnsi="Arial"/>
      <w:b/>
      <w:i/>
      <w:smallCaps/>
      <w:color w:val="000080"/>
      <w:sz w:val="32"/>
      <w:lang w:eastAsia="en-US"/>
    </w:rPr>
  </w:style>
  <w:style w:type="character" w:customStyle="1" w:styleId="Heading2Char">
    <w:name w:val="Heading 2 Char"/>
    <w:aliases w:val="h2 Char,h21 Char,H2 Char,Topic Char,l2 Char,2 headline Char,h Char,headline Char,oh Char,2 hheadline Char,h headline Char,Heading 11 Char,Heading 111 Char,Heading 12 Char"/>
    <w:link w:val="Heading2"/>
    <w:locked/>
    <w:rsid w:val="006C4733"/>
    <w:rPr>
      <w:rFonts w:ascii="Arial" w:hAnsi="Arial"/>
      <w:b/>
      <w:i/>
      <w:smallCaps/>
      <w:color w:val="000080"/>
      <w:sz w:val="22"/>
      <w:szCs w:val="22"/>
    </w:rPr>
  </w:style>
  <w:style w:type="character" w:customStyle="1" w:styleId="Heading3Char">
    <w:name w:val="Heading 3 Char"/>
    <w:aliases w:val="h3 Char,h31 Char,H3 Char,Subject Char,l3 Char,3 bullet Char,b Char,2 Char,bullet Char,Second Char,SECOND Char,BLANK2 Char,ob Char,dot Char,second Char,3bullet Char,3 Ggbullet Char,3 dbullet Char,4 bullet Char,B1 Char,b1 Char,blank1 Char"/>
    <w:link w:val="Heading3"/>
    <w:rsid w:val="00182B47"/>
    <w:rPr>
      <w:rFonts w:ascii="Arial" w:hAnsi="Arial"/>
      <w:b/>
      <w:i/>
      <w:smallCaps/>
      <w:noProof/>
      <w:color w:val="000080"/>
      <w:sz w:val="28"/>
      <w:szCs w:val="28"/>
    </w:rPr>
  </w:style>
  <w:style w:type="character" w:customStyle="1" w:styleId="Heading4Char">
    <w:name w:val="Heading 4 Char"/>
    <w:aliases w:val="h4 Char,h41 Char,l4 Char"/>
    <w:link w:val="Heading4"/>
    <w:uiPriority w:val="99"/>
    <w:rsid w:val="006B554A"/>
    <w:rPr>
      <w:rFonts w:ascii="Arial" w:hAnsi="Arial"/>
      <w:b/>
      <w:i/>
      <w:smallCaps/>
      <w:noProof/>
      <w:color w:val="000080"/>
      <w:sz w:val="24"/>
      <w:szCs w:val="24"/>
      <w:u w:val="single"/>
    </w:rPr>
  </w:style>
  <w:style w:type="character" w:customStyle="1" w:styleId="Heading5Char">
    <w:name w:val="Heading 5 Char"/>
    <w:aliases w:val="h5 Char,h51 Char,5 sub-bullet Char,sb Char,4 Char,sub-bullet Char"/>
    <w:link w:val="Heading5"/>
    <w:uiPriority w:val="99"/>
    <w:rsid w:val="002C216F"/>
    <w:rPr>
      <w:rFonts w:ascii="Arial" w:hAnsi="Arial"/>
      <w:b/>
      <w:noProof/>
      <w:color w:val="000080"/>
      <w:sz w:val="22"/>
      <w:szCs w:val="22"/>
      <w:u w:val="single"/>
    </w:rPr>
  </w:style>
  <w:style w:type="character" w:customStyle="1" w:styleId="Heading6Char">
    <w:name w:val="Heading 6 Char"/>
    <w:aliases w:val="h6 Char,h61 Char"/>
    <w:link w:val="Heading6"/>
    <w:uiPriority w:val="99"/>
    <w:rsid w:val="004D1253"/>
    <w:rPr>
      <w:rFonts w:ascii="Arial" w:hAnsi="Arial" w:cs="Arial"/>
      <w:i/>
      <w:color w:val="000080"/>
      <w:sz w:val="22"/>
      <w:szCs w:val="22"/>
      <w:u w:val="single"/>
      <w:lang w:eastAsia="en-US"/>
    </w:rPr>
  </w:style>
  <w:style w:type="character" w:customStyle="1" w:styleId="Heading7Char">
    <w:name w:val="Heading 7 Char"/>
    <w:link w:val="Heading7"/>
    <w:uiPriority w:val="99"/>
    <w:rsid w:val="00D40750"/>
    <w:rPr>
      <w:rFonts w:ascii="Helvetica-Narrow" w:hAnsi="Helvetica-Narrow"/>
      <w:i/>
      <w:color w:val="000080"/>
      <w:sz w:val="22"/>
      <w:lang w:eastAsia="en-US"/>
    </w:rPr>
  </w:style>
  <w:style w:type="character" w:customStyle="1" w:styleId="Heading8Char">
    <w:name w:val="Heading 8 Char"/>
    <w:aliases w:val="Table 2 Char"/>
    <w:link w:val="Heading8"/>
    <w:uiPriority w:val="99"/>
    <w:rsid w:val="00D40750"/>
    <w:rPr>
      <w:i/>
      <w:lang w:eastAsia="en-US"/>
    </w:rPr>
  </w:style>
  <w:style w:type="character" w:customStyle="1" w:styleId="Heading9Char">
    <w:name w:val="Heading 9 Char"/>
    <w:aliases w:val="Table 3 Char"/>
    <w:link w:val="Heading9"/>
    <w:uiPriority w:val="99"/>
    <w:rsid w:val="00D40750"/>
    <w:rPr>
      <w:i/>
      <w:lang w:eastAsia="en-US"/>
    </w:rPr>
  </w:style>
  <w:style w:type="paragraph" w:styleId="NormalIndent">
    <w:name w:val="Normal Indent"/>
    <w:basedOn w:val="Normal"/>
    <w:link w:val="NormalIndentChar"/>
    <w:rsid w:val="00423C1C"/>
    <w:pPr>
      <w:tabs>
        <w:tab w:val="clear" w:pos="1440"/>
      </w:tabs>
      <w:ind w:left="3960" w:hanging="360"/>
    </w:pPr>
    <w:rPr>
      <w:sz w:val="20"/>
    </w:rPr>
  </w:style>
  <w:style w:type="paragraph" w:customStyle="1" w:styleId="Table">
    <w:name w:val="Table"/>
    <w:basedOn w:val="Normal"/>
    <w:rsid w:val="00423C1C"/>
    <w:pPr>
      <w:tabs>
        <w:tab w:val="clear" w:pos="360"/>
        <w:tab w:val="clear" w:pos="720"/>
        <w:tab w:val="clear" w:pos="1080"/>
        <w:tab w:val="clear" w:pos="1440"/>
      </w:tabs>
      <w:spacing w:before="0"/>
    </w:pPr>
  </w:style>
  <w:style w:type="paragraph" w:customStyle="1" w:styleId="TableHeading">
    <w:name w:val="Table Heading"/>
    <w:basedOn w:val="Table"/>
    <w:uiPriority w:val="99"/>
    <w:rsid w:val="00423C1C"/>
    <w:rPr>
      <w:b/>
      <w:i/>
    </w:rPr>
  </w:style>
  <w:style w:type="paragraph" w:styleId="TOC4">
    <w:name w:val="toc 4"/>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160"/>
    </w:pPr>
    <w:rPr>
      <w:sz w:val="20"/>
    </w:rPr>
  </w:style>
  <w:style w:type="paragraph" w:styleId="TOC3">
    <w:name w:val="toc 3"/>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1440"/>
    </w:pPr>
    <w:rPr>
      <w:sz w:val="20"/>
    </w:rPr>
  </w:style>
  <w:style w:type="paragraph" w:styleId="TOC2">
    <w:name w:val="toc 2"/>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720"/>
    </w:pPr>
    <w:rPr>
      <w:sz w:val="20"/>
    </w:rPr>
  </w:style>
  <w:style w:type="paragraph" w:styleId="TOC1">
    <w:name w:val="toc 1"/>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spacing w:before="480"/>
    </w:pPr>
    <w:rPr>
      <w:b/>
    </w:rPr>
  </w:style>
  <w:style w:type="paragraph" w:styleId="Footer">
    <w:name w:val="footer"/>
    <w:basedOn w:val="Normal"/>
    <w:link w:val="FooterChar"/>
    <w:uiPriority w:val="99"/>
    <w:rsid w:val="0083626C"/>
    <w:pPr>
      <w:pBdr>
        <w:top w:val="single" w:sz="6" w:space="1" w:color="000080"/>
      </w:pBdr>
      <w:tabs>
        <w:tab w:val="clear" w:pos="8640"/>
        <w:tab w:val="center" w:pos="4320"/>
        <w:tab w:val="right" w:pos="9360"/>
      </w:tabs>
      <w:spacing w:before="0"/>
      <w:ind w:right="-806"/>
    </w:pPr>
    <w:rPr>
      <w:rFonts w:ascii="Arial" w:hAnsi="Arial"/>
      <w:i/>
      <w:sz w:val="20"/>
    </w:rPr>
  </w:style>
  <w:style w:type="character" w:customStyle="1" w:styleId="FooterChar">
    <w:name w:val="Footer Char"/>
    <w:link w:val="Footer"/>
    <w:uiPriority w:val="99"/>
    <w:rsid w:val="0083626C"/>
    <w:rPr>
      <w:rFonts w:ascii="Arial" w:hAnsi="Arial"/>
      <w:i/>
      <w:lang w:eastAsia="en-US"/>
    </w:rPr>
  </w:style>
  <w:style w:type="paragraph" w:styleId="Header">
    <w:name w:val="header"/>
    <w:basedOn w:val="Normal"/>
    <w:link w:val="HeaderChar"/>
    <w:rsid w:val="00423C1C"/>
    <w:pPr>
      <w:tabs>
        <w:tab w:val="center" w:pos="4320"/>
        <w:tab w:val="right" w:pos="8640"/>
      </w:tabs>
      <w:spacing w:before="0"/>
      <w:ind w:left="-1224" w:right="-864"/>
      <w:jc w:val="right"/>
    </w:pPr>
    <w:rPr>
      <w:rFonts w:ascii="Helvetica-Narrow" w:hAnsi="Helvetica-Narrow"/>
      <w:i/>
      <w:sz w:val="16"/>
    </w:rPr>
  </w:style>
  <w:style w:type="character" w:customStyle="1" w:styleId="HeaderChar">
    <w:name w:val="Header Char"/>
    <w:link w:val="Header"/>
    <w:uiPriority w:val="99"/>
    <w:rsid w:val="00D40750"/>
    <w:rPr>
      <w:szCs w:val="20"/>
    </w:rPr>
  </w:style>
  <w:style w:type="paragraph" w:customStyle="1" w:styleId="centeredtitle">
    <w:name w:val="centered title"/>
    <w:basedOn w:val="Normal"/>
    <w:next w:val="Normal"/>
    <w:uiPriority w:val="99"/>
    <w:rsid w:val="00423C1C"/>
    <w:pPr>
      <w:spacing w:before="480"/>
      <w:jc w:val="center"/>
    </w:pPr>
    <w:rPr>
      <w:rFonts w:ascii="AvantGarde" w:hAnsi="AvantGarde"/>
      <w:color w:val="000080"/>
      <w:sz w:val="36"/>
    </w:rPr>
  </w:style>
  <w:style w:type="paragraph" w:customStyle="1" w:styleId="centeredtitlebold">
    <w:name w:val="centered title bold"/>
    <w:basedOn w:val="centeredtitle"/>
    <w:next w:val="Normal"/>
    <w:uiPriority w:val="99"/>
    <w:rsid w:val="00423C1C"/>
    <w:rPr>
      <w:b/>
      <w:smallCaps/>
      <w:sz w:val="48"/>
    </w:rPr>
  </w:style>
  <w:style w:type="paragraph" w:customStyle="1" w:styleId="Bullet1">
    <w:name w:val="Bullet 1"/>
    <w:basedOn w:val="Normal"/>
    <w:rsid w:val="00423C1C"/>
    <w:pPr>
      <w:tabs>
        <w:tab w:val="left" w:pos="0"/>
      </w:tabs>
      <w:ind w:left="720" w:hanging="360"/>
    </w:pPr>
  </w:style>
  <w:style w:type="paragraph" w:customStyle="1" w:styleId="Bullet2">
    <w:name w:val="Bullet 2"/>
    <w:basedOn w:val="Normal"/>
    <w:uiPriority w:val="99"/>
    <w:rsid w:val="00423C1C"/>
    <w:pPr>
      <w:ind w:left="1080" w:hanging="360"/>
    </w:pPr>
  </w:style>
  <w:style w:type="paragraph" w:customStyle="1" w:styleId="Bullet3">
    <w:name w:val="Bullet 3"/>
    <w:basedOn w:val="Normal"/>
    <w:uiPriority w:val="99"/>
    <w:rsid w:val="00423C1C"/>
    <w:pPr>
      <w:ind w:left="1368" w:hanging="288"/>
    </w:pPr>
  </w:style>
  <w:style w:type="paragraph" w:customStyle="1" w:styleId="Bullet4">
    <w:name w:val="Bullet 4"/>
    <w:basedOn w:val="Normal"/>
    <w:uiPriority w:val="99"/>
    <w:rsid w:val="00423C1C"/>
    <w:pPr>
      <w:ind w:left="1800" w:hanging="360"/>
    </w:pPr>
  </w:style>
  <w:style w:type="paragraph" w:customStyle="1" w:styleId="Normal1224">
    <w:name w:val="Normal 12/24"/>
    <w:basedOn w:val="Normal"/>
    <w:next w:val="Normal"/>
    <w:uiPriority w:val="99"/>
    <w:rsid w:val="00423C1C"/>
    <w:pPr>
      <w:spacing w:after="480"/>
    </w:pPr>
  </w:style>
  <w:style w:type="paragraph" w:customStyle="1" w:styleId="Normal2424">
    <w:name w:val="Normal 24/24"/>
    <w:basedOn w:val="Normal"/>
    <w:next w:val="Normal"/>
    <w:uiPriority w:val="99"/>
    <w:rsid w:val="00423C1C"/>
    <w:pPr>
      <w:spacing w:before="480" w:after="480"/>
    </w:pPr>
  </w:style>
  <w:style w:type="paragraph" w:customStyle="1" w:styleId="Normal2412">
    <w:name w:val="Normal 24/12"/>
    <w:basedOn w:val="Normal"/>
    <w:next w:val="Normal"/>
    <w:uiPriority w:val="99"/>
    <w:rsid w:val="00423C1C"/>
    <w:pPr>
      <w:spacing w:before="480"/>
    </w:pPr>
  </w:style>
  <w:style w:type="paragraph" w:styleId="TOC5">
    <w:name w:val="toc 5"/>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880" w:right="828"/>
    </w:pPr>
    <w:rPr>
      <w:sz w:val="20"/>
    </w:rPr>
  </w:style>
  <w:style w:type="paragraph" w:customStyle="1" w:styleId="Normal012">
    <w:name w:val="Normal 0/12"/>
    <w:basedOn w:val="Normal"/>
    <w:next w:val="Normal"/>
    <w:uiPriority w:val="99"/>
    <w:rsid w:val="00423C1C"/>
    <w:pPr>
      <w:spacing w:before="0"/>
    </w:pPr>
  </w:style>
  <w:style w:type="paragraph" w:customStyle="1" w:styleId="Bullet5">
    <w:name w:val="Bullet 5"/>
    <w:basedOn w:val="Normal"/>
    <w:uiPriority w:val="99"/>
    <w:rsid w:val="00423C1C"/>
    <w:pPr>
      <w:ind w:left="2160" w:hanging="360"/>
    </w:pPr>
  </w:style>
  <w:style w:type="character" w:styleId="PageNumber">
    <w:name w:val="page number"/>
    <w:uiPriority w:val="99"/>
    <w:semiHidden/>
    <w:rsid w:val="00423C1C"/>
    <w:rPr>
      <w:rFonts w:cs="Times New Roman"/>
    </w:rPr>
  </w:style>
  <w:style w:type="paragraph" w:customStyle="1" w:styleId="figurehead">
    <w:name w:val="figurehead"/>
    <w:basedOn w:val="Normal"/>
    <w:next w:val="Normal"/>
    <w:uiPriority w:val="99"/>
    <w:rsid w:val="00423C1C"/>
    <w:pPr>
      <w:spacing w:after="240"/>
      <w:jc w:val="center"/>
    </w:pPr>
    <w:rPr>
      <w:b/>
      <w:i/>
      <w:sz w:val="26"/>
    </w:rPr>
  </w:style>
  <w:style w:type="paragraph" w:customStyle="1" w:styleId="Graphic">
    <w:name w:val="Graphic"/>
    <w:basedOn w:val="Normal"/>
    <w:next w:val="Normal"/>
    <w:uiPriority w:val="99"/>
    <w:rsid w:val="00423C1C"/>
    <w:pPr>
      <w:tabs>
        <w:tab w:val="clear" w:pos="3960"/>
        <w:tab w:val="clear" w:pos="4320"/>
      </w:tabs>
      <w:spacing w:before="480" w:after="240"/>
      <w:jc w:val="center"/>
    </w:pPr>
  </w:style>
  <w:style w:type="paragraph" w:customStyle="1" w:styleId="Palette">
    <w:name w:val="Palette"/>
    <w:basedOn w:val="Normal012"/>
    <w:uiPriority w:val="99"/>
    <w:rsid w:val="00423C1C"/>
    <w:pPr>
      <w:framePr w:w="3168" w:h="11088" w:hRule="exact" w:hSpace="187" w:wrap="auto" w:hAnchor="page" w:x="1441" w:yAlign="bottom"/>
      <w:pBdr>
        <w:top w:val="single" w:sz="6" w:space="10" w:color="auto"/>
        <w:left w:val="single" w:sz="6" w:space="10" w:color="auto"/>
        <w:bottom w:val="single" w:sz="6" w:space="10" w:color="auto"/>
        <w:right w:val="single" w:sz="6" w:space="10" w:color="auto"/>
      </w:pBdr>
      <w:shd w:val="pct5" w:color="auto" w:fill="auto"/>
      <w:spacing w:before="240"/>
      <w:jc w:val="center"/>
    </w:pPr>
  </w:style>
  <w:style w:type="paragraph" w:customStyle="1" w:styleId="Logo">
    <w:name w:val="Logo"/>
    <w:basedOn w:val="Normal"/>
    <w:uiPriority w:val="99"/>
    <w:rsid w:val="00423C1C"/>
    <w:pPr>
      <w:framePr w:hSpace="187" w:wrap="notBeside" w:vAnchor="text" w:hAnchor="text" w:y="1"/>
      <w:spacing w:before="1320" w:after="1320"/>
    </w:pPr>
  </w:style>
  <w:style w:type="paragraph" w:customStyle="1" w:styleId="HeadingUnnumbered4">
    <w:name w:val="Heading Unnumbered 4"/>
    <w:basedOn w:val="Heading4"/>
    <w:uiPriority w:val="99"/>
    <w:rsid w:val="00423C1C"/>
    <w:pPr>
      <w:tabs>
        <w:tab w:val="left" w:pos="0"/>
        <w:tab w:val="left" w:pos="360"/>
      </w:tabs>
      <w:ind w:left="0" w:hanging="720"/>
      <w:outlineLvl w:val="9"/>
    </w:pPr>
  </w:style>
  <w:style w:type="paragraph" w:customStyle="1" w:styleId="HeadingMinor">
    <w:name w:val="Heading Minor"/>
    <w:basedOn w:val="Normal"/>
    <w:uiPriority w:val="99"/>
    <w:rsid w:val="00423C1C"/>
    <w:pPr>
      <w:tabs>
        <w:tab w:val="clear" w:pos="360"/>
        <w:tab w:val="clear" w:pos="720"/>
        <w:tab w:val="clear" w:pos="1080"/>
        <w:tab w:val="clear" w:pos="1440"/>
        <w:tab w:val="left" w:pos="1152"/>
      </w:tabs>
      <w:spacing w:before="480"/>
      <w:jc w:val="center"/>
    </w:pPr>
    <w:rPr>
      <w:rFonts w:ascii="AvantGarde" w:hAnsi="AvantGarde"/>
      <w:color w:val="000080"/>
      <w:sz w:val="24"/>
      <w:u w:val="single"/>
    </w:rPr>
  </w:style>
  <w:style w:type="paragraph" w:customStyle="1" w:styleId="HeadingUnnumbered1">
    <w:name w:val="Heading Unnumbered 1"/>
    <w:basedOn w:val="Normal"/>
    <w:next w:val="Normal"/>
    <w:uiPriority w:val="99"/>
    <w:rsid w:val="00423C1C"/>
    <w:pPr>
      <w:pBdr>
        <w:top w:val="single" w:sz="6" w:space="1" w:color="0000FF"/>
      </w:pBdr>
      <w:spacing w:before="960"/>
      <w:ind w:left="-720" w:right="-1267"/>
    </w:pPr>
    <w:rPr>
      <w:rFonts w:ascii="AvantGarde" w:hAnsi="AvantGarde"/>
      <w:b/>
      <w:i/>
      <w:smallCaps/>
      <w:color w:val="000080"/>
      <w:sz w:val="32"/>
    </w:rPr>
  </w:style>
  <w:style w:type="paragraph" w:customStyle="1" w:styleId="HeadingUnnumbered2">
    <w:name w:val="Heading Unnumbered 2"/>
    <w:basedOn w:val="Normal"/>
    <w:next w:val="Normal"/>
    <w:uiPriority w:val="99"/>
    <w:rsid w:val="00423C1C"/>
    <w:pPr>
      <w:pageBreakBefore/>
      <w:pBdr>
        <w:top w:val="single" w:sz="6" w:space="1" w:color="0000FF"/>
      </w:pBdr>
      <w:tabs>
        <w:tab w:val="clear" w:pos="360"/>
        <w:tab w:val="clear" w:pos="720"/>
        <w:tab w:val="clear" w:pos="1080"/>
        <w:tab w:val="clear" w:pos="1440"/>
        <w:tab w:val="clear" w:pos="2160"/>
      </w:tabs>
      <w:spacing w:before="720"/>
    </w:pPr>
    <w:rPr>
      <w:rFonts w:ascii="Arial" w:hAnsi="Arial"/>
      <w:b/>
      <w:i/>
      <w:smallCaps/>
      <w:color w:val="000080"/>
      <w:sz w:val="32"/>
    </w:rPr>
  </w:style>
  <w:style w:type="paragraph" w:customStyle="1" w:styleId="HeadingUnnumbered5">
    <w:name w:val="Heading Unnumbered 5"/>
    <w:basedOn w:val="Heading5"/>
    <w:uiPriority w:val="99"/>
    <w:rsid w:val="00423C1C"/>
    <w:pPr>
      <w:tabs>
        <w:tab w:val="clear" w:pos="1008"/>
        <w:tab w:val="left" w:pos="0"/>
        <w:tab w:val="left" w:pos="360"/>
      </w:tabs>
      <w:ind w:hanging="720"/>
      <w:outlineLvl w:val="9"/>
    </w:pPr>
  </w:style>
  <w:style w:type="paragraph" w:customStyle="1" w:styleId="HiddenNote">
    <w:name w:val="Hidden Note"/>
    <w:basedOn w:val="Normal"/>
    <w:uiPriority w:val="99"/>
    <w:rsid w:val="00423C1C"/>
    <w:pPr>
      <w:tabs>
        <w:tab w:val="center" w:pos="4320"/>
        <w:tab w:val="right" w:pos="8640"/>
      </w:tabs>
      <w:spacing w:before="0"/>
      <w:ind w:left="-1224" w:right="-864"/>
      <w:jc w:val="right"/>
    </w:pPr>
    <w:rPr>
      <w:rFonts w:ascii="Helvetica-Narrow" w:hAnsi="Helvetica-Narrow"/>
      <w:vanish/>
      <w:color w:val="800000"/>
      <w:sz w:val="20"/>
    </w:rPr>
  </w:style>
  <w:style w:type="paragraph" w:styleId="BlockText">
    <w:name w:val="Block Text"/>
    <w:basedOn w:val="Normal"/>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30" w:right="1062"/>
      <w:jc w:val="both"/>
    </w:pPr>
    <w:rPr>
      <w:kern w:val="16"/>
      <w:sz w:val="20"/>
    </w:rPr>
  </w:style>
  <w:style w:type="paragraph" w:customStyle="1" w:styleId="BodyText21">
    <w:name w:val="Body Text 21"/>
    <w:basedOn w:val="Normal"/>
    <w:uiPriority w:val="99"/>
    <w:semiHidden/>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jc w:val="both"/>
    </w:pPr>
    <w:rPr>
      <w:sz w:val="24"/>
    </w:rPr>
  </w:style>
  <w:style w:type="paragraph" w:styleId="BodyText3">
    <w:name w:val="Body Text 3"/>
    <w:basedOn w:val="Normal"/>
    <w:link w:val="BodyText3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pPr>
    <w:rPr>
      <w:sz w:val="24"/>
    </w:rPr>
  </w:style>
  <w:style w:type="character" w:customStyle="1" w:styleId="BodyText3Char">
    <w:name w:val="Body Text 3 Char"/>
    <w:link w:val="BodyText3"/>
    <w:uiPriority w:val="99"/>
    <w:rsid w:val="00D40750"/>
    <w:rPr>
      <w:sz w:val="16"/>
      <w:szCs w:val="16"/>
    </w:rPr>
  </w:style>
  <w:style w:type="paragraph" w:styleId="BodyText2">
    <w:name w:val="Body Text 2"/>
    <w:basedOn w:val="Normal"/>
    <w:link w:val="BodyText2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68"/>
      <w:jc w:val="both"/>
    </w:pPr>
    <w:rPr>
      <w:color w:val="000000"/>
      <w:sz w:val="24"/>
    </w:rPr>
  </w:style>
  <w:style w:type="character" w:customStyle="1" w:styleId="BodyText2Char">
    <w:name w:val="Body Text 2 Char"/>
    <w:link w:val="BodyText2"/>
    <w:uiPriority w:val="99"/>
    <w:rsid w:val="00D40750"/>
    <w:rPr>
      <w:szCs w:val="20"/>
    </w:rPr>
  </w:style>
  <w:style w:type="paragraph" w:styleId="BodyTextIndent2">
    <w:name w:val="Body Text Indent 2"/>
    <w:basedOn w:val="Normal"/>
    <w:link w:val="BodyTextIndent2Char"/>
    <w:uiPriority w:val="99"/>
    <w:rsid w:val="00423C1C"/>
    <w:pPr>
      <w:ind w:left="720" w:hanging="720"/>
      <w:jc w:val="both"/>
    </w:pPr>
    <w:rPr>
      <w:sz w:val="24"/>
    </w:rPr>
  </w:style>
  <w:style w:type="character" w:customStyle="1" w:styleId="BodyTextIndent2Char">
    <w:name w:val="Body Text Indent 2 Char"/>
    <w:link w:val="BodyTextIndent2"/>
    <w:uiPriority w:val="99"/>
    <w:rsid w:val="00D40750"/>
    <w:rPr>
      <w:szCs w:val="20"/>
    </w:rPr>
  </w:style>
  <w:style w:type="paragraph" w:styleId="BodyTextIndent3">
    <w:name w:val="Body Text Indent 3"/>
    <w:basedOn w:val="Normal"/>
    <w:link w:val="BodyTextIndent3Char"/>
    <w:uiPriority w:val="99"/>
    <w:rsid w:val="00423C1C"/>
    <w:pPr>
      <w:tabs>
        <w:tab w:val="clear" w:pos="720"/>
      </w:tabs>
      <w:ind w:left="1080" w:hanging="360"/>
      <w:jc w:val="both"/>
    </w:pPr>
    <w:rPr>
      <w:sz w:val="24"/>
    </w:rPr>
  </w:style>
  <w:style w:type="character" w:customStyle="1" w:styleId="BodyTextIndent3Char">
    <w:name w:val="Body Text Indent 3 Char"/>
    <w:link w:val="BodyTextIndent3"/>
    <w:uiPriority w:val="99"/>
    <w:rsid w:val="00D40750"/>
    <w:rPr>
      <w:sz w:val="16"/>
      <w:szCs w:val="16"/>
    </w:rPr>
  </w:style>
  <w:style w:type="paragraph" w:customStyle="1" w:styleId="Activity">
    <w:name w:val="Activity"/>
    <w:basedOn w:val="TOC2"/>
    <w:next w:val="Normal"/>
    <w:uiPriority w:val="99"/>
    <w:rsid w:val="00423C1C"/>
    <w:pPr>
      <w:tabs>
        <w:tab w:val="clear" w:pos="9360"/>
        <w:tab w:val="right" w:leader="dot" w:pos="7200"/>
      </w:tabs>
      <w:spacing w:before="360"/>
      <w:ind w:left="0"/>
    </w:pPr>
    <w:rPr>
      <w:rFonts w:ascii="Arial" w:hAnsi="Arial"/>
      <w:b/>
      <w:sz w:val="24"/>
    </w:rPr>
  </w:style>
  <w:style w:type="paragraph" w:styleId="TOC6">
    <w:name w:val="toc 6"/>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100"/>
    </w:pPr>
  </w:style>
  <w:style w:type="paragraph" w:styleId="TOC7">
    <w:name w:val="toc 7"/>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320"/>
    </w:pPr>
  </w:style>
  <w:style w:type="paragraph" w:styleId="TOC8">
    <w:name w:val="toc 8"/>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540"/>
    </w:pPr>
  </w:style>
  <w:style w:type="paragraph" w:styleId="TOC9">
    <w:name w:val="toc 9"/>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760"/>
    </w:pPr>
  </w:style>
  <w:style w:type="character" w:styleId="Hyperlink">
    <w:name w:val="Hyperlink"/>
    <w:uiPriority w:val="99"/>
    <w:rsid w:val="00423C1C"/>
    <w:rPr>
      <w:rFonts w:cs="Times New Roman"/>
      <w:color w:val="0000FF"/>
      <w:u w:val="single"/>
    </w:rPr>
  </w:style>
  <w:style w:type="paragraph" w:styleId="BodyText">
    <w:name w:val="Body Text"/>
    <w:aliases w:val="Tempo Body Text,descriptionbullets"/>
    <w:basedOn w:val="Normal"/>
    <w:link w:val="BodyTextChar"/>
    <w:uiPriority w:val="99"/>
    <w:rsid w:val="00423C1C"/>
    <w:pPr>
      <w:jc w:val="both"/>
    </w:pPr>
  </w:style>
  <w:style w:type="character" w:customStyle="1" w:styleId="BodyTextChar">
    <w:name w:val="Body Text Char"/>
    <w:aliases w:val="Tempo Body Text Char,descriptionbullets Char"/>
    <w:link w:val="BodyText"/>
    <w:uiPriority w:val="99"/>
    <w:rsid w:val="00D40750"/>
    <w:rPr>
      <w:szCs w:val="20"/>
    </w:rPr>
  </w:style>
  <w:style w:type="paragraph" w:styleId="Title">
    <w:name w:val="Title"/>
    <w:basedOn w:val="Normal"/>
    <w:link w:val="TitleChar"/>
    <w:uiPriority w:val="99"/>
    <w:qFormat/>
    <w:rsid w:val="00423C1C"/>
    <w:pPr>
      <w:tabs>
        <w:tab w:val="left" w:pos="2970"/>
      </w:tabs>
      <w:spacing w:before="720"/>
      <w:jc w:val="center"/>
    </w:pPr>
    <w:rPr>
      <w:b/>
      <w:color w:val="000080"/>
      <w:sz w:val="36"/>
    </w:rPr>
  </w:style>
  <w:style w:type="character" w:customStyle="1" w:styleId="TitleChar">
    <w:name w:val="Title Char"/>
    <w:link w:val="Title"/>
    <w:uiPriority w:val="10"/>
    <w:rsid w:val="00D40750"/>
    <w:rPr>
      <w:rFonts w:ascii="Cambria" w:eastAsia="Times New Roman" w:hAnsi="Cambria" w:cs="Times New Roman"/>
      <w:b/>
      <w:bCs/>
      <w:kern w:val="28"/>
      <w:sz w:val="32"/>
      <w:szCs w:val="32"/>
    </w:rPr>
  </w:style>
  <w:style w:type="character" w:styleId="CommentReference">
    <w:name w:val="annotation reference"/>
    <w:uiPriority w:val="99"/>
    <w:rsid w:val="00423C1C"/>
    <w:rPr>
      <w:rFonts w:cs="Times New Roman"/>
      <w:sz w:val="16"/>
    </w:rPr>
  </w:style>
  <w:style w:type="paragraph" w:styleId="CommentText">
    <w:name w:val="annotation text"/>
    <w:basedOn w:val="Normal"/>
    <w:link w:val="CommentTextChar"/>
    <w:uiPriority w:val="99"/>
    <w:rsid w:val="00423C1C"/>
    <w:rPr>
      <w:sz w:val="20"/>
    </w:rPr>
  </w:style>
  <w:style w:type="character" w:customStyle="1" w:styleId="CommentTextChar">
    <w:name w:val="Comment Text Char"/>
    <w:link w:val="CommentText"/>
    <w:uiPriority w:val="99"/>
    <w:rsid w:val="00D40750"/>
    <w:rPr>
      <w:sz w:val="20"/>
      <w:szCs w:val="20"/>
    </w:rPr>
  </w:style>
  <w:style w:type="paragraph" w:styleId="DocumentMap">
    <w:name w:val="Document Map"/>
    <w:basedOn w:val="Normal"/>
    <w:link w:val="DocumentMapChar"/>
    <w:uiPriority w:val="99"/>
    <w:semiHidden/>
    <w:rsid w:val="00423C1C"/>
    <w:pPr>
      <w:shd w:val="clear" w:color="auto" w:fill="000080"/>
    </w:pPr>
    <w:rPr>
      <w:rFonts w:ascii="Tahoma" w:hAnsi="Tahoma" w:cs="Tahoma"/>
    </w:rPr>
  </w:style>
  <w:style w:type="character" w:customStyle="1" w:styleId="DocumentMapChar">
    <w:name w:val="Document Map Char"/>
    <w:link w:val="DocumentMap"/>
    <w:uiPriority w:val="99"/>
    <w:semiHidden/>
    <w:rsid w:val="00D40750"/>
    <w:rPr>
      <w:sz w:val="0"/>
      <w:szCs w:val="0"/>
    </w:rPr>
  </w:style>
  <w:style w:type="paragraph" w:styleId="BalloonText">
    <w:name w:val="Balloon Text"/>
    <w:basedOn w:val="Normal"/>
    <w:link w:val="BalloonTextChar"/>
    <w:uiPriority w:val="99"/>
    <w:semiHidden/>
    <w:rsid w:val="0067289B"/>
    <w:pPr>
      <w:spacing w:before="0"/>
    </w:pPr>
    <w:rPr>
      <w:rFonts w:ascii="Tahoma" w:hAnsi="Tahoma" w:cs="Tahoma"/>
      <w:sz w:val="16"/>
      <w:szCs w:val="16"/>
    </w:rPr>
  </w:style>
  <w:style w:type="character" w:customStyle="1" w:styleId="BalloonTextChar">
    <w:name w:val="Balloon Text Char"/>
    <w:link w:val="BalloonText"/>
    <w:uiPriority w:val="99"/>
    <w:semiHidden/>
    <w:locked/>
    <w:rsid w:val="0067289B"/>
    <w:rPr>
      <w:rFonts w:ascii="Tahoma" w:hAnsi="Tahoma" w:cs="Tahoma"/>
      <w:sz w:val="16"/>
      <w:szCs w:val="16"/>
    </w:rPr>
  </w:style>
  <w:style w:type="paragraph" w:customStyle="1" w:styleId="Style1">
    <w:name w:val="Style1"/>
    <w:basedOn w:val="Heading4"/>
    <w:uiPriority w:val="99"/>
    <w:rsid w:val="00F60039"/>
    <w:pPr>
      <w:keepNext/>
      <w:numPr>
        <w:ilvl w:val="0"/>
        <w:numId w:val="0"/>
      </w:numPr>
      <w:tabs>
        <w:tab w:val="clear" w:pos="2880"/>
        <w:tab w:val="clear" w:pos="3261"/>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62"/>
        <w:tab w:val="left" w:pos="2562"/>
      </w:tabs>
      <w:overflowPunct/>
      <w:autoSpaceDE/>
      <w:autoSpaceDN/>
      <w:adjustRightInd/>
      <w:spacing w:after="60"/>
      <w:jc w:val="both"/>
      <w:textAlignment w:val="auto"/>
    </w:pPr>
    <w:rPr>
      <w:rFonts w:ascii="Times New Roman" w:eastAsia="MS Mincho" w:hAnsi="Times New Roman"/>
      <w:bCs/>
      <w:i w:val="0"/>
      <w:smallCaps w:val="0"/>
      <w:color w:val="000000"/>
      <w:szCs w:val="28"/>
      <w:u w:val="none"/>
      <w:lang w:eastAsia="ja-JP"/>
    </w:rPr>
  </w:style>
  <w:style w:type="paragraph" w:customStyle="1" w:styleId="StyleStyle1Arial10ptLeft125cmFirstline0cm">
    <w:name w:val="Style Style1 + Arial 10 pt Left:  125 cm First line:  0 cm"/>
    <w:basedOn w:val="Style1"/>
    <w:uiPriority w:val="99"/>
    <w:rsid w:val="00F60039"/>
    <w:pPr>
      <w:numPr>
        <w:numId w:val="2"/>
      </w:numPr>
    </w:pPr>
    <w:rPr>
      <w:rFonts w:ascii="Arial" w:hAnsi="Arial"/>
      <w:sz w:val="20"/>
      <w:szCs w:val="20"/>
    </w:rPr>
  </w:style>
  <w:style w:type="character" w:styleId="Strong">
    <w:name w:val="Strong"/>
    <w:uiPriority w:val="99"/>
    <w:qFormat/>
    <w:rsid w:val="00550DCB"/>
    <w:rPr>
      <w:rFonts w:cs="Times New Roman"/>
      <w:b/>
      <w:bCs/>
    </w:rPr>
  </w:style>
  <w:style w:type="paragraph" w:styleId="ListParagraph">
    <w:name w:val="List Paragraph"/>
    <w:basedOn w:val="Normal"/>
    <w:link w:val="ListParagraphChar"/>
    <w:qFormat/>
    <w:rsid w:val="001E37F4"/>
    <w:pPr>
      <w:ind w:left="720"/>
    </w:pPr>
  </w:style>
  <w:style w:type="paragraph" w:styleId="NormalWeb">
    <w:name w:val="Normal (Web)"/>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100" w:after="100"/>
    </w:pPr>
    <w:rPr>
      <w:sz w:val="24"/>
    </w:rPr>
  </w:style>
  <w:style w:type="paragraph" w:customStyle="1" w:styleId="normal-no6pt">
    <w:name w:val="normal - no 6 pt"/>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b/>
      <w:color w:val="000000"/>
      <w:sz w:val="24"/>
    </w:rPr>
  </w:style>
  <w:style w:type="paragraph" w:styleId="PlainText">
    <w:name w:val="Plain Text"/>
    <w:basedOn w:val="Normal"/>
    <w:link w:val="PlainTextChar"/>
    <w:uiPriority w:val="99"/>
    <w:rsid w:val="00B206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rFonts w:ascii="Consolas" w:hAnsi="Consolas"/>
      <w:sz w:val="21"/>
      <w:szCs w:val="21"/>
    </w:rPr>
  </w:style>
  <w:style w:type="character" w:customStyle="1" w:styleId="PlainTextChar">
    <w:name w:val="Plain Text Char"/>
    <w:link w:val="PlainText"/>
    <w:uiPriority w:val="99"/>
    <w:locked/>
    <w:rsid w:val="00B20696"/>
    <w:rPr>
      <w:rFonts w:ascii="Consolas" w:eastAsia="Times New Roman" w:hAnsi="Consolas" w:cs="Times New Roman"/>
      <w:sz w:val="21"/>
      <w:szCs w:val="21"/>
    </w:rPr>
  </w:style>
  <w:style w:type="character" w:styleId="PlaceholderText">
    <w:name w:val="Placeholder Text"/>
    <w:uiPriority w:val="99"/>
    <w:semiHidden/>
    <w:rsid w:val="00CF782B"/>
    <w:rPr>
      <w:rFonts w:cs="Times New Roman"/>
      <w:color w:val="808080"/>
    </w:rPr>
  </w:style>
  <w:style w:type="character" w:customStyle="1" w:styleId="TableExtraSmall">
    <w:name w:val="TableExtraSmall"/>
    <w:uiPriority w:val="99"/>
    <w:rsid w:val="00037AF4"/>
    <w:rPr>
      <w:rFonts w:ascii="Times New Roman" w:hAnsi="Times New Roman" w:cs="Times New Roman"/>
      <w:sz w:val="18"/>
      <w:szCs w:val="18"/>
      <w:lang w:val="en-US"/>
    </w:rPr>
  </w:style>
  <w:style w:type="paragraph" w:customStyle="1" w:styleId="Glossary">
    <w:name w:val="Glossary"/>
    <w:basedOn w:val="Normal"/>
    <w:uiPriority w:val="99"/>
    <w:rsid w:val="00037A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964"/>
      </w:tabs>
      <w:overflowPunct/>
      <w:autoSpaceDE/>
      <w:autoSpaceDN/>
      <w:adjustRightInd/>
      <w:spacing w:before="0"/>
      <w:ind w:left="567" w:right="567" w:hanging="567"/>
      <w:textAlignment w:val="auto"/>
    </w:pPr>
    <w:rPr>
      <w:sz w:val="24"/>
      <w:szCs w:val="24"/>
      <w:lang w:bidi="he-IL"/>
    </w:rPr>
  </w:style>
  <w:style w:type="table" w:styleId="TableGrid">
    <w:name w:val="Table Grid"/>
    <w:basedOn w:val="TableNormal"/>
    <w:uiPriority w:val="39"/>
    <w:rsid w:val="003A28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Emphasis">
    <w:name w:val="Intense Emphasis"/>
    <w:uiPriority w:val="99"/>
    <w:qFormat/>
    <w:rsid w:val="0011428F"/>
    <w:rPr>
      <w:rFonts w:cs="Times New Roman"/>
      <w:b/>
      <w:bCs/>
      <w:i/>
      <w:iCs/>
      <w:color w:val="4F81BD"/>
    </w:rPr>
  </w:style>
  <w:style w:type="paragraph" w:styleId="TOCHeading">
    <w:name w:val="TOC Heading"/>
    <w:basedOn w:val="Heading1"/>
    <w:next w:val="Normal"/>
    <w:uiPriority w:val="99"/>
    <w:qFormat/>
    <w:rsid w:val="005170AD"/>
    <w:pPr>
      <w:keepNext/>
      <w:keepLines/>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76" w:lineRule="auto"/>
      <w:ind w:right="0"/>
      <w:textAlignment w:val="auto"/>
      <w:outlineLvl w:val="9"/>
    </w:pPr>
    <w:rPr>
      <w:rFonts w:ascii="Cambria" w:hAnsi="Cambria"/>
      <w:bCs/>
      <w:i w:val="0"/>
      <w:smallCaps w:val="0"/>
      <w:color w:val="365F91"/>
      <w:sz w:val="28"/>
      <w:szCs w:val="28"/>
    </w:rPr>
  </w:style>
  <w:style w:type="character" w:styleId="SubtleEmphasis">
    <w:name w:val="Subtle Emphasis"/>
    <w:uiPriority w:val="99"/>
    <w:qFormat/>
    <w:rsid w:val="00557A8D"/>
    <w:rPr>
      <w:rFonts w:cs="Times New Roman"/>
      <w:i/>
      <w:iCs/>
      <w:color w:val="808080"/>
    </w:rPr>
  </w:style>
  <w:style w:type="character" w:styleId="Emphasis">
    <w:name w:val="Emphasis"/>
    <w:uiPriority w:val="20"/>
    <w:qFormat/>
    <w:rsid w:val="00557A8D"/>
    <w:rPr>
      <w:rFonts w:cs="Times New Roman"/>
      <w:i/>
      <w:iCs/>
    </w:rPr>
  </w:style>
  <w:style w:type="paragraph" w:customStyle="1" w:styleId="SubEmphasis">
    <w:name w:val="Sub Emphasis"/>
    <w:basedOn w:val="Normal"/>
    <w:next w:val="Normal"/>
    <w:link w:val="SubEmphasisChar"/>
    <w:uiPriority w:val="99"/>
    <w:rsid w:val="00557A8D"/>
    <w:pPr>
      <w:numPr>
        <w:ilvl w:val="1"/>
        <w:numId w:val="3"/>
      </w:numPr>
      <w:ind w:left="935" w:hanging="578"/>
      <w:outlineLvl w:val="2"/>
    </w:pPr>
  </w:style>
  <w:style w:type="character" w:customStyle="1" w:styleId="SubEmphasisChar">
    <w:name w:val="Sub Emphasis Char"/>
    <w:link w:val="SubEmphasis"/>
    <w:uiPriority w:val="99"/>
    <w:locked/>
    <w:rsid w:val="00557A8D"/>
    <w:rPr>
      <w:sz w:val="22"/>
      <w:lang w:eastAsia="en-US"/>
    </w:rPr>
  </w:style>
  <w:style w:type="paragraph" w:styleId="NoSpacing">
    <w:name w:val="No Spacing"/>
    <w:uiPriority w:val="1"/>
    <w:qFormat/>
    <w:rsid w:val="002738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textAlignment w:val="baseline"/>
    </w:pPr>
    <w:rPr>
      <w:sz w:val="22"/>
      <w:lang w:val="en-US" w:eastAsia="en-US"/>
    </w:rPr>
  </w:style>
  <w:style w:type="paragraph" w:customStyle="1" w:styleId="Char1">
    <w:name w:val="Char1"/>
    <w:basedOn w:val="Normal"/>
    <w:rsid w:val="0052389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Arial" w:hAnsi="Arial"/>
      <w:szCs w:val="24"/>
      <w:lang w:val="en-ZA"/>
    </w:rPr>
  </w:style>
  <w:style w:type="paragraph" w:customStyle="1" w:styleId="Default">
    <w:name w:val="Default"/>
    <w:rsid w:val="009379CF"/>
    <w:pPr>
      <w:autoSpaceDE w:val="0"/>
      <w:autoSpaceDN w:val="0"/>
      <w:adjustRightInd w:val="0"/>
    </w:pPr>
    <w:rPr>
      <w:rFonts w:ascii="Arial" w:hAnsi="Arial" w:cs="Arial"/>
      <w:color w:val="000000"/>
      <w:sz w:val="24"/>
      <w:szCs w:val="24"/>
    </w:rPr>
  </w:style>
  <w:style w:type="character" w:customStyle="1" w:styleId="st1">
    <w:name w:val="st1"/>
    <w:basedOn w:val="DefaultParagraphFont"/>
    <w:rsid w:val="00C049E0"/>
  </w:style>
  <w:style w:type="table" w:customStyle="1" w:styleId="MediumShading1-Accent11">
    <w:name w:val="Medium Shading 1 - Accent 11"/>
    <w:basedOn w:val="TableNormal"/>
    <w:uiPriority w:val="63"/>
    <w:rsid w:val="005D4E9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40D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B076F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ormalIndentChar">
    <w:name w:val="Normal Indent Char"/>
    <w:basedOn w:val="DefaultParagraphFont"/>
    <w:link w:val="NormalIndent"/>
    <w:rsid w:val="00A76BEF"/>
    <w:rPr>
      <w:lang w:eastAsia="en-US"/>
    </w:rPr>
  </w:style>
  <w:style w:type="paragraph" w:customStyle="1" w:styleId="HeaderTitle1">
    <w:name w:val="HeaderTitle1"/>
    <w:basedOn w:val="Heading1"/>
    <w:rsid w:val="00A76BEF"/>
    <w:pPr>
      <w:keepNext/>
      <w:widowControl w:val="0"/>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134"/>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after="40"/>
      <w:ind w:left="1134" w:right="0" w:hanging="1134"/>
      <w:jc w:val="right"/>
      <w:textAlignment w:val="auto"/>
    </w:pPr>
    <w:rPr>
      <w:i w:val="0"/>
      <w:smallCaps w:val="0"/>
      <w:snapToGrid w:val="0"/>
      <w:color w:val="000000"/>
      <w:sz w:val="36"/>
      <w:lang w:val="en-US" w:eastAsia="nb-NO"/>
    </w:rPr>
  </w:style>
  <w:style w:type="paragraph" w:customStyle="1" w:styleId="HeaderTitle2">
    <w:name w:val="HeaderTitle2"/>
    <w:basedOn w:val="Normal"/>
    <w:rsid w:val="00A76BE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jc w:val="right"/>
      <w:textAlignment w:val="auto"/>
    </w:pPr>
    <w:rPr>
      <w:rFonts w:ascii="Arial" w:hAnsi="Arial"/>
      <w:snapToGrid w:val="0"/>
      <w:color w:val="000000"/>
      <w:sz w:val="28"/>
      <w:lang w:val="en-US" w:eastAsia="nb-NO"/>
    </w:rPr>
  </w:style>
  <w:style w:type="character" w:styleId="FollowedHyperlink">
    <w:name w:val="FollowedHyperlink"/>
    <w:basedOn w:val="DefaultParagraphFont"/>
    <w:uiPriority w:val="99"/>
    <w:unhideWhenUsed/>
    <w:rsid w:val="0083626C"/>
    <w:rPr>
      <w:color w:val="800080"/>
      <w:u w:val="single"/>
    </w:rPr>
  </w:style>
  <w:style w:type="paragraph" w:customStyle="1" w:styleId="xl66">
    <w:name w:val="xl66"/>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7">
    <w:name w:val="xl67"/>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8">
    <w:name w:val="xl68"/>
    <w:basedOn w:val="Normal"/>
    <w:rsid w:val="0083626C"/>
    <w:pPr>
      <w:pBdr>
        <w:left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9">
    <w:name w:val="xl69"/>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0">
    <w:name w:val="xl70"/>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1">
    <w:name w:val="xl71"/>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2">
    <w:name w:val="xl72"/>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3">
    <w:name w:val="xl73"/>
    <w:basedOn w:val="Normal"/>
    <w:rsid w:val="0083626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4">
    <w:name w:val="xl74"/>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sz w:val="24"/>
      <w:szCs w:val="24"/>
      <w:lang w:val="en-US"/>
    </w:rPr>
  </w:style>
  <w:style w:type="paragraph" w:styleId="FootnoteText">
    <w:name w:val="footnote text"/>
    <w:basedOn w:val="Normal"/>
    <w:link w:val="FootnoteTextChar"/>
    <w:unhideWhenUsed/>
    <w:rsid w:val="00F576F6"/>
    <w:pPr>
      <w:spacing w:before="0"/>
    </w:pPr>
    <w:rPr>
      <w:sz w:val="20"/>
    </w:rPr>
  </w:style>
  <w:style w:type="character" w:customStyle="1" w:styleId="FootnoteTextChar">
    <w:name w:val="Footnote Text Char"/>
    <w:basedOn w:val="DefaultParagraphFont"/>
    <w:link w:val="FootnoteText"/>
    <w:rsid w:val="00F576F6"/>
    <w:rPr>
      <w:lang w:eastAsia="en-US"/>
    </w:rPr>
  </w:style>
  <w:style w:type="character" w:styleId="FootnoteReference">
    <w:name w:val="footnote reference"/>
    <w:basedOn w:val="DefaultParagraphFont"/>
    <w:unhideWhenUsed/>
    <w:rsid w:val="00F576F6"/>
    <w:rPr>
      <w:vertAlign w:val="superscript"/>
    </w:rPr>
  </w:style>
  <w:style w:type="paragraph" w:customStyle="1" w:styleId="Hidden">
    <w:name w:val="Hidden"/>
    <w:basedOn w:val="Normal"/>
    <w:rsid w:val="003C5E8F"/>
    <w:pPr>
      <w:shd w:val="clear" w:color="auto" w:fill="FFFF99"/>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vanish/>
      <w:color w:val="0000FF"/>
      <w:sz w:val="20"/>
      <w:lang w:val="en-US" w:eastAsia="ja-JP"/>
    </w:rPr>
  </w:style>
  <w:style w:type="paragraph" w:customStyle="1" w:styleId="NumHeading1">
    <w:name w:val="Num Heading 1"/>
    <w:basedOn w:val="Heading1"/>
    <w:next w:val="Normal"/>
    <w:link w:val="NumHeading1Char"/>
    <w:rsid w:val="003C5E8F"/>
    <w:pPr>
      <w:keepNext/>
      <w:pageBreakBefore/>
      <w:numPr>
        <w:numId w:val="5"/>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NumHeading2">
    <w:name w:val="Num Heading 2"/>
    <w:basedOn w:val="Heading2"/>
    <w:next w:val="Normal"/>
    <w:link w:val="NumHeading2Char"/>
    <w:rsid w:val="003C5E8F"/>
    <w:pPr>
      <w:keepNext/>
      <w:numPr>
        <w:numId w:val="5"/>
      </w:num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64" w:lineRule="auto"/>
      <w:textAlignment w:val="auto"/>
    </w:pPr>
    <w:rPr>
      <w:rFonts w:eastAsia="Arial" w:cs="Arial"/>
      <w:bCs/>
      <w:i w:val="0"/>
      <w:smallCaps w:val="0"/>
      <w:color w:val="333333"/>
      <w:lang w:val="en-US" w:eastAsia="ja-JP"/>
    </w:rPr>
  </w:style>
  <w:style w:type="paragraph" w:customStyle="1" w:styleId="NumHeading3">
    <w:name w:val="Num Heading 3"/>
    <w:basedOn w:val="Heading3"/>
    <w:next w:val="Normal"/>
    <w:link w:val="NumHeading3Char"/>
    <w:rsid w:val="000275E7"/>
    <w:pPr>
      <w:keepNext/>
      <w:numPr>
        <w:ilvl w:val="0"/>
        <w:numId w:val="0"/>
      </w:numPr>
      <w:tabs>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21"/>
      </w:tabs>
      <w:overflowPunct/>
      <w:autoSpaceDE/>
      <w:autoSpaceDN/>
      <w:adjustRightInd/>
      <w:spacing w:after="60" w:line="264" w:lineRule="auto"/>
      <w:ind w:left="1021" w:hanging="1021"/>
      <w:textAlignment w:val="auto"/>
    </w:pPr>
    <w:rPr>
      <w:rFonts w:eastAsia="Arial" w:cs="Arial"/>
      <w:i w:val="0"/>
      <w:smallCaps w:val="0"/>
      <w:color w:val="333333"/>
      <w:sz w:val="26"/>
      <w:szCs w:val="26"/>
      <w:lang w:val="en-US" w:eastAsia="ja-JP"/>
    </w:rPr>
  </w:style>
  <w:style w:type="paragraph" w:customStyle="1" w:styleId="NumHeading4">
    <w:name w:val="Num Heading 4"/>
    <w:basedOn w:val="Heading4"/>
    <w:next w:val="Normal"/>
    <w:rsid w:val="003C5E8F"/>
    <w:pPr>
      <w:keepNext/>
      <w:numPr>
        <w:numId w:val="5"/>
      </w:numPr>
      <w:tabs>
        <w:tab w:val="clear" w:pos="2880"/>
        <w:tab w:val="clear" w:pos="3261"/>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80" w:after="60" w:line="264" w:lineRule="auto"/>
      <w:textAlignment w:val="auto"/>
    </w:pPr>
    <w:rPr>
      <w:rFonts w:eastAsia="Arial" w:cs="Arial"/>
      <w:bCs/>
      <w:iCs/>
      <w:smallCaps w:val="0"/>
      <w:color w:val="333333"/>
      <w:u w:val="none"/>
      <w:lang w:val="en-US" w:eastAsia="ja-JP"/>
    </w:rPr>
  </w:style>
  <w:style w:type="paragraph" w:styleId="Caption">
    <w:name w:val="caption"/>
    <w:basedOn w:val="Normal"/>
    <w:next w:val="Normal"/>
    <w:uiPriority w:val="35"/>
    <w:qFormat/>
    <w:locked/>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120" w:line="264" w:lineRule="auto"/>
      <w:ind w:left="227"/>
      <w:textAlignment w:val="auto"/>
    </w:pPr>
    <w:rPr>
      <w:rFonts w:ascii="Arial Narrow" w:eastAsia="Arial Narrow" w:hAnsi="Arial Narrow" w:cs="Arial Narrow"/>
      <w:sz w:val="16"/>
      <w:szCs w:val="16"/>
      <w:lang w:val="en-US" w:eastAsia="ja-JP"/>
    </w:rPr>
  </w:style>
  <w:style w:type="numbering" w:customStyle="1" w:styleId="Bullets">
    <w:name w:val="Bullets"/>
    <w:rsid w:val="003C5E8F"/>
    <w:pPr>
      <w:numPr>
        <w:numId w:val="4"/>
      </w:numPr>
    </w:pPr>
  </w:style>
  <w:style w:type="table" w:customStyle="1" w:styleId="TableGridComplex">
    <w:name w:val="Table Grid Complex"/>
    <w:basedOn w:val="TableGrid"/>
    <w:rsid w:val="003C5E8F"/>
    <w:pPr>
      <w:spacing w:before="60" w:after="60"/>
    </w:pPr>
    <w:rPr>
      <w:rFonts w:ascii="Arial Narrow" w:eastAsia="Arial Narrow" w:hAnsi="Arial Narrow" w:cs="Arial Narrow"/>
      <w:sz w:val="18"/>
      <w:szCs w:val="18"/>
      <w:lang w:val="en-US" w:eastAsia="en-US"/>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Arial (W1)" w:eastAsia="Arial (W1)" w:hAnsi="Arial (W1)" w:cs="Arial (W1)"/>
        <w:b/>
        <w:bCs/>
        <w:sz w:val="18"/>
      </w:rPr>
      <w:tblPr/>
      <w:tcPr>
        <w:tcBorders>
          <w:top w:val="single" w:sz="12" w:space="0" w:color="999999"/>
          <w:bottom w:val="single" w:sz="12" w:space="0" w:color="999999"/>
        </w:tcBorders>
        <w:shd w:val="clear" w:color="auto" w:fill="E6E6E6"/>
      </w:tcPr>
    </w:tblStylePr>
    <w:tblStylePr w:type="lastRow">
      <w:rPr>
        <w:rFonts w:ascii="Arial (W1)" w:eastAsia="Arial (W1)" w:hAnsi="Arial (W1)" w:cs="Arial (W1)"/>
        <w:sz w:val="18"/>
        <w:szCs w:val="18"/>
      </w:rPr>
      <w:tblPr/>
      <w:tcPr>
        <w:shd w:val="clear" w:color="auto" w:fill="E6E6E6"/>
      </w:tcPr>
    </w:tblStylePr>
    <w:tblStylePr w:type="firstCol">
      <w:rPr>
        <w:rFonts w:ascii="Arial (W1)" w:eastAsia="Arial (W1)" w:hAnsi="Arial (W1)" w:cs="Arial (W1)"/>
        <w:sz w:val="18"/>
        <w:szCs w:val="18"/>
      </w:rPr>
      <w:tblPr/>
      <w:tcPr>
        <w:shd w:val="clear" w:color="auto" w:fill="E6E6E6"/>
      </w:tcPr>
    </w:tblStylePr>
    <w:tblStylePr w:type="lastCol">
      <w:rPr>
        <w:rFonts w:ascii="Arial (W1)" w:eastAsia="Arial (W1)" w:hAnsi="Arial (W1)" w:cs="Arial (W1)"/>
        <w:sz w:val="18"/>
        <w:szCs w:val="18"/>
      </w:rPr>
      <w:tblPr/>
      <w:tcPr>
        <w:shd w:val="clear" w:color="auto" w:fill="E6E6E6"/>
      </w:tcPr>
    </w:tblStylePr>
    <w:tblStylePr w:type="band1Horz">
      <w:rPr>
        <w:rFonts w:ascii="Arial (W1)" w:hAnsi="Arial (W1)" w:cs="Arial (W1)"/>
        <w:sz w:val="18"/>
        <w:szCs w:val="18"/>
      </w:rPr>
      <w:tblPr/>
      <w:tcPr>
        <w:tcBorders>
          <w:top w:val="single" w:sz="8" w:space="0" w:color="999999"/>
          <w:bottom w:val="single" w:sz="8" w:space="0" w:color="999999"/>
          <w:insideH w:val="single" w:sz="8" w:space="0" w:color="999999"/>
        </w:tcBorders>
      </w:tcPr>
    </w:tblStylePr>
    <w:tblStylePr w:type="band2Horz">
      <w:rPr>
        <w:rFonts w:ascii="Arial (W1)" w:eastAsia="Arial (W1)" w:hAnsi="Arial (W1)" w:cs="Arial (W1)"/>
        <w:sz w:val="18"/>
        <w:szCs w:val="18"/>
      </w:rPr>
    </w:tblStylePr>
  </w:style>
  <w:style w:type="paragraph" w:customStyle="1" w:styleId="HeadingAppendixOld">
    <w:name w:val="Heading Appendix Old"/>
    <w:basedOn w:val="Normal"/>
    <w:next w:val="Normal"/>
    <w:rsid w:val="003C5E8F"/>
    <w:pPr>
      <w:keepNext/>
      <w:pageBreakBefore/>
      <w:numPr>
        <w:ilvl w:val="7"/>
        <w:numId w:val="5"/>
      </w:numPr>
      <w:tabs>
        <w:tab w:val="clear" w:pos="360"/>
        <w:tab w:val="clear" w:pos="720"/>
        <w:tab w:val="clear" w:pos="1080"/>
        <w:tab w:val="clear" w:pos="1440"/>
        <w:tab w:val="clear" w:pos="180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textAlignment w:val="auto"/>
    </w:pPr>
    <w:rPr>
      <w:rFonts w:ascii="Arial Black" w:eastAsia="Arial Black" w:hAnsi="Arial Black" w:cs="Arial Black"/>
      <w:smallCaps/>
      <w:color w:val="333333"/>
      <w:sz w:val="32"/>
      <w:szCs w:val="32"/>
      <w:lang w:val="en-US" w:eastAsia="ja-JP"/>
    </w:rPr>
  </w:style>
  <w:style w:type="paragraph" w:customStyle="1" w:styleId="Char">
    <w:name w:val="Char"/>
    <w:basedOn w:val="NumHeading2"/>
    <w:semiHidden/>
    <w:rsid w:val="003C5E8F"/>
  </w:style>
  <w:style w:type="paragraph" w:customStyle="1" w:styleId="CodeBlock">
    <w:name w:val="Code Block"/>
    <w:basedOn w:val="Normal"/>
    <w:rsid w:val="003C5E8F"/>
    <w:pPr>
      <w:keepNext/>
      <w:pBdr>
        <w:top w:val="single" w:sz="4" w:space="1" w:color="auto"/>
        <w:left w:val="single" w:sz="4" w:space="4" w:color="auto"/>
        <w:bottom w:val="single" w:sz="4" w:space="1" w:color="auto"/>
        <w:right w:val="single" w:sz="4" w:space="4"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0" w:after="20" w:line="264" w:lineRule="auto"/>
      <w:ind w:left="227"/>
      <w:textAlignment w:val="auto"/>
    </w:pPr>
    <w:rPr>
      <w:rFonts w:ascii="Courier New" w:eastAsia="Courier New" w:hAnsi="Courier New" w:cs="Courier New"/>
      <w:sz w:val="16"/>
      <w:szCs w:val="16"/>
      <w:lang w:val="en-US" w:eastAsia="ja-JP"/>
    </w:rPr>
  </w:style>
  <w:style w:type="paragraph" w:customStyle="1" w:styleId="Note">
    <w:name w:val="Note"/>
    <w:basedOn w:val="Normal"/>
    <w:rsid w:val="003C5E8F"/>
    <w:pPr>
      <w:pBdr>
        <w:left w:val="single" w:sz="18" w:space="6" w:color="80808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20" w:line="264" w:lineRule="auto"/>
      <w:ind w:left="567"/>
      <w:textAlignment w:val="auto"/>
    </w:pPr>
    <w:rPr>
      <w:rFonts w:ascii="Arial" w:eastAsia="Arial" w:hAnsi="Arial" w:cs="Arial"/>
      <w:sz w:val="18"/>
      <w:szCs w:val="18"/>
      <w:lang w:val="en-US" w:eastAsia="ja-JP"/>
    </w:rPr>
  </w:style>
  <w:style w:type="numbering" w:customStyle="1" w:styleId="NumberedList">
    <w:name w:val="Numbered List"/>
    <w:basedOn w:val="NoList"/>
    <w:rsid w:val="003C5E8F"/>
    <w:pPr>
      <w:numPr>
        <w:numId w:val="9"/>
      </w:numPr>
    </w:pPr>
  </w:style>
  <w:style w:type="paragraph" w:customStyle="1" w:styleId="NoteTitle">
    <w:name w:val="Note Title"/>
    <w:basedOn w:val="Note"/>
    <w:next w:val="Note"/>
    <w:rsid w:val="003C5E8F"/>
    <w:pPr>
      <w:keepNext/>
    </w:pPr>
    <w:rPr>
      <w:b/>
      <w:bCs/>
    </w:rPr>
  </w:style>
  <w:style w:type="paragraph" w:customStyle="1" w:styleId="TableNormal1">
    <w:name w:val="Table Normal1"/>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60" w:line="264" w:lineRule="auto"/>
      <w:textAlignment w:val="auto"/>
    </w:pPr>
    <w:rPr>
      <w:rFonts w:ascii="Arial Narrow" w:eastAsia="Arial Narrow" w:hAnsi="Arial Narrow" w:cs="Arial Narrow"/>
      <w:sz w:val="18"/>
      <w:szCs w:val="18"/>
      <w:lang w:val="en-US" w:eastAsia="ja-JP"/>
    </w:rPr>
  </w:style>
  <w:style w:type="paragraph" w:customStyle="1" w:styleId="HeadingPart">
    <w:name w:val="Heading Part"/>
    <w:basedOn w:val="Normal"/>
    <w:next w:val="Normal"/>
    <w:rsid w:val="003C5E8F"/>
    <w:pPr>
      <w:pageBreakBefore/>
      <w:numPr>
        <w:ilvl w:val="8"/>
        <w:numId w:val="5"/>
      </w:num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60" w:line="264" w:lineRule="auto"/>
      <w:textAlignment w:val="auto"/>
      <w:outlineLvl w:val="8"/>
    </w:pPr>
    <w:rPr>
      <w:rFonts w:ascii="Arial Black" w:eastAsia="Arial Black" w:hAnsi="Arial Black" w:cs="Arial Black"/>
      <w:b/>
      <w:smallCaps/>
      <w:color w:val="333333"/>
      <w:sz w:val="32"/>
      <w:szCs w:val="32"/>
      <w:lang w:val="en-US" w:eastAsia="ja-JP"/>
    </w:rPr>
  </w:style>
  <w:style w:type="paragraph" w:customStyle="1" w:styleId="NumHeading5">
    <w:name w:val="Num Heading 5"/>
    <w:basedOn w:val="Heading5"/>
    <w:next w:val="Normal"/>
    <w:rsid w:val="003C5E8F"/>
    <w:pPr>
      <w:keepNext/>
      <w:numPr>
        <w:ilvl w:val="4"/>
        <w:numId w:val="5"/>
      </w:numPr>
      <w:tabs>
        <w:tab w:val="clear" w:pos="1008"/>
        <w:tab w:val="clear" w:pos="1152"/>
        <w:tab w:val="clear" w:pos="2880"/>
        <w:tab w:val="clear" w:pos="3261"/>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80" w:after="60" w:line="264" w:lineRule="auto"/>
      <w:textAlignment w:val="auto"/>
    </w:pPr>
    <w:rPr>
      <w:rFonts w:eastAsia="Arial" w:cs="Arial"/>
      <w:bCs/>
      <w:i/>
      <w:iCs/>
      <w:color w:val="333333"/>
      <w:u w:val="none"/>
      <w:lang w:val="en-US" w:eastAsia="ja-JP"/>
    </w:rPr>
  </w:style>
  <w:style w:type="paragraph" w:customStyle="1" w:styleId="HeadingAppendix">
    <w:name w:val="Heading Appendix"/>
    <w:basedOn w:val="Heading1"/>
    <w:next w:val="Normal"/>
    <w:rsid w:val="003C5E8F"/>
    <w:pPr>
      <w:keepNext/>
      <w:pageBreakBefore/>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FooterSmall">
    <w:name w:val="Footer Small"/>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center" w:pos="4153"/>
        <w:tab w:val="right" w:pos="8306"/>
      </w:tabs>
      <w:overflowPunct/>
      <w:autoSpaceDE/>
      <w:autoSpaceDN/>
      <w:adjustRightInd/>
      <w:spacing w:line="264" w:lineRule="auto"/>
      <w:ind w:right="0"/>
      <w:textAlignment w:val="auto"/>
    </w:pPr>
    <w:rPr>
      <w:rFonts w:ascii="Arial Narrow" w:eastAsia="Arial Narrow" w:hAnsi="Arial Narrow" w:cs="Arial Narrow"/>
      <w:i w:val="0"/>
      <w:sz w:val="12"/>
      <w:szCs w:val="12"/>
      <w:lang w:val="en-US" w:eastAsia="ja-JP"/>
    </w:rPr>
  </w:style>
  <w:style w:type="numbering" w:customStyle="1" w:styleId="Checklist">
    <w:name w:val="Checklist"/>
    <w:basedOn w:val="NoList"/>
    <w:rsid w:val="003C5E8F"/>
    <w:pPr>
      <w:numPr>
        <w:numId w:val="7"/>
      </w:numPr>
    </w:pPr>
  </w:style>
  <w:style w:type="numbering" w:customStyle="1" w:styleId="NumberedListTable">
    <w:name w:val="Numbered List Table"/>
    <w:basedOn w:val="NoList"/>
    <w:rsid w:val="003C5E8F"/>
    <w:pPr>
      <w:numPr>
        <w:numId w:val="6"/>
      </w:numPr>
    </w:pPr>
  </w:style>
  <w:style w:type="numbering" w:customStyle="1" w:styleId="BulletsTable">
    <w:name w:val="Bullets Table"/>
    <w:basedOn w:val="NoList"/>
    <w:rsid w:val="003C5E8F"/>
    <w:pPr>
      <w:numPr>
        <w:numId w:val="8"/>
      </w:numPr>
    </w:pPr>
  </w:style>
  <w:style w:type="paragraph" w:customStyle="1" w:styleId="HorizontalNote">
    <w:name w:val="Horizontal Note"/>
    <w:basedOn w:val="Normal"/>
    <w:rsid w:val="003C5E8F"/>
    <w:pPr>
      <w:pBdr>
        <w:top w:val="single" w:sz="18" w:space="1" w:color="999999"/>
        <w:bottom w:val="single" w:sz="18" w:space="1" w:color="999999"/>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sz w:val="20"/>
      <w:lang w:val="en-US" w:eastAsia="ja-JP"/>
    </w:rPr>
  </w:style>
  <w:style w:type="paragraph" w:customStyle="1" w:styleId="NormalText-Indent2">
    <w:name w:val="Normal Text - Indent 2"/>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ind w:left="576"/>
      <w:textAlignment w:val="auto"/>
    </w:pPr>
    <w:rPr>
      <w:rFonts w:ascii="Arial" w:hAnsi="Arial"/>
      <w:kern w:val="28"/>
      <w:sz w:val="20"/>
      <w:lang w:val="en-US"/>
    </w:rPr>
  </w:style>
  <w:style w:type="paragraph" w:customStyle="1" w:styleId="CharaCharChar">
    <w:name w:val="Chara Char Char"/>
    <w:aliases w:val="Chara Char Char Char Char Char"/>
    <w:basedOn w:val="Normal"/>
    <w:semiHidden/>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Verdana" w:hAnsi="Verdana"/>
      <w:sz w:val="20"/>
      <w:lang w:val="en-US"/>
    </w:rPr>
  </w:style>
  <w:style w:type="paragraph" w:customStyle="1" w:styleId="Logo1">
    <w:name w:val="Logo1"/>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left" w:pos="851"/>
      </w:tabs>
      <w:overflowPunct/>
      <w:autoSpaceDE/>
      <w:autoSpaceDN/>
      <w:adjustRightInd/>
      <w:spacing w:before="20"/>
      <w:ind w:right="0"/>
      <w:textAlignment w:val="auto"/>
    </w:pPr>
    <w:rPr>
      <w:i w:val="0"/>
      <w:sz w:val="16"/>
      <w:lang w:val="en-US" w:eastAsia="nb-NO"/>
    </w:rPr>
  </w:style>
  <w:style w:type="paragraph" w:customStyle="1" w:styleId="Skjematittel">
    <w:name w:val="Skjema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 w:val="center" w:pos="4819"/>
        <w:tab w:val="right" w:pos="9071"/>
      </w:tabs>
      <w:overflowPunct/>
      <w:autoSpaceDE/>
      <w:autoSpaceDN/>
      <w:adjustRightInd/>
      <w:spacing w:before="480"/>
      <w:jc w:val="right"/>
      <w:textAlignment w:val="auto"/>
    </w:pPr>
    <w:rPr>
      <w:rFonts w:ascii="Arial" w:hAnsi="Arial"/>
      <w:b/>
      <w:sz w:val="32"/>
      <w:szCs w:val="32"/>
      <w:lang w:val="en-US" w:eastAsia="nb-NO"/>
    </w:rPr>
  </w:style>
  <w:style w:type="paragraph" w:customStyle="1" w:styleId="Undertittel">
    <w:name w:val="Under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0"/>
      <w:jc w:val="right"/>
      <w:textAlignment w:val="auto"/>
    </w:pPr>
    <w:rPr>
      <w:rFonts w:ascii="Arial" w:hAnsi="Arial"/>
      <w:b/>
      <w:szCs w:val="22"/>
      <w:lang w:val="nb-NO" w:eastAsia="nb-NO"/>
    </w:rPr>
  </w:style>
  <w:style w:type="paragraph" w:customStyle="1" w:styleId="Ledetekst">
    <w:name w:val="Ledetekst"/>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40" w:after="20"/>
      <w:ind w:left="57"/>
      <w:textAlignment w:val="auto"/>
    </w:pPr>
    <w:rPr>
      <w:rFonts w:ascii="Arial" w:hAnsi="Arial"/>
      <w:b/>
      <w:sz w:val="16"/>
      <w:lang w:val="en-US" w:eastAsia="nb-NO"/>
    </w:rPr>
  </w:style>
  <w:style w:type="paragraph" w:styleId="IntenseQuote">
    <w:name w:val="Intense Quote"/>
    <w:basedOn w:val="Normal"/>
    <w:next w:val="Normal"/>
    <w:link w:val="IntenseQuoteChar"/>
    <w:uiPriority w:val="30"/>
    <w:qFormat/>
    <w:rsid w:val="00DB49B8"/>
    <w:pPr>
      <w:pBdr>
        <w:bottom w:val="single" w:sz="4" w:space="4" w:color="4F81BD" w:themeColor="accent1"/>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120" w:line="264" w:lineRule="auto"/>
      <w:ind w:right="936"/>
      <w:textAlignment w:val="auto"/>
    </w:pPr>
    <w:rPr>
      <w:rFonts w:ascii="Arial" w:eastAsia="Arial" w:hAnsi="Arial" w:cs="Arial"/>
      <w:b/>
      <w:bCs/>
      <w:i/>
      <w:iCs/>
      <w:color w:val="4F81BD" w:themeColor="accent1"/>
      <w:sz w:val="20"/>
      <w:lang w:val="en-US" w:eastAsia="ja-JP"/>
    </w:rPr>
  </w:style>
  <w:style w:type="character" w:customStyle="1" w:styleId="IntenseQuoteChar">
    <w:name w:val="Intense Quote Char"/>
    <w:basedOn w:val="DefaultParagraphFont"/>
    <w:link w:val="IntenseQuote"/>
    <w:uiPriority w:val="30"/>
    <w:rsid w:val="00DB49B8"/>
    <w:rPr>
      <w:rFonts w:ascii="Arial" w:eastAsia="Arial" w:hAnsi="Arial" w:cs="Arial"/>
      <w:b/>
      <w:bCs/>
      <w:i/>
      <w:iCs/>
      <w:color w:val="4F81BD" w:themeColor="accent1"/>
      <w:lang w:val="en-US" w:eastAsia="ja-JP"/>
    </w:rPr>
  </w:style>
  <w:style w:type="table" w:customStyle="1" w:styleId="TableGrid1">
    <w:name w:val="Table Grid1"/>
    <w:basedOn w:val="TableNormal"/>
    <w:next w:val="TableGrid"/>
    <w:uiPriority w:val="99"/>
    <w:rsid w:val="003C5E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1">
    <w:name w:val="Medium Shading 1 - Accent 111"/>
    <w:basedOn w:val="TableNormal"/>
    <w:uiPriority w:val="63"/>
    <w:rsid w:val="003C5E8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3C5E8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P1">
    <w:name w:val="TP1"/>
    <w:basedOn w:val="NumHeading1"/>
    <w:link w:val="TP1Char"/>
    <w:qFormat/>
    <w:rsid w:val="00014D06"/>
    <w:pPr>
      <w:pageBreakBefore w:val="0"/>
      <w:pBdr>
        <w:top w:val="single" w:sz="4" w:space="1" w:color="000099"/>
      </w:pBdr>
      <w:spacing w:before="360"/>
    </w:pPr>
    <w:rPr>
      <w:rFonts w:ascii="Arial" w:hAnsi="Arial" w:cs="Arial"/>
      <w:b/>
      <w:bCs w:val="0"/>
      <w:i/>
      <w:iCs/>
      <w:color w:val="000099"/>
    </w:rPr>
  </w:style>
  <w:style w:type="paragraph" w:customStyle="1" w:styleId="TP2">
    <w:name w:val="TP2"/>
    <w:basedOn w:val="NumHeading2"/>
    <w:link w:val="TP2Char"/>
    <w:qFormat/>
    <w:rsid w:val="009B2F5F"/>
    <w:pPr>
      <w:tabs>
        <w:tab w:val="clear" w:pos="1220"/>
        <w:tab w:val="num" w:pos="1276"/>
      </w:tabs>
      <w:ind w:left="993" w:hanging="851"/>
    </w:pPr>
    <w:rPr>
      <w:i/>
      <w:iCs/>
      <w:smallCaps/>
      <w:color w:val="000099"/>
    </w:rPr>
  </w:style>
  <w:style w:type="character" w:customStyle="1" w:styleId="NumHeading1Char">
    <w:name w:val="Num Heading 1 Char"/>
    <w:basedOn w:val="Heading1Char"/>
    <w:link w:val="NumHeading1"/>
    <w:rsid w:val="00EA0FAE"/>
    <w:rPr>
      <w:rFonts w:ascii="Arial Black" w:eastAsia="Arial Black" w:hAnsi="Arial Black" w:cs="Arial Black"/>
      <w:b w:val="0"/>
      <w:bCs/>
      <w:i w:val="0"/>
      <w:smallCaps/>
      <w:color w:val="333333"/>
      <w:kern w:val="32"/>
      <w:sz w:val="32"/>
      <w:szCs w:val="32"/>
      <w:lang w:val="en-US" w:eastAsia="ja-JP"/>
    </w:rPr>
  </w:style>
  <w:style w:type="character" w:customStyle="1" w:styleId="TP1Char">
    <w:name w:val="TP1 Char"/>
    <w:basedOn w:val="NumHeading1Char"/>
    <w:link w:val="TP1"/>
    <w:rsid w:val="00014D06"/>
    <w:rPr>
      <w:rFonts w:ascii="Arial" w:eastAsia="Arial Black" w:hAnsi="Arial" w:cs="Arial"/>
      <w:b/>
      <w:bCs w:val="0"/>
      <w:i/>
      <w:iCs/>
      <w:smallCaps/>
      <w:color w:val="000099"/>
      <w:kern w:val="32"/>
      <w:sz w:val="32"/>
      <w:szCs w:val="32"/>
      <w:lang w:val="en-US" w:eastAsia="ja-JP"/>
    </w:rPr>
  </w:style>
  <w:style w:type="paragraph" w:customStyle="1" w:styleId="TP3">
    <w:name w:val="TP3"/>
    <w:basedOn w:val="TP2"/>
    <w:link w:val="TP3Char"/>
    <w:qFormat/>
    <w:rsid w:val="009B2F5F"/>
    <w:pPr>
      <w:numPr>
        <w:ilvl w:val="2"/>
      </w:numPr>
      <w:tabs>
        <w:tab w:val="clear" w:pos="1447"/>
      </w:tabs>
      <w:ind w:left="1134" w:hanging="850"/>
      <w:outlineLvl w:val="2"/>
    </w:pPr>
  </w:style>
  <w:style w:type="character" w:customStyle="1" w:styleId="NumHeading2Char">
    <w:name w:val="Num Heading 2 Char"/>
    <w:basedOn w:val="Heading2Char"/>
    <w:link w:val="NumHeading2"/>
    <w:rsid w:val="00EA0FAE"/>
    <w:rPr>
      <w:rFonts w:ascii="Arial" w:eastAsia="Arial" w:hAnsi="Arial" w:cs="Arial"/>
      <w:b/>
      <w:bCs/>
      <w:i w:val="0"/>
      <w:smallCaps w:val="0"/>
      <w:color w:val="333333"/>
      <w:sz w:val="28"/>
      <w:szCs w:val="28"/>
      <w:lang w:val="en-US" w:eastAsia="ja-JP"/>
    </w:rPr>
  </w:style>
  <w:style w:type="character" w:customStyle="1" w:styleId="TP2Char">
    <w:name w:val="TP2 Char"/>
    <w:basedOn w:val="NumHeading2Char"/>
    <w:link w:val="TP2"/>
    <w:rsid w:val="009B2F5F"/>
    <w:rPr>
      <w:rFonts w:ascii="Arial" w:eastAsia="Arial" w:hAnsi="Arial" w:cs="Arial"/>
      <w:b/>
      <w:bCs/>
      <w:i/>
      <w:iCs/>
      <w:smallCaps/>
      <w:color w:val="000099"/>
      <w:sz w:val="22"/>
      <w:szCs w:val="22"/>
      <w:lang w:val="en-US" w:eastAsia="ja-JP"/>
    </w:rPr>
  </w:style>
  <w:style w:type="paragraph" w:styleId="ListBullet4">
    <w:name w:val="List Bullet 4"/>
    <w:basedOn w:val="Normal"/>
    <w:autoRedefine/>
    <w:rsid w:val="00985B38"/>
    <w:pPr>
      <w:numPr>
        <w:numId w:val="1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40"/>
      <w:textAlignment w:val="auto"/>
    </w:pPr>
    <w:rPr>
      <w:rFonts w:ascii="Arial" w:hAnsi="Arial"/>
      <w:sz w:val="24"/>
      <w:szCs w:val="24"/>
    </w:rPr>
  </w:style>
  <w:style w:type="character" w:customStyle="1" w:styleId="NumHeading3Char">
    <w:name w:val="Num Heading 3 Char"/>
    <w:basedOn w:val="Heading3Char"/>
    <w:link w:val="NumHeading3"/>
    <w:rsid w:val="00EA0FAE"/>
    <w:rPr>
      <w:rFonts w:ascii="Arial" w:eastAsia="Arial" w:hAnsi="Arial" w:cs="Arial"/>
      <w:b/>
      <w:i w:val="0"/>
      <w:smallCaps w:val="0"/>
      <w:noProof/>
      <w:color w:val="333333"/>
      <w:sz w:val="26"/>
      <w:szCs w:val="26"/>
      <w:lang w:val="en-US" w:eastAsia="ja-JP"/>
    </w:rPr>
  </w:style>
  <w:style w:type="character" w:customStyle="1" w:styleId="TP3Char">
    <w:name w:val="TP3 Char"/>
    <w:basedOn w:val="NumHeading3Char"/>
    <w:link w:val="TP3"/>
    <w:rsid w:val="009B2F5F"/>
    <w:rPr>
      <w:rFonts w:ascii="Arial" w:eastAsia="Arial" w:hAnsi="Arial" w:cs="Arial"/>
      <w:b/>
      <w:bCs/>
      <w:i/>
      <w:iCs/>
      <w:smallCaps/>
      <w:noProof/>
      <w:color w:val="000099"/>
      <w:sz w:val="22"/>
      <w:szCs w:val="22"/>
      <w:lang w:val="en-US" w:eastAsia="ja-JP"/>
    </w:rPr>
  </w:style>
  <w:style w:type="paragraph" w:customStyle="1" w:styleId="TP4">
    <w:name w:val="TP4"/>
    <w:basedOn w:val="NumHeading4"/>
    <w:link w:val="TP4Char"/>
    <w:qFormat/>
    <w:rsid w:val="009B2F5F"/>
    <w:pPr>
      <w:numPr>
        <w:numId w:val="11"/>
      </w:numPr>
      <w:tabs>
        <w:tab w:val="clear" w:pos="1481"/>
      </w:tabs>
      <w:spacing w:before="360"/>
      <w:ind w:left="851" w:hanging="617"/>
    </w:pPr>
    <w:rPr>
      <w:i w:val="0"/>
      <w:color w:val="auto"/>
      <w:u w:val="single"/>
    </w:rPr>
  </w:style>
  <w:style w:type="paragraph" w:customStyle="1" w:styleId="TP5">
    <w:name w:val="TP5"/>
    <w:basedOn w:val="Heading5"/>
    <w:link w:val="TP5Char"/>
    <w:qFormat/>
    <w:rsid w:val="003455A7"/>
    <w:pPr>
      <w:keepNext/>
      <w:keepLines/>
      <w:numPr>
        <w:ilvl w:val="4"/>
      </w:numPr>
      <w:tabs>
        <w:tab w:val="clear" w:pos="1008"/>
        <w:tab w:val="clear" w:pos="1152"/>
        <w:tab w:val="clear" w:pos="2880"/>
        <w:tab w:val="clear" w:pos="3261"/>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98"/>
      </w:tabs>
      <w:overflowPunct/>
      <w:autoSpaceDE/>
      <w:autoSpaceDN/>
      <w:adjustRightInd/>
      <w:spacing w:after="120"/>
      <w:ind w:left="426"/>
      <w:textAlignment w:val="auto"/>
    </w:pPr>
    <w:rPr>
      <w:color w:val="17365D" w:themeColor="text2" w:themeShade="BF"/>
    </w:rPr>
  </w:style>
  <w:style w:type="character" w:customStyle="1" w:styleId="TP4Char">
    <w:name w:val="TP4 Char"/>
    <w:basedOn w:val="Heading4Char"/>
    <w:link w:val="TP4"/>
    <w:rsid w:val="009B2F5F"/>
    <w:rPr>
      <w:rFonts w:ascii="Arial" w:eastAsia="Arial" w:hAnsi="Arial" w:cs="Arial"/>
      <w:b/>
      <w:bCs/>
      <w:i w:val="0"/>
      <w:iCs/>
      <w:smallCaps w:val="0"/>
      <w:noProof/>
      <w:color w:val="000080"/>
      <w:sz w:val="22"/>
      <w:szCs w:val="22"/>
      <w:u w:val="single"/>
      <w:lang w:val="en-US" w:eastAsia="ja-JP"/>
    </w:rPr>
  </w:style>
  <w:style w:type="character" w:customStyle="1" w:styleId="TP5Char">
    <w:name w:val="TP5 Char"/>
    <w:basedOn w:val="Heading5Char"/>
    <w:link w:val="TP5"/>
    <w:rsid w:val="003455A7"/>
    <w:rPr>
      <w:rFonts w:ascii="Arial" w:hAnsi="Arial"/>
      <w:b/>
      <w:noProof/>
      <w:color w:val="17365D" w:themeColor="text2" w:themeShade="BF"/>
      <w:sz w:val="22"/>
      <w:szCs w:val="22"/>
      <w:u w:val="single"/>
      <w:lang w:eastAsia="en-US"/>
    </w:rPr>
  </w:style>
  <w:style w:type="paragraph" w:styleId="Revision">
    <w:name w:val="Revision"/>
    <w:hidden/>
    <w:uiPriority w:val="99"/>
    <w:semiHidden/>
    <w:rsid w:val="00637A2B"/>
    <w:rPr>
      <w:sz w:val="22"/>
      <w:lang w:eastAsia="en-US"/>
    </w:rPr>
  </w:style>
  <w:style w:type="paragraph" w:styleId="Subtitle">
    <w:name w:val="Subtitle"/>
    <w:basedOn w:val="Normal"/>
    <w:next w:val="Normal"/>
    <w:link w:val="SubtitleChar"/>
    <w:qFormat/>
    <w:locked/>
    <w:rsid w:val="006239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23952"/>
    <w:rPr>
      <w:rFonts w:asciiTheme="majorHAnsi" w:eastAsiaTheme="majorEastAsia" w:hAnsiTheme="majorHAnsi" w:cstheme="majorBidi"/>
      <w:i/>
      <w:iCs/>
      <w:color w:val="4F81BD" w:themeColor="accent1"/>
      <w:spacing w:val="15"/>
      <w:sz w:val="24"/>
      <w:szCs w:val="24"/>
      <w:lang w:eastAsia="en-US"/>
    </w:rPr>
  </w:style>
  <w:style w:type="character" w:customStyle="1" w:styleId="atv">
    <w:name w:val="atv"/>
    <w:basedOn w:val="DefaultParagraphFont"/>
    <w:rsid w:val="00E9351B"/>
  </w:style>
  <w:style w:type="character" w:styleId="UnresolvedMention">
    <w:name w:val="Unresolved Mention"/>
    <w:basedOn w:val="DefaultParagraphFont"/>
    <w:uiPriority w:val="99"/>
    <w:semiHidden/>
    <w:unhideWhenUsed/>
    <w:rsid w:val="00871E3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31B4E"/>
    <w:rPr>
      <w:b/>
      <w:bCs/>
    </w:rPr>
  </w:style>
  <w:style w:type="character" w:customStyle="1" w:styleId="CommentSubjectChar">
    <w:name w:val="Comment Subject Char"/>
    <w:basedOn w:val="CommentTextChar"/>
    <w:link w:val="CommentSubject"/>
    <w:uiPriority w:val="99"/>
    <w:semiHidden/>
    <w:rsid w:val="00531B4E"/>
    <w:rPr>
      <w:b/>
      <w:bCs/>
      <w:sz w:val="20"/>
      <w:szCs w:val="20"/>
      <w:lang w:eastAsia="en-US"/>
    </w:rPr>
  </w:style>
  <w:style w:type="paragraph" w:customStyle="1" w:styleId="BulletList">
    <w:name w:val="BulletList"/>
    <w:basedOn w:val="ListParagraph"/>
    <w:link w:val="BulletListChar"/>
    <w:qFormat/>
    <w:rsid w:val="00DE0C08"/>
    <w:pPr>
      <w:numPr>
        <w:numId w:val="17"/>
      </w:numPr>
      <w:spacing w:after="120"/>
      <w:ind w:left="714" w:hanging="357"/>
    </w:pPr>
    <w:rPr>
      <w:szCs w:val="22"/>
      <w:lang w:eastAsia="en-GB"/>
    </w:rPr>
  </w:style>
  <w:style w:type="character" w:customStyle="1" w:styleId="ListParagraphChar">
    <w:name w:val="List Paragraph Char"/>
    <w:basedOn w:val="DefaultParagraphFont"/>
    <w:link w:val="ListParagraph"/>
    <w:rsid w:val="00DE0C08"/>
    <w:rPr>
      <w:sz w:val="22"/>
      <w:lang w:eastAsia="en-US"/>
    </w:rPr>
  </w:style>
  <w:style w:type="character" w:customStyle="1" w:styleId="BulletListChar">
    <w:name w:val="BulletList Char"/>
    <w:basedOn w:val="ListParagraphChar"/>
    <w:link w:val="BulletList"/>
    <w:rsid w:val="00DE0C08"/>
    <w:rPr>
      <w:sz w:val="22"/>
      <w:szCs w:val="22"/>
      <w:lang w:eastAsia="en-US"/>
    </w:rPr>
  </w:style>
  <w:style w:type="paragraph" w:customStyle="1" w:styleId="Annex">
    <w:name w:val="Annex"/>
    <w:basedOn w:val="Heading1"/>
    <w:link w:val="AnnexChar"/>
    <w:qFormat/>
    <w:rsid w:val="00C13D3B"/>
    <w:pPr>
      <w:numPr>
        <w:numId w:val="0"/>
      </w:numPr>
      <w:ind w:left="142"/>
    </w:pPr>
  </w:style>
  <w:style w:type="character" w:customStyle="1" w:styleId="AnnexChar">
    <w:name w:val="Annex Char"/>
    <w:basedOn w:val="Heading1Char"/>
    <w:link w:val="Annex"/>
    <w:rsid w:val="00C13D3B"/>
    <w:rPr>
      <w:rFonts w:ascii="Arial" w:hAnsi="Arial"/>
      <w:b/>
      <w:i/>
      <w:smallCaps/>
      <w:color w:val="000080"/>
      <w:sz w:val="32"/>
      <w:lang w:eastAsia="en-US"/>
    </w:rPr>
  </w:style>
  <w:style w:type="numbering" w:customStyle="1" w:styleId="H2New">
    <w:name w:val="H2New"/>
    <w:uiPriority w:val="99"/>
    <w:rsid w:val="00292052"/>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28">
      <w:bodyDiv w:val="1"/>
      <w:marLeft w:val="0"/>
      <w:marRight w:val="0"/>
      <w:marTop w:val="0"/>
      <w:marBottom w:val="0"/>
      <w:divBdr>
        <w:top w:val="none" w:sz="0" w:space="0" w:color="auto"/>
        <w:left w:val="none" w:sz="0" w:space="0" w:color="auto"/>
        <w:bottom w:val="none" w:sz="0" w:space="0" w:color="auto"/>
        <w:right w:val="none" w:sz="0" w:space="0" w:color="auto"/>
      </w:divBdr>
    </w:div>
    <w:div w:id="44108998">
      <w:bodyDiv w:val="1"/>
      <w:marLeft w:val="0"/>
      <w:marRight w:val="0"/>
      <w:marTop w:val="0"/>
      <w:marBottom w:val="0"/>
      <w:divBdr>
        <w:top w:val="none" w:sz="0" w:space="0" w:color="auto"/>
        <w:left w:val="none" w:sz="0" w:space="0" w:color="auto"/>
        <w:bottom w:val="none" w:sz="0" w:space="0" w:color="auto"/>
        <w:right w:val="none" w:sz="0" w:space="0" w:color="auto"/>
      </w:divBdr>
    </w:div>
    <w:div w:id="52319035">
      <w:bodyDiv w:val="1"/>
      <w:marLeft w:val="0"/>
      <w:marRight w:val="0"/>
      <w:marTop w:val="0"/>
      <w:marBottom w:val="0"/>
      <w:divBdr>
        <w:top w:val="none" w:sz="0" w:space="0" w:color="auto"/>
        <w:left w:val="none" w:sz="0" w:space="0" w:color="auto"/>
        <w:bottom w:val="none" w:sz="0" w:space="0" w:color="auto"/>
        <w:right w:val="none" w:sz="0" w:space="0" w:color="auto"/>
      </w:divBdr>
    </w:div>
    <w:div w:id="68886305">
      <w:bodyDiv w:val="1"/>
      <w:marLeft w:val="0"/>
      <w:marRight w:val="0"/>
      <w:marTop w:val="0"/>
      <w:marBottom w:val="0"/>
      <w:divBdr>
        <w:top w:val="none" w:sz="0" w:space="0" w:color="auto"/>
        <w:left w:val="none" w:sz="0" w:space="0" w:color="auto"/>
        <w:bottom w:val="none" w:sz="0" w:space="0" w:color="auto"/>
        <w:right w:val="none" w:sz="0" w:space="0" w:color="auto"/>
      </w:divBdr>
    </w:div>
    <w:div w:id="69078990">
      <w:bodyDiv w:val="1"/>
      <w:marLeft w:val="0"/>
      <w:marRight w:val="0"/>
      <w:marTop w:val="0"/>
      <w:marBottom w:val="0"/>
      <w:divBdr>
        <w:top w:val="none" w:sz="0" w:space="0" w:color="auto"/>
        <w:left w:val="none" w:sz="0" w:space="0" w:color="auto"/>
        <w:bottom w:val="none" w:sz="0" w:space="0" w:color="auto"/>
        <w:right w:val="none" w:sz="0" w:space="0" w:color="auto"/>
      </w:divBdr>
    </w:div>
    <w:div w:id="149295362">
      <w:bodyDiv w:val="1"/>
      <w:marLeft w:val="0"/>
      <w:marRight w:val="0"/>
      <w:marTop w:val="0"/>
      <w:marBottom w:val="0"/>
      <w:divBdr>
        <w:top w:val="none" w:sz="0" w:space="0" w:color="auto"/>
        <w:left w:val="none" w:sz="0" w:space="0" w:color="auto"/>
        <w:bottom w:val="none" w:sz="0" w:space="0" w:color="auto"/>
        <w:right w:val="none" w:sz="0" w:space="0" w:color="auto"/>
      </w:divBdr>
    </w:div>
    <w:div w:id="218975731">
      <w:bodyDiv w:val="1"/>
      <w:marLeft w:val="0"/>
      <w:marRight w:val="0"/>
      <w:marTop w:val="0"/>
      <w:marBottom w:val="0"/>
      <w:divBdr>
        <w:top w:val="none" w:sz="0" w:space="0" w:color="auto"/>
        <w:left w:val="none" w:sz="0" w:space="0" w:color="auto"/>
        <w:bottom w:val="none" w:sz="0" w:space="0" w:color="auto"/>
        <w:right w:val="none" w:sz="0" w:space="0" w:color="auto"/>
      </w:divBdr>
    </w:div>
    <w:div w:id="258026903">
      <w:bodyDiv w:val="1"/>
      <w:marLeft w:val="0"/>
      <w:marRight w:val="0"/>
      <w:marTop w:val="0"/>
      <w:marBottom w:val="0"/>
      <w:divBdr>
        <w:top w:val="none" w:sz="0" w:space="0" w:color="auto"/>
        <w:left w:val="none" w:sz="0" w:space="0" w:color="auto"/>
        <w:bottom w:val="none" w:sz="0" w:space="0" w:color="auto"/>
        <w:right w:val="none" w:sz="0" w:space="0" w:color="auto"/>
      </w:divBdr>
    </w:div>
    <w:div w:id="259223451">
      <w:bodyDiv w:val="1"/>
      <w:marLeft w:val="0"/>
      <w:marRight w:val="0"/>
      <w:marTop w:val="0"/>
      <w:marBottom w:val="0"/>
      <w:divBdr>
        <w:top w:val="none" w:sz="0" w:space="0" w:color="auto"/>
        <w:left w:val="none" w:sz="0" w:space="0" w:color="auto"/>
        <w:bottom w:val="none" w:sz="0" w:space="0" w:color="auto"/>
        <w:right w:val="none" w:sz="0" w:space="0" w:color="auto"/>
      </w:divBdr>
    </w:div>
    <w:div w:id="278226446">
      <w:bodyDiv w:val="1"/>
      <w:marLeft w:val="0"/>
      <w:marRight w:val="0"/>
      <w:marTop w:val="0"/>
      <w:marBottom w:val="0"/>
      <w:divBdr>
        <w:top w:val="none" w:sz="0" w:space="0" w:color="auto"/>
        <w:left w:val="none" w:sz="0" w:space="0" w:color="auto"/>
        <w:bottom w:val="none" w:sz="0" w:space="0" w:color="auto"/>
        <w:right w:val="none" w:sz="0" w:space="0" w:color="auto"/>
      </w:divBdr>
    </w:div>
    <w:div w:id="331835196">
      <w:bodyDiv w:val="1"/>
      <w:marLeft w:val="0"/>
      <w:marRight w:val="0"/>
      <w:marTop w:val="0"/>
      <w:marBottom w:val="0"/>
      <w:divBdr>
        <w:top w:val="none" w:sz="0" w:space="0" w:color="auto"/>
        <w:left w:val="none" w:sz="0" w:space="0" w:color="auto"/>
        <w:bottom w:val="none" w:sz="0" w:space="0" w:color="auto"/>
        <w:right w:val="none" w:sz="0" w:space="0" w:color="auto"/>
      </w:divBdr>
    </w:div>
    <w:div w:id="398409338">
      <w:bodyDiv w:val="1"/>
      <w:marLeft w:val="0"/>
      <w:marRight w:val="0"/>
      <w:marTop w:val="0"/>
      <w:marBottom w:val="0"/>
      <w:divBdr>
        <w:top w:val="none" w:sz="0" w:space="0" w:color="auto"/>
        <w:left w:val="none" w:sz="0" w:space="0" w:color="auto"/>
        <w:bottom w:val="none" w:sz="0" w:space="0" w:color="auto"/>
        <w:right w:val="none" w:sz="0" w:space="0" w:color="auto"/>
      </w:divBdr>
    </w:div>
    <w:div w:id="481431716">
      <w:bodyDiv w:val="1"/>
      <w:marLeft w:val="0"/>
      <w:marRight w:val="0"/>
      <w:marTop w:val="0"/>
      <w:marBottom w:val="0"/>
      <w:divBdr>
        <w:top w:val="none" w:sz="0" w:space="0" w:color="auto"/>
        <w:left w:val="none" w:sz="0" w:space="0" w:color="auto"/>
        <w:bottom w:val="none" w:sz="0" w:space="0" w:color="auto"/>
        <w:right w:val="none" w:sz="0" w:space="0" w:color="auto"/>
      </w:divBdr>
    </w:div>
    <w:div w:id="504322858">
      <w:bodyDiv w:val="1"/>
      <w:marLeft w:val="0"/>
      <w:marRight w:val="0"/>
      <w:marTop w:val="0"/>
      <w:marBottom w:val="0"/>
      <w:divBdr>
        <w:top w:val="none" w:sz="0" w:space="0" w:color="auto"/>
        <w:left w:val="none" w:sz="0" w:space="0" w:color="auto"/>
        <w:bottom w:val="none" w:sz="0" w:space="0" w:color="auto"/>
        <w:right w:val="none" w:sz="0" w:space="0" w:color="auto"/>
      </w:divBdr>
    </w:div>
    <w:div w:id="514543267">
      <w:bodyDiv w:val="1"/>
      <w:marLeft w:val="0"/>
      <w:marRight w:val="0"/>
      <w:marTop w:val="0"/>
      <w:marBottom w:val="0"/>
      <w:divBdr>
        <w:top w:val="none" w:sz="0" w:space="0" w:color="auto"/>
        <w:left w:val="none" w:sz="0" w:space="0" w:color="auto"/>
        <w:bottom w:val="none" w:sz="0" w:space="0" w:color="auto"/>
        <w:right w:val="none" w:sz="0" w:space="0" w:color="auto"/>
      </w:divBdr>
    </w:div>
    <w:div w:id="527180102">
      <w:bodyDiv w:val="1"/>
      <w:marLeft w:val="0"/>
      <w:marRight w:val="0"/>
      <w:marTop w:val="0"/>
      <w:marBottom w:val="0"/>
      <w:divBdr>
        <w:top w:val="none" w:sz="0" w:space="0" w:color="auto"/>
        <w:left w:val="none" w:sz="0" w:space="0" w:color="auto"/>
        <w:bottom w:val="none" w:sz="0" w:space="0" w:color="auto"/>
        <w:right w:val="none" w:sz="0" w:space="0" w:color="auto"/>
      </w:divBdr>
    </w:div>
    <w:div w:id="578170668">
      <w:bodyDiv w:val="1"/>
      <w:marLeft w:val="0"/>
      <w:marRight w:val="0"/>
      <w:marTop w:val="0"/>
      <w:marBottom w:val="0"/>
      <w:divBdr>
        <w:top w:val="none" w:sz="0" w:space="0" w:color="auto"/>
        <w:left w:val="none" w:sz="0" w:space="0" w:color="auto"/>
        <w:bottom w:val="none" w:sz="0" w:space="0" w:color="auto"/>
        <w:right w:val="none" w:sz="0" w:space="0" w:color="auto"/>
      </w:divBdr>
    </w:div>
    <w:div w:id="590352854">
      <w:bodyDiv w:val="1"/>
      <w:marLeft w:val="0"/>
      <w:marRight w:val="0"/>
      <w:marTop w:val="0"/>
      <w:marBottom w:val="0"/>
      <w:divBdr>
        <w:top w:val="none" w:sz="0" w:space="0" w:color="auto"/>
        <w:left w:val="none" w:sz="0" w:space="0" w:color="auto"/>
        <w:bottom w:val="none" w:sz="0" w:space="0" w:color="auto"/>
        <w:right w:val="none" w:sz="0" w:space="0" w:color="auto"/>
      </w:divBdr>
    </w:div>
    <w:div w:id="605767734">
      <w:bodyDiv w:val="1"/>
      <w:marLeft w:val="0"/>
      <w:marRight w:val="0"/>
      <w:marTop w:val="0"/>
      <w:marBottom w:val="0"/>
      <w:divBdr>
        <w:top w:val="none" w:sz="0" w:space="0" w:color="auto"/>
        <w:left w:val="none" w:sz="0" w:space="0" w:color="auto"/>
        <w:bottom w:val="none" w:sz="0" w:space="0" w:color="auto"/>
        <w:right w:val="none" w:sz="0" w:space="0" w:color="auto"/>
      </w:divBdr>
    </w:div>
    <w:div w:id="626161730">
      <w:bodyDiv w:val="1"/>
      <w:marLeft w:val="0"/>
      <w:marRight w:val="0"/>
      <w:marTop w:val="0"/>
      <w:marBottom w:val="0"/>
      <w:divBdr>
        <w:top w:val="none" w:sz="0" w:space="0" w:color="auto"/>
        <w:left w:val="none" w:sz="0" w:space="0" w:color="auto"/>
        <w:bottom w:val="none" w:sz="0" w:space="0" w:color="auto"/>
        <w:right w:val="none" w:sz="0" w:space="0" w:color="auto"/>
      </w:divBdr>
      <w:divsChild>
        <w:div w:id="1012103688">
          <w:marLeft w:val="547"/>
          <w:marRight w:val="0"/>
          <w:marTop w:val="168"/>
          <w:marBottom w:val="0"/>
          <w:divBdr>
            <w:top w:val="none" w:sz="0" w:space="0" w:color="auto"/>
            <w:left w:val="none" w:sz="0" w:space="0" w:color="auto"/>
            <w:bottom w:val="none" w:sz="0" w:space="0" w:color="auto"/>
            <w:right w:val="none" w:sz="0" w:space="0" w:color="auto"/>
          </w:divBdr>
        </w:div>
      </w:divsChild>
    </w:div>
    <w:div w:id="626929154">
      <w:marLeft w:val="0"/>
      <w:marRight w:val="0"/>
      <w:marTop w:val="0"/>
      <w:marBottom w:val="0"/>
      <w:divBdr>
        <w:top w:val="none" w:sz="0" w:space="0" w:color="auto"/>
        <w:left w:val="none" w:sz="0" w:space="0" w:color="auto"/>
        <w:bottom w:val="none" w:sz="0" w:space="0" w:color="auto"/>
        <w:right w:val="none" w:sz="0" w:space="0" w:color="auto"/>
      </w:divBdr>
    </w:div>
    <w:div w:id="703870003">
      <w:bodyDiv w:val="1"/>
      <w:marLeft w:val="0"/>
      <w:marRight w:val="0"/>
      <w:marTop w:val="0"/>
      <w:marBottom w:val="0"/>
      <w:divBdr>
        <w:top w:val="none" w:sz="0" w:space="0" w:color="auto"/>
        <w:left w:val="none" w:sz="0" w:space="0" w:color="auto"/>
        <w:bottom w:val="none" w:sz="0" w:space="0" w:color="auto"/>
        <w:right w:val="none" w:sz="0" w:space="0" w:color="auto"/>
      </w:divBdr>
    </w:div>
    <w:div w:id="723219137">
      <w:bodyDiv w:val="1"/>
      <w:marLeft w:val="0"/>
      <w:marRight w:val="0"/>
      <w:marTop w:val="0"/>
      <w:marBottom w:val="0"/>
      <w:divBdr>
        <w:top w:val="none" w:sz="0" w:space="0" w:color="auto"/>
        <w:left w:val="none" w:sz="0" w:space="0" w:color="auto"/>
        <w:bottom w:val="none" w:sz="0" w:space="0" w:color="auto"/>
        <w:right w:val="none" w:sz="0" w:space="0" w:color="auto"/>
      </w:divBdr>
    </w:div>
    <w:div w:id="728387165">
      <w:bodyDiv w:val="1"/>
      <w:marLeft w:val="0"/>
      <w:marRight w:val="0"/>
      <w:marTop w:val="0"/>
      <w:marBottom w:val="0"/>
      <w:divBdr>
        <w:top w:val="none" w:sz="0" w:space="0" w:color="auto"/>
        <w:left w:val="none" w:sz="0" w:space="0" w:color="auto"/>
        <w:bottom w:val="none" w:sz="0" w:space="0" w:color="auto"/>
        <w:right w:val="none" w:sz="0" w:space="0" w:color="auto"/>
      </w:divBdr>
    </w:div>
    <w:div w:id="754937221">
      <w:bodyDiv w:val="1"/>
      <w:marLeft w:val="0"/>
      <w:marRight w:val="0"/>
      <w:marTop w:val="0"/>
      <w:marBottom w:val="0"/>
      <w:divBdr>
        <w:top w:val="none" w:sz="0" w:space="0" w:color="auto"/>
        <w:left w:val="none" w:sz="0" w:space="0" w:color="auto"/>
        <w:bottom w:val="none" w:sz="0" w:space="0" w:color="auto"/>
        <w:right w:val="none" w:sz="0" w:space="0" w:color="auto"/>
      </w:divBdr>
    </w:div>
    <w:div w:id="827331192">
      <w:bodyDiv w:val="1"/>
      <w:marLeft w:val="0"/>
      <w:marRight w:val="0"/>
      <w:marTop w:val="0"/>
      <w:marBottom w:val="0"/>
      <w:divBdr>
        <w:top w:val="none" w:sz="0" w:space="0" w:color="auto"/>
        <w:left w:val="none" w:sz="0" w:space="0" w:color="auto"/>
        <w:bottom w:val="none" w:sz="0" w:space="0" w:color="auto"/>
        <w:right w:val="none" w:sz="0" w:space="0" w:color="auto"/>
      </w:divBdr>
    </w:div>
    <w:div w:id="850872280">
      <w:bodyDiv w:val="1"/>
      <w:marLeft w:val="0"/>
      <w:marRight w:val="0"/>
      <w:marTop w:val="0"/>
      <w:marBottom w:val="0"/>
      <w:divBdr>
        <w:top w:val="none" w:sz="0" w:space="0" w:color="auto"/>
        <w:left w:val="none" w:sz="0" w:space="0" w:color="auto"/>
        <w:bottom w:val="none" w:sz="0" w:space="0" w:color="auto"/>
        <w:right w:val="none" w:sz="0" w:space="0" w:color="auto"/>
      </w:divBdr>
    </w:div>
    <w:div w:id="914900847">
      <w:bodyDiv w:val="1"/>
      <w:marLeft w:val="0"/>
      <w:marRight w:val="0"/>
      <w:marTop w:val="0"/>
      <w:marBottom w:val="0"/>
      <w:divBdr>
        <w:top w:val="none" w:sz="0" w:space="0" w:color="auto"/>
        <w:left w:val="none" w:sz="0" w:space="0" w:color="auto"/>
        <w:bottom w:val="none" w:sz="0" w:space="0" w:color="auto"/>
        <w:right w:val="none" w:sz="0" w:space="0" w:color="auto"/>
      </w:divBdr>
    </w:div>
    <w:div w:id="938483486">
      <w:bodyDiv w:val="1"/>
      <w:marLeft w:val="0"/>
      <w:marRight w:val="0"/>
      <w:marTop w:val="0"/>
      <w:marBottom w:val="0"/>
      <w:divBdr>
        <w:top w:val="none" w:sz="0" w:space="0" w:color="auto"/>
        <w:left w:val="none" w:sz="0" w:space="0" w:color="auto"/>
        <w:bottom w:val="none" w:sz="0" w:space="0" w:color="auto"/>
        <w:right w:val="none" w:sz="0" w:space="0" w:color="auto"/>
      </w:divBdr>
    </w:div>
    <w:div w:id="943030266">
      <w:bodyDiv w:val="1"/>
      <w:marLeft w:val="0"/>
      <w:marRight w:val="0"/>
      <w:marTop w:val="0"/>
      <w:marBottom w:val="0"/>
      <w:divBdr>
        <w:top w:val="none" w:sz="0" w:space="0" w:color="auto"/>
        <w:left w:val="none" w:sz="0" w:space="0" w:color="auto"/>
        <w:bottom w:val="none" w:sz="0" w:space="0" w:color="auto"/>
        <w:right w:val="none" w:sz="0" w:space="0" w:color="auto"/>
      </w:divBdr>
    </w:div>
    <w:div w:id="945582914">
      <w:bodyDiv w:val="1"/>
      <w:marLeft w:val="0"/>
      <w:marRight w:val="0"/>
      <w:marTop w:val="0"/>
      <w:marBottom w:val="0"/>
      <w:divBdr>
        <w:top w:val="none" w:sz="0" w:space="0" w:color="auto"/>
        <w:left w:val="none" w:sz="0" w:space="0" w:color="auto"/>
        <w:bottom w:val="none" w:sz="0" w:space="0" w:color="auto"/>
        <w:right w:val="none" w:sz="0" w:space="0" w:color="auto"/>
      </w:divBdr>
    </w:div>
    <w:div w:id="1077483991">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86091446">
      <w:bodyDiv w:val="1"/>
      <w:marLeft w:val="0"/>
      <w:marRight w:val="0"/>
      <w:marTop w:val="0"/>
      <w:marBottom w:val="0"/>
      <w:divBdr>
        <w:top w:val="none" w:sz="0" w:space="0" w:color="auto"/>
        <w:left w:val="none" w:sz="0" w:space="0" w:color="auto"/>
        <w:bottom w:val="none" w:sz="0" w:space="0" w:color="auto"/>
        <w:right w:val="none" w:sz="0" w:space="0" w:color="auto"/>
      </w:divBdr>
    </w:div>
    <w:div w:id="1227913179">
      <w:bodyDiv w:val="1"/>
      <w:marLeft w:val="0"/>
      <w:marRight w:val="0"/>
      <w:marTop w:val="0"/>
      <w:marBottom w:val="0"/>
      <w:divBdr>
        <w:top w:val="none" w:sz="0" w:space="0" w:color="auto"/>
        <w:left w:val="none" w:sz="0" w:space="0" w:color="auto"/>
        <w:bottom w:val="none" w:sz="0" w:space="0" w:color="auto"/>
        <w:right w:val="none" w:sz="0" w:space="0" w:color="auto"/>
      </w:divBdr>
    </w:div>
    <w:div w:id="1234050849">
      <w:bodyDiv w:val="1"/>
      <w:marLeft w:val="0"/>
      <w:marRight w:val="0"/>
      <w:marTop w:val="0"/>
      <w:marBottom w:val="0"/>
      <w:divBdr>
        <w:top w:val="none" w:sz="0" w:space="0" w:color="auto"/>
        <w:left w:val="none" w:sz="0" w:space="0" w:color="auto"/>
        <w:bottom w:val="none" w:sz="0" w:space="0" w:color="auto"/>
        <w:right w:val="none" w:sz="0" w:space="0" w:color="auto"/>
      </w:divBdr>
    </w:div>
    <w:div w:id="1237547303">
      <w:bodyDiv w:val="1"/>
      <w:marLeft w:val="0"/>
      <w:marRight w:val="0"/>
      <w:marTop w:val="0"/>
      <w:marBottom w:val="0"/>
      <w:divBdr>
        <w:top w:val="none" w:sz="0" w:space="0" w:color="auto"/>
        <w:left w:val="none" w:sz="0" w:space="0" w:color="auto"/>
        <w:bottom w:val="none" w:sz="0" w:space="0" w:color="auto"/>
        <w:right w:val="none" w:sz="0" w:space="0" w:color="auto"/>
      </w:divBdr>
    </w:div>
    <w:div w:id="1311865042">
      <w:bodyDiv w:val="1"/>
      <w:marLeft w:val="0"/>
      <w:marRight w:val="0"/>
      <w:marTop w:val="0"/>
      <w:marBottom w:val="0"/>
      <w:divBdr>
        <w:top w:val="none" w:sz="0" w:space="0" w:color="auto"/>
        <w:left w:val="none" w:sz="0" w:space="0" w:color="auto"/>
        <w:bottom w:val="none" w:sz="0" w:space="0" w:color="auto"/>
        <w:right w:val="none" w:sz="0" w:space="0" w:color="auto"/>
      </w:divBdr>
    </w:div>
    <w:div w:id="1323508103">
      <w:bodyDiv w:val="1"/>
      <w:marLeft w:val="0"/>
      <w:marRight w:val="0"/>
      <w:marTop w:val="0"/>
      <w:marBottom w:val="0"/>
      <w:divBdr>
        <w:top w:val="none" w:sz="0" w:space="0" w:color="auto"/>
        <w:left w:val="none" w:sz="0" w:space="0" w:color="auto"/>
        <w:bottom w:val="none" w:sz="0" w:space="0" w:color="auto"/>
        <w:right w:val="none" w:sz="0" w:space="0" w:color="auto"/>
      </w:divBdr>
    </w:div>
    <w:div w:id="1346860064">
      <w:bodyDiv w:val="1"/>
      <w:marLeft w:val="0"/>
      <w:marRight w:val="0"/>
      <w:marTop w:val="0"/>
      <w:marBottom w:val="0"/>
      <w:divBdr>
        <w:top w:val="none" w:sz="0" w:space="0" w:color="auto"/>
        <w:left w:val="none" w:sz="0" w:space="0" w:color="auto"/>
        <w:bottom w:val="none" w:sz="0" w:space="0" w:color="auto"/>
        <w:right w:val="none" w:sz="0" w:space="0" w:color="auto"/>
      </w:divBdr>
    </w:div>
    <w:div w:id="1399984186">
      <w:bodyDiv w:val="1"/>
      <w:marLeft w:val="0"/>
      <w:marRight w:val="0"/>
      <w:marTop w:val="0"/>
      <w:marBottom w:val="0"/>
      <w:divBdr>
        <w:top w:val="none" w:sz="0" w:space="0" w:color="auto"/>
        <w:left w:val="none" w:sz="0" w:space="0" w:color="auto"/>
        <w:bottom w:val="none" w:sz="0" w:space="0" w:color="auto"/>
        <w:right w:val="none" w:sz="0" w:space="0" w:color="auto"/>
      </w:divBdr>
    </w:div>
    <w:div w:id="1411807116">
      <w:bodyDiv w:val="1"/>
      <w:marLeft w:val="0"/>
      <w:marRight w:val="0"/>
      <w:marTop w:val="0"/>
      <w:marBottom w:val="0"/>
      <w:divBdr>
        <w:top w:val="none" w:sz="0" w:space="0" w:color="auto"/>
        <w:left w:val="none" w:sz="0" w:space="0" w:color="auto"/>
        <w:bottom w:val="none" w:sz="0" w:space="0" w:color="auto"/>
        <w:right w:val="none" w:sz="0" w:space="0" w:color="auto"/>
      </w:divBdr>
    </w:div>
    <w:div w:id="1453161441">
      <w:bodyDiv w:val="1"/>
      <w:marLeft w:val="0"/>
      <w:marRight w:val="0"/>
      <w:marTop w:val="0"/>
      <w:marBottom w:val="0"/>
      <w:divBdr>
        <w:top w:val="none" w:sz="0" w:space="0" w:color="auto"/>
        <w:left w:val="none" w:sz="0" w:space="0" w:color="auto"/>
        <w:bottom w:val="none" w:sz="0" w:space="0" w:color="auto"/>
        <w:right w:val="none" w:sz="0" w:space="0" w:color="auto"/>
      </w:divBdr>
    </w:div>
    <w:div w:id="1519003815">
      <w:bodyDiv w:val="1"/>
      <w:marLeft w:val="0"/>
      <w:marRight w:val="0"/>
      <w:marTop w:val="0"/>
      <w:marBottom w:val="0"/>
      <w:divBdr>
        <w:top w:val="none" w:sz="0" w:space="0" w:color="auto"/>
        <w:left w:val="none" w:sz="0" w:space="0" w:color="auto"/>
        <w:bottom w:val="none" w:sz="0" w:space="0" w:color="auto"/>
        <w:right w:val="none" w:sz="0" w:space="0" w:color="auto"/>
      </w:divBdr>
    </w:div>
    <w:div w:id="1523595136">
      <w:bodyDiv w:val="1"/>
      <w:marLeft w:val="0"/>
      <w:marRight w:val="0"/>
      <w:marTop w:val="0"/>
      <w:marBottom w:val="0"/>
      <w:divBdr>
        <w:top w:val="none" w:sz="0" w:space="0" w:color="auto"/>
        <w:left w:val="none" w:sz="0" w:space="0" w:color="auto"/>
        <w:bottom w:val="none" w:sz="0" w:space="0" w:color="auto"/>
        <w:right w:val="none" w:sz="0" w:space="0" w:color="auto"/>
      </w:divBdr>
    </w:div>
    <w:div w:id="1530145002">
      <w:bodyDiv w:val="1"/>
      <w:marLeft w:val="0"/>
      <w:marRight w:val="0"/>
      <w:marTop w:val="0"/>
      <w:marBottom w:val="0"/>
      <w:divBdr>
        <w:top w:val="none" w:sz="0" w:space="0" w:color="auto"/>
        <w:left w:val="none" w:sz="0" w:space="0" w:color="auto"/>
        <w:bottom w:val="none" w:sz="0" w:space="0" w:color="auto"/>
        <w:right w:val="none" w:sz="0" w:space="0" w:color="auto"/>
      </w:divBdr>
    </w:div>
    <w:div w:id="1621691197">
      <w:bodyDiv w:val="1"/>
      <w:marLeft w:val="0"/>
      <w:marRight w:val="0"/>
      <w:marTop w:val="0"/>
      <w:marBottom w:val="0"/>
      <w:divBdr>
        <w:top w:val="none" w:sz="0" w:space="0" w:color="auto"/>
        <w:left w:val="none" w:sz="0" w:space="0" w:color="auto"/>
        <w:bottom w:val="none" w:sz="0" w:space="0" w:color="auto"/>
        <w:right w:val="none" w:sz="0" w:space="0" w:color="auto"/>
      </w:divBdr>
    </w:div>
    <w:div w:id="1623224093">
      <w:bodyDiv w:val="1"/>
      <w:marLeft w:val="0"/>
      <w:marRight w:val="0"/>
      <w:marTop w:val="0"/>
      <w:marBottom w:val="0"/>
      <w:divBdr>
        <w:top w:val="none" w:sz="0" w:space="0" w:color="auto"/>
        <w:left w:val="none" w:sz="0" w:space="0" w:color="auto"/>
        <w:bottom w:val="none" w:sz="0" w:space="0" w:color="auto"/>
        <w:right w:val="none" w:sz="0" w:space="0" w:color="auto"/>
      </w:divBdr>
    </w:div>
    <w:div w:id="1646351446">
      <w:bodyDiv w:val="1"/>
      <w:marLeft w:val="0"/>
      <w:marRight w:val="0"/>
      <w:marTop w:val="0"/>
      <w:marBottom w:val="0"/>
      <w:divBdr>
        <w:top w:val="none" w:sz="0" w:space="0" w:color="auto"/>
        <w:left w:val="none" w:sz="0" w:space="0" w:color="auto"/>
        <w:bottom w:val="none" w:sz="0" w:space="0" w:color="auto"/>
        <w:right w:val="none" w:sz="0" w:space="0" w:color="auto"/>
      </w:divBdr>
    </w:div>
    <w:div w:id="1660110400">
      <w:bodyDiv w:val="1"/>
      <w:marLeft w:val="0"/>
      <w:marRight w:val="0"/>
      <w:marTop w:val="0"/>
      <w:marBottom w:val="0"/>
      <w:divBdr>
        <w:top w:val="none" w:sz="0" w:space="0" w:color="auto"/>
        <w:left w:val="none" w:sz="0" w:space="0" w:color="auto"/>
        <w:bottom w:val="none" w:sz="0" w:space="0" w:color="auto"/>
        <w:right w:val="none" w:sz="0" w:space="0" w:color="auto"/>
      </w:divBdr>
    </w:div>
    <w:div w:id="1804158051">
      <w:bodyDiv w:val="1"/>
      <w:marLeft w:val="0"/>
      <w:marRight w:val="0"/>
      <w:marTop w:val="0"/>
      <w:marBottom w:val="0"/>
      <w:divBdr>
        <w:top w:val="none" w:sz="0" w:space="0" w:color="auto"/>
        <w:left w:val="none" w:sz="0" w:space="0" w:color="auto"/>
        <w:bottom w:val="none" w:sz="0" w:space="0" w:color="auto"/>
        <w:right w:val="none" w:sz="0" w:space="0" w:color="auto"/>
      </w:divBdr>
    </w:div>
    <w:div w:id="1818188073">
      <w:bodyDiv w:val="1"/>
      <w:marLeft w:val="0"/>
      <w:marRight w:val="0"/>
      <w:marTop w:val="0"/>
      <w:marBottom w:val="0"/>
      <w:divBdr>
        <w:top w:val="none" w:sz="0" w:space="0" w:color="auto"/>
        <w:left w:val="none" w:sz="0" w:space="0" w:color="auto"/>
        <w:bottom w:val="none" w:sz="0" w:space="0" w:color="auto"/>
        <w:right w:val="none" w:sz="0" w:space="0" w:color="auto"/>
      </w:divBdr>
    </w:div>
    <w:div w:id="1876574962">
      <w:bodyDiv w:val="1"/>
      <w:marLeft w:val="0"/>
      <w:marRight w:val="0"/>
      <w:marTop w:val="0"/>
      <w:marBottom w:val="0"/>
      <w:divBdr>
        <w:top w:val="none" w:sz="0" w:space="0" w:color="auto"/>
        <w:left w:val="none" w:sz="0" w:space="0" w:color="auto"/>
        <w:bottom w:val="none" w:sz="0" w:space="0" w:color="auto"/>
        <w:right w:val="none" w:sz="0" w:space="0" w:color="auto"/>
      </w:divBdr>
    </w:div>
    <w:div w:id="1894342185">
      <w:bodyDiv w:val="1"/>
      <w:marLeft w:val="0"/>
      <w:marRight w:val="0"/>
      <w:marTop w:val="0"/>
      <w:marBottom w:val="0"/>
      <w:divBdr>
        <w:top w:val="none" w:sz="0" w:space="0" w:color="auto"/>
        <w:left w:val="none" w:sz="0" w:space="0" w:color="auto"/>
        <w:bottom w:val="none" w:sz="0" w:space="0" w:color="auto"/>
        <w:right w:val="none" w:sz="0" w:space="0" w:color="auto"/>
      </w:divBdr>
    </w:div>
    <w:div w:id="1950774878">
      <w:bodyDiv w:val="1"/>
      <w:marLeft w:val="0"/>
      <w:marRight w:val="0"/>
      <w:marTop w:val="0"/>
      <w:marBottom w:val="0"/>
      <w:divBdr>
        <w:top w:val="none" w:sz="0" w:space="0" w:color="auto"/>
        <w:left w:val="none" w:sz="0" w:space="0" w:color="auto"/>
        <w:bottom w:val="none" w:sz="0" w:space="0" w:color="auto"/>
        <w:right w:val="none" w:sz="0" w:space="0" w:color="auto"/>
      </w:divBdr>
    </w:div>
    <w:div w:id="1958679767">
      <w:bodyDiv w:val="1"/>
      <w:marLeft w:val="0"/>
      <w:marRight w:val="0"/>
      <w:marTop w:val="0"/>
      <w:marBottom w:val="0"/>
      <w:divBdr>
        <w:top w:val="none" w:sz="0" w:space="0" w:color="auto"/>
        <w:left w:val="none" w:sz="0" w:space="0" w:color="auto"/>
        <w:bottom w:val="none" w:sz="0" w:space="0" w:color="auto"/>
        <w:right w:val="none" w:sz="0" w:space="0" w:color="auto"/>
      </w:divBdr>
    </w:div>
    <w:div w:id="1978604497">
      <w:bodyDiv w:val="1"/>
      <w:marLeft w:val="0"/>
      <w:marRight w:val="0"/>
      <w:marTop w:val="0"/>
      <w:marBottom w:val="0"/>
      <w:divBdr>
        <w:top w:val="none" w:sz="0" w:space="0" w:color="auto"/>
        <w:left w:val="none" w:sz="0" w:space="0" w:color="auto"/>
        <w:bottom w:val="none" w:sz="0" w:space="0" w:color="auto"/>
        <w:right w:val="none" w:sz="0" w:space="0" w:color="auto"/>
      </w:divBdr>
    </w:div>
    <w:div w:id="2048330911">
      <w:bodyDiv w:val="1"/>
      <w:marLeft w:val="0"/>
      <w:marRight w:val="0"/>
      <w:marTop w:val="0"/>
      <w:marBottom w:val="0"/>
      <w:divBdr>
        <w:top w:val="none" w:sz="0" w:space="0" w:color="auto"/>
        <w:left w:val="none" w:sz="0" w:space="0" w:color="auto"/>
        <w:bottom w:val="none" w:sz="0" w:space="0" w:color="auto"/>
        <w:right w:val="none" w:sz="0" w:space="0" w:color="auto"/>
      </w:divBdr>
    </w:div>
    <w:div w:id="2053308748">
      <w:bodyDiv w:val="1"/>
      <w:marLeft w:val="0"/>
      <w:marRight w:val="0"/>
      <w:marTop w:val="0"/>
      <w:marBottom w:val="0"/>
      <w:divBdr>
        <w:top w:val="none" w:sz="0" w:space="0" w:color="auto"/>
        <w:left w:val="none" w:sz="0" w:space="0" w:color="auto"/>
        <w:bottom w:val="none" w:sz="0" w:space="0" w:color="auto"/>
        <w:right w:val="none" w:sz="0" w:space="0" w:color="auto"/>
      </w:divBdr>
    </w:div>
    <w:div w:id="2059931110">
      <w:bodyDiv w:val="1"/>
      <w:marLeft w:val="0"/>
      <w:marRight w:val="0"/>
      <w:marTop w:val="0"/>
      <w:marBottom w:val="0"/>
      <w:divBdr>
        <w:top w:val="none" w:sz="0" w:space="0" w:color="auto"/>
        <w:left w:val="none" w:sz="0" w:space="0" w:color="auto"/>
        <w:bottom w:val="none" w:sz="0" w:space="0" w:color="auto"/>
        <w:right w:val="none" w:sz="0" w:space="0" w:color="auto"/>
      </w:divBdr>
    </w:div>
    <w:div w:id="2077048376">
      <w:bodyDiv w:val="1"/>
      <w:marLeft w:val="0"/>
      <w:marRight w:val="0"/>
      <w:marTop w:val="0"/>
      <w:marBottom w:val="0"/>
      <w:divBdr>
        <w:top w:val="none" w:sz="0" w:space="0" w:color="auto"/>
        <w:left w:val="none" w:sz="0" w:space="0" w:color="auto"/>
        <w:bottom w:val="none" w:sz="0" w:space="0" w:color="auto"/>
        <w:right w:val="none" w:sz="0" w:space="0" w:color="auto"/>
      </w:divBdr>
      <w:divsChild>
        <w:div w:id="23218379">
          <w:marLeft w:val="547"/>
          <w:marRight w:val="0"/>
          <w:marTop w:val="168"/>
          <w:marBottom w:val="0"/>
          <w:divBdr>
            <w:top w:val="none" w:sz="0" w:space="0" w:color="auto"/>
            <w:left w:val="none" w:sz="0" w:space="0" w:color="auto"/>
            <w:bottom w:val="none" w:sz="0" w:space="0" w:color="auto"/>
            <w:right w:val="none" w:sz="0" w:space="0" w:color="auto"/>
          </w:divBdr>
        </w:div>
        <w:div w:id="86851879">
          <w:marLeft w:val="547"/>
          <w:marRight w:val="0"/>
          <w:marTop w:val="168"/>
          <w:marBottom w:val="0"/>
          <w:divBdr>
            <w:top w:val="none" w:sz="0" w:space="0" w:color="auto"/>
            <w:left w:val="none" w:sz="0" w:space="0" w:color="auto"/>
            <w:bottom w:val="none" w:sz="0" w:space="0" w:color="auto"/>
            <w:right w:val="none" w:sz="0" w:space="0" w:color="auto"/>
          </w:divBdr>
        </w:div>
        <w:div w:id="336619286">
          <w:marLeft w:val="547"/>
          <w:marRight w:val="0"/>
          <w:marTop w:val="168"/>
          <w:marBottom w:val="0"/>
          <w:divBdr>
            <w:top w:val="none" w:sz="0" w:space="0" w:color="auto"/>
            <w:left w:val="none" w:sz="0" w:space="0" w:color="auto"/>
            <w:bottom w:val="none" w:sz="0" w:space="0" w:color="auto"/>
            <w:right w:val="none" w:sz="0" w:space="0" w:color="auto"/>
          </w:divBdr>
        </w:div>
        <w:div w:id="425468483">
          <w:marLeft w:val="547"/>
          <w:marRight w:val="0"/>
          <w:marTop w:val="168"/>
          <w:marBottom w:val="0"/>
          <w:divBdr>
            <w:top w:val="none" w:sz="0" w:space="0" w:color="auto"/>
            <w:left w:val="none" w:sz="0" w:space="0" w:color="auto"/>
            <w:bottom w:val="none" w:sz="0" w:space="0" w:color="auto"/>
            <w:right w:val="none" w:sz="0" w:space="0" w:color="auto"/>
          </w:divBdr>
        </w:div>
        <w:div w:id="584916750">
          <w:marLeft w:val="547"/>
          <w:marRight w:val="0"/>
          <w:marTop w:val="168"/>
          <w:marBottom w:val="0"/>
          <w:divBdr>
            <w:top w:val="none" w:sz="0" w:space="0" w:color="auto"/>
            <w:left w:val="none" w:sz="0" w:space="0" w:color="auto"/>
            <w:bottom w:val="none" w:sz="0" w:space="0" w:color="auto"/>
            <w:right w:val="none" w:sz="0" w:space="0" w:color="auto"/>
          </w:divBdr>
        </w:div>
        <w:div w:id="968248582">
          <w:marLeft w:val="547"/>
          <w:marRight w:val="0"/>
          <w:marTop w:val="168"/>
          <w:marBottom w:val="0"/>
          <w:divBdr>
            <w:top w:val="none" w:sz="0" w:space="0" w:color="auto"/>
            <w:left w:val="none" w:sz="0" w:space="0" w:color="auto"/>
            <w:bottom w:val="none" w:sz="0" w:space="0" w:color="auto"/>
            <w:right w:val="none" w:sz="0" w:space="0" w:color="auto"/>
          </w:divBdr>
        </w:div>
        <w:div w:id="974874363">
          <w:marLeft w:val="547"/>
          <w:marRight w:val="0"/>
          <w:marTop w:val="168"/>
          <w:marBottom w:val="0"/>
          <w:divBdr>
            <w:top w:val="none" w:sz="0" w:space="0" w:color="auto"/>
            <w:left w:val="none" w:sz="0" w:space="0" w:color="auto"/>
            <w:bottom w:val="none" w:sz="0" w:space="0" w:color="auto"/>
            <w:right w:val="none" w:sz="0" w:space="0" w:color="auto"/>
          </w:divBdr>
        </w:div>
        <w:div w:id="1353149911">
          <w:marLeft w:val="547"/>
          <w:marRight w:val="0"/>
          <w:marTop w:val="168"/>
          <w:marBottom w:val="0"/>
          <w:divBdr>
            <w:top w:val="none" w:sz="0" w:space="0" w:color="auto"/>
            <w:left w:val="none" w:sz="0" w:space="0" w:color="auto"/>
            <w:bottom w:val="none" w:sz="0" w:space="0" w:color="auto"/>
            <w:right w:val="none" w:sz="0" w:space="0" w:color="auto"/>
          </w:divBdr>
        </w:div>
        <w:div w:id="1501116103">
          <w:marLeft w:val="547"/>
          <w:marRight w:val="0"/>
          <w:marTop w:val="168"/>
          <w:marBottom w:val="0"/>
          <w:divBdr>
            <w:top w:val="none" w:sz="0" w:space="0" w:color="auto"/>
            <w:left w:val="none" w:sz="0" w:space="0" w:color="auto"/>
            <w:bottom w:val="none" w:sz="0" w:space="0" w:color="auto"/>
            <w:right w:val="none" w:sz="0" w:space="0" w:color="auto"/>
          </w:divBdr>
        </w:div>
        <w:div w:id="2108844184">
          <w:marLeft w:val="547"/>
          <w:marRight w:val="0"/>
          <w:marTop w:val="168"/>
          <w:marBottom w:val="0"/>
          <w:divBdr>
            <w:top w:val="none" w:sz="0" w:space="0" w:color="auto"/>
            <w:left w:val="none" w:sz="0" w:space="0" w:color="auto"/>
            <w:bottom w:val="none" w:sz="0" w:space="0" w:color="auto"/>
            <w:right w:val="none" w:sz="0" w:space="0" w:color="auto"/>
          </w:divBdr>
        </w:div>
      </w:divsChild>
    </w:div>
    <w:div w:id="2108960638">
      <w:bodyDiv w:val="1"/>
      <w:marLeft w:val="0"/>
      <w:marRight w:val="0"/>
      <w:marTop w:val="0"/>
      <w:marBottom w:val="0"/>
      <w:divBdr>
        <w:top w:val="none" w:sz="0" w:space="0" w:color="auto"/>
        <w:left w:val="none" w:sz="0" w:space="0" w:color="auto"/>
        <w:bottom w:val="none" w:sz="0" w:space="0" w:color="auto"/>
        <w:right w:val="none" w:sz="0" w:space="0" w:color="auto"/>
      </w:divBdr>
    </w:div>
    <w:div w:id="211081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4.xml"/><Relationship Id="rId21" Type="http://schemas.openxmlformats.org/officeDocument/2006/relationships/hyperlink" Target="https://gitlab.com/dexpi/Specification/raw/master/specification/DEXPI%20Specification%201.2.pdf" TargetMode="External"/><Relationship Id="rId42" Type="http://schemas.openxmlformats.org/officeDocument/2006/relationships/hyperlink" Target="https://toniapedersen.github.io/DEXPI/Symbols/PZ002A_B_Detail.svg" TargetMode="External"/><Relationship Id="rId47" Type="http://schemas.openxmlformats.org/officeDocument/2006/relationships/hyperlink" Target="https://toniapedersen.github.io/DEXPI/Symbols/PE001A_Detail.svg" TargetMode="External"/><Relationship Id="rId63" Type="http://schemas.openxmlformats.org/officeDocument/2006/relationships/image" Target="media/image11.png"/><Relationship Id="rId68" Type="http://schemas.openxmlformats.org/officeDocument/2006/relationships/hyperlink" Target="https://toniapedersen.github.io/DEXPI/Symbols/IM005A_Detail.svg" TargetMode="Externa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5.png"/><Relationship Id="rId11" Type="http://schemas.openxmlformats.org/officeDocument/2006/relationships/header" Target="header1.xml"/><Relationship Id="rId24" Type="http://schemas.openxmlformats.org/officeDocument/2006/relationships/hyperlink" Target="https://toniapedersen.github.io/DEXPI/Aibel_export.pdf" TargetMode="External"/><Relationship Id="rId32" Type="http://schemas.openxmlformats.org/officeDocument/2006/relationships/image" Target="media/image8.png"/><Relationship Id="rId37" Type="http://schemas.openxmlformats.org/officeDocument/2006/relationships/hyperlink" Target="https://toniapedersen.github.io/DEXPI/Symbols/PP001A_Detail.svg" TargetMode="External"/><Relationship Id="rId40" Type="http://schemas.openxmlformats.org/officeDocument/2006/relationships/image" Target="media/image9.png"/><Relationship Id="rId45" Type="http://schemas.openxmlformats.org/officeDocument/2006/relationships/hyperlink" Target="https://toniapedersen.github.io/DEXPI/Symbols/PV013A_Detail.svg" TargetMode="External"/><Relationship Id="rId53" Type="http://schemas.openxmlformats.org/officeDocument/2006/relationships/hyperlink" Target="https://toniapedersen.github.io/DEXPI/Symbols/PV005A_Detail.svg" TargetMode="External"/><Relationship Id="rId58" Type="http://schemas.openxmlformats.org/officeDocument/2006/relationships/hyperlink" Target="https://toniapedersen.github.io/DEXPI/Symbols/ND0006_Detail.svg" TargetMode="External"/><Relationship Id="rId66" Type="http://schemas.openxmlformats.org/officeDocument/2006/relationships/hyperlink" Target="http://sandbox.dexpi.org/rdl/" TargetMode="External"/><Relationship Id="rId74" Type="http://schemas.openxmlformats.org/officeDocument/2006/relationships/hyperlink" Target="http://sandbox.dexpi.org/rdl/ValvePosition" TargetMode="External"/><Relationship Id="rId5" Type="http://schemas.openxmlformats.org/officeDocument/2006/relationships/numbering" Target="numbering.xml"/><Relationship Id="rId61" Type="http://schemas.openxmlformats.org/officeDocument/2006/relationships/hyperlink" Target="https://toniapedersen.github.io/DEXPI/Symbols/ND0006_Detail.svg" TargetMode="External"/><Relationship Id="rId19" Type="http://schemas.openxmlformats.org/officeDocument/2006/relationships/hyperlink" Target="https://www.standard.no/fagomrader/energi-og-klima/petroleum/norsok-standard-categories/z-technical-info/z-004/" TargetMode="External"/><Relationship Id="rId14" Type="http://schemas.openxmlformats.org/officeDocument/2006/relationships/image" Target="media/image2.jpeg"/><Relationship Id="rId22" Type="http://schemas.openxmlformats.org/officeDocument/2006/relationships/hyperlink" Target="https://toniapedersen.github.io/DEXPI/Symbols.xlsm" TargetMode="External"/><Relationship Id="rId27" Type="http://schemas.openxmlformats.org/officeDocument/2006/relationships/header" Target="header5.xml"/><Relationship Id="rId30" Type="http://schemas.openxmlformats.org/officeDocument/2006/relationships/image" Target="media/image6.png"/><Relationship Id="rId35" Type="http://schemas.openxmlformats.org/officeDocument/2006/relationships/hyperlink" Target="https://toniapedersen.github.io/DEXPI/Symbols/PE010A_Detail.svg" TargetMode="External"/><Relationship Id="rId43" Type="http://schemas.openxmlformats.org/officeDocument/2006/relationships/hyperlink" Target="http://data.posccaesar.org/rdl/RDS416609" TargetMode="External"/><Relationship Id="rId48" Type="http://schemas.openxmlformats.org/officeDocument/2006/relationships/hyperlink" Target="https://toniapedersen.github.io/DEXPI/Symbols/PV002A_Detail.svg" TargetMode="External"/><Relationship Id="rId56" Type="http://schemas.openxmlformats.org/officeDocument/2006/relationships/hyperlink" Target="http://sandbox.dexpi.org/rdl/" TargetMode="External"/><Relationship Id="rId64" Type="http://schemas.openxmlformats.org/officeDocument/2006/relationships/hyperlink" Target="https://toniapedersen.github.io/DEXPI/Symbols/ND0011_Detail.svg" TargetMode="External"/><Relationship Id="rId69" Type="http://schemas.openxmlformats.org/officeDocument/2006/relationships/hyperlink" Target="https://toniapedersen.github.io/DEXPI/Symbols/PA001A_Detail.svg" TargetMode="External"/><Relationship Id="rId8" Type="http://schemas.openxmlformats.org/officeDocument/2006/relationships/webSettings" Target="webSettings.xml"/><Relationship Id="rId51" Type="http://schemas.openxmlformats.org/officeDocument/2006/relationships/hyperlink" Target="https://toniapedersen.github.io/DEXPI/Symbols/PV019A_Detail.svg" TargetMode="External"/><Relationship Id="rId72" Type="http://schemas.openxmlformats.org/officeDocument/2006/relationships/image" Target="media/image13.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hyperlink" Target="http://data.posccaesar.org/rdl/RDS2181987301" TargetMode="External"/><Relationship Id="rId38" Type="http://schemas.openxmlformats.org/officeDocument/2006/relationships/hyperlink" Target="https://toniapedersen.github.io/DEXPI/Symbols/PE037A_Detail.svg" TargetMode="External"/><Relationship Id="rId46" Type="http://schemas.openxmlformats.org/officeDocument/2006/relationships/hyperlink" Target="https://toniapedersen.github.io/DEXPI/Symbols/PV019A_Detail.svg" TargetMode="External"/><Relationship Id="rId59" Type="http://schemas.openxmlformats.org/officeDocument/2006/relationships/hyperlink" Target="https://toniapedersen.github.io/DEXPI/Symbols/ND0006_Detail.svg" TargetMode="External"/><Relationship Id="rId67" Type="http://schemas.openxmlformats.org/officeDocument/2006/relationships/hyperlink" Target="http://sandbox.dexpi.org/rdl/" TargetMode="External"/><Relationship Id="rId20" Type="http://schemas.openxmlformats.org/officeDocument/2006/relationships/hyperlink" Target="https://dexpi.org/wp-content/uploads/2020/09/DEXPI-PID-Specification-1.3.pdf" TargetMode="External"/><Relationship Id="rId41" Type="http://schemas.openxmlformats.org/officeDocument/2006/relationships/hyperlink" Target="https://toniapedersen.github.io/DEXPI/Symbols/ND0002_Detail.svg" TargetMode="External"/><Relationship Id="rId54" Type="http://schemas.openxmlformats.org/officeDocument/2006/relationships/hyperlink" Target="http://sandbox.dexpi.org/rdl/ValvePosition" TargetMode="External"/><Relationship Id="rId62" Type="http://schemas.openxmlformats.org/officeDocument/2006/relationships/hyperlink" Target="https://toniapedersen.github.io/DEXPI/Symbols/ND0006_Detail.svg" TargetMode="External"/><Relationship Id="rId70" Type="http://schemas.openxmlformats.org/officeDocument/2006/relationships/hyperlink" Target="https://toniapedersen.github.io/DEXPI/Symbols/PV005A_Detail.svg"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hyperlink" Target="https://toniapedersen.github.io/DEXPI/Symbols.xlsm" TargetMode="External"/><Relationship Id="rId36" Type="http://schemas.openxmlformats.org/officeDocument/2006/relationships/hyperlink" Target="https://toniapedersen.github.io/DEXPI/Symbols/PT002A_Detail.svg" TargetMode="External"/><Relationship Id="rId49" Type="http://schemas.openxmlformats.org/officeDocument/2006/relationships/hyperlink" Target="https://toniapedersen.github.io/DEXPI/Symbols/PV002A_Detail.svg" TargetMode="External"/><Relationship Id="rId57" Type="http://schemas.openxmlformats.org/officeDocument/2006/relationships/hyperlink" Target="https://toniapedersen.github.io/DEXPI/Symbols/ND0006_Detail.svg" TargetMode="External"/><Relationship Id="rId10" Type="http://schemas.openxmlformats.org/officeDocument/2006/relationships/endnotes" Target="endnotes.xml"/><Relationship Id="rId31" Type="http://schemas.openxmlformats.org/officeDocument/2006/relationships/image" Target="media/image7.png"/><Relationship Id="rId44" Type="http://schemas.openxmlformats.org/officeDocument/2006/relationships/hyperlink" Target="https://toniapedersen.github.io/DEXPI/Symbols/PV018A_Detail.svg" TargetMode="External"/><Relationship Id="rId52" Type="http://schemas.openxmlformats.org/officeDocument/2006/relationships/hyperlink" Target="https://toniapedersen.github.io/DEXPI/Symbols/PV005A_Detail.svg" TargetMode="External"/><Relationship Id="rId60" Type="http://schemas.openxmlformats.org/officeDocument/2006/relationships/hyperlink" Target="https://toniapedersen.github.io/DEXPI/Symbols/ND0006_Detail.svg" TargetMode="External"/><Relationship Id="rId65" Type="http://schemas.openxmlformats.org/officeDocument/2006/relationships/image" Target="media/image12.png"/><Relationship Id="rId73"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15926.org/home/" TargetMode="External"/><Relationship Id="rId39" Type="http://schemas.openxmlformats.org/officeDocument/2006/relationships/hyperlink" Target="https://toniapedersen.github.io/DEXPI/Symbols/PZ013A_Detail.svg" TargetMode="External"/><Relationship Id="rId34" Type="http://schemas.openxmlformats.org/officeDocument/2006/relationships/hyperlink" Target="https://toniapedersen.github.io/DEXPI/Symbols/PP003A_Detail.svg" TargetMode="External"/><Relationship Id="rId50" Type="http://schemas.openxmlformats.org/officeDocument/2006/relationships/hyperlink" Target="https://toniapedersen.github.io/DEXPI/Symbols/PV019A_Detail.svg" TargetMode="External"/><Relationship Id="rId55" Type="http://schemas.openxmlformats.org/officeDocument/2006/relationships/image" Target="media/image10.png"/><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data.posccaesar.org/rdl/RDS21819873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20A57844719F4E8D3B231BB569FBC1" ma:contentTypeVersion="11" ma:contentTypeDescription="Create a new document." ma:contentTypeScope="" ma:versionID="0d7e10361cbf35574c6c4289882fa7cc">
  <xsd:schema xmlns:xsd="http://www.w3.org/2001/XMLSchema" xmlns:xs="http://www.w3.org/2001/XMLSchema" xmlns:p="http://schemas.microsoft.com/office/2006/metadata/properties" xmlns:ns1="http://schemas.microsoft.com/sharepoint/v3" xmlns:ns2="8ef53de8-cc6e-4563-8a06-dfe201490014" xmlns:ns3="3ff7fd59-d076-49f0-b547-8e4904caf708" targetNamespace="http://schemas.microsoft.com/office/2006/metadata/properties" ma:root="true" ma:fieldsID="c049f0b0fb335eb72932540c7931f243" ns1:_="" ns2:_="" ns3:_="">
    <xsd:import namespace="http://schemas.microsoft.com/sharepoint/v3"/>
    <xsd:import namespace="8ef53de8-cc6e-4563-8a06-dfe201490014"/>
    <xsd:import namespace="3ff7fd59-d076-49f0-b547-8e4904caf7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53de8-cc6e-4563-8a06-dfe2014900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f7fd59-d076-49f0-b547-8e4904caf70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2DF7C-23B4-429C-A4C0-96B79A4EE4F5}">
  <ds:schemaRefs>
    <ds:schemaRef ds:uri="http://purl.org/dc/terms/"/>
    <ds:schemaRef ds:uri="http://purl.org/dc/elements/1.1/"/>
    <ds:schemaRef ds:uri="http://schemas.microsoft.com/sharepoint/v3"/>
    <ds:schemaRef ds:uri="8ef53de8-cc6e-4563-8a06-dfe201490014"/>
    <ds:schemaRef ds:uri="http://schemas.microsoft.com/office/2006/documentManagement/types"/>
    <ds:schemaRef ds:uri="http://schemas.microsoft.com/office/2006/metadata/properties"/>
    <ds:schemaRef ds:uri="http://schemas.openxmlformats.org/package/2006/metadata/core-properties"/>
    <ds:schemaRef ds:uri="3ff7fd59-d076-49f0-b547-8e4904caf708"/>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F75D6BF5-B165-4039-A9B5-4C9CDB2BA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ef53de8-cc6e-4563-8a06-dfe201490014"/>
    <ds:schemaRef ds:uri="3ff7fd59-d076-49f0-b547-8e4904caf7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3567C3-7EF5-4AA2-A0C7-67990F193C7A}">
  <ds:schemaRefs>
    <ds:schemaRef ds:uri="http://schemas.microsoft.com/sharepoint/v3/contenttype/forms"/>
  </ds:schemaRefs>
</ds:datastoreItem>
</file>

<file path=customXml/itemProps4.xml><?xml version="1.0" encoding="utf-8"?>
<ds:datastoreItem xmlns:ds="http://schemas.openxmlformats.org/officeDocument/2006/customXml" ds:itemID="{0F19D998-EEE0-4BDC-81E0-DAD46B6BC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3771</TotalTime>
  <Pages>40</Pages>
  <Words>3982</Words>
  <Characters>33413</Characters>
  <Application>Microsoft Office Word</Application>
  <DocSecurity>0</DocSecurity>
  <Lines>278</Lines>
  <Paragraphs>74</Paragraphs>
  <ScaleCrop>false</ScaleCrop>
  <HeadingPairs>
    <vt:vector size="2" baseType="variant">
      <vt:variant>
        <vt:lpstr>Title</vt:lpstr>
      </vt:variant>
      <vt:variant>
        <vt:i4>1</vt:i4>
      </vt:variant>
    </vt:vector>
  </HeadingPairs>
  <TitlesOfParts>
    <vt:vector size="1" baseType="lpstr">
      <vt:lpstr>NOAKA DEXPI Pilot Transfer Requirements </vt:lpstr>
    </vt:vector>
  </TitlesOfParts>
  <Company/>
  <LinksUpToDate>false</LinksUpToDate>
  <CharactersWithSpaces>37321</CharactersWithSpaces>
  <SharedDoc>false</SharedDoc>
  <HLinks>
    <vt:vector size="318" baseType="variant">
      <vt:variant>
        <vt:i4>4587589</vt:i4>
      </vt:variant>
      <vt:variant>
        <vt:i4>315</vt:i4>
      </vt:variant>
      <vt:variant>
        <vt:i4>0</vt:i4>
      </vt:variant>
      <vt:variant>
        <vt:i4>5</vt:i4>
      </vt:variant>
      <vt:variant>
        <vt:lpwstr/>
      </vt:variant>
      <vt:variant>
        <vt:lpwstr>SP66</vt:lpwstr>
      </vt:variant>
      <vt:variant>
        <vt:i4>4522053</vt:i4>
      </vt:variant>
      <vt:variant>
        <vt:i4>312</vt:i4>
      </vt:variant>
      <vt:variant>
        <vt:i4>0</vt:i4>
      </vt:variant>
      <vt:variant>
        <vt:i4>5</vt:i4>
      </vt:variant>
      <vt:variant>
        <vt:lpwstr/>
      </vt:variant>
      <vt:variant>
        <vt:lpwstr>SP65</vt:lpwstr>
      </vt:variant>
      <vt:variant>
        <vt:i4>4390981</vt:i4>
      </vt:variant>
      <vt:variant>
        <vt:i4>309</vt:i4>
      </vt:variant>
      <vt:variant>
        <vt:i4>0</vt:i4>
      </vt:variant>
      <vt:variant>
        <vt:i4>5</vt:i4>
      </vt:variant>
      <vt:variant>
        <vt:lpwstr/>
      </vt:variant>
      <vt:variant>
        <vt:lpwstr>SP63</vt:lpwstr>
      </vt:variant>
      <vt:variant>
        <vt:i4>131157</vt:i4>
      </vt:variant>
      <vt:variant>
        <vt:i4>297</vt:i4>
      </vt:variant>
      <vt:variant>
        <vt:i4>0</vt:i4>
      </vt:variant>
      <vt:variant>
        <vt:i4>5</vt:i4>
      </vt:variant>
      <vt:variant>
        <vt:lpwstr>http://livelink-emea.conocophillips.net/livelink/llisapi.dll/open/8535717</vt:lpwstr>
      </vt:variant>
      <vt:variant>
        <vt:lpwstr/>
      </vt:variant>
      <vt:variant>
        <vt:i4>2949160</vt:i4>
      </vt:variant>
      <vt:variant>
        <vt:i4>285</vt:i4>
      </vt:variant>
      <vt:variant>
        <vt:i4>0</vt:i4>
      </vt:variant>
      <vt:variant>
        <vt:i4>5</vt:i4>
      </vt:variant>
      <vt:variant>
        <vt:lpwstr>\\svgna03b\smartplant_share_01\SAPinterface\Inbound\Prod</vt:lpwstr>
      </vt:variant>
      <vt:variant>
        <vt:lpwstr/>
      </vt:variant>
      <vt:variant>
        <vt:i4>3604580</vt:i4>
      </vt:variant>
      <vt:variant>
        <vt:i4>270</vt:i4>
      </vt:variant>
      <vt:variant>
        <vt:i4>0</vt:i4>
      </vt:variant>
      <vt:variant>
        <vt:i4>5</vt:i4>
      </vt:variant>
      <vt:variant>
        <vt:lpwstr>http://livelink-emea.conocophillips.net/livelink/llisapi.dll/open/12179746</vt:lpwstr>
      </vt:variant>
      <vt:variant>
        <vt:lpwstr/>
      </vt:variant>
      <vt:variant>
        <vt:i4>3342442</vt:i4>
      </vt:variant>
      <vt:variant>
        <vt:i4>267</vt:i4>
      </vt:variant>
      <vt:variant>
        <vt:i4>0</vt:i4>
      </vt:variant>
      <vt:variant>
        <vt:i4>5</vt:i4>
      </vt:variant>
      <vt:variant>
        <vt:lpwstr>http://livelink-emea.conocophillips.net/livelink/llisapi.dll/open/12177441</vt:lpwstr>
      </vt:variant>
      <vt:variant>
        <vt:lpwstr/>
      </vt:variant>
      <vt:variant>
        <vt:i4>3670125</vt:i4>
      </vt:variant>
      <vt:variant>
        <vt:i4>264</vt:i4>
      </vt:variant>
      <vt:variant>
        <vt:i4>0</vt:i4>
      </vt:variant>
      <vt:variant>
        <vt:i4>5</vt:i4>
      </vt:variant>
      <vt:variant>
        <vt:lpwstr>http://cdt/dxp/content/tcd2/2169engnumsys/</vt:lpwstr>
      </vt:variant>
      <vt:variant>
        <vt:lpwstr/>
      </vt:variant>
      <vt:variant>
        <vt:i4>7667833</vt:i4>
      </vt:variant>
      <vt:variant>
        <vt:i4>261</vt:i4>
      </vt:variant>
      <vt:variant>
        <vt:i4>0</vt:i4>
      </vt:variant>
      <vt:variant>
        <vt:i4>5</vt:i4>
      </vt:variant>
      <vt:variant>
        <vt:lpwstr>http://cdt/dxp/content/tcd2/4314docforoper/</vt:lpwstr>
      </vt:variant>
      <vt:variant>
        <vt:lpwstr/>
      </vt:variant>
      <vt:variant>
        <vt:i4>1703936</vt:i4>
      </vt:variant>
      <vt:variant>
        <vt:i4>258</vt:i4>
      </vt:variant>
      <vt:variant>
        <vt:i4>0</vt:i4>
      </vt:variant>
      <vt:variant>
        <vt:i4>5</vt:i4>
      </vt:variant>
      <vt:variant>
        <vt:lpwstr>http://livelink-emea.conocophillips.net/livelink.exe/overview/8569735</vt:lpwstr>
      </vt:variant>
      <vt:variant>
        <vt:lpwstr/>
      </vt:variant>
      <vt:variant>
        <vt:i4>1048590</vt:i4>
      </vt:variant>
      <vt:variant>
        <vt:i4>255</vt:i4>
      </vt:variant>
      <vt:variant>
        <vt:i4>0</vt:i4>
      </vt:variant>
      <vt:variant>
        <vt:i4>5</vt:i4>
      </vt:variant>
      <vt:variant>
        <vt:lpwstr>http://livelink-emea.conocophillips.net/livelink.exe/overview/7581812</vt:lpwstr>
      </vt:variant>
      <vt:variant>
        <vt:lpwstr/>
      </vt:variant>
      <vt:variant>
        <vt:i4>1703936</vt:i4>
      </vt:variant>
      <vt:variant>
        <vt:i4>252</vt:i4>
      </vt:variant>
      <vt:variant>
        <vt:i4>0</vt:i4>
      </vt:variant>
      <vt:variant>
        <vt:i4>5</vt:i4>
      </vt:variant>
      <vt:variant>
        <vt:lpwstr>http://livelink-emea.conocophillips.net/livelink.exe/overview/8569736</vt:lpwstr>
      </vt:variant>
      <vt:variant>
        <vt:lpwstr/>
      </vt:variant>
      <vt:variant>
        <vt:i4>1048590</vt:i4>
      </vt:variant>
      <vt:variant>
        <vt:i4>249</vt:i4>
      </vt:variant>
      <vt:variant>
        <vt:i4>0</vt:i4>
      </vt:variant>
      <vt:variant>
        <vt:i4>5</vt:i4>
      </vt:variant>
      <vt:variant>
        <vt:lpwstr>http://livelink-emea.conocophillips.net/livelink.exe/overview/7581812</vt:lpwstr>
      </vt:variant>
      <vt:variant>
        <vt:lpwstr/>
      </vt:variant>
      <vt:variant>
        <vt:i4>1769475</vt:i4>
      </vt:variant>
      <vt:variant>
        <vt:i4>246</vt:i4>
      </vt:variant>
      <vt:variant>
        <vt:i4>0</vt:i4>
      </vt:variant>
      <vt:variant>
        <vt:i4>5</vt:i4>
      </vt:variant>
      <vt:variant>
        <vt:lpwstr>http://livelink-emea.conocophillips.net/livelink.exe/overview/8569426</vt:lpwstr>
      </vt:variant>
      <vt:variant>
        <vt:lpwstr/>
      </vt:variant>
      <vt:variant>
        <vt:i4>1048590</vt:i4>
      </vt:variant>
      <vt:variant>
        <vt:i4>243</vt:i4>
      </vt:variant>
      <vt:variant>
        <vt:i4>0</vt:i4>
      </vt:variant>
      <vt:variant>
        <vt:i4>5</vt:i4>
      </vt:variant>
      <vt:variant>
        <vt:lpwstr>http://livelink-emea.conocophillips.net/livelink.exe/overview/7581812</vt:lpwstr>
      </vt:variant>
      <vt:variant>
        <vt:lpwstr/>
      </vt:variant>
      <vt:variant>
        <vt:i4>1048590</vt:i4>
      </vt:variant>
      <vt:variant>
        <vt:i4>240</vt:i4>
      </vt:variant>
      <vt:variant>
        <vt:i4>0</vt:i4>
      </vt:variant>
      <vt:variant>
        <vt:i4>5</vt:i4>
      </vt:variant>
      <vt:variant>
        <vt:lpwstr>http://livelink-emea.conocophillips.net/livelink.exe/overview/7581812</vt:lpwstr>
      </vt:variant>
      <vt:variant>
        <vt:lpwstr/>
      </vt:variant>
      <vt:variant>
        <vt:i4>1048590</vt:i4>
      </vt:variant>
      <vt:variant>
        <vt:i4>237</vt:i4>
      </vt:variant>
      <vt:variant>
        <vt:i4>0</vt:i4>
      </vt:variant>
      <vt:variant>
        <vt:i4>5</vt:i4>
      </vt:variant>
      <vt:variant>
        <vt:lpwstr>http://livelink-emea.conocophillips.net/livelink.exe/overview/7581812</vt:lpwstr>
      </vt:variant>
      <vt:variant>
        <vt:lpwstr/>
      </vt:variant>
      <vt:variant>
        <vt:i4>1310722</vt:i4>
      </vt:variant>
      <vt:variant>
        <vt:i4>234</vt:i4>
      </vt:variant>
      <vt:variant>
        <vt:i4>0</vt:i4>
      </vt:variant>
      <vt:variant>
        <vt:i4>5</vt:i4>
      </vt:variant>
      <vt:variant>
        <vt:lpwstr>http://livelink-emea.conocophillips.net/livelink.exe/overview/5182623</vt:lpwstr>
      </vt:variant>
      <vt:variant>
        <vt:lpwstr/>
      </vt:variant>
      <vt:variant>
        <vt:i4>1310722</vt:i4>
      </vt:variant>
      <vt:variant>
        <vt:i4>231</vt:i4>
      </vt:variant>
      <vt:variant>
        <vt:i4>0</vt:i4>
      </vt:variant>
      <vt:variant>
        <vt:i4>5</vt:i4>
      </vt:variant>
      <vt:variant>
        <vt:lpwstr>http://livelink-emea.conocophillips.net/livelink.exe/overview/5182623</vt:lpwstr>
      </vt:variant>
      <vt:variant>
        <vt:lpwstr/>
      </vt:variant>
      <vt:variant>
        <vt:i4>97</vt:i4>
      </vt:variant>
      <vt:variant>
        <vt:i4>228</vt:i4>
      </vt:variant>
      <vt:variant>
        <vt:i4>0</vt:i4>
      </vt:variant>
      <vt:variant>
        <vt:i4>5</vt:i4>
      </vt:variant>
      <vt:variant>
        <vt:lpwstr>mailto:Geir.Kalstoe@conocophillips.com</vt:lpwstr>
      </vt:variant>
      <vt:variant>
        <vt:lpwstr/>
      </vt:variant>
      <vt:variant>
        <vt:i4>786480</vt:i4>
      </vt:variant>
      <vt:variant>
        <vt:i4>225</vt:i4>
      </vt:variant>
      <vt:variant>
        <vt:i4>0</vt:i4>
      </vt:variant>
      <vt:variant>
        <vt:i4>5</vt:i4>
      </vt:variant>
      <vt:variant>
        <vt:lpwstr>mailto:Tonia.Pedersen@contractor.conocophillips.com</vt:lpwstr>
      </vt:variant>
      <vt:variant>
        <vt:lpwstr/>
      </vt:variant>
      <vt:variant>
        <vt:i4>1441845</vt:i4>
      </vt:variant>
      <vt:variant>
        <vt:i4>212</vt:i4>
      </vt:variant>
      <vt:variant>
        <vt:i4>0</vt:i4>
      </vt:variant>
      <vt:variant>
        <vt:i4>5</vt:i4>
      </vt:variant>
      <vt:variant>
        <vt:lpwstr/>
      </vt:variant>
      <vt:variant>
        <vt:lpwstr>_Toc520883888</vt:lpwstr>
      </vt:variant>
      <vt:variant>
        <vt:i4>1441845</vt:i4>
      </vt:variant>
      <vt:variant>
        <vt:i4>206</vt:i4>
      </vt:variant>
      <vt:variant>
        <vt:i4>0</vt:i4>
      </vt:variant>
      <vt:variant>
        <vt:i4>5</vt:i4>
      </vt:variant>
      <vt:variant>
        <vt:lpwstr/>
      </vt:variant>
      <vt:variant>
        <vt:lpwstr>_Toc520883887</vt:lpwstr>
      </vt:variant>
      <vt:variant>
        <vt:i4>1441845</vt:i4>
      </vt:variant>
      <vt:variant>
        <vt:i4>200</vt:i4>
      </vt:variant>
      <vt:variant>
        <vt:i4>0</vt:i4>
      </vt:variant>
      <vt:variant>
        <vt:i4>5</vt:i4>
      </vt:variant>
      <vt:variant>
        <vt:lpwstr/>
      </vt:variant>
      <vt:variant>
        <vt:lpwstr>_Toc520883886</vt:lpwstr>
      </vt:variant>
      <vt:variant>
        <vt:i4>1441845</vt:i4>
      </vt:variant>
      <vt:variant>
        <vt:i4>194</vt:i4>
      </vt:variant>
      <vt:variant>
        <vt:i4>0</vt:i4>
      </vt:variant>
      <vt:variant>
        <vt:i4>5</vt:i4>
      </vt:variant>
      <vt:variant>
        <vt:lpwstr/>
      </vt:variant>
      <vt:variant>
        <vt:lpwstr>_Toc520883885</vt:lpwstr>
      </vt:variant>
      <vt:variant>
        <vt:i4>1441845</vt:i4>
      </vt:variant>
      <vt:variant>
        <vt:i4>188</vt:i4>
      </vt:variant>
      <vt:variant>
        <vt:i4>0</vt:i4>
      </vt:variant>
      <vt:variant>
        <vt:i4>5</vt:i4>
      </vt:variant>
      <vt:variant>
        <vt:lpwstr/>
      </vt:variant>
      <vt:variant>
        <vt:lpwstr>_Toc520883884</vt:lpwstr>
      </vt:variant>
      <vt:variant>
        <vt:i4>1441845</vt:i4>
      </vt:variant>
      <vt:variant>
        <vt:i4>182</vt:i4>
      </vt:variant>
      <vt:variant>
        <vt:i4>0</vt:i4>
      </vt:variant>
      <vt:variant>
        <vt:i4>5</vt:i4>
      </vt:variant>
      <vt:variant>
        <vt:lpwstr/>
      </vt:variant>
      <vt:variant>
        <vt:lpwstr>_Toc520883883</vt:lpwstr>
      </vt:variant>
      <vt:variant>
        <vt:i4>1441845</vt:i4>
      </vt:variant>
      <vt:variant>
        <vt:i4>176</vt:i4>
      </vt:variant>
      <vt:variant>
        <vt:i4>0</vt:i4>
      </vt:variant>
      <vt:variant>
        <vt:i4>5</vt:i4>
      </vt:variant>
      <vt:variant>
        <vt:lpwstr/>
      </vt:variant>
      <vt:variant>
        <vt:lpwstr>_Toc520883882</vt:lpwstr>
      </vt:variant>
      <vt:variant>
        <vt:i4>1441845</vt:i4>
      </vt:variant>
      <vt:variant>
        <vt:i4>170</vt:i4>
      </vt:variant>
      <vt:variant>
        <vt:i4>0</vt:i4>
      </vt:variant>
      <vt:variant>
        <vt:i4>5</vt:i4>
      </vt:variant>
      <vt:variant>
        <vt:lpwstr/>
      </vt:variant>
      <vt:variant>
        <vt:lpwstr>_Toc520883881</vt:lpwstr>
      </vt:variant>
      <vt:variant>
        <vt:i4>1441845</vt:i4>
      </vt:variant>
      <vt:variant>
        <vt:i4>164</vt:i4>
      </vt:variant>
      <vt:variant>
        <vt:i4>0</vt:i4>
      </vt:variant>
      <vt:variant>
        <vt:i4>5</vt:i4>
      </vt:variant>
      <vt:variant>
        <vt:lpwstr/>
      </vt:variant>
      <vt:variant>
        <vt:lpwstr>_Toc520883880</vt:lpwstr>
      </vt:variant>
      <vt:variant>
        <vt:i4>1638453</vt:i4>
      </vt:variant>
      <vt:variant>
        <vt:i4>158</vt:i4>
      </vt:variant>
      <vt:variant>
        <vt:i4>0</vt:i4>
      </vt:variant>
      <vt:variant>
        <vt:i4>5</vt:i4>
      </vt:variant>
      <vt:variant>
        <vt:lpwstr/>
      </vt:variant>
      <vt:variant>
        <vt:lpwstr>_Toc520883879</vt:lpwstr>
      </vt:variant>
      <vt:variant>
        <vt:i4>1638453</vt:i4>
      </vt:variant>
      <vt:variant>
        <vt:i4>152</vt:i4>
      </vt:variant>
      <vt:variant>
        <vt:i4>0</vt:i4>
      </vt:variant>
      <vt:variant>
        <vt:i4>5</vt:i4>
      </vt:variant>
      <vt:variant>
        <vt:lpwstr/>
      </vt:variant>
      <vt:variant>
        <vt:lpwstr>_Toc520883878</vt:lpwstr>
      </vt:variant>
      <vt:variant>
        <vt:i4>1638453</vt:i4>
      </vt:variant>
      <vt:variant>
        <vt:i4>146</vt:i4>
      </vt:variant>
      <vt:variant>
        <vt:i4>0</vt:i4>
      </vt:variant>
      <vt:variant>
        <vt:i4>5</vt:i4>
      </vt:variant>
      <vt:variant>
        <vt:lpwstr/>
      </vt:variant>
      <vt:variant>
        <vt:lpwstr>_Toc520883877</vt:lpwstr>
      </vt:variant>
      <vt:variant>
        <vt:i4>1638453</vt:i4>
      </vt:variant>
      <vt:variant>
        <vt:i4>140</vt:i4>
      </vt:variant>
      <vt:variant>
        <vt:i4>0</vt:i4>
      </vt:variant>
      <vt:variant>
        <vt:i4>5</vt:i4>
      </vt:variant>
      <vt:variant>
        <vt:lpwstr/>
      </vt:variant>
      <vt:variant>
        <vt:lpwstr>_Toc520883876</vt:lpwstr>
      </vt:variant>
      <vt:variant>
        <vt:i4>1638453</vt:i4>
      </vt:variant>
      <vt:variant>
        <vt:i4>134</vt:i4>
      </vt:variant>
      <vt:variant>
        <vt:i4>0</vt:i4>
      </vt:variant>
      <vt:variant>
        <vt:i4>5</vt:i4>
      </vt:variant>
      <vt:variant>
        <vt:lpwstr/>
      </vt:variant>
      <vt:variant>
        <vt:lpwstr>_Toc520883875</vt:lpwstr>
      </vt:variant>
      <vt:variant>
        <vt:i4>1638453</vt:i4>
      </vt:variant>
      <vt:variant>
        <vt:i4>128</vt:i4>
      </vt:variant>
      <vt:variant>
        <vt:i4>0</vt:i4>
      </vt:variant>
      <vt:variant>
        <vt:i4>5</vt:i4>
      </vt:variant>
      <vt:variant>
        <vt:lpwstr/>
      </vt:variant>
      <vt:variant>
        <vt:lpwstr>_Toc520883874</vt:lpwstr>
      </vt:variant>
      <vt:variant>
        <vt:i4>1638453</vt:i4>
      </vt:variant>
      <vt:variant>
        <vt:i4>122</vt:i4>
      </vt:variant>
      <vt:variant>
        <vt:i4>0</vt:i4>
      </vt:variant>
      <vt:variant>
        <vt:i4>5</vt:i4>
      </vt:variant>
      <vt:variant>
        <vt:lpwstr/>
      </vt:variant>
      <vt:variant>
        <vt:lpwstr>_Toc520883873</vt:lpwstr>
      </vt:variant>
      <vt:variant>
        <vt:i4>1638453</vt:i4>
      </vt:variant>
      <vt:variant>
        <vt:i4>116</vt:i4>
      </vt:variant>
      <vt:variant>
        <vt:i4>0</vt:i4>
      </vt:variant>
      <vt:variant>
        <vt:i4>5</vt:i4>
      </vt:variant>
      <vt:variant>
        <vt:lpwstr/>
      </vt:variant>
      <vt:variant>
        <vt:lpwstr>_Toc520883872</vt:lpwstr>
      </vt:variant>
      <vt:variant>
        <vt:i4>1638453</vt:i4>
      </vt:variant>
      <vt:variant>
        <vt:i4>110</vt:i4>
      </vt:variant>
      <vt:variant>
        <vt:i4>0</vt:i4>
      </vt:variant>
      <vt:variant>
        <vt:i4>5</vt:i4>
      </vt:variant>
      <vt:variant>
        <vt:lpwstr/>
      </vt:variant>
      <vt:variant>
        <vt:lpwstr>_Toc520883871</vt:lpwstr>
      </vt:variant>
      <vt:variant>
        <vt:i4>1638453</vt:i4>
      </vt:variant>
      <vt:variant>
        <vt:i4>104</vt:i4>
      </vt:variant>
      <vt:variant>
        <vt:i4>0</vt:i4>
      </vt:variant>
      <vt:variant>
        <vt:i4>5</vt:i4>
      </vt:variant>
      <vt:variant>
        <vt:lpwstr/>
      </vt:variant>
      <vt:variant>
        <vt:lpwstr>_Toc520883870</vt:lpwstr>
      </vt:variant>
      <vt:variant>
        <vt:i4>1572917</vt:i4>
      </vt:variant>
      <vt:variant>
        <vt:i4>98</vt:i4>
      </vt:variant>
      <vt:variant>
        <vt:i4>0</vt:i4>
      </vt:variant>
      <vt:variant>
        <vt:i4>5</vt:i4>
      </vt:variant>
      <vt:variant>
        <vt:lpwstr/>
      </vt:variant>
      <vt:variant>
        <vt:lpwstr>_Toc520883869</vt:lpwstr>
      </vt:variant>
      <vt:variant>
        <vt:i4>1572917</vt:i4>
      </vt:variant>
      <vt:variant>
        <vt:i4>92</vt:i4>
      </vt:variant>
      <vt:variant>
        <vt:i4>0</vt:i4>
      </vt:variant>
      <vt:variant>
        <vt:i4>5</vt:i4>
      </vt:variant>
      <vt:variant>
        <vt:lpwstr/>
      </vt:variant>
      <vt:variant>
        <vt:lpwstr>_Toc520883868</vt:lpwstr>
      </vt:variant>
      <vt:variant>
        <vt:i4>1572917</vt:i4>
      </vt:variant>
      <vt:variant>
        <vt:i4>86</vt:i4>
      </vt:variant>
      <vt:variant>
        <vt:i4>0</vt:i4>
      </vt:variant>
      <vt:variant>
        <vt:i4>5</vt:i4>
      </vt:variant>
      <vt:variant>
        <vt:lpwstr/>
      </vt:variant>
      <vt:variant>
        <vt:lpwstr>_Toc520883867</vt:lpwstr>
      </vt:variant>
      <vt:variant>
        <vt:i4>1572917</vt:i4>
      </vt:variant>
      <vt:variant>
        <vt:i4>80</vt:i4>
      </vt:variant>
      <vt:variant>
        <vt:i4>0</vt:i4>
      </vt:variant>
      <vt:variant>
        <vt:i4>5</vt:i4>
      </vt:variant>
      <vt:variant>
        <vt:lpwstr/>
      </vt:variant>
      <vt:variant>
        <vt:lpwstr>_Toc520883866</vt:lpwstr>
      </vt:variant>
      <vt:variant>
        <vt:i4>1572917</vt:i4>
      </vt:variant>
      <vt:variant>
        <vt:i4>74</vt:i4>
      </vt:variant>
      <vt:variant>
        <vt:i4>0</vt:i4>
      </vt:variant>
      <vt:variant>
        <vt:i4>5</vt:i4>
      </vt:variant>
      <vt:variant>
        <vt:lpwstr/>
      </vt:variant>
      <vt:variant>
        <vt:lpwstr>_Toc520883865</vt:lpwstr>
      </vt:variant>
      <vt:variant>
        <vt:i4>1572917</vt:i4>
      </vt:variant>
      <vt:variant>
        <vt:i4>68</vt:i4>
      </vt:variant>
      <vt:variant>
        <vt:i4>0</vt:i4>
      </vt:variant>
      <vt:variant>
        <vt:i4>5</vt:i4>
      </vt:variant>
      <vt:variant>
        <vt:lpwstr/>
      </vt:variant>
      <vt:variant>
        <vt:lpwstr>_Toc520883864</vt:lpwstr>
      </vt:variant>
      <vt:variant>
        <vt:i4>1572917</vt:i4>
      </vt:variant>
      <vt:variant>
        <vt:i4>62</vt:i4>
      </vt:variant>
      <vt:variant>
        <vt:i4>0</vt:i4>
      </vt:variant>
      <vt:variant>
        <vt:i4>5</vt:i4>
      </vt:variant>
      <vt:variant>
        <vt:lpwstr/>
      </vt:variant>
      <vt:variant>
        <vt:lpwstr>_Toc520883863</vt:lpwstr>
      </vt:variant>
      <vt:variant>
        <vt:i4>1572917</vt:i4>
      </vt:variant>
      <vt:variant>
        <vt:i4>56</vt:i4>
      </vt:variant>
      <vt:variant>
        <vt:i4>0</vt:i4>
      </vt:variant>
      <vt:variant>
        <vt:i4>5</vt:i4>
      </vt:variant>
      <vt:variant>
        <vt:lpwstr/>
      </vt:variant>
      <vt:variant>
        <vt:lpwstr>_Toc520883862</vt:lpwstr>
      </vt:variant>
      <vt:variant>
        <vt:i4>1572917</vt:i4>
      </vt:variant>
      <vt:variant>
        <vt:i4>50</vt:i4>
      </vt:variant>
      <vt:variant>
        <vt:i4>0</vt:i4>
      </vt:variant>
      <vt:variant>
        <vt:i4>5</vt:i4>
      </vt:variant>
      <vt:variant>
        <vt:lpwstr/>
      </vt:variant>
      <vt:variant>
        <vt:lpwstr>_Toc520883861</vt:lpwstr>
      </vt:variant>
      <vt:variant>
        <vt:i4>1572917</vt:i4>
      </vt:variant>
      <vt:variant>
        <vt:i4>44</vt:i4>
      </vt:variant>
      <vt:variant>
        <vt:i4>0</vt:i4>
      </vt:variant>
      <vt:variant>
        <vt:i4>5</vt:i4>
      </vt:variant>
      <vt:variant>
        <vt:lpwstr/>
      </vt:variant>
      <vt:variant>
        <vt:lpwstr>_Toc520883860</vt:lpwstr>
      </vt:variant>
      <vt:variant>
        <vt:i4>1769525</vt:i4>
      </vt:variant>
      <vt:variant>
        <vt:i4>38</vt:i4>
      </vt:variant>
      <vt:variant>
        <vt:i4>0</vt:i4>
      </vt:variant>
      <vt:variant>
        <vt:i4>5</vt:i4>
      </vt:variant>
      <vt:variant>
        <vt:lpwstr/>
      </vt:variant>
      <vt:variant>
        <vt:lpwstr>_Toc520883859</vt:lpwstr>
      </vt:variant>
      <vt:variant>
        <vt:i4>1769525</vt:i4>
      </vt:variant>
      <vt:variant>
        <vt:i4>32</vt:i4>
      </vt:variant>
      <vt:variant>
        <vt:i4>0</vt:i4>
      </vt:variant>
      <vt:variant>
        <vt:i4>5</vt:i4>
      </vt:variant>
      <vt:variant>
        <vt:lpwstr/>
      </vt:variant>
      <vt:variant>
        <vt:lpwstr>_Toc520883858</vt:lpwstr>
      </vt:variant>
      <vt:variant>
        <vt:i4>1769525</vt:i4>
      </vt:variant>
      <vt:variant>
        <vt:i4>26</vt:i4>
      </vt:variant>
      <vt:variant>
        <vt:i4>0</vt:i4>
      </vt:variant>
      <vt:variant>
        <vt:i4>5</vt:i4>
      </vt:variant>
      <vt:variant>
        <vt:lpwstr/>
      </vt:variant>
      <vt:variant>
        <vt:lpwstr>_Toc520883857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NOAKA DEXPI Pilot Transfer Requirements </dc:title>
  <dc:subject/>
  <dc:creator>Pedersen, Tonia</dc:creator>
  <cp:keywords/>
  <cp:lastModifiedBy>Tonia Pedersen</cp:lastModifiedBy>
  <cp:revision>946</cp:revision>
  <cp:lastPrinted>2015-11-18T22:36:00Z</cp:lastPrinted>
  <dcterms:created xsi:type="dcterms:W3CDTF">2021-10-18T07:02:00Z</dcterms:created>
  <dcterms:modified xsi:type="dcterms:W3CDTF">2021-10-25T14:16:00Z</dcterms:modified>
  <cp:category/>
  <cp:contentStatus>Issued for FDS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AuthorEmail">
    <vt:lpwstr>tonp@equinor.com</vt:lpwstr>
  </property>
  <property fmtid="{D5CDD505-2E9C-101B-9397-08002B2CF9AE}" pid="4" name="VersionDate">
    <vt:lpwstr>16 Sept 2021</vt:lpwstr>
  </property>
</Properties>
</file>