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1429"/>
        <w:gridCol w:w="1418"/>
        <w:gridCol w:w="1417"/>
        <w:gridCol w:w="1985"/>
        <w:gridCol w:w="1439"/>
        <w:gridCol w:w="1249"/>
        <w:gridCol w:w="1324"/>
      </w:tblGrid>
      <w:tr w:rsidR="00023015" w:rsidRPr="003B036D" w14:paraId="7BF70965" w14:textId="77777777" w:rsidTr="00355865">
        <w:trPr>
          <w:cantSplit/>
          <w:trHeight w:hRule="exact" w:val="3330"/>
        </w:trPr>
        <w:tc>
          <w:tcPr>
            <w:tcW w:w="10261" w:type="dxa"/>
            <w:gridSpan w:val="7"/>
            <w:tcBorders>
              <w:top w:val="single" w:sz="6" w:space="0" w:color="auto"/>
              <w:left w:val="single" w:sz="6" w:space="0" w:color="auto"/>
              <w:bottom w:val="single" w:sz="6" w:space="0" w:color="auto"/>
              <w:right w:val="single" w:sz="6" w:space="0" w:color="auto"/>
            </w:tcBorders>
            <w:vAlign w:val="center"/>
          </w:tcPr>
          <w:p w14:paraId="7BF70964" w14:textId="02AA6473" w:rsidR="00023015" w:rsidRPr="003B036D" w:rsidRDefault="00023015" w:rsidP="00355865">
            <w:pPr>
              <w:tabs>
                <w:tab w:val="clear" w:pos="360"/>
                <w:tab w:val="left" w:pos="342"/>
                <w:tab w:val="left" w:pos="851"/>
              </w:tabs>
              <w:spacing w:before="0"/>
              <w:ind w:left="-558"/>
              <w:jc w:val="center"/>
              <w:rPr>
                <w:szCs w:val="22"/>
                <w:lang w:eastAsia="nb-NO"/>
              </w:rPr>
            </w:pPr>
            <w:bookmarkStart w:id="0" w:name="_Hlk85645529"/>
            <w:bookmarkStart w:id="1" w:name="_Toc55119181"/>
            <w:bookmarkStart w:id="2" w:name="_Toc244057153"/>
            <w:bookmarkEnd w:id="0"/>
          </w:p>
        </w:tc>
      </w:tr>
      <w:tr w:rsidR="00023015" w:rsidRPr="003B036D" w14:paraId="7BF709D6" w14:textId="77777777" w:rsidTr="00355865">
        <w:trPr>
          <w:cantSplit/>
          <w:trHeight w:val="288"/>
        </w:trPr>
        <w:tc>
          <w:tcPr>
            <w:tcW w:w="1429" w:type="dxa"/>
            <w:tcBorders>
              <w:left w:val="single" w:sz="6" w:space="0" w:color="auto"/>
              <w:bottom w:val="nil"/>
              <w:right w:val="single" w:sz="6" w:space="0" w:color="auto"/>
            </w:tcBorders>
          </w:tcPr>
          <w:p w14:paraId="7BF709D1" w14:textId="77777777" w:rsidR="00023015" w:rsidRPr="003B036D" w:rsidRDefault="00023015" w:rsidP="00355865">
            <w:pPr>
              <w:tabs>
                <w:tab w:val="clear" w:pos="360"/>
                <w:tab w:val="left" w:pos="342"/>
                <w:tab w:val="left" w:pos="851"/>
              </w:tabs>
              <w:spacing w:before="0"/>
              <w:rPr>
                <w:szCs w:val="22"/>
                <w:lang w:eastAsia="nb-NO"/>
              </w:rPr>
            </w:pPr>
          </w:p>
        </w:tc>
        <w:tc>
          <w:tcPr>
            <w:tcW w:w="1418" w:type="dxa"/>
            <w:tcBorders>
              <w:left w:val="single" w:sz="6" w:space="0" w:color="auto"/>
              <w:bottom w:val="nil"/>
              <w:right w:val="single" w:sz="6" w:space="0" w:color="auto"/>
            </w:tcBorders>
            <w:shd w:val="clear" w:color="auto" w:fill="auto"/>
          </w:tcPr>
          <w:p w14:paraId="7BF709D2" w14:textId="77777777" w:rsidR="00023015" w:rsidRPr="003B036D" w:rsidRDefault="00023015" w:rsidP="00355865">
            <w:pPr>
              <w:tabs>
                <w:tab w:val="clear" w:pos="360"/>
                <w:tab w:val="left" w:pos="342"/>
                <w:tab w:val="left" w:pos="851"/>
              </w:tabs>
              <w:spacing w:before="0"/>
              <w:rPr>
                <w:szCs w:val="22"/>
                <w:lang w:eastAsia="nb-NO"/>
              </w:rPr>
            </w:pPr>
          </w:p>
        </w:tc>
        <w:tc>
          <w:tcPr>
            <w:tcW w:w="1417" w:type="dxa"/>
            <w:tcBorders>
              <w:left w:val="single" w:sz="6" w:space="0" w:color="auto"/>
              <w:bottom w:val="nil"/>
              <w:right w:val="single" w:sz="6" w:space="0" w:color="auto"/>
            </w:tcBorders>
            <w:shd w:val="clear" w:color="auto" w:fill="auto"/>
          </w:tcPr>
          <w:p w14:paraId="7BF709D3" w14:textId="77777777" w:rsidR="00023015" w:rsidRPr="003B036D" w:rsidRDefault="00023015" w:rsidP="00355865">
            <w:pPr>
              <w:tabs>
                <w:tab w:val="clear" w:pos="360"/>
                <w:tab w:val="left" w:pos="342"/>
                <w:tab w:val="left" w:pos="851"/>
              </w:tabs>
              <w:spacing w:before="0"/>
              <w:jc w:val="center"/>
              <w:rPr>
                <w:b/>
                <w:bCs/>
                <w:szCs w:val="22"/>
                <w:lang w:eastAsia="nb-NO"/>
              </w:rPr>
            </w:pPr>
          </w:p>
        </w:tc>
        <w:tc>
          <w:tcPr>
            <w:tcW w:w="1985" w:type="dxa"/>
            <w:tcBorders>
              <w:left w:val="single" w:sz="6" w:space="0" w:color="auto"/>
              <w:bottom w:val="nil"/>
              <w:right w:val="single" w:sz="6" w:space="0" w:color="auto"/>
            </w:tcBorders>
          </w:tcPr>
          <w:p w14:paraId="7BF709D4" w14:textId="77777777" w:rsidR="00023015" w:rsidRPr="003B036D" w:rsidRDefault="00023015" w:rsidP="00355865">
            <w:pPr>
              <w:tabs>
                <w:tab w:val="clear" w:pos="360"/>
                <w:tab w:val="left" w:pos="342"/>
                <w:tab w:val="left" w:pos="851"/>
              </w:tabs>
              <w:spacing w:before="0"/>
              <w:jc w:val="center"/>
              <w:rPr>
                <w:b/>
                <w:bCs/>
                <w:szCs w:val="22"/>
                <w:lang w:eastAsia="nb-NO"/>
              </w:rPr>
            </w:pPr>
          </w:p>
        </w:tc>
        <w:tc>
          <w:tcPr>
            <w:tcW w:w="4012" w:type="dxa"/>
            <w:gridSpan w:val="3"/>
            <w:tcBorders>
              <w:left w:val="single" w:sz="6" w:space="0" w:color="auto"/>
              <w:bottom w:val="nil"/>
              <w:right w:val="single" w:sz="6" w:space="0" w:color="auto"/>
            </w:tcBorders>
          </w:tcPr>
          <w:p w14:paraId="7BF709D5" w14:textId="77777777" w:rsidR="00023015" w:rsidRPr="003B036D" w:rsidRDefault="00023015" w:rsidP="00355865">
            <w:pPr>
              <w:tabs>
                <w:tab w:val="clear" w:pos="360"/>
                <w:tab w:val="left" w:pos="342"/>
                <w:tab w:val="left" w:pos="851"/>
              </w:tabs>
              <w:spacing w:before="0"/>
              <w:jc w:val="center"/>
              <w:rPr>
                <w:b/>
                <w:bCs/>
                <w:szCs w:val="22"/>
                <w:lang w:eastAsia="nb-NO"/>
              </w:rPr>
            </w:pPr>
          </w:p>
        </w:tc>
      </w:tr>
      <w:tr w:rsidR="00023015" w:rsidRPr="003B036D" w14:paraId="7BF709D8" w14:textId="77777777" w:rsidTr="00355865">
        <w:trPr>
          <w:cantSplit/>
          <w:trHeight w:val="140"/>
        </w:trPr>
        <w:tc>
          <w:tcPr>
            <w:tcW w:w="10261" w:type="dxa"/>
            <w:gridSpan w:val="7"/>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7"/>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7"/>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gridSpan w:val="5"/>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gridSpan w:val="5"/>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3" w:name="Docno"/>
            <w:bookmarkEnd w:id="3"/>
          </w:p>
        </w:tc>
        <w:tc>
          <w:tcPr>
            <w:tcW w:w="1249" w:type="dxa"/>
            <w:tcBorders>
              <w:left w:val="single" w:sz="6" w:space="0" w:color="auto"/>
              <w:bottom w:val="single" w:sz="6" w:space="0" w:color="auto"/>
              <w:right w:val="single" w:sz="6" w:space="0" w:color="auto"/>
            </w:tcBorders>
            <w:vAlign w:val="center"/>
          </w:tcPr>
          <w:p w14:paraId="7BF709E3" w14:textId="5B55CAE9" w:rsidR="00023015" w:rsidRPr="003B036D" w:rsidRDefault="000264C2" w:rsidP="00355865">
            <w:pPr>
              <w:tabs>
                <w:tab w:val="clear" w:pos="360"/>
                <w:tab w:val="left" w:pos="342"/>
                <w:tab w:val="left" w:pos="1134"/>
              </w:tabs>
              <w:spacing w:before="0"/>
              <w:jc w:val="center"/>
              <w:rPr>
                <w:b/>
                <w:bCs/>
                <w:szCs w:val="22"/>
              </w:rPr>
            </w:pPr>
            <w:r>
              <w:rPr>
                <w:b/>
                <w:bCs/>
                <w:szCs w:val="22"/>
              </w:rPr>
              <w:t>0.1</w:t>
            </w:r>
          </w:p>
        </w:tc>
        <w:tc>
          <w:tcPr>
            <w:tcW w:w="1324" w:type="dxa"/>
            <w:tcBorders>
              <w:left w:val="single" w:sz="6" w:space="0" w:color="auto"/>
              <w:bottom w:val="single" w:sz="6" w:space="0" w:color="auto"/>
              <w:right w:val="single" w:sz="6" w:space="0" w:color="auto"/>
            </w:tcBorders>
            <w:vAlign w:val="center"/>
          </w:tcPr>
          <w:p w14:paraId="7BF709E4" w14:textId="632B6F7A"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0264C2">
              <w:rPr>
                <w:b/>
                <w:bCs/>
                <w:noProof/>
                <w:szCs w:val="22"/>
                <w:lang w:eastAsia="nb-NO"/>
              </w:rPr>
              <w:t>39</w:t>
            </w:r>
            <w:r w:rsidR="00E6314B" w:rsidRPr="003B036D">
              <w:rPr>
                <w:b/>
                <w:bCs/>
                <w:noProof/>
                <w:szCs w:val="22"/>
                <w:lang w:eastAsia="nb-NO"/>
              </w:rPr>
              <w:fldChar w:fldCharType="end"/>
            </w:r>
          </w:p>
        </w:tc>
      </w:tr>
    </w:tbl>
    <w:p w14:paraId="7BF709E6" w14:textId="0221A4DA"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1"/>
          <w:footerReference w:type="default" r:id="rId12"/>
          <w:footerReference w:type="first" r:id="rId13"/>
          <w:type w:val="continuous"/>
          <w:pgSz w:w="11907" w:h="16839" w:code="9"/>
          <w:pgMar w:top="1440" w:right="1440" w:bottom="1440" w:left="1440" w:header="709" w:footer="567" w:gutter="0"/>
          <w:cols w:space="708"/>
          <w:titlePg/>
          <w:docGrid w:linePitch="360"/>
        </w:sectPr>
      </w:pPr>
      <w:r w:rsidRPr="003B036D">
        <w:rPr>
          <w:szCs w:val="22"/>
        </w:rPr>
        <w:tab/>
      </w:r>
      <w:r w:rsidRPr="003B036D">
        <w:rPr>
          <w:szCs w:val="22"/>
        </w:rPr>
        <w:tab/>
      </w:r>
      <w:r w:rsidR="00170074" w:rsidRPr="003B036D">
        <w:rPr>
          <w:noProof/>
          <w:szCs w:val="22"/>
          <w:lang w:val="nb-NO" w:eastAsia="nb-NO"/>
        </w:rPr>
        <w:drawing>
          <wp:anchor distT="0" distB="0" distL="114300" distR="114300" simplePos="0" relativeHeight="251658240" behindDoc="1" locked="0" layoutInCell="1" allowOverlap="1" wp14:anchorId="7BF71227" wp14:editId="060809C1">
            <wp:simplePos x="0" y="0"/>
            <wp:positionH relativeFrom="margin">
              <wp:posOffset>-894715</wp:posOffset>
            </wp:positionH>
            <wp:positionV relativeFrom="margin">
              <wp:posOffset>5876925</wp:posOffset>
            </wp:positionV>
            <wp:extent cx="7771765" cy="1078865"/>
            <wp:effectExtent l="19050" t="0" r="635" b="0"/>
            <wp:wrapNone/>
            <wp:docPr id="4"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14"/>
                    <a:srcRect/>
                    <a:stretch>
                      <a:fillRect/>
                    </a:stretch>
                  </pic:blipFill>
                  <pic:spPr bwMode="auto">
                    <a:xfrm>
                      <a:off x="0" y="0"/>
                      <a:ext cx="7771765" cy="1078865"/>
                    </a:xfrm>
                    <a:prstGeom prst="rect">
                      <a:avLst/>
                    </a:prstGeom>
                    <a:noFill/>
                    <a:ln w="9525">
                      <a:noFill/>
                      <a:miter lim="800000"/>
                      <a:headEnd/>
                      <a:tailEnd/>
                    </a:ln>
                  </pic:spPr>
                </pic:pic>
              </a:graphicData>
            </a:graphic>
          </wp:anchor>
        </w:drawing>
      </w:r>
      <w:r w:rsidRPr="003B036D">
        <w:rPr>
          <w:szCs w:val="22"/>
        </w:rPr>
        <w:tab/>
      </w:r>
    </w:p>
    <w:p w14:paraId="7BF709E7" w14:textId="3EB9E9D5"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5719096"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0264C2">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352B883F"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0264C2" w:rsidRPr="000264C2">
        <w:rPr>
          <w:szCs w:val="22"/>
          <w:lang w:val="pt-BR"/>
        </w:rPr>
        <w:t xml:space="preserve">Pedersen, </w:t>
      </w:r>
      <w:r w:rsidR="000264C2">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4" w:name="_Toc357625027"/>
      <w:bookmarkStart w:id="5" w:name="_Toc357625229"/>
      <w:bookmarkStart w:id="6" w:name="_Toc357625591"/>
      <w:bookmarkStart w:id="7" w:name="_Toc357681784"/>
      <w:bookmarkStart w:id="8" w:name="_Toc357681891"/>
      <w:bookmarkStart w:id="9" w:name="_Toc360014203"/>
      <w:bookmarkStart w:id="10" w:name="_Toc360014505"/>
      <w:bookmarkStart w:id="11" w:name="_Toc368041914"/>
      <w:bookmarkStart w:id="12" w:name="_Toc368411432"/>
      <w:bookmarkStart w:id="13" w:name="_Toc377124068"/>
      <w:r w:rsidRPr="003B036D">
        <w:rPr>
          <w:b/>
          <w:bCs/>
          <w:color w:val="333333"/>
          <w:szCs w:val="22"/>
        </w:rPr>
        <w:br w:type="page"/>
      </w:r>
      <w:r w:rsidR="000D3F62" w:rsidRPr="003B036D">
        <w:rPr>
          <w:b/>
          <w:bCs/>
          <w:color w:val="333333"/>
          <w:szCs w:val="22"/>
        </w:rPr>
        <w:lastRenderedPageBreak/>
        <w:t>Revision and Signoff Sheet</w:t>
      </w:r>
      <w:bookmarkEnd w:id="4"/>
      <w:bookmarkEnd w:id="5"/>
      <w:bookmarkEnd w:id="6"/>
      <w:bookmarkEnd w:id="7"/>
      <w:bookmarkEnd w:id="8"/>
      <w:bookmarkEnd w:id="9"/>
      <w:bookmarkEnd w:id="10"/>
      <w:bookmarkEnd w:id="11"/>
      <w:bookmarkEnd w:id="12"/>
      <w:bookmarkEnd w:id="13"/>
    </w:p>
    <w:p w14:paraId="7BF709F0" w14:textId="77777777" w:rsidR="000D3F62" w:rsidRPr="003B036D" w:rsidRDefault="000D3F62" w:rsidP="000D3F62">
      <w:pPr>
        <w:spacing w:before="360" w:after="120"/>
        <w:outlineLvl w:val="0"/>
        <w:rPr>
          <w:b/>
          <w:color w:val="333333"/>
          <w:szCs w:val="22"/>
        </w:rPr>
      </w:pPr>
      <w:bookmarkStart w:id="14" w:name="_Toc357625028"/>
      <w:bookmarkStart w:id="15" w:name="_Toc357625230"/>
      <w:bookmarkStart w:id="16" w:name="_Toc357625592"/>
      <w:bookmarkStart w:id="17" w:name="_Toc357681785"/>
      <w:bookmarkStart w:id="18" w:name="_Toc357681892"/>
      <w:bookmarkStart w:id="19" w:name="_Toc360014204"/>
      <w:bookmarkStart w:id="20" w:name="_Toc360014506"/>
      <w:bookmarkStart w:id="21" w:name="_Toc368041915"/>
      <w:bookmarkStart w:id="22" w:name="_Toc368411433"/>
      <w:bookmarkStart w:id="23" w:name="_Toc377124069"/>
      <w:r w:rsidRPr="003B036D">
        <w:rPr>
          <w:b/>
          <w:color w:val="333333"/>
          <w:szCs w:val="22"/>
        </w:rPr>
        <w:t>Change Record</w:t>
      </w:r>
      <w:bookmarkEnd w:id="14"/>
      <w:bookmarkEnd w:id="15"/>
      <w:bookmarkEnd w:id="16"/>
      <w:bookmarkEnd w:id="17"/>
      <w:bookmarkEnd w:id="18"/>
      <w:bookmarkEnd w:id="19"/>
      <w:bookmarkEnd w:id="20"/>
      <w:bookmarkEnd w:id="21"/>
      <w:bookmarkEnd w:id="22"/>
      <w:bookmarkEnd w:id="23"/>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7D264F14" w:rsidR="000D3F62" w:rsidRPr="003B036D" w:rsidRDefault="000264C2" w:rsidP="00724F34">
            <w:pPr>
              <w:jc w:val="center"/>
              <w:rPr>
                <w:szCs w:val="22"/>
              </w:rPr>
            </w:pPr>
            <w:r>
              <w:rPr>
                <w:szCs w:val="22"/>
              </w:rPr>
              <w:t>0.1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7FE5F874" w:rsidR="000D3F62" w:rsidRPr="003B036D" w:rsidRDefault="000D3F62" w:rsidP="00724F34">
            <w:pPr>
              <w:jc w:val="center"/>
              <w:rPr>
                <w:szCs w:val="22"/>
              </w:rPr>
            </w:pPr>
          </w:p>
        </w:tc>
        <w:tc>
          <w:tcPr>
            <w:tcW w:w="1259" w:type="dxa"/>
            <w:vAlign w:val="center"/>
          </w:tcPr>
          <w:p w14:paraId="7BF709FC" w14:textId="1064A3A0" w:rsidR="000D3F62" w:rsidRPr="003B036D" w:rsidRDefault="000D3F62" w:rsidP="002F1ABE">
            <w:pPr>
              <w:jc w:val="both"/>
              <w:rPr>
                <w:szCs w:val="22"/>
              </w:rPr>
            </w:pPr>
          </w:p>
        </w:tc>
        <w:tc>
          <w:tcPr>
            <w:tcW w:w="4769" w:type="dxa"/>
            <w:vAlign w:val="center"/>
          </w:tcPr>
          <w:p w14:paraId="7BF709FD" w14:textId="2643C18A" w:rsidR="000D3F62" w:rsidRPr="003B036D" w:rsidRDefault="000D3F62" w:rsidP="007A4DB0">
            <w:pPr>
              <w:rPr>
                <w:szCs w:val="22"/>
              </w:rPr>
            </w:pPr>
          </w:p>
        </w:tc>
        <w:tc>
          <w:tcPr>
            <w:tcW w:w="2039" w:type="dxa"/>
            <w:vAlign w:val="center"/>
          </w:tcPr>
          <w:p w14:paraId="7BF709FE" w14:textId="4ECCEA42" w:rsidR="000D3F62" w:rsidRPr="003B036D" w:rsidRDefault="000D3F62" w:rsidP="00724F34">
            <w:pPr>
              <w:rPr>
                <w:szCs w:val="22"/>
              </w:rPr>
            </w:pPr>
          </w:p>
        </w:tc>
      </w:tr>
      <w:tr w:rsidR="000D3F62" w:rsidRPr="003B036D" w14:paraId="7BF70A04" w14:textId="77777777" w:rsidTr="00761028">
        <w:tc>
          <w:tcPr>
            <w:tcW w:w="950" w:type="dxa"/>
            <w:vAlign w:val="center"/>
          </w:tcPr>
          <w:p w14:paraId="7BF70A00" w14:textId="2503411A" w:rsidR="000D3F62" w:rsidRPr="003B036D" w:rsidRDefault="000D3F62" w:rsidP="00724F34">
            <w:pPr>
              <w:spacing w:before="0"/>
              <w:jc w:val="center"/>
              <w:rPr>
                <w:szCs w:val="22"/>
              </w:rPr>
            </w:pPr>
          </w:p>
        </w:tc>
        <w:tc>
          <w:tcPr>
            <w:tcW w:w="1259" w:type="dxa"/>
            <w:vAlign w:val="center"/>
          </w:tcPr>
          <w:p w14:paraId="7BF70A01" w14:textId="7D32E835" w:rsidR="000D3F62" w:rsidRPr="003B036D" w:rsidRDefault="000D3F62" w:rsidP="00724F34">
            <w:pPr>
              <w:spacing w:before="0"/>
              <w:jc w:val="both"/>
              <w:rPr>
                <w:szCs w:val="22"/>
              </w:rPr>
            </w:pPr>
          </w:p>
        </w:tc>
        <w:tc>
          <w:tcPr>
            <w:tcW w:w="4769" w:type="dxa"/>
            <w:vAlign w:val="center"/>
          </w:tcPr>
          <w:p w14:paraId="7BF70A02" w14:textId="32E458E4" w:rsidR="000D3F62" w:rsidRPr="003B036D" w:rsidRDefault="000D3F62" w:rsidP="00724F34">
            <w:pPr>
              <w:rPr>
                <w:szCs w:val="22"/>
              </w:rPr>
            </w:pPr>
          </w:p>
        </w:tc>
        <w:tc>
          <w:tcPr>
            <w:tcW w:w="2039" w:type="dxa"/>
            <w:vAlign w:val="center"/>
          </w:tcPr>
          <w:p w14:paraId="7BF70A03" w14:textId="34797759" w:rsidR="000D3F62" w:rsidRPr="003B036D" w:rsidRDefault="000D3F62" w:rsidP="00724F34">
            <w:pPr>
              <w:rPr>
                <w:szCs w:val="22"/>
              </w:rPr>
            </w:pP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9" w14:textId="77777777" w:rsidR="00D63B79" w:rsidRPr="003B036D" w:rsidRDefault="00D63B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color w:val="333333"/>
          <w:szCs w:val="22"/>
        </w:rPr>
      </w:pPr>
      <w:r w:rsidRPr="003B036D">
        <w:rPr>
          <w:b/>
          <w:color w:val="333333"/>
          <w:szCs w:val="22"/>
        </w:rPr>
        <w:br w:type="page"/>
      </w:r>
    </w:p>
    <w:p w14:paraId="7BF70A2A" w14:textId="77777777" w:rsidR="000D3F62" w:rsidRPr="003B036D" w:rsidRDefault="000D3F62" w:rsidP="000D3F62">
      <w:pPr>
        <w:spacing w:before="360" w:after="120"/>
        <w:rPr>
          <w:b/>
          <w:color w:val="333333"/>
          <w:szCs w:val="22"/>
        </w:rPr>
      </w:pPr>
      <w:r w:rsidRPr="003B036D">
        <w:rPr>
          <w:b/>
          <w:color w:val="333333"/>
          <w:szCs w:val="22"/>
        </w:rPr>
        <w:lastRenderedPageBreak/>
        <w:t>Reviewers</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2340"/>
        <w:gridCol w:w="1890"/>
        <w:gridCol w:w="810"/>
      </w:tblGrid>
      <w:tr w:rsidR="000D3F62" w:rsidRPr="003B036D" w14:paraId="7BF70A30" w14:textId="77777777" w:rsidTr="00724F34">
        <w:tc>
          <w:tcPr>
            <w:tcW w:w="2538" w:type="dxa"/>
          </w:tcPr>
          <w:p w14:paraId="7BF70A2B" w14:textId="77777777" w:rsidR="000D3F62" w:rsidRPr="003B036D" w:rsidRDefault="000D3F62" w:rsidP="00724F34">
            <w:pPr>
              <w:rPr>
                <w:b/>
                <w:szCs w:val="22"/>
              </w:rPr>
            </w:pPr>
            <w:r w:rsidRPr="003B036D">
              <w:rPr>
                <w:b/>
                <w:szCs w:val="22"/>
              </w:rPr>
              <w:t>Project Role</w:t>
            </w:r>
          </w:p>
        </w:tc>
        <w:tc>
          <w:tcPr>
            <w:tcW w:w="1980" w:type="dxa"/>
          </w:tcPr>
          <w:p w14:paraId="7BF70A2C" w14:textId="77777777" w:rsidR="000D3F62" w:rsidRPr="003B036D" w:rsidRDefault="000D3F62" w:rsidP="00724F34">
            <w:pPr>
              <w:rPr>
                <w:b/>
                <w:szCs w:val="22"/>
              </w:rPr>
            </w:pPr>
            <w:r w:rsidRPr="003B036D">
              <w:rPr>
                <w:b/>
                <w:szCs w:val="22"/>
              </w:rPr>
              <w:t>Name</w:t>
            </w:r>
          </w:p>
        </w:tc>
        <w:tc>
          <w:tcPr>
            <w:tcW w:w="2340" w:type="dxa"/>
          </w:tcPr>
          <w:p w14:paraId="7BF70A2D" w14:textId="77777777" w:rsidR="000D3F62" w:rsidRPr="003B036D" w:rsidRDefault="000D3F62" w:rsidP="00724F34">
            <w:pPr>
              <w:rPr>
                <w:b/>
                <w:szCs w:val="22"/>
              </w:rPr>
            </w:pPr>
            <w:r w:rsidRPr="003B036D">
              <w:rPr>
                <w:b/>
                <w:szCs w:val="22"/>
              </w:rPr>
              <w:t>Date/Signature</w:t>
            </w:r>
          </w:p>
        </w:tc>
        <w:tc>
          <w:tcPr>
            <w:tcW w:w="1890" w:type="dxa"/>
          </w:tcPr>
          <w:p w14:paraId="7BF70A2E" w14:textId="77777777" w:rsidR="000D3F62" w:rsidRPr="003B036D" w:rsidRDefault="000D3F62" w:rsidP="00724F34">
            <w:pPr>
              <w:rPr>
                <w:b/>
                <w:szCs w:val="22"/>
              </w:rPr>
            </w:pPr>
            <w:r w:rsidRPr="003B036D">
              <w:rPr>
                <w:b/>
                <w:szCs w:val="22"/>
              </w:rPr>
              <w:t>Comments</w:t>
            </w:r>
          </w:p>
        </w:tc>
        <w:tc>
          <w:tcPr>
            <w:tcW w:w="810" w:type="dxa"/>
          </w:tcPr>
          <w:p w14:paraId="7BF70A2F" w14:textId="77777777" w:rsidR="000D3F62" w:rsidRPr="003B036D" w:rsidRDefault="000D3F62" w:rsidP="00724F34">
            <w:pPr>
              <w:rPr>
                <w:b/>
                <w:szCs w:val="22"/>
              </w:rPr>
            </w:pPr>
            <w:r w:rsidRPr="003B036D">
              <w:rPr>
                <w:b/>
                <w:szCs w:val="22"/>
              </w:rPr>
              <w:t>Rev</w:t>
            </w:r>
          </w:p>
        </w:tc>
      </w:tr>
      <w:tr w:rsidR="000D3F62" w:rsidRPr="003B036D" w14:paraId="7BF70A36" w14:textId="77777777" w:rsidTr="00724F34">
        <w:trPr>
          <w:trHeight w:val="420"/>
        </w:trPr>
        <w:tc>
          <w:tcPr>
            <w:tcW w:w="2538" w:type="dxa"/>
          </w:tcPr>
          <w:p w14:paraId="7BF70A31" w14:textId="2C966A0F" w:rsidR="000D3F62" w:rsidRPr="003B036D" w:rsidRDefault="000D3F62" w:rsidP="00724F34">
            <w:pPr>
              <w:rPr>
                <w:szCs w:val="22"/>
              </w:rPr>
            </w:pPr>
          </w:p>
        </w:tc>
        <w:tc>
          <w:tcPr>
            <w:tcW w:w="1980" w:type="dxa"/>
          </w:tcPr>
          <w:p w14:paraId="7BF70A32" w14:textId="2A3E2176" w:rsidR="000D3F62" w:rsidRPr="003B036D" w:rsidRDefault="000D3F62" w:rsidP="00724F34">
            <w:pPr>
              <w:pStyle w:val="TableNormal1"/>
              <w:rPr>
                <w:rFonts w:ascii="Times New Roman" w:hAnsi="Times New Roman" w:cs="Times New Roman"/>
                <w:sz w:val="22"/>
                <w:szCs w:val="22"/>
              </w:rPr>
            </w:pPr>
          </w:p>
        </w:tc>
        <w:tc>
          <w:tcPr>
            <w:tcW w:w="2340" w:type="dxa"/>
          </w:tcPr>
          <w:p w14:paraId="7BF70A33" w14:textId="77777777" w:rsidR="000D3F62" w:rsidRPr="003B036D" w:rsidRDefault="000D3F62" w:rsidP="00724F34">
            <w:pPr>
              <w:rPr>
                <w:szCs w:val="22"/>
              </w:rPr>
            </w:pPr>
          </w:p>
        </w:tc>
        <w:tc>
          <w:tcPr>
            <w:tcW w:w="1890" w:type="dxa"/>
          </w:tcPr>
          <w:p w14:paraId="7BF70A34" w14:textId="77777777" w:rsidR="000D3F62" w:rsidRPr="003B036D" w:rsidRDefault="000D3F62" w:rsidP="00724F34">
            <w:pPr>
              <w:rPr>
                <w:szCs w:val="22"/>
              </w:rPr>
            </w:pPr>
          </w:p>
        </w:tc>
        <w:tc>
          <w:tcPr>
            <w:tcW w:w="810" w:type="dxa"/>
          </w:tcPr>
          <w:p w14:paraId="7BF70A35" w14:textId="77777777" w:rsidR="000D3F62" w:rsidRPr="003B036D" w:rsidRDefault="000D3F62" w:rsidP="00724F34">
            <w:pPr>
              <w:rPr>
                <w:szCs w:val="22"/>
              </w:rPr>
            </w:pPr>
          </w:p>
        </w:tc>
      </w:tr>
      <w:tr w:rsidR="00096A3D" w:rsidRPr="003B036D" w14:paraId="7BF70A42" w14:textId="77777777" w:rsidTr="00724F34">
        <w:trPr>
          <w:trHeight w:val="420"/>
        </w:trPr>
        <w:tc>
          <w:tcPr>
            <w:tcW w:w="2538" w:type="dxa"/>
          </w:tcPr>
          <w:p w14:paraId="7BF70A3D" w14:textId="50468755" w:rsidR="00096A3D" w:rsidRPr="003B036D" w:rsidRDefault="00096A3D" w:rsidP="00724F34">
            <w:pPr>
              <w:rPr>
                <w:szCs w:val="22"/>
              </w:rPr>
            </w:pPr>
          </w:p>
        </w:tc>
        <w:tc>
          <w:tcPr>
            <w:tcW w:w="1980" w:type="dxa"/>
          </w:tcPr>
          <w:p w14:paraId="7BF70A3E" w14:textId="216F9226" w:rsidR="00096A3D" w:rsidRPr="003B036D" w:rsidRDefault="00096A3D" w:rsidP="00724F34">
            <w:pPr>
              <w:pStyle w:val="TableNormal1"/>
              <w:rPr>
                <w:rFonts w:ascii="Times New Roman" w:hAnsi="Times New Roman" w:cs="Times New Roman"/>
                <w:sz w:val="22"/>
                <w:szCs w:val="22"/>
              </w:rPr>
            </w:pPr>
          </w:p>
        </w:tc>
        <w:tc>
          <w:tcPr>
            <w:tcW w:w="2340" w:type="dxa"/>
          </w:tcPr>
          <w:p w14:paraId="7BF70A3F" w14:textId="77777777" w:rsidR="00096A3D" w:rsidRPr="003B036D" w:rsidRDefault="00096A3D" w:rsidP="00724F34">
            <w:pPr>
              <w:rPr>
                <w:szCs w:val="22"/>
              </w:rPr>
            </w:pPr>
          </w:p>
        </w:tc>
        <w:tc>
          <w:tcPr>
            <w:tcW w:w="1890" w:type="dxa"/>
          </w:tcPr>
          <w:p w14:paraId="7BF70A40" w14:textId="77777777" w:rsidR="00096A3D" w:rsidRPr="003B036D" w:rsidRDefault="00096A3D" w:rsidP="00724F34">
            <w:pPr>
              <w:rPr>
                <w:szCs w:val="22"/>
              </w:rPr>
            </w:pPr>
          </w:p>
        </w:tc>
        <w:tc>
          <w:tcPr>
            <w:tcW w:w="810" w:type="dxa"/>
          </w:tcPr>
          <w:p w14:paraId="7BF70A41" w14:textId="77777777" w:rsidR="00096A3D" w:rsidRPr="003B036D" w:rsidRDefault="00096A3D" w:rsidP="00724F34">
            <w:pPr>
              <w:rPr>
                <w:szCs w:val="22"/>
              </w:rPr>
            </w:pPr>
          </w:p>
        </w:tc>
      </w:tr>
    </w:tbl>
    <w:p w14:paraId="7BF70A43" w14:textId="77777777" w:rsidR="000D3F62" w:rsidRPr="003B036D" w:rsidRDefault="000D3F62" w:rsidP="000D3F62">
      <w:pPr>
        <w:spacing w:before="360" w:after="120"/>
        <w:rPr>
          <w:b/>
          <w:color w:val="333333"/>
          <w:szCs w:val="22"/>
        </w:rPr>
      </w:pPr>
      <w:r w:rsidRPr="003B036D">
        <w:rPr>
          <w:b/>
          <w:color w:val="333333"/>
          <w:szCs w:val="22"/>
        </w:rPr>
        <w:t>Approval</w:t>
      </w:r>
    </w:p>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1980"/>
        <w:gridCol w:w="2340"/>
        <w:gridCol w:w="1890"/>
        <w:gridCol w:w="810"/>
      </w:tblGrid>
      <w:tr w:rsidR="000D3F62" w:rsidRPr="003B036D" w14:paraId="7BF70A49" w14:textId="77777777" w:rsidTr="00724F34">
        <w:tc>
          <w:tcPr>
            <w:tcW w:w="2538" w:type="dxa"/>
          </w:tcPr>
          <w:p w14:paraId="7BF70A44" w14:textId="77777777" w:rsidR="000D3F62" w:rsidRPr="003B036D" w:rsidRDefault="000D3F62" w:rsidP="00724F34">
            <w:pPr>
              <w:rPr>
                <w:b/>
                <w:szCs w:val="22"/>
              </w:rPr>
            </w:pPr>
            <w:r w:rsidRPr="003B036D">
              <w:rPr>
                <w:b/>
                <w:szCs w:val="22"/>
              </w:rPr>
              <w:t>Project Role</w:t>
            </w:r>
          </w:p>
        </w:tc>
        <w:tc>
          <w:tcPr>
            <w:tcW w:w="1980" w:type="dxa"/>
          </w:tcPr>
          <w:p w14:paraId="7BF70A45" w14:textId="77777777" w:rsidR="000D3F62" w:rsidRPr="003B036D" w:rsidRDefault="000D3F62" w:rsidP="00724F34">
            <w:pPr>
              <w:rPr>
                <w:b/>
                <w:szCs w:val="22"/>
              </w:rPr>
            </w:pPr>
            <w:r w:rsidRPr="003B036D">
              <w:rPr>
                <w:b/>
                <w:szCs w:val="22"/>
              </w:rPr>
              <w:t>Name</w:t>
            </w:r>
          </w:p>
        </w:tc>
        <w:tc>
          <w:tcPr>
            <w:tcW w:w="2340" w:type="dxa"/>
          </w:tcPr>
          <w:p w14:paraId="7BF70A46" w14:textId="77777777" w:rsidR="000D3F62" w:rsidRPr="003B036D" w:rsidRDefault="000D3F62" w:rsidP="00724F34">
            <w:pPr>
              <w:rPr>
                <w:b/>
                <w:szCs w:val="22"/>
              </w:rPr>
            </w:pPr>
            <w:r w:rsidRPr="003B036D">
              <w:rPr>
                <w:b/>
                <w:szCs w:val="22"/>
              </w:rPr>
              <w:t>Date/Signature</w:t>
            </w:r>
          </w:p>
        </w:tc>
        <w:tc>
          <w:tcPr>
            <w:tcW w:w="1890" w:type="dxa"/>
          </w:tcPr>
          <w:p w14:paraId="7BF70A47" w14:textId="77777777" w:rsidR="000D3F62" w:rsidRPr="003B036D" w:rsidRDefault="000D3F62" w:rsidP="00724F34">
            <w:pPr>
              <w:rPr>
                <w:b/>
                <w:szCs w:val="22"/>
              </w:rPr>
            </w:pPr>
            <w:r w:rsidRPr="003B036D">
              <w:rPr>
                <w:b/>
                <w:szCs w:val="22"/>
              </w:rPr>
              <w:t>Comments</w:t>
            </w:r>
          </w:p>
        </w:tc>
        <w:tc>
          <w:tcPr>
            <w:tcW w:w="810" w:type="dxa"/>
          </w:tcPr>
          <w:p w14:paraId="7BF70A48" w14:textId="77777777" w:rsidR="000D3F62" w:rsidRPr="003B036D" w:rsidRDefault="000D3F62" w:rsidP="00724F34">
            <w:pPr>
              <w:rPr>
                <w:b/>
                <w:szCs w:val="22"/>
              </w:rPr>
            </w:pPr>
            <w:r w:rsidRPr="003B036D">
              <w:rPr>
                <w:b/>
                <w:szCs w:val="22"/>
              </w:rPr>
              <w:t>Rev</w:t>
            </w:r>
          </w:p>
        </w:tc>
      </w:tr>
      <w:tr w:rsidR="000D3F62" w:rsidRPr="003B036D" w14:paraId="7BF70A4F" w14:textId="77777777" w:rsidTr="00724F34">
        <w:trPr>
          <w:trHeight w:val="412"/>
        </w:trPr>
        <w:tc>
          <w:tcPr>
            <w:tcW w:w="2538" w:type="dxa"/>
          </w:tcPr>
          <w:p w14:paraId="7BF70A4A" w14:textId="124CDB50" w:rsidR="000D3F62" w:rsidRPr="003B036D" w:rsidRDefault="000D3F62" w:rsidP="00724F34">
            <w:pPr>
              <w:rPr>
                <w:szCs w:val="22"/>
              </w:rPr>
            </w:pPr>
          </w:p>
        </w:tc>
        <w:tc>
          <w:tcPr>
            <w:tcW w:w="1980" w:type="dxa"/>
          </w:tcPr>
          <w:p w14:paraId="7BF70A4B" w14:textId="3CC2A551" w:rsidR="000D3F62" w:rsidRPr="003B036D" w:rsidRDefault="000D3F62" w:rsidP="00724F34">
            <w:pPr>
              <w:pStyle w:val="TableNormal1"/>
              <w:rPr>
                <w:rFonts w:ascii="Times New Roman" w:hAnsi="Times New Roman" w:cs="Times New Roman"/>
                <w:sz w:val="22"/>
                <w:szCs w:val="22"/>
              </w:rPr>
            </w:pPr>
          </w:p>
        </w:tc>
        <w:tc>
          <w:tcPr>
            <w:tcW w:w="2340" w:type="dxa"/>
          </w:tcPr>
          <w:p w14:paraId="7BF70A4C" w14:textId="77777777" w:rsidR="000D3F62" w:rsidRPr="003B036D" w:rsidRDefault="000D3F62" w:rsidP="00724F34">
            <w:pPr>
              <w:rPr>
                <w:szCs w:val="22"/>
              </w:rPr>
            </w:pPr>
          </w:p>
        </w:tc>
        <w:tc>
          <w:tcPr>
            <w:tcW w:w="1890" w:type="dxa"/>
          </w:tcPr>
          <w:p w14:paraId="7BF70A4D" w14:textId="77777777" w:rsidR="000D3F62" w:rsidRPr="003B036D" w:rsidRDefault="000D3F62" w:rsidP="00724F34">
            <w:pPr>
              <w:rPr>
                <w:szCs w:val="22"/>
              </w:rPr>
            </w:pPr>
          </w:p>
        </w:tc>
        <w:tc>
          <w:tcPr>
            <w:tcW w:w="810" w:type="dxa"/>
          </w:tcPr>
          <w:p w14:paraId="7BF70A4E" w14:textId="77777777" w:rsidR="000D3F62" w:rsidRPr="003B036D" w:rsidRDefault="000D3F62" w:rsidP="00724F34">
            <w:pPr>
              <w:rPr>
                <w:szCs w:val="22"/>
              </w:rPr>
            </w:pPr>
          </w:p>
        </w:tc>
      </w:tr>
      <w:tr w:rsidR="003E58C9" w:rsidRPr="003B036D" w14:paraId="7BF70A5B" w14:textId="77777777" w:rsidTr="00724F34">
        <w:trPr>
          <w:trHeight w:val="412"/>
        </w:trPr>
        <w:tc>
          <w:tcPr>
            <w:tcW w:w="2538" w:type="dxa"/>
          </w:tcPr>
          <w:p w14:paraId="7BF70A56" w14:textId="1D492DEE" w:rsidR="003E58C9" w:rsidRPr="003B036D" w:rsidRDefault="003E58C9" w:rsidP="001A01CD">
            <w:pPr>
              <w:pStyle w:val="TableNormal1"/>
              <w:rPr>
                <w:rFonts w:ascii="Times New Roman" w:hAnsi="Times New Roman" w:cs="Times New Roman"/>
                <w:sz w:val="22"/>
                <w:szCs w:val="22"/>
              </w:rPr>
            </w:pPr>
          </w:p>
        </w:tc>
        <w:tc>
          <w:tcPr>
            <w:tcW w:w="1980" w:type="dxa"/>
          </w:tcPr>
          <w:p w14:paraId="7BF70A57" w14:textId="29863919" w:rsidR="003E58C9" w:rsidRPr="003B036D" w:rsidRDefault="003E58C9" w:rsidP="00724F34">
            <w:pPr>
              <w:pStyle w:val="TableNormal1"/>
              <w:rPr>
                <w:rFonts w:ascii="Times New Roman" w:hAnsi="Times New Roman" w:cs="Times New Roman"/>
                <w:sz w:val="22"/>
                <w:szCs w:val="22"/>
              </w:rPr>
            </w:pPr>
          </w:p>
        </w:tc>
        <w:tc>
          <w:tcPr>
            <w:tcW w:w="2340" w:type="dxa"/>
          </w:tcPr>
          <w:p w14:paraId="7BF70A58" w14:textId="77777777" w:rsidR="003E58C9" w:rsidRPr="003B036D" w:rsidRDefault="003E58C9" w:rsidP="00724F34">
            <w:pPr>
              <w:rPr>
                <w:szCs w:val="22"/>
              </w:rPr>
            </w:pPr>
          </w:p>
        </w:tc>
        <w:tc>
          <w:tcPr>
            <w:tcW w:w="1890" w:type="dxa"/>
          </w:tcPr>
          <w:p w14:paraId="7BF70A59" w14:textId="77777777" w:rsidR="003E58C9" w:rsidRPr="003B036D" w:rsidRDefault="003E58C9" w:rsidP="00724F34">
            <w:pPr>
              <w:rPr>
                <w:szCs w:val="22"/>
              </w:rPr>
            </w:pPr>
          </w:p>
        </w:tc>
        <w:tc>
          <w:tcPr>
            <w:tcW w:w="810" w:type="dxa"/>
          </w:tcPr>
          <w:p w14:paraId="7BF70A5A" w14:textId="77777777" w:rsidR="003E58C9" w:rsidRPr="003B036D" w:rsidRDefault="003E58C9" w:rsidP="00724F34">
            <w:pPr>
              <w:rPr>
                <w:szCs w:val="22"/>
              </w:rPr>
            </w:pP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152CBC6" w14:textId="77949A91" w:rsidR="00DF15BC" w:rsidRDefault="00051AC6">
      <w:pPr>
        <w:pStyle w:val="TOC1"/>
        <w:tabs>
          <w:tab w:val="left" w:pos="720"/>
        </w:tabs>
        <w:rPr>
          <w:rFonts w:asciiTheme="minorHAnsi" w:eastAsiaTheme="minorEastAsia" w:hAnsiTheme="minorHAnsi" w:cstheme="minorBidi"/>
          <w:b w:val="0"/>
          <w:noProof/>
          <w:szCs w:val="22"/>
          <w:lang w:val="nb-NO" w:eastAsia="nb-NO"/>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5661173" w:history="1">
        <w:r w:rsidR="00DF15BC" w:rsidRPr="00435A35">
          <w:rPr>
            <w:rStyle w:val="Hyperlink"/>
            <w:noProof/>
          </w:rPr>
          <w:t>1</w:t>
        </w:r>
        <w:r w:rsidR="00DF15BC">
          <w:rPr>
            <w:rFonts w:asciiTheme="minorHAnsi" w:eastAsiaTheme="minorEastAsia" w:hAnsiTheme="minorHAnsi" w:cstheme="minorBidi"/>
            <w:b w:val="0"/>
            <w:noProof/>
            <w:szCs w:val="22"/>
            <w:lang w:val="nb-NO" w:eastAsia="nb-NO"/>
          </w:rPr>
          <w:tab/>
        </w:r>
        <w:r w:rsidR="00DF15BC" w:rsidRPr="00435A35">
          <w:rPr>
            <w:rStyle w:val="Hyperlink"/>
            <w:noProof/>
          </w:rPr>
          <w:t>Executive Summary</w:t>
        </w:r>
        <w:r w:rsidR="00DF15BC">
          <w:rPr>
            <w:noProof/>
            <w:webHidden/>
          </w:rPr>
          <w:tab/>
        </w:r>
        <w:r w:rsidR="00DF15BC">
          <w:rPr>
            <w:noProof/>
            <w:webHidden/>
          </w:rPr>
          <w:fldChar w:fldCharType="begin"/>
        </w:r>
        <w:r w:rsidR="00DF15BC">
          <w:rPr>
            <w:noProof/>
            <w:webHidden/>
          </w:rPr>
          <w:instrText xml:space="preserve"> PAGEREF _Toc85661173 \h </w:instrText>
        </w:r>
        <w:r w:rsidR="00DF15BC">
          <w:rPr>
            <w:noProof/>
            <w:webHidden/>
          </w:rPr>
        </w:r>
        <w:r w:rsidR="00DF15BC">
          <w:rPr>
            <w:noProof/>
            <w:webHidden/>
          </w:rPr>
          <w:fldChar w:fldCharType="separate"/>
        </w:r>
        <w:r w:rsidR="000264C2">
          <w:rPr>
            <w:noProof/>
            <w:webHidden/>
          </w:rPr>
          <w:t>6</w:t>
        </w:r>
        <w:r w:rsidR="00DF15BC">
          <w:rPr>
            <w:noProof/>
            <w:webHidden/>
          </w:rPr>
          <w:fldChar w:fldCharType="end"/>
        </w:r>
      </w:hyperlink>
    </w:p>
    <w:p w14:paraId="5060376E" w14:textId="4BDD4FB7"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74" w:history="1">
        <w:r w:rsidR="00DF15BC" w:rsidRPr="00435A35">
          <w:rPr>
            <w:rStyle w:val="Hyperlink"/>
            <w:noProof/>
          </w:rPr>
          <w:t>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Introduction</w:t>
        </w:r>
        <w:r w:rsidR="00DF15BC">
          <w:rPr>
            <w:noProof/>
            <w:webHidden/>
          </w:rPr>
          <w:tab/>
        </w:r>
        <w:r w:rsidR="00DF15BC">
          <w:rPr>
            <w:noProof/>
            <w:webHidden/>
          </w:rPr>
          <w:fldChar w:fldCharType="begin"/>
        </w:r>
        <w:r w:rsidR="00DF15BC">
          <w:rPr>
            <w:noProof/>
            <w:webHidden/>
          </w:rPr>
          <w:instrText xml:space="preserve"> PAGEREF _Toc85661174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163B6243" w14:textId="3226F1CC"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75" w:history="1">
        <w:r w:rsidR="00DF15BC" w:rsidRPr="00435A35">
          <w:rPr>
            <w:rStyle w:val="Hyperlink"/>
            <w:noProof/>
          </w:rPr>
          <w:t>1.1.1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Purpose</w:t>
        </w:r>
        <w:r w:rsidR="00DF15BC">
          <w:rPr>
            <w:noProof/>
            <w:webHidden/>
          </w:rPr>
          <w:tab/>
        </w:r>
        <w:r w:rsidR="00DF15BC">
          <w:rPr>
            <w:noProof/>
            <w:webHidden/>
          </w:rPr>
          <w:fldChar w:fldCharType="begin"/>
        </w:r>
        <w:r w:rsidR="00DF15BC">
          <w:rPr>
            <w:noProof/>
            <w:webHidden/>
          </w:rPr>
          <w:instrText xml:space="preserve"> PAGEREF _Toc85661175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7F355C02" w14:textId="677D3D46"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76" w:history="1">
        <w:r w:rsidR="00DF15BC" w:rsidRPr="00435A35">
          <w:rPr>
            <w:rStyle w:val="Hyperlink"/>
            <w:noProof/>
          </w:rPr>
          <w:t>1.2</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Abbreviations</w:t>
        </w:r>
        <w:r w:rsidR="00DF15BC">
          <w:rPr>
            <w:noProof/>
            <w:webHidden/>
          </w:rPr>
          <w:tab/>
        </w:r>
        <w:r w:rsidR="00DF15BC">
          <w:rPr>
            <w:noProof/>
            <w:webHidden/>
          </w:rPr>
          <w:fldChar w:fldCharType="begin"/>
        </w:r>
        <w:r w:rsidR="00DF15BC">
          <w:rPr>
            <w:noProof/>
            <w:webHidden/>
          </w:rPr>
          <w:instrText xml:space="preserve"> PAGEREF _Toc85661176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3D17B75B" w14:textId="7CFEFC11"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77" w:history="1">
        <w:r w:rsidR="00DF15BC" w:rsidRPr="00435A35">
          <w:rPr>
            <w:rStyle w:val="Hyperlink"/>
            <w:noProof/>
          </w:rPr>
          <w:t>1.3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Audience</w:t>
        </w:r>
        <w:r w:rsidR="00DF15BC">
          <w:rPr>
            <w:noProof/>
            <w:webHidden/>
          </w:rPr>
          <w:tab/>
        </w:r>
        <w:r w:rsidR="00DF15BC">
          <w:rPr>
            <w:noProof/>
            <w:webHidden/>
          </w:rPr>
          <w:fldChar w:fldCharType="begin"/>
        </w:r>
        <w:r w:rsidR="00DF15BC">
          <w:rPr>
            <w:noProof/>
            <w:webHidden/>
          </w:rPr>
          <w:instrText xml:space="preserve"> PAGEREF _Toc85661177 \h </w:instrText>
        </w:r>
        <w:r w:rsidR="00DF15BC">
          <w:rPr>
            <w:noProof/>
            <w:webHidden/>
          </w:rPr>
        </w:r>
        <w:r w:rsidR="00DF15BC">
          <w:rPr>
            <w:noProof/>
            <w:webHidden/>
          </w:rPr>
          <w:fldChar w:fldCharType="separate"/>
        </w:r>
        <w:r>
          <w:rPr>
            <w:noProof/>
            <w:webHidden/>
          </w:rPr>
          <w:t>6</w:t>
        </w:r>
        <w:r w:rsidR="00DF15BC">
          <w:rPr>
            <w:noProof/>
            <w:webHidden/>
          </w:rPr>
          <w:fldChar w:fldCharType="end"/>
        </w:r>
      </w:hyperlink>
    </w:p>
    <w:p w14:paraId="51E1F6FF" w14:textId="464530FB"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78" w:history="1">
        <w:r w:rsidR="00DF15BC" w:rsidRPr="00435A35">
          <w:rPr>
            <w:rStyle w:val="Hyperlink"/>
            <w:noProof/>
          </w:rPr>
          <w:t>1.4</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Contacts</w:t>
        </w:r>
        <w:r w:rsidR="00DF15BC">
          <w:rPr>
            <w:noProof/>
            <w:webHidden/>
          </w:rPr>
          <w:tab/>
        </w:r>
        <w:r w:rsidR="00DF15BC">
          <w:rPr>
            <w:noProof/>
            <w:webHidden/>
          </w:rPr>
          <w:fldChar w:fldCharType="begin"/>
        </w:r>
        <w:r w:rsidR="00DF15BC">
          <w:rPr>
            <w:noProof/>
            <w:webHidden/>
          </w:rPr>
          <w:instrText xml:space="preserve"> PAGEREF _Toc85661178 \h </w:instrText>
        </w:r>
        <w:r w:rsidR="00DF15BC">
          <w:rPr>
            <w:noProof/>
            <w:webHidden/>
          </w:rPr>
        </w:r>
        <w:r w:rsidR="00DF15BC">
          <w:rPr>
            <w:noProof/>
            <w:webHidden/>
          </w:rPr>
          <w:fldChar w:fldCharType="separate"/>
        </w:r>
        <w:r>
          <w:rPr>
            <w:noProof/>
            <w:webHidden/>
          </w:rPr>
          <w:t>7</w:t>
        </w:r>
        <w:r w:rsidR="00DF15BC">
          <w:rPr>
            <w:noProof/>
            <w:webHidden/>
          </w:rPr>
          <w:fldChar w:fldCharType="end"/>
        </w:r>
      </w:hyperlink>
    </w:p>
    <w:p w14:paraId="64CD85C7" w14:textId="5882404E"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79" w:history="1">
        <w:r w:rsidR="00DF15BC" w:rsidRPr="00435A35">
          <w:rPr>
            <w:rStyle w:val="Hyperlink"/>
            <w:noProof/>
          </w:rPr>
          <w:t>1.5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References</w:t>
        </w:r>
        <w:r w:rsidR="00DF15BC">
          <w:rPr>
            <w:noProof/>
            <w:webHidden/>
          </w:rPr>
          <w:tab/>
        </w:r>
        <w:r w:rsidR="00DF15BC">
          <w:rPr>
            <w:noProof/>
            <w:webHidden/>
          </w:rPr>
          <w:fldChar w:fldCharType="begin"/>
        </w:r>
        <w:r w:rsidR="00DF15BC">
          <w:rPr>
            <w:noProof/>
            <w:webHidden/>
          </w:rPr>
          <w:instrText xml:space="preserve"> PAGEREF _Toc85661179 \h </w:instrText>
        </w:r>
        <w:r w:rsidR="00DF15BC">
          <w:rPr>
            <w:noProof/>
            <w:webHidden/>
          </w:rPr>
        </w:r>
        <w:r w:rsidR="00DF15BC">
          <w:rPr>
            <w:noProof/>
            <w:webHidden/>
          </w:rPr>
          <w:fldChar w:fldCharType="separate"/>
        </w:r>
        <w:r>
          <w:rPr>
            <w:noProof/>
            <w:webHidden/>
          </w:rPr>
          <w:t>7</w:t>
        </w:r>
        <w:r w:rsidR="00DF15BC">
          <w:rPr>
            <w:noProof/>
            <w:webHidden/>
          </w:rPr>
          <w:fldChar w:fldCharType="end"/>
        </w:r>
      </w:hyperlink>
    </w:p>
    <w:p w14:paraId="3B9207C6" w14:textId="1FDECEC4"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0" w:history="1">
        <w:r w:rsidR="00DF15BC" w:rsidRPr="00435A35">
          <w:rPr>
            <w:rStyle w:val="Hyperlink"/>
            <w:noProof/>
          </w:rPr>
          <w:t>1.6</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Constraints/Assumptions</w:t>
        </w:r>
        <w:r w:rsidR="00DF15BC">
          <w:rPr>
            <w:noProof/>
            <w:webHidden/>
          </w:rPr>
          <w:tab/>
        </w:r>
        <w:r w:rsidR="00DF15BC">
          <w:rPr>
            <w:noProof/>
            <w:webHidden/>
          </w:rPr>
          <w:fldChar w:fldCharType="begin"/>
        </w:r>
        <w:r w:rsidR="00DF15BC">
          <w:rPr>
            <w:noProof/>
            <w:webHidden/>
          </w:rPr>
          <w:instrText xml:space="preserve"> PAGEREF _Toc85661180 \h </w:instrText>
        </w:r>
        <w:r w:rsidR="00DF15BC">
          <w:rPr>
            <w:noProof/>
            <w:webHidden/>
          </w:rPr>
        </w:r>
        <w:r w:rsidR="00DF15BC">
          <w:rPr>
            <w:noProof/>
            <w:webHidden/>
          </w:rPr>
          <w:fldChar w:fldCharType="separate"/>
        </w:r>
        <w:r>
          <w:rPr>
            <w:noProof/>
            <w:webHidden/>
          </w:rPr>
          <w:t>8</w:t>
        </w:r>
        <w:r w:rsidR="00DF15BC">
          <w:rPr>
            <w:noProof/>
            <w:webHidden/>
          </w:rPr>
          <w:fldChar w:fldCharType="end"/>
        </w:r>
      </w:hyperlink>
    </w:p>
    <w:p w14:paraId="6C4100A8" w14:textId="2221F87E" w:rsidR="00DF15BC" w:rsidRDefault="000264C2">
      <w:pPr>
        <w:pStyle w:val="TOC1"/>
        <w:tabs>
          <w:tab w:val="left" w:pos="720"/>
        </w:tabs>
        <w:rPr>
          <w:rFonts w:asciiTheme="minorHAnsi" w:eastAsiaTheme="minorEastAsia" w:hAnsiTheme="minorHAnsi" w:cstheme="minorBidi"/>
          <w:b w:val="0"/>
          <w:noProof/>
          <w:szCs w:val="22"/>
          <w:lang w:val="nb-NO" w:eastAsia="nb-NO"/>
        </w:rPr>
      </w:pPr>
      <w:hyperlink w:anchor="_Toc85661181" w:history="1">
        <w:r w:rsidR="00DF15BC" w:rsidRPr="00435A35">
          <w:rPr>
            <w:rStyle w:val="Hyperlink"/>
            <w:noProof/>
          </w:rPr>
          <w:t>2</w:t>
        </w:r>
        <w:r w:rsidR="00DF15BC">
          <w:rPr>
            <w:rFonts w:asciiTheme="minorHAnsi" w:eastAsiaTheme="minorEastAsia" w:hAnsiTheme="minorHAnsi" w:cstheme="minorBidi"/>
            <w:b w:val="0"/>
            <w:noProof/>
            <w:szCs w:val="22"/>
            <w:lang w:val="nb-NO" w:eastAsia="nb-NO"/>
          </w:rPr>
          <w:tab/>
        </w:r>
        <w:r w:rsidR="00DF15BC" w:rsidRPr="00435A35">
          <w:rPr>
            <w:rStyle w:val="Hyperlink"/>
            <w:noProof/>
          </w:rPr>
          <w:t>Process and Instrumentation Diagram Transfer</w:t>
        </w:r>
        <w:r w:rsidR="00DF15BC">
          <w:rPr>
            <w:noProof/>
            <w:webHidden/>
          </w:rPr>
          <w:tab/>
        </w:r>
        <w:r w:rsidR="00DF15BC">
          <w:rPr>
            <w:noProof/>
            <w:webHidden/>
          </w:rPr>
          <w:fldChar w:fldCharType="begin"/>
        </w:r>
        <w:r w:rsidR="00DF15BC">
          <w:rPr>
            <w:noProof/>
            <w:webHidden/>
          </w:rPr>
          <w:instrText xml:space="preserve"> PAGEREF _Toc85661181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4C3230C" w14:textId="647EEB52"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2" w:history="1">
        <w:r w:rsidR="00DF15BC" w:rsidRPr="00435A35">
          <w:rPr>
            <w:rStyle w:val="Hyperlink"/>
            <w:noProof/>
          </w:rPr>
          <w:t>2.1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Overview</w:t>
        </w:r>
        <w:r w:rsidR="00DF15BC">
          <w:rPr>
            <w:noProof/>
            <w:webHidden/>
          </w:rPr>
          <w:tab/>
        </w:r>
        <w:r w:rsidR="00DF15BC">
          <w:rPr>
            <w:noProof/>
            <w:webHidden/>
          </w:rPr>
          <w:fldChar w:fldCharType="begin"/>
        </w:r>
        <w:r w:rsidR="00DF15BC">
          <w:rPr>
            <w:noProof/>
            <w:webHidden/>
          </w:rPr>
          <w:instrText xml:space="preserve"> PAGEREF _Toc85661182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D243A22" w14:textId="7B5BC142"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83" w:history="1">
        <w:r w:rsidR="00DF15BC" w:rsidRPr="00435A35">
          <w:rPr>
            <w:rStyle w:val="Hyperlink"/>
            <w:noProof/>
          </w:rPr>
          <w:t>2.1.1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P&amp;ID Transfer Breakdown Grouping</w:t>
        </w:r>
        <w:r w:rsidR="00DF15BC">
          <w:rPr>
            <w:noProof/>
            <w:webHidden/>
          </w:rPr>
          <w:tab/>
        </w:r>
        <w:r w:rsidR="00DF15BC">
          <w:rPr>
            <w:noProof/>
            <w:webHidden/>
          </w:rPr>
          <w:fldChar w:fldCharType="begin"/>
        </w:r>
        <w:r w:rsidR="00DF15BC">
          <w:rPr>
            <w:noProof/>
            <w:webHidden/>
          </w:rPr>
          <w:instrText xml:space="preserve"> PAGEREF _Toc85661183 \h </w:instrText>
        </w:r>
        <w:r w:rsidR="00DF15BC">
          <w:rPr>
            <w:noProof/>
            <w:webHidden/>
          </w:rPr>
        </w:r>
        <w:r w:rsidR="00DF15BC">
          <w:rPr>
            <w:noProof/>
            <w:webHidden/>
          </w:rPr>
          <w:fldChar w:fldCharType="separate"/>
        </w:r>
        <w:r>
          <w:rPr>
            <w:noProof/>
            <w:webHidden/>
          </w:rPr>
          <w:t>9</w:t>
        </w:r>
        <w:r w:rsidR="00DF15BC">
          <w:rPr>
            <w:noProof/>
            <w:webHidden/>
          </w:rPr>
          <w:fldChar w:fldCharType="end"/>
        </w:r>
      </w:hyperlink>
    </w:p>
    <w:p w14:paraId="11D6FBBA" w14:textId="541B14F7"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4" w:history="1">
        <w:r w:rsidR="00DF15BC" w:rsidRPr="00435A35">
          <w:rPr>
            <w:rStyle w:val="Hyperlink"/>
            <w:bCs/>
            <w:noProof/>
          </w:rPr>
          <w:t>2.2</w:t>
        </w:r>
        <w:r w:rsidR="00DF15BC">
          <w:rPr>
            <w:rFonts w:asciiTheme="minorHAnsi" w:eastAsiaTheme="minorEastAsia" w:hAnsiTheme="minorHAnsi" w:cstheme="minorBidi"/>
            <w:noProof/>
            <w:sz w:val="22"/>
            <w:szCs w:val="22"/>
            <w:lang w:val="nb-NO" w:eastAsia="nb-NO"/>
          </w:rPr>
          <w:tab/>
        </w:r>
        <w:r w:rsidR="00DF15BC" w:rsidRPr="00435A35">
          <w:rPr>
            <w:rStyle w:val="Hyperlink"/>
            <w:bCs/>
            <w:noProof/>
          </w:rPr>
          <w:t>P&amp;ID C01 Example redrafted by Aibel</w:t>
        </w:r>
        <w:r w:rsidR="00DF15BC">
          <w:rPr>
            <w:noProof/>
            <w:webHidden/>
          </w:rPr>
          <w:tab/>
        </w:r>
        <w:r w:rsidR="00DF15BC">
          <w:rPr>
            <w:noProof/>
            <w:webHidden/>
          </w:rPr>
          <w:fldChar w:fldCharType="begin"/>
        </w:r>
        <w:r w:rsidR="00DF15BC">
          <w:rPr>
            <w:noProof/>
            <w:webHidden/>
          </w:rPr>
          <w:instrText xml:space="preserve"> PAGEREF _Toc85661184 \h </w:instrText>
        </w:r>
        <w:r w:rsidR="00DF15BC">
          <w:rPr>
            <w:noProof/>
            <w:webHidden/>
          </w:rPr>
        </w:r>
        <w:r w:rsidR="00DF15BC">
          <w:rPr>
            <w:noProof/>
            <w:webHidden/>
          </w:rPr>
          <w:fldChar w:fldCharType="separate"/>
        </w:r>
        <w:r>
          <w:rPr>
            <w:noProof/>
            <w:webHidden/>
          </w:rPr>
          <w:t>10</w:t>
        </w:r>
        <w:r w:rsidR="00DF15BC">
          <w:rPr>
            <w:noProof/>
            <w:webHidden/>
          </w:rPr>
          <w:fldChar w:fldCharType="end"/>
        </w:r>
      </w:hyperlink>
    </w:p>
    <w:p w14:paraId="7F83CC15" w14:textId="48C32B74"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5" w:history="1">
        <w:r w:rsidR="00DF15BC" w:rsidRPr="00435A35">
          <w:rPr>
            <w:rStyle w:val="Hyperlink"/>
            <w:noProof/>
          </w:rPr>
          <w:t>2.3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DEXPI Standard</w:t>
        </w:r>
        <w:r w:rsidR="00DF15BC">
          <w:rPr>
            <w:noProof/>
            <w:webHidden/>
          </w:rPr>
          <w:tab/>
        </w:r>
        <w:r w:rsidR="00DF15BC">
          <w:rPr>
            <w:noProof/>
            <w:webHidden/>
          </w:rPr>
          <w:fldChar w:fldCharType="begin"/>
        </w:r>
        <w:r w:rsidR="00DF15BC">
          <w:rPr>
            <w:noProof/>
            <w:webHidden/>
          </w:rPr>
          <w:instrText xml:space="preserve"> PAGEREF _Toc85661185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E3946B3" w14:textId="40D07A9A"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86" w:history="1">
        <w:r w:rsidR="00DF15BC" w:rsidRPr="00435A35">
          <w:rPr>
            <w:rStyle w:val="Hyperlink"/>
            <w:noProof/>
          </w:rPr>
          <w:t>2.3.1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Analysis:</w:t>
        </w:r>
        <w:r w:rsidR="00DF15BC">
          <w:rPr>
            <w:noProof/>
            <w:webHidden/>
          </w:rPr>
          <w:tab/>
        </w:r>
        <w:r w:rsidR="00DF15BC">
          <w:rPr>
            <w:noProof/>
            <w:webHidden/>
          </w:rPr>
          <w:fldChar w:fldCharType="begin"/>
        </w:r>
        <w:r w:rsidR="00DF15BC">
          <w:rPr>
            <w:noProof/>
            <w:webHidden/>
          </w:rPr>
          <w:instrText xml:space="preserve"> PAGEREF _Toc85661186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65A31A4" w14:textId="17B4FC44"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7" w:history="1">
        <w:r w:rsidR="00DF15BC" w:rsidRPr="00435A35">
          <w:rPr>
            <w:rStyle w:val="Hyperlink"/>
            <w:noProof/>
          </w:rPr>
          <w:t>2.4</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Proteus Schema</w:t>
        </w:r>
        <w:r w:rsidR="00DF15BC">
          <w:rPr>
            <w:noProof/>
            <w:webHidden/>
          </w:rPr>
          <w:tab/>
        </w:r>
        <w:r w:rsidR="00DF15BC">
          <w:rPr>
            <w:noProof/>
            <w:webHidden/>
          </w:rPr>
          <w:fldChar w:fldCharType="begin"/>
        </w:r>
        <w:r w:rsidR="00DF15BC">
          <w:rPr>
            <w:noProof/>
            <w:webHidden/>
          </w:rPr>
          <w:instrText xml:space="preserve"> PAGEREF _Toc85661187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7D2F6114" w14:textId="01D7D5D7"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88" w:history="1">
        <w:r w:rsidR="00DF15BC" w:rsidRPr="00435A35">
          <w:rPr>
            <w:rStyle w:val="Hyperlink"/>
            <w:noProof/>
          </w:rPr>
          <w:t>2.4.1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Analysis</w:t>
        </w:r>
        <w:r w:rsidR="00DF15BC">
          <w:rPr>
            <w:noProof/>
            <w:webHidden/>
          </w:rPr>
          <w:tab/>
        </w:r>
        <w:r w:rsidR="00DF15BC">
          <w:rPr>
            <w:noProof/>
            <w:webHidden/>
          </w:rPr>
          <w:fldChar w:fldCharType="begin"/>
        </w:r>
        <w:r w:rsidR="00DF15BC">
          <w:rPr>
            <w:noProof/>
            <w:webHidden/>
          </w:rPr>
          <w:instrText xml:space="preserve"> PAGEREF _Toc85661188 \h </w:instrText>
        </w:r>
        <w:r w:rsidR="00DF15BC">
          <w:rPr>
            <w:noProof/>
            <w:webHidden/>
          </w:rPr>
        </w:r>
        <w:r w:rsidR="00DF15BC">
          <w:rPr>
            <w:noProof/>
            <w:webHidden/>
          </w:rPr>
          <w:fldChar w:fldCharType="separate"/>
        </w:r>
        <w:r>
          <w:rPr>
            <w:noProof/>
            <w:webHidden/>
          </w:rPr>
          <w:t>11</w:t>
        </w:r>
        <w:r w:rsidR="00DF15BC">
          <w:rPr>
            <w:noProof/>
            <w:webHidden/>
          </w:rPr>
          <w:fldChar w:fldCharType="end"/>
        </w:r>
      </w:hyperlink>
    </w:p>
    <w:p w14:paraId="1DAC29E3" w14:textId="756CE306" w:rsidR="00DF15BC" w:rsidRDefault="000264C2">
      <w:pPr>
        <w:pStyle w:val="TOC2"/>
        <w:tabs>
          <w:tab w:val="left" w:pos="1440"/>
        </w:tabs>
        <w:rPr>
          <w:rFonts w:asciiTheme="minorHAnsi" w:eastAsiaTheme="minorEastAsia" w:hAnsiTheme="minorHAnsi" w:cstheme="minorBidi"/>
          <w:noProof/>
          <w:sz w:val="22"/>
          <w:szCs w:val="22"/>
          <w:lang w:val="nb-NO" w:eastAsia="nb-NO"/>
        </w:rPr>
      </w:pPr>
      <w:hyperlink w:anchor="_Toc85661189" w:history="1">
        <w:r w:rsidR="00DF15BC" w:rsidRPr="00435A35">
          <w:rPr>
            <w:rStyle w:val="Hyperlink"/>
            <w:noProof/>
          </w:rPr>
          <w:t>2.5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Transfer Requirements</w:t>
        </w:r>
        <w:r w:rsidR="00DF15BC">
          <w:rPr>
            <w:noProof/>
            <w:webHidden/>
          </w:rPr>
          <w:tab/>
        </w:r>
        <w:r w:rsidR="00DF15BC">
          <w:rPr>
            <w:noProof/>
            <w:webHidden/>
          </w:rPr>
          <w:fldChar w:fldCharType="begin"/>
        </w:r>
        <w:r w:rsidR="00DF15BC">
          <w:rPr>
            <w:noProof/>
            <w:webHidden/>
          </w:rPr>
          <w:instrText xml:space="preserve"> PAGEREF _Toc85661189 \h </w:instrText>
        </w:r>
        <w:r w:rsidR="00DF15BC">
          <w:rPr>
            <w:noProof/>
            <w:webHidden/>
          </w:rPr>
        </w:r>
        <w:r w:rsidR="00DF15BC">
          <w:rPr>
            <w:noProof/>
            <w:webHidden/>
          </w:rPr>
          <w:fldChar w:fldCharType="separate"/>
        </w:r>
        <w:r>
          <w:rPr>
            <w:noProof/>
            <w:webHidden/>
          </w:rPr>
          <w:t>12</w:t>
        </w:r>
        <w:r w:rsidR="00DF15BC">
          <w:rPr>
            <w:noProof/>
            <w:webHidden/>
          </w:rPr>
          <w:fldChar w:fldCharType="end"/>
        </w:r>
      </w:hyperlink>
    </w:p>
    <w:p w14:paraId="70CFB969" w14:textId="060EB8AE"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0" w:history="1">
        <w:r w:rsidR="00DF15BC" w:rsidRPr="00435A35">
          <w:rPr>
            <w:rStyle w:val="Hyperlink"/>
            <w:noProof/>
          </w:rPr>
          <w:t>2.5.1</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Drawing Metadata</w:t>
        </w:r>
        <w:r w:rsidR="00DF15BC">
          <w:rPr>
            <w:noProof/>
            <w:webHidden/>
          </w:rPr>
          <w:tab/>
        </w:r>
        <w:r w:rsidR="00DF15BC">
          <w:rPr>
            <w:noProof/>
            <w:webHidden/>
          </w:rPr>
          <w:fldChar w:fldCharType="begin"/>
        </w:r>
        <w:r w:rsidR="00DF15BC">
          <w:rPr>
            <w:noProof/>
            <w:webHidden/>
          </w:rPr>
          <w:instrText xml:space="preserve"> PAGEREF _Toc85661190 \h </w:instrText>
        </w:r>
        <w:r w:rsidR="00DF15BC">
          <w:rPr>
            <w:noProof/>
            <w:webHidden/>
          </w:rPr>
        </w:r>
        <w:r w:rsidR="00DF15BC">
          <w:rPr>
            <w:noProof/>
            <w:webHidden/>
          </w:rPr>
          <w:fldChar w:fldCharType="separate"/>
        </w:r>
        <w:r>
          <w:rPr>
            <w:noProof/>
            <w:webHidden/>
          </w:rPr>
          <w:t>13</w:t>
        </w:r>
        <w:r w:rsidR="00DF15BC">
          <w:rPr>
            <w:noProof/>
            <w:webHidden/>
          </w:rPr>
          <w:fldChar w:fldCharType="end"/>
        </w:r>
      </w:hyperlink>
    </w:p>
    <w:p w14:paraId="6C08EA14" w14:textId="4B03AA26"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1" w:history="1">
        <w:r w:rsidR="00DF15BC" w:rsidRPr="00435A35">
          <w:rPr>
            <w:rStyle w:val="Hyperlink"/>
            <w:noProof/>
          </w:rPr>
          <w:t>2.5.2</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Symbols</w:t>
        </w:r>
        <w:r w:rsidR="00DF15BC">
          <w:rPr>
            <w:noProof/>
            <w:webHidden/>
          </w:rPr>
          <w:tab/>
        </w:r>
        <w:r w:rsidR="00DF15BC">
          <w:rPr>
            <w:noProof/>
            <w:webHidden/>
          </w:rPr>
          <w:fldChar w:fldCharType="begin"/>
        </w:r>
        <w:r w:rsidR="00DF15BC">
          <w:rPr>
            <w:noProof/>
            <w:webHidden/>
          </w:rPr>
          <w:instrText xml:space="preserve"> PAGEREF _Toc85661191 \h </w:instrText>
        </w:r>
        <w:r w:rsidR="00DF15BC">
          <w:rPr>
            <w:noProof/>
            <w:webHidden/>
          </w:rPr>
        </w:r>
        <w:r w:rsidR="00DF15BC">
          <w:rPr>
            <w:noProof/>
            <w:webHidden/>
          </w:rPr>
          <w:fldChar w:fldCharType="separate"/>
        </w:r>
        <w:r>
          <w:rPr>
            <w:noProof/>
            <w:webHidden/>
          </w:rPr>
          <w:t>14</w:t>
        </w:r>
        <w:r w:rsidR="00DF15BC">
          <w:rPr>
            <w:noProof/>
            <w:webHidden/>
          </w:rPr>
          <w:fldChar w:fldCharType="end"/>
        </w:r>
      </w:hyperlink>
    </w:p>
    <w:p w14:paraId="2D08E1B3" w14:textId="4C830FBA"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2" w:history="1">
        <w:r w:rsidR="00DF15BC" w:rsidRPr="00435A35">
          <w:rPr>
            <w:rStyle w:val="Hyperlink"/>
            <w:noProof/>
          </w:rPr>
          <w:t>2.5.3</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Equipment</w:t>
        </w:r>
        <w:r w:rsidR="00DF15BC">
          <w:rPr>
            <w:noProof/>
            <w:webHidden/>
          </w:rPr>
          <w:tab/>
        </w:r>
        <w:r w:rsidR="00DF15BC">
          <w:rPr>
            <w:noProof/>
            <w:webHidden/>
          </w:rPr>
          <w:fldChar w:fldCharType="begin"/>
        </w:r>
        <w:r w:rsidR="00DF15BC">
          <w:rPr>
            <w:noProof/>
            <w:webHidden/>
          </w:rPr>
          <w:instrText xml:space="preserve"> PAGEREF _Toc85661192 \h </w:instrText>
        </w:r>
        <w:r w:rsidR="00DF15BC">
          <w:rPr>
            <w:noProof/>
            <w:webHidden/>
          </w:rPr>
        </w:r>
        <w:r w:rsidR="00DF15BC">
          <w:rPr>
            <w:noProof/>
            <w:webHidden/>
          </w:rPr>
          <w:fldChar w:fldCharType="separate"/>
        </w:r>
        <w:r>
          <w:rPr>
            <w:noProof/>
            <w:webHidden/>
          </w:rPr>
          <w:t>17</w:t>
        </w:r>
        <w:r w:rsidR="00DF15BC">
          <w:rPr>
            <w:noProof/>
            <w:webHidden/>
          </w:rPr>
          <w:fldChar w:fldCharType="end"/>
        </w:r>
      </w:hyperlink>
    </w:p>
    <w:p w14:paraId="48C7612D" w14:textId="5704B3C2"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3" w:history="1">
        <w:r w:rsidR="00DF15BC" w:rsidRPr="00435A35">
          <w:rPr>
            <w:rStyle w:val="Hyperlink"/>
            <w:noProof/>
          </w:rPr>
          <w:t>2.5.5</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Piping</w:t>
        </w:r>
        <w:r w:rsidR="00DF15BC">
          <w:rPr>
            <w:noProof/>
            <w:webHidden/>
          </w:rPr>
          <w:tab/>
        </w:r>
        <w:r w:rsidR="00DF15BC">
          <w:rPr>
            <w:noProof/>
            <w:webHidden/>
          </w:rPr>
          <w:fldChar w:fldCharType="begin"/>
        </w:r>
        <w:r w:rsidR="00DF15BC">
          <w:rPr>
            <w:noProof/>
            <w:webHidden/>
          </w:rPr>
          <w:instrText xml:space="preserve"> PAGEREF _Toc85661193 \h </w:instrText>
        </w:r>
        <w:r w:rsidR="00DF15BC">
          <w:rPr>
            <w:noProof/>
            <w:webHidden/>
          </w:rPr>
        </w:r>
        <w:r w:rsidR="00DF15BC">
          <w:rPr>
            <w:noProof/>
            <w:webHidden/>
          </w:rPr>
          <w:fldChar w:fldCharType="separate"/>
        </w:r>
        <w:r>
          <w:rPr>
            <w:noProof/>
            <w:webHidden/>
          </w:rPr>
          <w:t>20</w:t>
        </w:r>
        <w:r w:rsidR="00DF15BC">
          <w:rPr>
            <w:noProof/>
            <w:webHidden/>
          </w:rPr>
          <w:fldChar w:fldCharType="end"/>
        </w:r>
      </w:hyperlink>
    </w:p>
    <w:p w14:paraId="23E7CA53" w14:textId="03AC50A0"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4" w:history="1">
        <w:r w:rsidR="00DF15BC" w:rsidRPr="00435A35">
          <w:rPr>
            <w:rStyle w:val="Hyperlink"/>
            <w:noProof/>
          </w:rPr>
          <w:t>2.5.6</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Instrumentation</w:t>
        </w:r>
        <w:r w:rsidR="00DF15BC">
          <w:rPr>
            <w:noProof/>
            <w:webHidden/>
          </w:rPr>
          <w:tab/>
        </w:r>
        <w:r w:rsidR="00DF15BC">
          <w:rPr>
            <w:noProof/>
            <w:webHidden/>
          </w:rPr>
          <w:fldChar w:fldCharType="begin"/>
        </w:r>
        <w:r w:rsidR="00DF15BC">
          <w:rPr>
            <w:noProof/>
            <w:webHidden/>
          </w:rPr>
          <w:instrText xml:space="preserve"> PAGEREF _Toc85661194 \h </w:instrText>
        </w:r>
        <w:r w:rsidR="00DF15BC">
          <w:rPr>
            <w:noProof/>
            <w:webHidden/>
          </w:rPr>
        </w:r>
        <w:r w:rsidR="00DF15BC">
          <w:rPr>
            <w:noProof/>
            <w:webHidden/>
          </w:rPr>
          <w:fldChar w:fldCharType="separate"/>
        </w:r>
        <w:r>
          <w:rPr>
            <w:noProof/>
            <w:webHidden/>
          </w:rPr>
          <w:t>25</w:t>
        </w:r>
        <w:r w:rsidR="00DF15BC">
          <w:rPr>
            <w:noProof/>
            <w:webHidden/>
          </w:rPr>
          <w:fldChar w:fldCharType="end"/>
        </w:r>
      </w:hyperlink>
    </w:p>
    <w:p w14:paraId="0E4996DD" w14:textId="01B80C75"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5" w:history="1">
        <w:r w:rsidR="00DF15BC" w:rsidRPr="00435A35">
          <w:rPr>
            <w:rStyle w:val="Hyperlink"/>
            <w:noProof/>
          </w:rPr>
          <w:t>2.5.7</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Equipment Box</w:t>
        </w:r>
        <w:r w:rsidR="00DF15BC">
          <w:rPr>
            <w:noProof/>
            <w:webHidden/>
          </w:rPr>
          <w:tab/>
        </w:r>
        <w:r w:rsidR="00DF15BC">
          <w:rPr>
            <w:noProof/>
            <w:webHidden/>
          </w:rPr>
          <w:fldChar w:fldCharType="begin"/>
        </w:r>
        <w:r w:rsidR="00DF15BC">
          <w:rPr>
            <w:noProof/>
            <w:webHidden/>
          </w:rPr>
          <w:instrText xml:space="preserve"> PAGEREF _Toc85661195 \h </w:instrText>
        </w:r>
        <w:r w:rsidR="00DF15BC">
          <w:rPr>
            <w:noProof/>
            <w:webHidden/>
          </w:rPr>
        </w:r>
        <w:r w:rsidR="00DF15BC">
          <w:rPr>
            <w:noProof/>
            <w:webHidden/>
          </w:rPr>
          <w:fldChar w:fldCharType="separate"/>
        </w:r>
        <w:r>
          <w:rPr>
            <w:noProof/>
            <w:webHidden/>
          </w:rPr>
          <w:t>32</w:t>
        </w:r>
        <w:r w:rsidR="00DF15BC">
          <w:rPr>
            <w:noProof/>
            <w:webHidden/>
          </w:rPr>
          <w:fldChar w:fldCharType="end"/>
        </w:r>
      </w:hyperlink>
    </w:p>
    <w:p w14:paraId="382D656A" w14:textId="0D9A482C"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6" w:history="1">
        <w:r w:rsidR="00DF15BC" w:rsidRPr="00435A35">
          <w:rPr>
            <w:rStyle w:val="Hyperlink"/>
            <w:noProof/>
          </w:rPr>
          <w:t>2.5.8</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Annotations</w:t>
        </w:r>
        <w:r w:rsidR="00DF15BC">
          <w:rPr>
            <w:noProof/>
            <w:webHidden/>
          </w:rPr>
          <w:tab/>
        </w:r>
        <w:r w:rsidR="00DF15BC">
          <w:rPr>
            <w:noProof/>
            <w:webHidden/>
          </w:rPr>
          <w:fldChar w:fldCharType="begin"/>
        </w:r>
        <w:r w:rsidR="00DF15BC">
          <w:rPr>
            <w:noProof/>
            <w:webHidden/>
          </w:rPr>
          <w:instrText xml:space="preserve"> PAGEREF _Toc85661196 \h </w:instrText>
        </w:r>
        <w:r w:rsidR="00DF15BC">
          <w:rPr>
            <w:noProof/>
            <w:webHidden/>
          </w:rPr>
        </w:r>
        <w:r w:rsidR="00DF15BC">
          <w:rPr>
            <w:noProof/>
            <w:webHidden/>
          </w:rPr>
          <w:fldChar w:fldCharType="separate"/>
        </w:r>
        <w:r>
          <w:rPr>
            <w:noProof/>
            <w:webHidden/>
          </w:rPr>
          <w:t>33</w:t>
        </w:r>
        <w:r w:rsidR="00DF15BC">
          <w:rPr>
            <w:noProof/>
            <w:webHidden/>
          </w:rPr>
          <w:fldChar w:fldCharType="end"/>
        </w:r>
      </w:hyperlink>
    </w:p>
    <w:p w14:paraId="40987823" w14:textId="63255A2B" w:rsidR="00DF15BC" w:rsidRDefault="000264C2">
      <w:pPr>
        <w:pStyle w:val="TOC3"/>
        <w:tabs>
          <w:tab w:val="left" w:pos="2160"/>
        </w:tabs>
        <w:rPr>
          <w:rFonts w:asciiTheme="minorHAnsi" w:eastAsiaTheme="minorEastAsia" w:hAnsiTheme="minorHAnsi" w:cstheme="minorBidi"/>
          <w:noProof/>
          <w:sz w:val="22"/>
          <w:szCs w:val="22"/>
          <w:lang w:val="nb-NO" w:eastAsia="nb-NO"/>
        </w:rPr>
      </w:pPr>
      <w:hyperlink w:anchor="_Toc85661197" w:history="1">
        <w:r w:rsidR="00DF15BC" w:rsidRPr="00435A35">
          <w:rPr>
            <w:rStyle w:val="Hyperlink"/>
            <w:noProof/>
          </w:rPr>
          <w:t>2.5.9</w:t>
        </w:r>
        <w:r w:rsidR="00DF15BC">
          <w:rPr>
            <w:rFonts w:asciiTheme="minorHAnsi" w:eastAsiaTheme="minorEastAsia" w:hAnsiTheme="minorHAnsi" w:cstheme="minorBidi"/>
            <w:noProof/>
            <w:sz w:val="22"/>
            <w:szCs w:val="22"/>
            <w:lang w:val="nb-NO" w:eastAsia="nb-NO"/>
          </w:rPr>
          <w:tab/>
        </w:r>
        <w:r w:rsidR="00DF15BC" w:rsidRPr="00435A35">
          <w:rPr>
            <w:rStyle w:val="Hyperlink"/>
            <w:noProof/>
          </w:rPr>
          <w:t>Miscellaneous Graphics</w:t>
        </w:r>
        <w:r w:rsidR="00DF15BC">
          <w:rPr>
            <w:noProof/>
            <w:webHidden/>
          </w:rPr>
          <w:tab/>
        </w:r>
        <w:r w:rsidR="00DF15BC">
          <w:rPr>
            <w:noProof/>
            <w:webHidden/>
          </w:rPr>
          <w:fldChar w:fldCharType="begin"/>
        </w:r>
        <w:r w:rsidR="00DF15BC">
          <w:rPr>
            <w:noProof/>
            <w:webHidden/>
          </w:rPr>
          <w:instrText xml:space="preserve"> PAGEREF _Toc85661197 \h </w:instrText>
        </w:r>
        <w:r w:rsidR="00DF15BC">
          <w:rPr>
            <w:noProof/>
            <w:webHidden/>
          </w:rPr>
        </w:r>
        <w:r w:rsidR="00DF15BC">
          <w:rPr>
            <w:noProof/>
            <w:webHidden/>
          </w:rPr>
          <w:fldChar w:fldCharType="separate"/>
        </w:r>
        <w:r>
          <w:rPr>
            <w:noProof/>
            <w:webHidden/>
          </w:rPr>
          <w:t>35</w:t>
        </w:r>
        <w:r w:rsidR="00DF15BC">
          <w:rPr>
            <w:noProof/>
            <w:webHidden/>
          </w:rPr>
          <w:fldChar w:fldCharType="end"/>
        </w:r>
      </w:hyperlink>
    </w:p>
    <w:p w14:paraId="3445AE62" w14:textId="62C2657B" w:rsidR="00DF15BC" w:rsidRDefault="000264C2">
      <w:pPr>
        <w:pStyle w:val="TOC1"/>
        <w:rPr>
          <w:rFonts w:asciiTheme="minorHAnsi" w:eastAsiaTheme="minorEastAsia" w:hAnsiTheme="minorHAnsi" w:cstheme="minorBidi"/>
          <w:b w:val="0"/>
          <w:noProof/>
          <w:szCs w:val="22"/>
          <w:lang w:val="nb-NO" w:eastAsia="nb-NO"/>
        </w:rPr>
      </w:pPr>
      <w:hyperlink w:anchor="_Toc85661198" w:history="1">
        <w:r w:rsidR="00DF15BC" w:rsidRPr="00435A35">
          <w:rPr>
            <w:rStyle w:val="Hyperlink"/>
            <w:noProof/>
          </w:rPr>
          <w:t>ANNEX A: Custom class definitions</w:t>
        </w:r>
        <w:r w:rsidR="00DF15BC">
          <w:rPr>
            <w:noProof/>
            <w:webHidden/>
          </w:rPr>
          <w:tab/>
        </w:r>
        <w:r w:rsidR="00DF15BC">
          <w:rPr>
            <w:noProof/>
            <w:webHidden/>
          </w:rPr>
          <w:fldChar w:fldCharType="begin"/>
        </w:r>
        <w:r w:rsidR="00DF15BC">
          <w:rPr>
            <w:noProof/>
            <w:webHidden/>
          </w:rPr>
          <w:instrText xml:space="preserve"> PAGEREF _Toc85661198 \h </w:instrText>
        </w:r>
        <w:r w:rsidR="00DF15BC">
          <w:rPr>
            <w:noProof/>
            <w:webHidden/>
          </w:rPr>
        </w:r>
        <w:r w:rsidR="00DF15BC">
          <w:rPr>
            <w:noProof/>
            <w:webHidden/>
          </w:rPr>
          <w:fldChar w:fldCharType="separate"/>
        </w:r>
        <w:r>
          <w:rPr>
            <w:noProof/>
            <w:webHidden/>
          </w:rPr>
          <w:t>36</w:t>
        </w:r>
        <w:r w:rsidR="00DF15BC">
          <w:rPr>
            <w:noProof/>
            <w:webHidden/>
          </w:rPr>
          <w:fldChar w:fldCharType="end"/>
        </w:r>
      </w:hyperlink>
    </w:p>
    <w:p w14:paraId="703FAD01" w14:textId="67171CD2" w:rsidR="00DF15BC" w:rsidRDefault="000264C2">
      <w:pPr>
        <w:pStyle w:val="TOC1"/>
        <w:rPr>
          <w:rFonts w:asciiTheme="minorHAnsi" w:eastAsiaTheme="minorEastAsia" w:hAnsiTheme="minorHAnsi" w:cstheme="minorBidi"/>
          <w:b w:val="0"/>
          <w:noProof/>
          <w:szCs w:val="22"/>
          <w:lang w:val="nb-NO" w:eastAsia="nb-NO"/>
        </w:rPr>
      </w:pPr>
      <w:hyperlink w:anchor="_Toc85661199" w:history="1">
        <w:r w:rsidR="00DF15BC" w:rsidRPr="00435A35">
          <w:rPr>
            <w:rStyle w:val="Hyperlink"/>
            <w:noProof/>
          </w:rPr>
          <w:t>ANNEX B: Custom attribute defintions</w:t>
        </w:r>
        <w:r w:rsidR="00DF15BC">
          <w:rPr>
            <w:noProof/>
            <w:webHidden/>
          </w:rPr>
          <w:tab/>
        </w:r>
        <w:r w:rsidR="00DF15BC">
          <w:rPr>
            <w:noProof/>
            <w:webHidden/>
          </w:rPr>
          <w:fldChar w:fldCharType="begin"/>
        </w:r>
        <w:r w:rsidR="00DF15BC">
          <w:rPr>
            <w:noProof/>
            <w:webHidden/>
          </w:rPr>
          <w:instrText xml:space="preserve"> PAGEREF _Toc85661199 \h </w:instrText>
        </w:r>
        <w:r w:rsidR="00DF15BC">
          <w:rPr>
            <w:noProof/>
            <w:webHidden/>
          </w:rPr>
        </w:r>
        <w:r w:rsidR="00DF15BC">
          <w:rPr>
            <w:noProof/>
            <w:webHidden/>
          </w:rPr>
          <w:fldChar w:fldCharType="separate"/>
        </w:r>
        <w:r>
          <w:rPr>
            <w:noProof/>
            <w:webHidden/>
          </w:rPr>
          <w:t>37</w:t>
        </w:r>
        <w:r w:rsidR="00DF15BC">
          <w:rPr>
            <w:noProof/>
            <w:webHidden/>
          </w:rPr>
          <w:fldChar w:fldCharType="end"/>
        </w:r>
      </w:hyperlink>
    </w:p>
    <w:p w14:paraId="55DD0389" w14:textId="02A54B6B" w:rsidR="00DF15BC" w:rsidRDefault="000264C2">
      <w:pPr>
        <w:pStyle w:val="TOC1"/>
        <w:rPr>
          <w:rFonts w:asciiTheme="minorHAnsi" w:eastAsiaTheme="minorEastAsia" w:hAnsiTheme="minorHAnsi" w:cstheme="minorBidi"/>
          <w:b w:val="0"/>
          <w:noProof/>
          <w:szCs w:val="22"/>
          <w:lang w:val="nb-NO" w:eastAsia="nb-NO"/>
        </w:rPr>
      </w:pPr>
      <w:hyperlink w:anchor="_Toc85661200" w:history="1">
        <w:r w:rsidR="00DF15BC" w:rsidRPr="00435A35">
          <w:rPr>
            <w:rStyle w:val="Hyperlink"/>
            <w:noProof/>
          </w:rPr>
          <w:t>ANNEX C: Draft update ‘P&amp;ID Profile file specification 3.3.3’</w:t>
        </w:r>
        <w:r w:rsidR="00DF15BC">
          <w:rPr>
            <w:noProof/>
            <w:webHidden/>
          </w:rPr>
          <w:tab/>
        </w:r>
        <w:r w:rsidR="00DF15BC">
          <w:rPr>
            <w:noProof/>
            <w:webHidden/>
          </w:rPr>
          <w:fldChar w:fldCharType="begin"/>
        </w:r>
        <w:r w:rsidR="00DF15BC">
          <w:rPr>
            <w:noProof/>
            <w:webHidden/>
          </w:rPr>
          <w:instrText xml:space="preserve"> PAGEREF _Toc85661200 \h </w:instrText>
        </w:r>
        <w:r w:rsidR="00DF15BC">
          <w:rPr>
            <w:noProof/>
            <w:webHidden/>
          </w:rPr>
        </w:r>
        <w:r w:rsidR="00DF15BC">
          <w:rPr>
            <w:noProof/>
            <w:webHidden/>
          </w:rPr>
          <w:fldChar w:fldCharType="separate"/>
        </w:r>
        <w:r>
          <w:rPr>
            <w:noProof/>
            <w:webHidden/>
          </w:rPr>
          <w:t>38</w:t>
        </w:r>
        <w:r w:rsidR="00DF15BC">
          <w:rPr>
            <w:noProof/>
            <w:webHidden/>
          </w:rPr>
          <w:fldChar w:fldCharType="end"/>
        </w:r>
      </w:hyperlink>
    </w:p>
    <w:p w14:paraId="7BF70A78" w14:textId="1ADD887F"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4" w:name="bmBodyStart"/>
      <w:bookmarkEnd w:id="24"/>
    </w:p>
    <w:p w14:paraId="7BF70A7A" w14:textId="6D98069F" w:rsidR="00023015" w:rsidRPr="007D4F31" w:rsidRDefault="00023015" w:rsidP="007D4F31">
      <w:pPr>
        <w:pStyle w:val="Heading1"/>
      </w:pPr>
      <w:bookmarkStart w:id="25" w:name="_Toc85661173"/>
      <w:r w:rsidRPr="007D4F31">
        <w:lastRenderedPageBreak/>
        <w:t>Executive Summary</w:t>
      </w:r>
      <w:bookmarkEnd w:id="25"/>
    </w:p>
    <w:p w14:paraId="7C42FC0B" w14:textId="202EA710" w:rsidR="00AE4B6E" w:rsidRDefault="00AE4B6E" w:rsidP="006C4733">
      <w:pPr>
        <w:pStyle w:val="Heading2"/>
      </w:pPr>
      <w:bookmarkStart w:id="26" w:name="_Toc85661174"/>
      <w:r>
        <w:t>Introduction</w:t>
      </w:r>
      <w:bookmarkEnd w:id="26"/>
    </w:p>
    <w:p w14:paraId="7E3B8546" w14:textId="77777777" w:rsidR="00AD6A09" w:rsidRPr="00AE4B6E" w:rsidRDefault="00AD6A09" w:rsidP="006C4733">
      <w:pPr>
        <w:pStyle w:val="TP3"/>
      </w:pPr>
      <w:bookmarkStart w:id="27" w:name="_Toc85661175"/>
      <w:r w:rsidRPr="00AE4B6E">
        <w:t>Purpose</w:t>
      </w:r>
      <w:bookmarkEnd w:id="27"/>
    </w:p>
    <w:p w14:paraId="4C74C14B" w14:textId="77777777"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 as a pilot project.</w:t>
      </w:r>
    </w:p>
    <w:p w14:paraId="484B5F4A" w14:textId="0AE5E537" w:rsidR="00AE4B6E" w:rsidRPr="00014D06" w:rsidRDefault="005D70B3" w:rsidP="006C4733">
      <w:pPr>
        <w:pStyle w:val="Heading2"/>
      </w:pPr>
      <w:bookmarkStart w:id="28" w:name="_Toc85661176"/>
      <w:r w:rsidRPr="00014D06">
        <w:t>Abbreviations</w:t>
      </w:r>
      <w:bookmarkEnd w:id="28"/>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8D" w14:textId="77777777" w:rsidTr="00637A2B">
        <w:tc>
          <w:tcPr>
            <w:tcW w:w="1809" w:type="dxa"/>
          </w:tcPr>
          <w:p w14:paraId="7BF70A8A" w14:textId="1AA61DE2" w:rsidR="00B52E52" w:rsidRPr="003B036D" w:rsidRDefault="007A0CBF" w:rsidP="00E93685">
            <w:pPr>
              <w:spacing w:before="60"/>
              <w:rPr>
                <w:szCs w:val="22"/>
              </w:rPr>
            </w:pPr>
            <w:r w:rsidRPr="003B036D">
              <w:rPr>
                <w:szCs w:val="22"/>
              </w:rPr>
              <w:t>LCI</w:t>
            </w:r>
          </w:p>
        </w:tc>
        <w:tc>
          <w:tcPr>
            <w:tcW w:w="5670" w:type="dxa"/>
          </w:tcPr>
          <w:p w14:paraId="7BF70A8B" w14:textId="636B856C" w:rsidR="00B52E52" w:rsidRPr="003B036D" w:rsidRDefault="007A0CBF" w:rsidP="00E93685">
            <w:pPr>
              <w:spacing w:before="60"/>
              <w:rPr>
                <w:szCs w:val="22"/>
              </w:rPr>
            </w:pPr>
            <w:r w:rsidRPr="003B036D">
              <w:rPr>
                <w:szCs w:val="22"/>
              </w:rPr>
              <w:t>Life Cycle Information</w:t>
            </w:r>
          </w:p>
        </w:tc>
        <w:tc>
          <w:tcPr>
            <w:tcW w:w="1843" w:type="dxa"/>
          </w:tcPr>
          <w:p w14:paraId="7BF70A8C" w14:textId="77777777" w:rsidR="00B52E52" w:rsidRPr="003B036D" w:rsidRDefault="00B52E52" w:rsidP="00E93685">
            <w:pPr>
              <w:spacing w:before="60"/>
              <w:rPr>
                <w:szCs w:val="22"/>
              </w:rPr>
            </w:pPr>
          </w:p>
        </w:tc>
      </w:tr>
      <w:tr w:rsidR="00B52E52" w:rsidRPr="003B036D" w14:paraId="7BF70A91" w14:textId="77777777" w:rsidTr="00637A2B">
        <w:tc>
          <w:tcPr>
            <w:tcW w:w="1809" w:type="dxa"/>
          </w:tcPr>
          <w:p w14:paraId="7BF70A8E" w14:textId="42C79E27" w:rsidR="00B52E52" w:rsidRPr="003B036D" w:rsidRDefault="007A0CBF" w:rsidP="00E93685">
            <w:pPr>
              <w:spacing w:before="60"/>
              <w:rPr>
                <w:szCs w:val="22"/>
              </w:rPr>
            </w:pPr>
            <w:r w:rsidRPr="003B036D">
              <w:rPr>
                <w:szCs w:val="22"/>
              </w:rPr>
              <w:t>CAD</w:t>
            </w:r>
          </w:p>
        </w:tc>
        <w:tc>
          <w:tcPr>
            <w:tcW w:w="5670" w:type="dxa"/>
          </w:tcPr>
          <w:p w14:paraId="7BF70A8F" w14:textId="72217EB9" w:rsidR="00B52E52" w:rsidRPr="003B036D" w:rsidRDefault="007A0CBF" w:rsidP="00680E71">
            <w:pPr>
              <w:spacing w:before="60"/>
              <w:rPr>
                <w:szCs w:val="22"/>
              </w:rPr>
            </w:pPr>
            <w:r w:rsidRPr="003B036D">
              <w:rPr>
                <w:szCs w:val="22"/>
              </w:rPr>
              <w:t>Computer Aided Design</w:t>
            </w:r>
          </w:p>
        </w:tc>
        <w:tc>
          <w:tcPr>
            <w:tcW w:w="1843" w:type="dxa"/>
          </w:tcPr>
          <w:p w14:paraId="7BF70A90"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10C42F29" w:rsidR="00B52E52" w:rsidRPr="003B036D" w:rsidRDefault="00B52E52" w:rsidP="00D32E09">
            <w:pPr>
              <w:spacing w:before="60"/>
              <w:rPr>
                <w:szCs w:val="22"/>
              </w:rPr>
            </w:pPr>
          </w:p>
        </w:tc>
        <w:tc>
          <w:tcPr>
            <w:tcW w:w="5670" w:type="dxa"/>
          </w:tcPr>
          <w:p w14:paraId="7BF70A97" w14:textId="644045D7" w:rsidR="00B52E52" w:rsidRPr="003B036D" w:rsidRDefault="00B52E52" w:rsidP="00D32E09">
            <w:pPr>
              <w:spacing w:before="60"/>
              <w:rPr>
                <w:szCs w:val="22"/>
              </w:rPr>
            </w:pPr>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B6" w14:textId="77777777" w:rsidR="00023015" w:rsidRPr="006D14AB" w:rsidRDefault="00023015" w:rsidP="006C4733">
      <w:pPr>
        <w:pStyle w:val="Heading2"/>
      </w:pPr>
      <w:bookmarkStart w:id="29" w:name="_Toc85661177"/>
      <w:r w:rsidRPr="006D14AB">
        <w:t>Audience</w:t>
      </w:r>
      <w:bookmarkEnd w:id="29"/>
    </w:p>
    <w:p w14:paraId="7BF70AB7" w14:textId="2FB4D9D7" w:rsidR="00023015" w:rsidRPr="003B036D" w:rsidRDefault="00023015" w:rsidP="00023015">
      <w:pPr>
        <w:rPr>
          <w:szCs w:val="22"/>
        </w:rPr>
      </w:pPr>
      <w:r w:rsidRPr="003B036D">
        <w:rPr>
          <w:szCs w:val="22"/>
        </w:rPr>
        <w:t>.</w:t>
      </w:r>
    </w:p>
    <w:p w14:paraId="7BF70AB8" w14:textId="77777777" w:rsidR="00655B13" w:rsidRPr="003B036D" w:rsidRDefault="00655B1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eastAsia="Arial" w:hAnsi="Arial" w:cs="Arial"/>
          <w:b/>
          <w:bCs/>
          <w:color w:val="333333"/>
          <w:szCs w:val="22"/>
          <w:highlight w:val="yellow"/>
          <w:lang w:val="en-US" w:eastAsia="ja-JP"/>
        </w:rPr>
      </w:pPr>
      <w:r w:rsidRPr="003B036D">
        <w:rPr>
          <w:szCs w:val="22"/>
          <w:highlight w:val="yellow"/>
        </w:rPr>
        <w:br w:type="page"/>
      </w:r>
    </w:p>
    <w:p w14:paraId="7BF70AB9" w14:textId="77777777" w:rsidR="00023015" w:rsidRPr="002F0E90" w:rsidRDefault="00023015" w:rsidP="006C4733">
      <w:pPr>
        <w:pStyle w:val="Heading2"/>
      </w:pPr>
      <w:bookmarkStart w:id="30" w:name="_Toc85661178"/>
      <w:r w:rsidRPr="002F0E90">
        <w:lastRenderedPageBreak/>
        <w:t>Contacts</w:t>
      </w:r>
      <w:bookmarkEnd w:id="30"/>
    </w:p>
    <w:tbl>
      <w:tblPr>
        <w:tblStyle w:val="TableGrid"/>
        <w:tblW w:w="9322" w:type="dxa"/>
        <w:tblLook w:val="01E0" w:firstRow="1" w:lastRow="1" w:firstColumn="1" w:lastColumn="1" w:noHBand="0" w:noVBand="0"/>
      </w:tblPr>
      <w:tblGrid>
        <w:gridCol w:w="1809"/>
        <w:gridCol w:w="2864"/>
        <w:gridCol w:w="4649"/>
      </w:tblGrid>
      <w:tr w:rsidR="00023015" w:rsidRPr="003B036D" w14:paraId="7BF70AC0" w14:textId="77777777" w:rsidTr="00AC782B">
        <w:tc>
          <w:tcPr>
            <w:tcW w:w="1809" w:type="dxa"/>
            <w:tcBorders>
              <w:top w:val="single" w:sz="12" w:space="0" w:color="999999"/>
              <w:bottom w:val="single" w:sz="12" w:space="0" w:color="999999"/>
            </w:tcBorders>
            <w:shd w:val="clear" w:color="auto" w:fill="E6E6E6"/>
          </w:tcPr>
          <w:p w14:paraId="7BF70ABD" w14:textId="77777777" w:rsidR="00023015" w:rsidRPr="003B036D" w:rsidRDefault="00023015" w:rsidP="00355865">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7BF70ABE" w14:textId="77777777" w:rsidR="00023015" w:rsidRPr="003B036D" w:rsidRDefault="00023015" w:rsidP="00355865">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7BF70ABF" w14:textId="77777777" w:rsidR="00023015" w:rsidRPr="003B036D" w:rsidRDefault="00023015" w:rsidP="00355865">
            <w:pPr>
              <w:rPr>
                <w:b/>
                <w:szCs w:val="22"/>
              </w:rPr>
            </w:pPr>
            <w:r w:rsidRPr="003B036D">
              <w:rPr>
                <w:b/>
                <w:szCs w:val="22"/>
              </w:rPr>
              <w:t>Email</w:t>
            </w:r>
          </w:p>
        </w:tc>
      </w:tr>
      <w:tr w:rsidR="000C0B0D" w:rsidRPr="003B036D" w14:paraId="7BF70AC8" w14:textId="77777777" w:rsidTr="00AC782B">
        <w:tc>
          <w:tcPr>
            <w:tcW w:w="1809" w:type="dxa"/>
          </w:tcPr>
          <w:p w14:paraId="7BF70AC5" w14:textId="77777777" w:rsidR="000C0B0D" w:rsidRPr="003B036D" w:rsidRDefault="000C0B0D" w:rsidP="00355865">
            <w:pPr>
              <w:rPr>
                <w:szCs w:val="22"/>
              </w:rPr>
            </w:pPr>
            <w:r w:rsidRPr="003B036D">
              <w:rPr>
                <w:szCs w:val="22"/>
              </w:rPr>
              <w:t>Tonia Pedersen</w:t>
            </w:r>
          </w:p>
        </w:tc>
        <w:tc>
          <w:tcPr>
            <w:tcW w:w="2864" w:type="dxa"/>
          </w:tcPr>
          <w:p w14:paraId="7BF70AC6" w14:textId="0C1251AF" w:rsidR="000C0B0D" w:rsidRPr="003B036D" w:rsidRDefault="007E77CC" w:rsidP="000D3F62">
            <w:pPr>
              <w:rPr>
                <w:szCs w:val="22"/>
              </w:rPr>
            </w:pPr>
            <w:r w:rsidRPr="003B036D">
              <w:rPr>
                <w:szCs w:val="22"/>
              </w:rPr>
              <w:t>NOAKA DEXPI Pilot Lead</w:t>
            </w:r>
          </w:p>
        </w:tc>
        <w:tc>
          <w:tcPr>
            <w:tcW w:w="4649" w:type="dxa"/>
          </w:tcPr>
          <w:p w14:paraId="7BF70AC7" w14:textId="3309607D" w:rsidR="000C0B0D" w:rsidRPr="003B036D" w:rsidRDefault="007E77CC" w:rsidP="00D32E09">
            <w:pPr>
              <w:rPr>
                <w:szCs w:val="22"/>
              </w:rPr>
            </w:pPr>
            <w:r w:rsidRPr="003B036D">
              <w:rPr>
                <w:szCs w:val="22"/>
              </w:rPr>
              <w:t>tonp@equinor.com</w:t>
            </w:r>
          </w:p>
        </w:tc>
      </w:tr>
      <w:tr w:rsidR="00023015" w:rsidRPr="003B036D" w14:paraId="7BF70AD0" w14:textId="77777777" w:rsidTr="00AC782B">
        <w:tc>
          <w:tcPr>
            <w:tcW w:w="1809" w:type="dxa"/>
          </w:tcPr>
          <w:p w14:paraId="7BF70ACD" w14:textId="41487F5B" w:rsidR="00023015" w:rsidRPr="003B036D" w:rsidRDefault="00023015" w:rsidP="00355865">
            <w:pPr>
              <w:rPr>
                <w:szCs w:val="22"/>
              </w:rPr>
            </w:pPr>
          </w:p>
        </w:tc>
        <w:tc>
          <w:tcPr>
            <w:tcW w:w="2864" w:type="dxa"/>
          </w:tcPr>
          <w:p w14:paraId="7BF70ACE" w14:textId="2CC94AD4" w:rsidR="00023015" w:rsidRPr="003B036D" w:rsidRDefault="00023015" w:rsidP="00355865">
            <w:pPr>
              <w:rPr>
                <w:szCs w:val="22"/>
                <w:lang w:val="en-US"/>
              </w:rPr>
            </w:pPr>
          </w:p>
        </w:tc>
        <w:tc>
          <w:tcPr>
            <w:tcW w:w="4649" w:type="dxa"/>
          </w:tcPr>
          <w:p w14:paraId="7BF70ACF" w14:textId="35D44E36" w:rsidR="000D3F62" w:rsidRPr="003B036D" w:rsidRDefault="000D3F62" w:rsidP="004C3BEE">
            <w:pPr>
              <w:rPr>
                <w:szCs w:val="22"/>
              </w:rPr>
            </w:pPr>
          </w:p>
        </w:tc>
      </w:tr>
      <w:tr w:rsidR="00B90E79" w:rsidRPr="003B036D" w14:paraId="7BF70AD4" w14:textId="77777777" w:rsidTr="00AC782B">
        <w:tc>
          <w:tcPr>
            <w:tcW w:w="1809" w:type="dxa"/>
          </w:tcPr>
          <w:p w14:paraId="7BF70AD1" w14:textId="77CD93D2" w:rsidR="00B90E79" w:rsidRPr="003B036D" w:rsidRDefault="00B90E79" w:rsidP="00355865">
            <w:pPr>
              <w:rPr>
                <w:szCs w:val="22"/>
              </w:rPr>
            </w:pPr>
          </w:p>
        </w:tc>
        <w:tc>
          <w:tcPr>
            <w:tcW w:w="2864" w:type="dxa"/>
          </w:tcPr>
          <w:p w14:paraId="7BF70AD2" w14:textId="6BC82202" w:rsidR="00B90E79" w:rsidRPr="003B036D" w:rsidRDefault="00B90E79" w:rsidP="00355865">
            <w:pPr>
              <w:rPr>
                <w:szCs w:val="22"/>
              </w:rPr>
            </w:pPr>
          </w:p>
        </w:tc>
        <w:tc>
          <w:tcPr>
            <w:tcW w:w="4649" w:type="dxa"/>
          </w:tcPr>
          <w:p w14:paraId="7BF70AD3" w14:textId="154AA5D2" w:rsidR="00B90E79" w:rsidRPr="003B036D" w:rsidRDefault="00B90E79" w:rsidP="00355865">
            <w:pPr>
              <w:rPr>
                <w:szCs w:val="22"/>
              </w:rPr>
            </w:pPr>
          </w:p>
        </w:tc>
      </w:tr>
    </w:tbl>
    <w:p w14:paraId="7BF70AD9" w14:textId="77777777" w:rsidR="00023015" w:rsidRPr="003B036D" w:rsidRDefault="00023015" w:rsidP="006C4733">
      <w:pPr>
        <w:pStyle w:val="Heading2"/>
      </w:pPr>
      <w:bookmarkStart w:id="31" w:name="_Toc85661179"/>
      <w:r w:rsidRPr="003B036D">
        <w:t>References</w:t>
      </w:r>
      <w:bookmarkEnd w:id="31"/>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1A4AF01C" w:rsidR="003F564C" w:rsidRPr="003B036D" w:rsidRDefault="003F564C" w:rsidP="008F7FCA">
            <w:pPr>
              <w:rPr>
                <w:szCs w:val="22"/>
              </w:rPr>
            </w:pPr>
            <w:bookmarkStart w:id="32" w:name="R1"/>
            <w:r w:rsidRPr="003B036D">
              <w:rPr>
                <w:szCs w:val="22"/>
              </w:rPr>
              <w:t>[</w:t>
            </w:r>
            <w:hyperlink r:id="rId18" w:history="1">
              <w:r w:rsidR="008F7FCA" w:rsidRPr="003B036D">
                <w:rPr>
                  <w:rStyle w:val="Hyperlink"/>
                  <w:szCs w:val="22"/>
                </w:rPr>
                <w:t>1</w:t>
              </w:r>
            </w:hyperlink>
            <w:r w:rsidRPr="003B036D">
              <w:rPr>
                <w:szCs w:val="22"/>
              </w:rPr>
              <w:t>]</w:t>
            </w:r>
            <w:bookmarkEnd w:id="32"/>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6D9AFCF0" w:rsidR="003F564C" w:rsidRPr="003B036D" w:rsidRDefault="000D3F62" w:rsidP="00355865">
            <w:pPr>
              <w:rPr>
                <w:szCs w:val="22"/>
                <w:highlight w:val="yellow"/>
              </w:rPr>
            </w:pPr>
            <w:bookmarkStart w:id="33" w:name="R2"/>
            <w:r w:rsidRPr="003B036D">
              <w:rPr>
                <w:szCs w:val="22"/>
              </w:rPr>
              <w:t>[</w:t>
            </w:r>
            <w:hyperlink r:id="rId19" w:history="1">
              <w:r w:rsidRPr="003B036D">
                <w:rPr>
                  <w:rStyle w:val="Hyperlink"/>
                  <w:szCs w:val="22"/>
                </w:rPr>
                <w:t>2</w:t>
              </w:r>
            </w:hyperlink>
            <w:r w:rsidRPr="003B036D">
              <w:rPr>
                <w:szCs w:val="22"/>
              </w:rPr>
              <w:t>]</w:t>
            </w:r>
            <w:bookmarkEnd w:id="33"/>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4" w:name="R3"/>
            <w:r w:rsidRPr="003B036D">
              <w:rPr>
                <w:szCs w:val="22"/>
              </w:rPr>
              <w:t>[</w:t>
            </w:r>
            <w:r w:rsidRPr="009A1232">
              <w:rPr>
                <w:szCs w:val="22"/>
              </w:rPr>
              <w:t>3</w:t>
            </w:r>
            <w:r w:rsidRPr="003B036D">
              <w:rPr>
                <w:szCs w:val="22"/>
              </w:rPr>
              <w:t>]</w:t>
            </w:r>
            <w:bookmarkEnd w:id="34"/>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6BD3D7F9" w:rsidR="0099495D" w:rsidRPr="003B036D" w:rsidRDefault="0099495D" w:rsidP="0099495D">
            <w:pPr>
              <w:rPr>
                <w:szCs w:val="22"/>
                <w:highlight w:val="yellow"/>
              </w:rPr>
            </w:pPr>
            <w:bookmarkStart w:id="35" w:name="R4"/>
            <w:r w:rsidRPr="003B036D">
              <w:rPr>
                <w:szCs w:val="22"/>
              </w:rPr>
              <w:t>[</w:t>
            </w:r>
            <w:r w:rsidRPr="009A1232">
              <w:rPr>
                <w:szCs w:val="22"/>
              </w:rPr>
              <w:t>4</w:t>
            </w:r>
            <w:r w:rsidRPr="003B036D">
              <w:rPr>
                <w:szCs w:val="22"/>
              </w:rPr>
              <w:t>]</w:t>
            </w:r>
            <w:bookmarkEnd w:id="35"/>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036E5C5C" w:rsidR="0099495D" w:rsidRPr="003B036D" w:rsidRDefault="00AC782B" w:rsidP="00603B9B">
            <w:pPr>
              <w:rPr>
                <w:szCs w:val="22"/>
              </w:rPr>
            </w:pPr>
            <w:r w:rsidRPr="003B036D">
              <w:rPr>
                <w:szCs w:val="22"/>
              </w:rPr>
              <w:t>4.0.1</w:t>
            </w:r>
          </w:p>
        </w:tc>
      </w:tr>
      <w:tr w:rsidR="0099495D" w:rsidRPr="003B036D" w14:paraId="7BF70AF7" w14:textId="77777777" w:rsidTr="00AC782B">
        <w:tc>
          <w:tcPr>
            <w:tcW w:w="500" w:type="dxa"/>
          </w:tcPr>
          <w:p w14:paraId="7BF70AF3" w14:textId="7B3F8497" w:rsidR="0099495D" w:rsidRPr="003B036D" w:rsidRDefault="0099495D" w:rsidP="0099495D">
            <w:pPr>
              <w:rPr>
                <w:szCs w:val="22"/>
                <w:highlight w:val="yellow"/>
              </w:rPr>
            </w:pPr>
            <w:bookmarkStart w:id="36" w:name="R5"/>
            <w:r w:rsidRPr="003B036D">
              <w:rPr>
                <w:szCs w:val="22"/>
              </w:rPr>
              <w:t>[</w:t>
            </w:r>
            <w:hyperlink r:id="rId20" w:history="1">
              <w:r w:rsidRPr="003B036D">
                <w:rPr>
                  <w:rStyle w:val="Hyperlink"/>
                  <w:szCs w:val="22"/>
                </w:rPr>
                <w:t>5</w:t>
              </w:r>
            </w:hyperlink>
            <w:r w:rsidRPr="003B036D">
              <w:rPr>
                <w:szCs w:val="22"/>
              </w:rPr>
              <w:t>]</w:t>
            </w:r>
            <w:bookmarkEnd w:id="36"/>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0EDC0725" w:rsidR="00EE4FC5" w:rsidRPr="003B036D" w:rsidRDefault="00EE4FC5" w:rsidP="00EE4FC5">
            <w:pPr>
              <w:rPr>
                <w:szCs w:val="22"/>
              </w:rPr>
            </w:pPr>
            <w:bookmarkStart w:id="37" w:name="R6"/>
            <w:r w:rsidRPr="003B036D">
              <w:rPr>
                <w:szCs w:val="22"/>
              </w:rPr>
              <w:t>[</w:t>
            </w:r>
            <w:hyperlink r:id="rId21" w:history="1">
              <w:r w:rsidRPr="005D009F">
                <w:rPr>
                  <w:rStyle w:val="Hyperlink"/>
                  <w:szCs w:val="22"/>
                </w:rPr>
                <w:t>6</w:t>
              </w:r>
            </w:hyperlink>
            <w:r w:rsidRPr="003B036D">
              <w:rPr>
                <w:szCs w:val="22"/>
              </w:rPr>
              <w:t>]</w:t>
            </w:r>
            <w:bookmarkEnd w:id="37"/>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63DB2F4" w:rsidR="00EE4FC5" w:rsidRPr="003B036D" w:rsidRDefault="00EE4FC5" w:rsidP="00EE4FC5">
            <w:pPr>
              <w:rPr>
                <w:szCs w:val="22"/>
              </w:rPr>
            </w:pPr>
            <w:bookmarkStart w:id="38" w:name="R7"/>
            <w:r w:rsidRPr="003B036D">
              <w:rPr>
                <w:szCs w:val="22"/>
              </w:rPr>
              <w:t>[</w:t>
            </w:r>
            <w:hyperlink r:id="rId22" w:history="1">
              <w:r w:rsidRPr="00C26892">
                <w:rPr>
                  <w:rStyle w:val="Hyperlink"/>
                  <w:szCs w:val="22"/>
                </w:rPr>
                <w:t>7</w:t>
              </w:r>
            </w:hyperlink>
            <w:r w:rsidRPr="003B036D">
              <w:rPr>
                <w:szCs w:val="22"/>
              </w:rPr>
              <w:t>]</w:t>
            </w:r>
            <w:bookmarkEnd w:id="38"/>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9" w:name="R8"/>
      <w:tr w:rsidR="00EE4FC5" w:rsidRPr="003B036D" w14:paraId="609C617B" w14:textId="77777777" w:rsidTr="00AC782B">
        <w:tc>
          <w:tcPr>
            <w:tcW w:w="500" w:type="dxa"/>
          </w:tcPr>
          <w:p w14:paraId="57FDB79B" w14:textId="0551940A"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0264C2">
              <w:rPr>
                <w:szCs w:val="22"/>
              </w:rPr>
            </w:r>
            <w:r>
              <w:rPr>
                <w:szCs w:val="22"/>
              </w:rPr>
              <w:fldChar w:fldCharType="separate"/>
            </w:r>
            <w:r w:rsidR="00EE4FC5" w:rsidRPr="00164A58">
              <w:rPr>
                <w:rStyle w:val="Hyperlink"/>
                <w:szCs w:val="22"/>
              </w:rPr>
              <w:t>[8]</w:t>
            </w:r>
            <w:r>
              <w:rPr>
                <w:szCs w:val="22"/>
              </w:rPr>
              <w:fldChar w:fldCharType="end"/>
            </w:r>
            <w:bookmarkEnd w:id="39"/>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6C4733">
      <w:pPr>
        <w:pStyle w:val="Heading2"/>
      </w:pPr>
      <w:bookmarkStart w:id="40" w:name="_Toc85661180"/>
      <w:bookmarkStart w:id="41" w:name="_Ref316469521"/>
      <w:bookmarkStart w:id="42" w:name="_Ref316469525"/>
      <w:r w:rsidRPr="00FF4FD3">
        <w:lastRenderedPageBreak/>
        <w:t>Constraints</w:t>
      </w:r>
      <w:r w:rsidR="000D3F62" w:rsidRPr="00FF4FD3">
        <w:t>/Assumptions</w:t>
      </w:r>
      <w:bookmarkEnd w:id="40"/>
    </w:p>
    <w:bookmarkEnd w:id="41"/>
    <w:bookmarkEnd w:id="42"/>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38C6368C"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0264C2" w:rsidRPr="003B036D">
        <w:rPr>
          <w:szCs w:val="22"/>
        </w:rPr>
        <w:t>[</w:t>
      </w:r>
      <w:r w:rsidR="000264C2" w:rsidRPr="00BF0AD4">
        <w:rPr>
          <w:szCs w:val="22"/>
        </w:rPr>
        <w:t>7</w:t>
      </w:r>
      <w:r w:rsidR="000264C2"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E162BE">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43" w:name="_Toc85661181"/>
      <w:r w:rsidRPr="00014D06">
        <w:lastRenderedPageBreak/>
        <w:t>Process and Instrumentation Diagram Transfer</w:t>
      </w:r>
      <w:bookmarkEnd w:id="43"/>
    </w:p>
    <w:p w14:paraId="7BF70B0D" w14:textId="0F4F8202" w:rsidR="00023015" w:rsidRPr="007D4F31" w:rsidRDefault="00023015" w:rsidP="006C4733">
      <w:pPr>
        <w:pStyle w:val="Heading2"/>
        <w:rPr>
          <w:rStyle w:val="Strong"/>
          <w:b/>
          <w:bCs w:val="0"/>
        </w:rPr>
      </w:pPr>
      <w:bookmarkStart w:id="44" w:name="_Toc85661182"/>
      <w:bookmarkStart w:id="45" w:name="OLE_LINK1"/>
      <w:bookmarkStart w:id="46" w:name="OLE_LINK2"/>
      <w:r w:rsidRPr="007D4F31">
        <w:rPr>
          <w:rStyle w:val="Strong"/>
          <w:b/>
          <w:bCs w:val="0"/>
        </w:rPr>
        <w:t>Overview</w:t>
      </w:r>
      <w:bookmarkEnd w:id="44"/>
    </w:p>
    <w:bookmarkEnd w:id="45"/>
    <w:bookmarkEnd w:id="46"/>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Pr="003B036D"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Pr="007D4F31" w:rsidRDefault="00AF0888" w:rsidP="00182B47">
      <w:pPr>
        <w:pStyle w:val="Heading3"/>
        <w:rPr>
          <w:rStyle w:val="Strong"/>
          <w:b/>
          <w:bCs w:val="0"/>
        </w:rPr>
      </w:pPr>
      <w:bookmarkStart w:id="47" w:name="_Ref85533449"/>
      <w:bookmarkStart w:id="48" w:name="_Toc85661183"/>
      <w:r w:rsidRPr="007D4F31">
        <w:rPr>
          <w:rStyle w:val="Strong"/>
          <w:b/>
          <w:bCs w:val="0"/>
        </w:rPr>
        <w:t>P&amp;ID Transfer Breakdown Grouping</w:t>
      </w:r>
      <w:bookmarkEnd w:id="47"/>
      <w:bookmarkEnd w:id="48"/>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3"/>
                    <a:stretch>
                      <a:fillRect/>
                    </a:stretch>
                  </pic:blipFill>
                  <pic:spPr>
                    <a:xfrm>
                      <a:off x="0" y="0"/>
                      <a:ext cx="6646545" cy="3800475"/>
                    </a:xfrm>
                    <a:prstGeom prst="rect">
                      <a:avLst/>
                    </a:prstGeom>
                    <a:ln>
                      <a:solidFill>
                        <a:schemeClr val="accent1"/>
                      </a:solidFill>
                    </a:ln>
                  </pic:spPr>
                </pic:pic>
              </a:graphicData>
            </a:graphic>
          </wp:inline>
        </w:drawing>
      </w:r>
    </w:p>
    <w:p w14:paraId="34B074BC" w14:textId="741A0AA0"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0264C2">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6C4733">
      <w:pPr>
        <w:pStyle w:val="Heading2"/>
        <w:rPr>
          <w:rStyle w:val="Strong"/>
          <w:b/>
        </w:rPr>
      </w:pPr>
      <w:bookmarkStart w:id="49" w:name="_Toc85661184"/>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9"/>
      <w:proofErr w:type="spellEnd"/>
    </w:p>
    <w:p w14:paraId="61B645BF" w14:textId="78DCDFFD" w:rsidR="0018184F" w:rsidRPr="0018184F" w:rsidRDefault="003165EB" w:rsidP="0018184F">
      <w:pPr>
        <w:rPr>
          <w:lang w:eastAsia="en-GB"/>
        </w:rPr>
      </w:pPr>
      <w:r>
        <w:rPr>
          <w:lang w:eastAsia="en-GB"/>
        </w:rPr>
        <w:t xml:space="preserve">As part of the DEXPI initiative </w:t>
      </w:r>
      <w:proofErr w:type="gramStart"/>
      <w:r w:rsidR="00271FF3">
        <w:rPr>
          <w:lang w:eastAsia="en-GB"/>
        </w:rPr>
        <w:t>a number of</w:t>
      </w:r>
      <w:proofErr w:type="gramEnd"/>
      <w:r w:rsidR="00271FF3">
        <w:rPr>
          <w:lang w:eastAsia="en-GB"/>
        </w:rPr>
        <w:t xml:space="preserve"> example P&amp;ID drawings have been provided </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4"/>
                    </pic:cNvPr>
                    <pic:cNvPicPr/>
                  </pic:nvPicPr>
                  <pic:blipFill>
                    <a:blip r:embed="rId25"/>
                    <a:stretch>
                      <a:fillRect/>
                    </a:stretch>
                  </pic:blipFill>
                  <pic:spPr>
                    <a:xfrm>
                      <a:off x="0" y="0"/>
                      <a:ext cx="6646545" cy="4658360"/>
                    </a:xfrm>
                    <a:prstGeom prst="rect">
                      <a:avLst/>
                    </a:prstGeom>
                  </pic:spPr>
                </pic:pic>
              </a:graphicData>
            </a:graphic>
          </wp:inline>
        </w:drawing>
      </w:r>
    </w:p>
    <w:p w14:paraId="7C584A4C" w14:textId="657F6641"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0264C2">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4B0E2F54" w14:textId="77777777" w:rsidR="00AE2667" w:rsidRDefault="00AE2667" w:rsidP="006C4733">
      <w:pPr>
        <w:pStyle w:val="Heading2"/>
        <w:rPr>
          <w:rStyle w:val="Strong"/>
          <w:b/>
        </w:rPr>
        <w:sectPr w:rsidR="00AE2667" w:rsidSect="00EB1A23">
          <w:headerReference w:type="first" r:id="rId26"/>
          <w:pgSz w:w="11907" w:h="16839" w:code="9"/>
          <w:pgMar w:top="720" w:right="720" w:bottom="720" w:left="720" w:header="431" w:footer="794" w:gutter="0"/>
          <w:paperSrc w:first="15" w:other="15"/>
          <w:cols w:space="720"/>
          <w:titlePg/>
          <w:docGrid w:linePitch="360"/>
        </w:sectPr>
      </w:pPr>
    </w:p>
    <w:p w14:paraId="7BF70B11" w14:textId="17D9E6E3" w:rsidR="00C40ECD" w:rsidRPr="009B2F5F" w:rsidRDefault="004023A5" w:rsidP="006C4733">
      <w:pPr>
        <w:pStyle w:val="Heading2"/>
        <w:rPr>
          <w:rStyle w:val="Strong"/>
          <w:b/>
          <w:bCs w:val="0"/>
        </w:rPr>
      </w:pPr>
      <w:bookmarkStart w:id="50" w:name="_Toc85661185"/>
      <w:r w:rsidRPr="009B2F5F">
        <w:rPr>
          <w:rStyle w:val="Strong"/>
          <w:b/>
          <w:bCs w:val="0"/>
        </w:rPr>
        <w:lastRenderedPageBreak/>
        <w:t>DEXPI Standard</w:t>
      </w:r>
      <w:bookmarkEnd w:id="50"/>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9B2F5F" w:rsidRDefault="00353B30" w:rsidP="00182B47">
      <w:pPr>
        <w:pStyle w:val="Heading3"/>
      </w:pPr>
      <w:bookmarkStart w:id="51" w:name="_Toc85661186"/>
      <w:r w:rsidRPr="009B2F5F">
        <w:t>Analysis</w:t>
      </w:r>
      <w:r w:rsidR="0035646E" w:rsidRPr="009B2F5F">
        <w:t>:</w:t>
      </w:r>
      <w:bookmarkEnd w:id="51"/>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6B554A">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6C4733">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52" w:name="_Toc85661187"/>
      <w:r w:rsidRPr="008834C8">
        <w:t>Proteus Schema</w:t>
      </w:r>
      <w:bookmarkEnd w:id="52"/>
    </w:p>
    <w:p w14:paraId="42E00F59" w14:textId="793C1F32"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4.0.1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182B47">
      <w:pPr>
        <w:pStyle w:val="Heading3"/>
      </w:pPr>
      <w:bookmarkStart w:id="53" w:name="_Toc85661188"/>
      <w:r w:rsidRPr="00D67313">
        <w:t>Analysis</w:t>
      </w:r>
      <w:bookmarkEnd w:id="53"/>
    </w:p>
    <w:p w14:paraId="71E4211D" w14:textId="77777777"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4.0.1 standard that should be addressed with the DEXPI group.</w:t>
      </w:r>
    </w:p>
    <w:p w14:paraId="57D753DD" w14:textId="673F8A23" w:rsidR="003550AC" w:rsidRPr="00D67313" w:rsidRDefault="003550AC" w:rsidP="006B554A">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6C4733">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6C4733">
      <w:pPr>
        <w:pStyle w:val="Heading2"/>
      </w:pPr>
      <w:bookmarkStart w:id="54" w:name="_Toc85661189"/>
      <w:r w:rsidRPr="00965FB6">
        <w:lastRenderedPageBreak/>
        <w:t>Transfer Requirements</w:t>
      </w:r>
      <w:bookmarkEnd w:id="54"/>
    </w:p>
    <w:p w14:paraId="55E2D594" w14:textId="2A08D72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0264C2">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23F4C0BF"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182B47">
      <w:pPr>
        <w:pStyle w:val="Heading3"/>
        <w:sectPr w:rsidR="00273EA0" w:rsidSect="00CE5D1A">
          <w:headerReference w:type="default" r:id="rId27"/>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182B47">
      <w:pPr>
        <w:pStyle w:val="Heading3"/>
      </w:pPr>
      <w:bookmarkStart w:id="55" w:name="_Toc85661190"/>
      <w:r>
        <w:lastRenderedPageBreak/>
        <w:t xml:space="preserve">Drawing </w:t>
      </w:r>
      <w:r w:rsidR="00806E32">
        <w:t>Metadata</w:t>
      </w:r>
      <w:bookmarkEnd w:id="55"/>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12C2FA8F" w14:textId="5D1306FB" w:rsidR="00916A09" w:rsidRDefault="00916A09" w:rsidP="00916A09">
      <w:pPr>
        <w:rPr>
          <w:lang w:eastAsia="en-GB"/>
        </w:rPr>
      </w:pPr>
    </w:p>
    <w:p w14:paraId="148A1BEC" w14:textId="77777777" w:rsidR="00916A09" w:rsidRPr="006B554A" w:rsidRDefault="00916A09" w:rsidP="00916A09">
      <w:pPr>
        <w:pStyle w:val="Heading4"/>
      </w:pPr>
      <w:r w:rsidRPr="006B554A">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9D290F">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9D290F">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9D290F">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9D290F">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9D290F">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9D290F">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9D290F">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9D290F">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9D290F">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9D290F">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9D290F">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9D290F">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9D290F">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9D290F">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9D290F">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9D290F">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9D290F">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9D290F">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9D290F">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9D290F">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9D290F">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9D290F">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9D290F">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9D290F">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9D290F">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9D290F">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9D290F">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9D290F">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9D290F">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9D290F">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9D290F">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9D290F">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9D290F">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9D290F">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9D290F">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9D290F">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9D290F">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9D290F">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9D290F">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9D290F">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9D290F">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9D290F">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9D290F">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9D290F">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9D290F">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2CAA935F" w:rsidR="00916A09" w:rsidRDefault="00916A09" w:rsidP="00916A09">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0264C2">
        <w:rPr>
          <w:noProof/>
        </w:rPr>
        <w:t>1</w:t>
      </w:r>
      <w:r w:rsidR="00FE785B">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6DF51AD5" w14:textId="4883BF7B" w:rsidR="003550AC" w:rsidRPr="003B036D" w:rsidRDefault="003550AC" w:rsidP="00182B47">
      <w:pPr>
        <w:pStyle w:val="Heading3"/>
      </w:pPr>
      <w:bookmarkStart w:id="56" w:name="_Toc85661191"/>
      <w:r w:rsidRPr="003B036D">
        <w:t>Symbols</w:t>
      </w:r>
      <w:bookmarkEnd w:id="56"/>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26E46719"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28"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6B554A">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2AAB782A"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0264C2" w:rsidRPr="003B036D">
        <w:t>[</w:t>
      </w:r>
      <w:r w:rsidR="000264C2" w:rsidRPr="00BF0AD4">
        <w:t>6</w:t>
      </w:r>
      <w:r w:rsidR="000264C2"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270deg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6B554A">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6B554A">
      <w:pPr>
        <w:pStyle w:val="Heading4"/>
      </w:pPr>
      <w:r>
        <w:lastRenderedPageBreak/>
        <w:t>DEXPI Model Examples</w:t>
      </w:r>
    </w:p>
    <w:p w14:paraId="0D3F631A" w14:textId="39C5CE20" w:rsidR="003E7879" w:rsidRPr="006B554A" w:rsidRDefault="000B4C12" w:rsidP="002C216F">
      <w:pPr>
        <w:pStyle w:val="Heading5"/>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268"/>
        <w:gridCol w:w="265"/>
        <w:gridCol w:w="6866"/>
      </w:tblGrid>
      <w:tr w:rsidR="008123BD"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8123BD" w14:paraId="669B2EB1" w14:textId="77777777" w:rsidTr="00B77E4D">
        <w:tc>
          <w:tcPr>
            <w:tcW w:w="5954" w:type="dxa"/>
            <w:tcBorders>
              <w:top w:val="single" w:sz="4" w:space="0" w:color="auto"/>
            </w:tcBorders>
          </w:tcPr>
          <w:p w14:paraId="78CD1974" w14:textId="40EB2760" w:rsidR="00B77E4D" w:rsidRDefault="008123BD" w:rsidP="00611C24">
            <w:pPr>
              <w:keepNext/>
              <w:spacing w:before="100" w:beforeAutospacing="1" w:after="100" w:afterAutospacing="1"/>
            </w:pPr>
            <w:r>
              <w:rPr>
                <w:noProof/>
              </w:rPr>
              <w:drawing>
                <wp:inline distT="0" distB="0" distL="0" distR="0" wp14:anchorId="185270A2" wp14:editId="258E52F5">
                  <wp:extent cx="5113218" cy="3362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8208" cy="3385334"/>
                          </a:xfrm>
                          <a:prstGeom prst="rect">
                            <a:avLst/>
                          </a:prstGeom>
                        </pic:spPr>
                      </pic:pic>
                    </a:graphicData>
                  </a:graphic>
                </wp:inline>
              </w:drawing>
            </w:r>
          </w:p>
          <w:p w14:paraId="1F561C00" w14:textId="7C34DFEC" w:rsidR="00B77E4D" w:rsidRPr="00B634E0" w:rsidRDefault="00B77E4D" w:rsidP="00B634E0">
            <w:pPr>
              <w:pStyle w:val="Caption"/>
            </w:pPr>
            <w:r>
              <w:t xml:space="preserve">Figure </w:t>
            </w:r>
            <w:r>
              <w:fldChar w:fldCharType="begin"/>
            </w:r>
            <w:r>
              <w:instrText xml:space="preserve"> SEQ Figure \* ARABIC </w:instrText>
            </w:r>
            <w:r>
              <w:fldChar w:fldCharType="separate"/>
            </w:r>
            <w:r w:rsidR="000264C2">
              <w:rPr>
                <w:noProof/>
              </w:rPr>
              <w:t>3</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3F8D51B0" w:rsidR="00B77E4D" w:rsidRDefault="001964CE" w:rsidP="00CD3F61">
            <w:pPr>
              <w:keepNext/>
              <w:spacing w:before="100" w:beforeAutospacing="1" w:after="100" w:afterAutospacing="1"/>
            </w:pPr>
            <w:r>
              <w:rPr>
                <w:noProof/>
              </w:rPr>
              <w:drawing>
                <wp:inline distT="0" distB="0" distL="0" distR="0" wp14:anchorId="2B83A428" wp14:editId="37D01D36">
                  <wp:extent cx="4162425" cy="333499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7568" cy="3355138"/>
                          </a:xfrm>
                          <a:prstGeom prst="rect">
                            <a:avLst/>
                          </a:prstGeom>
                        </pic:spPr>
                      </pic:pic>
                    </a:graphicData>
                  </a:graphic>
                </wp:inline>
              </w:drawing>
            </w:r>
          </w:p>
          <w:p w14:paraId="457CFA4D" w14:textId="0C1A1DA6"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0264C2">
              <w:rPr>
                <w:noProof/>
              </w:rPr>
              <w:t>4</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6B554A">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2C216F">
      <w:pPr>
        <w:pStyle w:val="Heading5"/>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77777777" w:rsidR="002F446A" w:rsidRDefault="002F446A"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32FEBE9F" wp14:editId="71E3B2B3">
            <wp:extent cx="6028910" cy="4086225"/>
            <wp:effectExtent l="19050" t="19050" r="10160"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31"/>
                    <a:stretch>
                      <a:fillRect/>
                    </a:stretch>
                  </pic:blipFill>
                  <pic:spPr>
                    <a:xfrm>
                      <a:off x="0" y="0"/>
                      <a:ext cx="6146817" cy="4166139"/>
                    </a:xfrm>
                    <a:prstGeom prst="rect">
                      <a:avLst/>
                    </a:prstGeom>
                    <a:ln>
                      <a:solidFill>
                        <a:schemeClr val="tx1"/>
                      </a:solidFill>
                    </a:ln>
                  </pic:spPr>
                </pic:pic>
              </a:graphicData>
            </a:graphic>
          </wp:inline>
        </w:drawing>
      </w:r>
    </w:p>
    <w:p w14:paraId="7BACE5F4" w14:textId="4B42CA04" w:rsidR="002F446A" w:rsidRDefault="002F446A" w:rsidP="002F446A">
      <w:pPr>
        <w:pStyle w:val="Caption"/>
      </w:pPr>
      <w:bookmarkStart w:id="57" w:name="_Ref85645497"/>
      <w:bookmarkStart w:id="58" w:name="_Ref85889719"/>
      <w:r>
        <w:t xml:space="preserve">Figure </w:t>
      </w:r>
      <w:r>
        <w:fldChar w:fldCharType="begin"/>
      </w:r>
      <w:r>
        <w:instrText xml:space="preserve"> SEQ Figure \* ARABIC </w:instrText>
      </w:r>
      <w:r>
        <w:fldChar w:fldCharType="separate"/>
      </w:r>
      <w:r w:rsidR="000264C2">
        <w:rPr>
          <w:noProof/>
        </w:rPr>
        <w:t>5</w:t>
      </w:r>
      <w:r>
        <w:fldChar w:fldCharType="end"/>
      </w:r>
      <w:bookmarkEnd w:id="57"/>
      <w:r>
        <w:t>: DEXPI model example Safety Valve Label Symbol Reference</w:t>
      </w:r>
      <w:bookmarkEnd w:id="58"/>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182B47">
      <w:pPr>
        <w:pStyle w:val="Heading3"/>
      </w:pPr>
      <w:bookmarkStart w:id="59" w:name="_Toc85661192"/>
      <w:r w:rsidRPr="003B036D">
        <w:lastRenderedPageBreak/>
        <w:t>Equipment</w:t>
      </w:r>
      <w:bookmarkEnd w:id="59"/>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77777777" w:rsidR="00251271" w:rsidRDefault="00251271" w:rsidP="00251271">
      <w:pPr>
        <w:keepNext/>
        <w:spacing w:before="100" w:beforeAutospacing="1" w:after="100" w:afterAutospacing="1"/>
      </w:pPr>
      <w:r>
        <w:rPr>
          <w:noProof/>
        </w:rPr>
        <w:drawing>
          <wp:inline distT="0" distB="0" distL="0" distR="0" wp14:anchorId="6D59177E" wp14:editId="0DE7236E">
            <wp:extent cx="2619375" cy="2838450"/>
            <wp:effectExtent l="19050" t="19050" r="28575" b="190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2"/>
                    <a:stretch>
                      <a:fillRect/>
                    </a:stretch>
                  </pic:blipFill>
                  <pic:spPr>
                    <a:xfrm>
                      <a:off x="0" y="0"/>
                      <a:ext cx="2619375" cy="2838450"/>
                    </a:xfrm>
                    <a:prstGeom prst="rect">
                      <a:avLst/>
                    </a:prstGeom>
                    <a:ln>
                      <a:solidFill>
                        <a:schemeClr val="tx1"/>
                      </a:solidFill>
                    </a:ln>
                  </pic:spPr>
                </pic:pic>
              </a:graphicData>
            </a:graphic>
          </wp:inline>
        </w:drawing>
      </w:r>
    </w:p>
    <w:p w14:paraId="5ED6B135" w14:textId="57151A1E"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0264C2">
        <w:rPr>
          <w:noProof/>
        </w:rPr>
        <w:t>6</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6B554A">
      <w:pPr>
        <w:pStyle w:val="Heading4"/>
      </w:pPr>
      <w:r w:rsidRPr="006B554A">
        <w:lastRenderedPageBreak/>
        <w:t>Requirement Details:</w:t>
      </w:r>
    </w:p>
    <w:p w14:paraId="4913A028" w14:textId="0751A2C3" w:rsidR="003261A3" w:rsidRDefault="009E44BE" w:rsidP="003261A3">
      <w:pPr>
        <w:pStyle w:val="ListParagraph"/>
        <w:numPr>
          <w:ilvl w:val="0"/>
          <w:numId w:val="23"/>
        </w:numPr>
        <w:spacing w:before="100" w:beforeAutospacing="1" w:after="100" w:afterAutospacing="1"/>
        <w:rPr>
          <w:szCs w:val="22"/>
          <w:lang w:eastAsia="en-GB"/>
        </w:rPr>
      </w:pPr>
      <w:r>
        <w:rPr>
          <w:szCs w:val="22"/>
          <w:lang w:eastAsia="en-GB"/>
        </w:rPr>
        <w:t xml:space="preserve">Each Equipment shall </w:t>
      </w:r>
      <w:r w:rsidR="00C06635">
        <w:rPr>
          <w:szCs w:val="22"/>
          <w:lang w:eastAsia="en-GB"/>
        </w:rPr>
        <w:t>contain one or more Nozzles associations</w:t>
      </w:r>
      <w:r w:rsidR="0062533D">
        <w:rPr>
          <w:szCs w:val="22"/>
          <w:lang w:eastAsia="en-GB"/>
        </w:rPr>
        <w:t>. Nozzle is used</w:t>
      </w:r>
      <w:r w:rsidR="003D4E66">
        <w:rPr>
          <w:szCs w:val="22"/>
          <w:lang w:eastAsia="en-GB"/>
        </w:rPr>
        <w:t xml:space="preserve"> as the connection point for the </w:t>
      </w:r>
      <w:proofErr w:type="spellStart"/>
      <w:r w:rsidR="003D4E66">
        <w:rPr>
          <w:szCs w:val="22"/>
          <w:lang w:eastAsia="en-GB"/>
        </w:rPr>
        <w:t>PipingNetworkSystem</w:t>
      </w:r>
      <w:proofErr w:type="spellEnd"/>
      <w:r w:rsidR="00251271">
        <w:rPr>
          <w:szCs w:val="22"/>
          <w:lang w:eastAsia="en-GB"/>
        </w:rPr>
        <w:t xml:space="preserve"> via the </w:t>
      </w:r>
      <w:proofErr w:type="spellStart"/>
      <w:r w:rsidR="00251271">
        <w:rPr>
          <w:szCs w:val="22"/>
          <w:lang w:eastAsia="en-GB"/>
        </w:rPr>
        <w:t>PipingNode</w:t>
      </w:r>
      <w:proofErr w:type="spellEnd"/>
      <w:r w:rsidR="00251271">
        <w:rPr>
          <w:szCs w:val="22"/>
          <w:lang w:eastAsia="en-GB"/>
        </w:rPr>
        <w:t>.</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8447D0" w:rsidRPr="00EA084D" w14:paraId="721686CE"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5F74AB">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5F74AB">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5F74AB">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5F74AB">
            <w:pPr>
              <w:rPr>
                <w:b/>
                <w:bCs/>
                <w:szCs w:val="22"/>
                <w:lang w:eastAsia="en-GB"/>
              </w:rPr>
            </w:pPr>
            <w:r>
              <w:rPr>
                <w:b/>
                <w:bCs/>
                <w:szCs w:val="22"/>
                <w:lang w:eastAsia="en-GB"/>
              </w:rPr>
              <w:t>Comment</w:t>
            </w:r>
          </w:p>
        </w:tc>
      </w:tr>
      <w:tr w:rsidR="008447D0" w:rsidRPr="00EA084D" w14:paraId="5C9597E7"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5F74AB">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5F74AB">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5F74AB">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5F74AB">
            <w:pPr>
              <w:rPr>
                <w:szCs w:val="22"/>
                <w:lang w:eastAsia="en-GB"/>
              </w:rPr>
            </w:pPr>
            <w:r>
              <w:rPr>
                <w:szCs w:val="22"/>
                <w:lang w:eastAsia="en-GB"/>
              </w:rPr>
              <w:t>Tag name as stored in the tag register system.</w:t>
            </w:r>
          </w:p>
        </w:tc>
      </w:tr>
      <w:tr w:rsidR="008447D0" w:rsidRPr="00EA084D" w14:paraId="77A0DD86"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5F74AB">
            <w:pPr>
              <w:rPr>
                <w:szCs w:val="22"/>
                <w:lang w:eastAsia="en-GB"/>
              </w:rPr>
            </w:pPr>
            <w:proofErr w:type="spellStart"/>
            <w:r w:rsidRPr="00EA084D">
              <w:rPr>
                <w:szCs w:val="22"/>
                <w:lang w:eastAsia="en-GB"/>
              </w:rPr>
              <w:t>ObjectDisplayName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5F74AB">
            <w:pPr>
              <w:rPr>
                <w:szCs w:val="22"/>
                <w:lang w:eastAsia="en-GB"/>
              </w:rPr>
            </w:pPr>
            <w:r w:rsidRPr="00903427">
              <w:rPr>
                <w:szCs w:val="22"/>
                <w:lang w:eastAsia="en-GB"/>
              </w:rPr>
              <w:t>http://sandbox.dexpi.org/rdl/ObjectDisplayName </w:t>
            </w:r>
          </w:p>
        </w:tc>
        <w:tc>
          <w:tcPr>
            <w:tcW w:w="3282"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5F74AB">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5F74AB">
            <w:pPr>
              <w:rPr>
                <w:szCs w:val="22"/>
                <w:lang w:eastAsia="en-GB"/>
              </w:rPr>
            </w:pPr>
            <w:r>
              <w:rPr>
                <w:szCs w:val="22"/>
                <w:lang w:eastAsia="en-GB"/>
              </w:rPr>
              <w:t>Label text as displayed on the P&amp;ID</w:t>
            </w:r>
          </w:p>
        </w:tc>
      </w:tr>
      <w:tr w:rsidR="008447D0" w:rsidRPr="00EA084D" w14:paraId="486A4BA2"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5F74AB">
            <w:pPr>
              <w:rPr>
                <w:szCs w:val="22"/>
                <w:lang w:eastAsia="en-GB"/>
              </w:rPr>
            </w:pPr>
            <w:proofErr w:type="spellStart"/>
            <w:r w:rsidRPr="00EA084D">
              <w:rPr>
                <w:szCs w:val="22"/>
                <w:lang w:eastAsia="en-GB"/>
              </w:rPr>
              <w:t>EquipmentDescription</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70377493" w14:textId="5F97DB72" w:rsidR="008447D0" w:rsidRPr="00903427" w:rsidRDefault="000264C2" w:rsidP="005F74AB">
            <w:pPr>
              <w:rPr>
                <w:szCs w:val="22"/>
                <w:lang w:eastAsia="en-GB"/>
              </w:rPr>
            </w:pPr>
            <w:hyperlink r:id="rId33" w:tgtFrame="_top" w:history="1">
              <w:r w:rsidR="008447D0" w:rsidRPr="00903427">
                <w:rPr>
                  <w:szCs w:val="22"/>
                  <w:lang w:eastAsia="en-GB"/>
                </w:rPr>
                <w:t>http://data.posccaesar.org/rdl/RDS2181987301</w:t>
              </w:r>
            </w:hyperlink>
            <w:r w:rsidR="008447D0"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5F74AB">
            <w:pPr>
              <w:rPr>
                <w:szCs w:val="22"/>
                <w:lang w:eastAsia="en-GB"/>
              </w:rPr>
            </w:pPr>
            <w:r w:rsidRPr="00EA084D">
              <w:rPr>
                <w:szCs w:val="22"/>
                <w:lang w:eastAsia="en-GB"/>
              </w:rPr>
              <w:t>GEAR PUMP</w:t>
            </w:r>
          </w:p>
        </w:tc>
        <w:tc>
          <w:tcPr>
            <w:tcW w:w="3282"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5F74AB">
            <w:pPr>
              <w:rPr>
                <w:szCs w:val="22"/>
                <w:lang w:eastAsia="en-GB"/>
              </w:rPr>
            </w:pPr>
            <w:r>
              <w:rPr>
                <w:szCs w:val="22"/>
                <w:lang w:eastAsia="en-GB"/>
              </w:rPr>
              <w:t>Functional service description of the tagged item.</w:t>
            </w:r>
          </w:p>
        </w:tc>
      </w:tr>
      <w:tr w:rsidR="004C7CA1" w:rsidRPr="00EA084D" w14:paraId="079C1692"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41BD609F" w:rsidR="004C7CA1" w:rsidRPr="00EA084D" w:rsidRDefault="004C7CA1" w:rsidP="004C7CA1">
            <w:pPr>
              <w:rPr>
                <w:szCs w:val="22"/>
                <w:lang w:eastAsia="en-GB"/>
              </w:rPr>
            </w:pPr>
            <w:r>
              <w:rPr>
                <w:szCs w:val="22"/>
                <w:lang w:eastAsia="en-GB"/>
              </w:rPr>
              <w:t>TAG_TYPE</w:t>
            </w:r>
          </w:p>
        </w:tc>
        <w:tc>
          <w:tcPr>
            <w:tcW w:w="6095"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12C7AD42" w14:textId="783C0D07" w:rsidR="004C7CA1" w:rsidRPr="00EA084D" w:rsidRDefault="004C7CA1" w:rsidP="004C7CA1">
            <w:pPr>
              <w:rPr>
                <w:szCs w:val="22"/>
                <w:lang w:eastAsia="en-GB"/>
              </w:rPr>
            </w:pPr>
            <w:r>
              <w:rPr>
                <w:rFonts w:ascii="ArialMT" w:hAnsi="ArialMT" w:cs="ArialMT"/>
                <w:lang w:eastAsia="en-GB"/>
              </w:rPr>
              <w:t>VB</w:t>
            </w:r>
          </w:p>
        </w:tc>
        <w:tc>
          <w:tcPr>
            <w:tcW w:w="3282"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7138EB42" w:rsidR="004C7CA1" w:rsidRPr="00EA084D" w:rsidRDefault="004C7CA1" w:rsidP="004C7CA1">
            <w:pPr>
              <w:rPr>
                <w:szCs w:val="22"/>
                <w:lang w:eastAsia="en-GB"/>
              </w:rPr>
            </w:pPr>
            <w:r>
              <w:rPr>
                <w:szCs w:val="22"/>
                <w:lang w:eastAsia="en-GB"/>
              </w:rPr>
              <w:t>SEQUENCE</w:t>
            </w:r>
          </w:p>
        </w:tc>
        <w:tc>
          <w:tcPr>
            <w:tcW w:w="6095" w:type="dxa"/>
            <w:tcBorders>
              <w:top w:val="single" w:sz="6" w:space="0" w:color="CCCCCC"/>
              <w:left w:val="single" w:sz="6" w:space="0" w:color="CCCCCC"/>
              <w:bottom w:val="single" w:sz="6" w:space="0" w:color="CCCCCC"/>
              <w:right w:val="single" w:sz="6" w:space="0" w:color="CCCCCC"/>
            </w:tcBorders>
          </w:tcPr>
          <w:p w14:paraId="44324112" w14:textId="2FA6297B" w:rsidR="004C7CA1" w:rsidRDefault="004C7CA1" w:rsidP="004C7CA1">
            <w:r w:rsidRPr="00903427">
              <w:rPr>
                <w:szCs w:val="22"/>
                <w:lang w:eastAsia="en-GB"/>
              </w:rPr>
              <w:t>http://sandbox.dexpi.org/rdl/</w:t>
            </w:r>
            <w:r>
              <w:rPr>
                <w:szCs w:val="22"/>
                <w:lang w:eastAsia="en-GB"/>
              </w:rPr>
              <w:t>Sequence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56F734B1" w14:textId="149219BF" w:rsidR="004C7CA1" w:rsidRPr="00EA084D" w:rsidRDefault="004C7CA1" w:rsidP="004C7CA1">
            <w:pPr>
              <w:rPr>
                <w:szCs w:val="22"/>
                <w:lang w:eastAsia="en-GB"/>
              </w:rPr>
            </w:pPr>
            <w:r>
              <w:rPr>
                <w:rFonts w:ascii="ArialMT" w:hAnsi="ArialMT" w:cs="ArialMT"/>
                <w:lang w:eastAsia="en-GB"/>
              </w:rPr>
              <w:t>0002</w:t>
            </w:r>
          </w:p>
        </w:tc>
        <w:tc>
          <w:tcPr>
            <w:tcW w:w="3282" w:type="dxa"/>
            <w:tcBorders>
              <w:top w:val="single" w:sz="6" w:space="0" w:color="CCCCCC"/>
              <w:left w:val="single" w:sz="6" w:space="0" w:color="CCCCCC"/>
              <w:bottom w:val="single" w:sz="6" w:space="0" w:color="CCCCCC"/>
              <w:right w:val="single" w:sz="6" w:space="0" w:color="CCCCCC"/>
            </w:tcBorders>
          </w:tcPr>
          <w:p w14:paraId="64AD4C61" w14:textId="43F2617E" w:rsidR="004C7CA1" w:rsidRDefault="004C7CA1" w:rsidP="004C7CA1">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bl>
    <w:p w14:paraId="30E46071" w14:textId="720E795B" w:rsidR="008447D0" w:rsidRDefault="008447D0" w:rsidP="008447D0">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0264C2">
        <w:rPr>
          <w:noProof/>
        </w:rPr>
        <w:t>2</w:t>
      </w:r>
      <w:r w:rsidR="00FE785B">
        <w:fldChar w:fldCharType="end"/>
      </w:r>
      <w:r>
        <w:t xml:space="preserve">: </w:t>
      </w:r>
      <w:r w:rsidRPr="00D938F0">
        <w:t xml:space="preserve">DEXPI Equipment </w:t>
      </w:r>
      <w:r>
        <w:t>Attribute</w:t>
      </w:r>
      <w:r w:rsidRPr="00D938F0">
        <w:t xml:space="preserve"> Requirements</w:t>
      </w:r>
    </w:p>
    <w:p w14:paraId="42452C32" w14:textId="25B71C5A" w:rsidR="00251271" w:rsidRDefault="0025127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lang w:eastAsia="en-GB"/>
        </w:rPr>
      </w:pPr>
    </w:p>
    <w:p w14:paraId="4CEA309E" w14:textId="7F22792C" w:rsidR="009E6305" w:rsidRDefault="009E6305" w:rsidP="009E6305">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209995A4" w:rsidR="00ED2903" w:rsidRPr="00EA084D" w:rsidRDefault="00ED2903" w:rsidP="000B649F">
            <w:pPr>
              <w:rPr>
                <w:b/>
                <w:bCs/>
                <w:szCs w:val="22"/>
                <w:lang w:eastAsia="en-GB"/>
              </w:rPr>
            </w:pPr>
            <w:r w:rsidRPr="00EA084D">
              <w:rPr>
                <w:b/>
                <w:bCs/>
                <w:szCs w:val="22"/>
                <w:lang w:eastAsia="en-GB"/>
              </w:rPr>
              <w:t>Equipment</w:t>
            </w:r>
            <w:r>
              <w:rPr>
                <w:b/>
                <w:bCs/>
                <w:szCs w:val="22"/>
                <w:lang w:eastAsia="en-GB"/>
              </w:rPr>
              <w:t xml:space="preserve">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0B649F">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0B649F">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0B649F">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0B649F">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0B649F">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0B649F">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305299FC" w:rsidR="00ED2903" w:rsidRPr="00EA084D"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4"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0B649F">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0B649F">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0B649F">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6BEA312F" w:rsidR="00ED2903" w:rsidRPr="00EA084D"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5"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0B649F">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0B649F">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0B649F">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126DD3B6" w:rsidR="00ED2903" w:rsidRPr="00EA084D"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0B649F">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0B649F">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0B649F">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1A5F9582" w:rsidR="00ED2903" w:rsidRPr="00EA084D"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0B649F">
            <w:pPr>
              <w:rPr>
                <w:szCs w:val="22"/>
                <w:lang w:eastAsia="en-GB"/>
              </w:rPr>
            </w:pPr>
            <w:r w:rsidRPr="00EA084D">
              <w:rPr>
                <w:szCs w:val="22"/>
                <w:lang w:eastAsia="en-GB"/>
              </w:rPr>
              <w:lastRenderedPageBreak/>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0B649F">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0B649F">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5FF74C07" w:rsidR="00ED2903" w:rsidRPr="00EA084D"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0B649F">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0B649F">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6C07102E" w:rsidR="00ED2903" w:rsidRPr="00903427" w:rsidRDefault="00ED2903" w:rsidP="000B649F">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0264C2" w:rsidRPr="00882463">
              <w:t>Drain</w:t>
            </w:r>
            <w:r w:rsidR="000264C2">
              <w:t xml:space="preserve"> b</w:t>
            </w:r>
            <w:r w:rsidR="000264C2"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66049391" w:rsidR="00ED2903" w:rsidRPr="00384874" w:rsidRDefault="000264C2"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721C89B" w14:textId="523868F0" w:rsidR="003550AC" w:rsidRDefault="006365B9" w:rsidP="006365B9">
      <w:pPr>
        <w:pStyle w:val="Caption"/>
      </w:pPr>
      <w:r>
        <w:t xml:space="preserve">Table </w:t>
      </w:r>
      <w:r w:rsidR="00FE785B">
        <w:fldChar w:fldCharType="begin"/>
      </w:r>
      <w:r w:rsidR="00FE785B">
        <w:instrText xml:space="preserve"> SEQ Table \* ARABIC </w:instrText>
      </w:r>
      <w:r w:rsidR="00FE785B">
        <w:fldChar w:fldCharType="separate"/>
      </w:r>
      <w:r w:rsidR="000264C2">
        <w:rPr>
          <w:noProof/>
        </w:rPr>
        <w:t>3</w:t>
      </w:r>
      <w:r w:rsidR="00FE785B">
        <w:fldChar w:fldCharType="end"/>
      </w:r>
      <w:r>
        <w:t xml:space="preserve">: </w:t>
      </w:r>
      <w:r w:rsidRPr="007C7D0E">
        <w:t>DEXPI Equipment Reference Requirements</w:t>
      </w:r>
    </w:p>
    <w:p w14:paraId="3EDE1210" w14:textId="6867B75E" w:rsidR="00AC488B" w:rsidRDefault="00AC488B" w:rsidP="00AC488B">
      <w:pPr>
        <w:rPr>
          <w:lang w:val="en-US" w:eastAsia="ja-JP"/>
        </w:rPr>
      </w:pPr>
    </w:p>
    <w:p w14:paraId="6F5932E3" w14:textId="77777777" w:rsidR="00B014BA" w:rsidRDefault="00E91C47" w:rsidP="00182B47">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r w:rsidRPr="005B1E04">
        <w:br w:type="page"/>
      </w:r>
      <w:bookmarkStart w:id="60" w:name="_Ref85634252"/>
    </w:p>
    <w:p w14:paraId="1B96A149" w14:textId="49AF90F7" w:rsidR="003550AC" w:rsidRPr="003B036D" w:rsidRDefault="003550AC" w:rsidP="00182B47">
      <w:pPr>
        <w:pStyle w:val="Heading3"/>
      </w:pPr>
      <w:bookmarkStart w:id="61" w:name="_Toc85661193"/>
      <w:bookmarkStart w:id="62" w:name="_Ref85717103"/>
      <w:r w:rsidRPr="003B036D">
        <w:lastRenderedPageBreak/>
        <w:t>Piping</w:t>
      </w:r>
      <w:bookmarkEnd w:id="60"/>
      <w:bookmarkEnd w:id="61"/>
      <w:bookmarkEnd w:id="62"/>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6BE40C9A" w:rsidR="00632F0A" w:rsidRDefault="00F6015B" w:rsidP="00FD3A8E">
      <w:pPr>
        <w:keepNext/>
        <w:ind w:left="227"/>
      </w:pPr>
      <w:r>
        <w:rPr>
          <w:noProof/>
        </w:rPr>
        <w:drawing>
          <wp:inline distT="0" distB="0" distL="0" distR="0" wp14:anchorId="26C4589F" wp14:editId="1021028E">
            <wp:extent cx="7835870" cy="4229100"/>
            <wp:effectExtent l="19050" t="19050" r="13335" b="190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0"/>
                    <a:stretch>
                      <a:fillRect/>
                    </a:stretch>
                  </pic:blipFill>
                  <pic:spPr>
                    <a:xfrm>
                      <a:off x="0" y="0"/>
                      <a:ext cx="7849425" cy="4236416"/>
                    </a:xfrm>
                    <a:prstGeom prst="rect">
                      <a:avLst/>
                    </a:prstGeom>
                    <a:ln>
                      <a:solidFill>
                        <a:schemeClr val="tx1"/>
                      </a:solidFill>
                    </a:ln>
                  </pic:spPr>
                </pic:pic>
              </a:graphicData>
            </a:graphic>
          </wp:inline>
        </w:drawing>
      </w:r>
    </w:p>
    <w:p w14:paraId="09B28950" w14:textId="07A3E168"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0264C2">
        <w:rPr>
          <w:noProof/>
        </w:rPr>
        <w:t>7</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6B554A">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2C216F">
      <w:pPr>
        <w:pStyle w:val="Heading5"/>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C48DBE3" w14:textId="1BDE0187" w:rsidR="00A16F9F" w:rsidRDefault="00836D05" w:rsidP="00A16F9F">
      <w:pPr>
        <w:pStyle w:val="ListParagraph"/>
        <w:numPr>
          <w:ilvl w:val="0"/>
          <w:numId w:val="22"/>
        </w:num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630E6B">
        <w:rPr>
          <w:lang w:eastAsia="en-GB"/>
        </w:rPr>
        <w:fldChar w:fldCharType="begin"/>
      </w:r>
      <w:r w:rsidR="00630E6B">
        <w:rPr>
          <w:lang w:eastAsia="en-GB"/>
        </w:rPr>
        <w:instrText xml:space="preserve"> REF _Ref85716898 \h </w:instrText>
      </w:r>
      <w:r w:rsidR="00630E6B">
        <w:rPr>
          <w:lang w:eastAsia="en-GB"/>
        </w:rPr>
      </w:r>
      <w:r w:rsidR="00630E6B">
        <w:rPr>
          <w:lang w:eastAsia="en-GB"/>
        </w:rPr>
        <w:fldChar w:fldCharType="separate"/>
      </w:r>
      <w:r w:rsidR="000264C2">
        <w:t>ANNEX C: Draft update ‘</w:t>
      </w:r>
      <w:r w:rsidR="000264C2" w:rsidRPr="00F33689">
        <w:t>P&amp;ID Profile file specification 3.3.3’</w:t>
      </w:r>
      <w:r w:rsidR="00630E6B">
        <w:rPr>
          <w:lang w:eastAsia="en-GB"/>
        </w:rPr>
        <w:fldChar w:fldCharType="end"/>
      </w:r>
      <w:r w:rsidR="00630E6B">
        <w:rPr>
          <w:lang w:eastAsia="en-GB"/>
        </w:rPr>
        <w:t>.</w:t>
      </w:r>
    </w:p>
    <w:p w14:paraId="133393AF" w14:textId="1B27457D" w:rsidR="00C62310" w:rsidRDefault="00C62310" w:rsidP="00887D44">
      <w:pPr>
        <w:pStyle w:val="ListParagraph"/>
        <w:numPr>
          <w:ilvl w:val="0"/>
          <w:numId w:val="22"/>
        </w:numPr>
        <w:rPr>
          <w:lang w:eastAsia="en-GB"/>
        </w:rPr>
      </w:pPr>
      <w:r>
        <w:rPr>
          <w:lang w:eastAsia="en-GB"/>
        </w:rPr>
        <w:t xml:space="preserve">Each </w:t>
      </w:r>
      <w:proofErr w:type="spellStart"/>
      <w:r>
        <w:rPr>
          <w:lang w:eastAsia="en-GB"/>
        </w:rPr>
        <w:t>PipingNetworkSegment</w:t>
      </w:r>
      <w:proofErr w:type="spellEnd"/>
      <w:r>
        <w:rPr>
          <w:lang w:eastAsia="en-GB"/>
        </w:rPr>
        <w:t xml:space="preserve"> shall contain one or more </w:t>
      </w:r>
      <w:r w:rsidR="00356518">
        <w:rPr>
          <w:lang w:eastAsia="en-GB"/>
        </w:rPr>
        <w:t xml:space="preserve">Pipe </w:t>
      </w:r>
      <w:r w:rsidR="00B44C59">
        <w:rPr>
          <w:lang w:eastAsia="en-GB"/>
        </w:rPr>
        <w:t>elements,</w:t>
      </w:r>
      <w:r w:rsidR="00356518">
        <w:rPr>
          <w:lang w:eastAsia="en-GB"/>
        </w:rPr>
        <w:t xml:space="preserve"> and these shall be represented with primitive graphical elements in the transfer file.</w:t>
      </w:r>
    </w:p>
    <w:p w14:paraId="6596440B" w14:textId="13805D65" w:rsidR="008C303D" w:rsidRPr="008447D0" w:rsidRDefault="008C303D" w:rsidP="008447D0">
      <w:pPr>
        <w:pStyle w:val="ListParagraph"/>
        <w:numPr>
          <w:ilvl w:val="0"/>
          <w:numId w:val="22"/>
        </w:numPr>
        <w:rPr>
          <w:lang w:val="en-US" w:eastAsia="ja-JP"/>
        </w:rPr>
      </w:pPr>
      <w:r w:rsidRPr="008447D0">
        <w:rPr>
          <w:lang w:val="en-US" w:eastAsia="ja-JP"/>
        </w:rPr>
        <w:t xml:space="preserve">Each </w:t>
      </w:r>
      <w:proofErr w:type="spellStart"/>
      <w:r w:rsidRPr="008447D0">
        <w:rPr>
          <w:lang w:val="en-US" w:eastAsia="ja-JP"/>
        </w:rPr>
        <w:t>PipingNetworkSystem</w:t>
      </w:r>
      <w:proofErr w:type="spellEnd"/>
      <w:r w:rsidRPr="008447D0">
        <w:rPr>
          <w:lang w:val="en-US" w:eastAsia="ja-JP"/>
        </w:rPr>
        <w:t xml:space="preserve"> DEXPI transfer object shall include the following attributes:</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5F74AB">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5F74AB">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5F74AB">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5F74AB">
            <w:pPr>
              <w:rPr>
                <w:b/>
                <w:bCs/>
                <w:szCs w:val="22"/>
                <w:lang w:eastAsia="en-GB"/>
              </w:rPr>
            </w:pPr>
            <w:r>
              <w:rPr>
                <w:b/>
                <w:bCs/>
                <w:szCs w:val="22"/>
                <w:lang w:eastAsia="en-GB"/>
              </w:rPr>
              <w:t>Comment</w:t>
            </w:r>
          </w:p>
        </w:tc>
      </w:tr>
      <w:tr w:rsidR="00F71268" w:rsidRPr="00EA084D" w14:paraId="0241295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185F26A" w14:textId="77777777" w:rsidR="00F71268" w:rsidRPr="00EA084D" w:rsidRDefault="00F71268" w:rsidP="00F71268">
            <w:pPr>
              <w:rPr>
                <w:szCs w:val="22"/>
                <w:lang w:eastAsia="en-GB"/>
              </w:rPr>
            </w:pPr>
            <w:proofErr w:type="spellStart"/>
            <w:r>
              <w:rPr>
                <w:szCs w:val="22"/>
                <w:lang w:eastAsia="en-GB"/>
              </w:rPr>
              <w:t>TagName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AB196D6" w14:textId="77777777" w:rsidR="00F71268" w:rsidRPr="00EA084D" w:rsidRDefault="00F71268" w:rsidP="00F71268">
            <w:pPr>
              <w:rPr>
                <w:szCs w:val="22"/>
                <w:lang w:eastAsia="en-GB"/>
              </w:rPr>
            </w:pPr>
            <w:r w:rsidRPr="00903427">
              <w:t>http://sandbox.dexpi.org/rdl/TagNameAssignmentClass</w:t>
            </w:r>
          </w:p>
        </w:tc>
        <w:tc>
          <w:tcPr>
            <w:tcW w:w="2410" w:type="dxa"/>
            <w:tcBorders>
              <w:top w:val="single" w:sz="6" w:space="0" w:color="CCCCCC"/>
              <w:left w:val="single" w:sz="6" w:space="0" w:color="CCCCCC"/>
              <w:bottom w:val="single" w:sz="6" w:space="0" w:color="CCCCCC"/>
              <w:right w:val="single" w:sz="6" w:space="0" w:color="CCCCCC"/>
            </w:tcBorders>
            <w:hideMark/>
          </w:tcPr>
          <w:p w14:paraId="69F470C6" w14:textId="3E0126BD" w:rsidR="00F71268" w:rsidRPr="00EA084D" w:rsidRDefault="00F71268" w:rsidP="00F71268">
            <w:pPr>
              <w:rPr>
                <w:szCs w:val="22"/>
                <w:lang w:eastAsia="en-GB"/>
              </w:rPr>
            </w:pPr>
            <w:r>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tcPr>
          <w:p w14:paraId="61973E62" w14:textId="577468C3" w:rsidR="00F71268" w:rsidRPr="00C85944" w:rsidRDefault="00F71268" w:rsidP="00F71268">
            <w:pPr>
              <w:rPr>
                <w:szCs w:val="22"/>
                <w:lang w:eastAsia="en-GB"/>
              </w:rPr>
            </w:pPr>
            <w:r w:rsidRPr="00C85944">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14A3FCCC" w:rsidR="004449D0" w:rsidRDefault="00692A25" w:rsidP="00F71268">
            <w:pPr>
              <w:rPr>
                <w:szCs w:val="22"/>
                <w:lang w:eastAsia="en-GB"/>
              </w:rPr>
            </w:pPr>
            <w:r>
              <w:rPr>
                <w:szCs w:val="22"/>
                <w:lang w:eastAsia="en-GB"/>
              </w:rPr>
              <w:t>PRODUCT_CODE</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7D94996D" w:rsidR="00692A25" w:rsidRDefault="00692A25" w:rsidP="00F71268">
            <w:pPr>
              <w:rPr>
                <w:szCs w:val="22"/>
                <w:lang w:eastAsia="en-GB"/>
              </w:rPr>
            </w:pPr>
            <w:r>
              <w:rPr>
                <w:szCs w:val="22"/>
                <w:lang w:eastAsia="en-GB"/>
              </w:rPr>
              <w:t>LINE_SUFFIX</w:t>
            </w:r>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F71268">
            <w:pPr>
              <w:rPr>
                <w:szCs w:val="22"/>
                <w:lang w:eastAsia="en-GB"/>
              </w:rPr>
            </w:pPr>
            <w:r>
              <w:rPr>
                <w:szCs w:val="22"/>
                <w:lang w:eastAsia="en-GB"/>
              </w:rPr>
              <w:t>Size indicator suffix</w:t>
            </w:r>
          </w:p>
        </w:tc>
      </w:tr>
    </w:tbl>
    <w:p w14:paraId="27B7BE2B" w14:textId="77777777" w:rsidR="009A6D84" w:rsidRDefault="009A6D84" w:rsidP="000D3A56">
      <w:pPr>
        <w:rPr>
          <w:lang w:eastAsia="en-GB"/>
        </w:rPr>
      </w:pP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6B554A">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7D4266E1" w:rsidR="00545604" w:rsidRDefault="00545604" w:rsidP="00545604">
      <w:pPr>
        <w:rPr>
          <w:lang w:eastAsia="en-GB"/>
        </w:rPr>
      </w:pPr>
      <w:r>
        <w:rPr>
          <w:lang w:eastAsia="en-GB"/>
        </w:rPr>
        <w:t>This grouping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p>
    <w:p w14:paraId="333CC611" w14:textId="77777777" w:rsidR="00685D35" w:rsidRDefault="00685D35" w:rsidP="002C216F">
      <w:pPr>
        <w:pStyle w:val="Heading5"/>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Pr="008447D0"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685D35" w:rsidRPr="00EA084D" w14:paraId="71365693"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5F74AB">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5F74AB">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5F74AB">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5F74AB">
            <w:pPr>
              <w:rPr>
                <w:b/>
                <w:bCs/>
                <w:szCs w:val="22"/>
                <w:lang w:eastAsia="en-GB"/>
              </w:rPr>
            </w:pPr>
            <w:r>
              <w:rPr>
                <w:b/>
                <w:bCs/>
                <w:szCs w:val="22"/>
                <w:lang w:eastAsia="en-GB"/>
              </w:rPr>
              <w:t>Comment</w:t>
            </w:r>
          </w:p>
        </w:tc>
      </w:tr>
      <w:tr w:rsidR="00685D35" w:rsidRPr="00EA084D" w14:paraId="69EC9534"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4CA42A55" w14:textId="77777777" w:rsidR="00685D35" w:rsidRPr="00EA084D" w:rsidRDefault="00685D35" w:rsidP="005F74AB">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50F8CC21" w14:textId="77777777" w:rsidR="00685D35" w:rsidRPr="00EA084D" w:rsidRDefault="00685D35" w:rsidP="005F74AB">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73BBF23D" w14:textId="7F65D19A" w:rsidR="00685D35" w:rsidRPr="00EA084D" w:rsidRDefault="007E1591" w:rsidP="005F74AB">
            <w:pPr>
              <w:rPr>
                <w:szCs w:val="22"/>
                <w:lang w:eastAsia="en-GB"/>
              </w:rPr>
            </w:pPr>
            <w:r>
              <w:rPr>
                <w:rFonts w:ascii="ArialMT" w:hAnsi="ArialMT" w:cs="ArialMT"/>
                <w:sz w:val="20"/>
                <w:lang w:eastAsia="en-GB"/>
              </w:rPr>
              <w:t>D-VB20-0002</w:t>
            </w:r>
          </w:p>
        </w:tc>
        <w:tc>
          <w:tcPr>
            <w:tcW w:w="3282" w:type="dxa"/>
            <w:tcBorders>
              <w:top w:val="single" w:sz="6" w:space="0" w:color="CCCCCC"/>
              <w:left w:val="single" w:sz="6" w:space="0" w:color="CCCCCC"/>
              <w:bottom w:val="single" w:sz="6" w:space="0" w:color="CCCCCC"/>
              <w:right w:val="single" w:sz="6" w:space="0" w:color="CCCCCC"/>
            </w:tcBorders>
          </w:tcPr>
          <w:p w14:paraId="0C490FB7" w14:textId="545E174C" w:rsidR="00685D35" w:rsidRPr="00C85944" w:rsidRDefault="00685D35" w:rsidP="005F74AB">
            <w:pPr>
              <w:rPr>
                <w:szCs w:val="22"/>
                <w:lang w:eastAsia="en-GB"/>
              </w:rPr>
            </w:pPr>
            <w:r w:rsidRPr="00C85944">
              <w:rPr>
                <w:szCs w:val="22"/>
                <w:lang w:eastAsia="en-GB"/>
              </w:rPr>
              <w:t xml:space="preserve">The tag </w:t>
            </w:r>
            <w:proofErr w:type="gramStart"/>
            <w:r w:rsidRPr="00C85944">
              <w:rPr>
                <w:szCs w:val="22"/>
                <w:lang w:eastAsia="en-GB"/>
              </w:rPr>
              <w:t>number</w:t>
            </w:r>
            <w:proofErr w:type="gramEnd"/>
            <w:r w:rsidRPr="00C85944">
              <w:rPr>
                <w:szCs w:val="22"/>
                <w:lang w:eastAsia="en-GB"/>
              </w:rPr>
              <w:t>.</w:t>
            </w:r>
          </w:p>
        </w:tc>
      </w:tr>
      <w:tr w:rsidR="00685D35" w:rsidRPr="00EA084D" w14:paraId="3CCDDC05"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5F74AB">
            <w:pPr>
              <w:rPr>
                <w:szCs w:val="22"/>
                <w:lang w:eastAsia="en-GB"/>
              </w:rPr>
            </w:pPr>
            <w:proofErr w:type="spellStart"/>
            <w:r w:rsidRPr="00EA084D">
              <w:rPr>
                <w:szCs w:val="22"/>
                <w:lang w:eastAsia="en-GB"/>
              </w:rPr>
              <w:t>ObjectDisplayName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5F74AB">
            <w:pPr>
              <w:rPr>
                <w:szCs w:val="22"/>
                <w:lang w:eastAsia="en-GB"/>
              </w:rPr>
            </w:pPr>
            <w:r w:rsidRPr="00903427">
              <w:rPr>
                <w:szCs w:val="22"/>
                <w:lang w:eastAsia="en-GB"/>
              </w:rPr>
              <w:t>http://sandbox.dexpi.org/rdl/ObjectDisplayName </w:t>
            </w:r>
          </w:p>
        </w:tc>
        <w:tc>
          <w:tcPr>
            <w:tcW w:w="3282"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5F74AB">
            <w:pPr>
              <w:rPr>
                <w:szCs w:val="22"/>
                <w:lang w:eastAsia="en-GB"/>
              </w:rPr>
            </w:pPr>
            <w:r>
              <w:rPr>
                <w:rFonts w:ascii="ArialMT" w:hAnsi="ArialMT" w:cs="ArialMT"/>
                <w:sz w:val="20"/>
                <w:lang w:eastAsia="en-GB"/>
              </w:rPr>
              <w:t>D-VB20-0002</w:t>
            </w:r>
          </w:p>
        </w:tc>
        <w:tc>
          <w:tcPr>
            <w:tcW w:w="3282"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5F74AB">
            <w:pPr>
              <w:rPr>
                <w:szCs w:val="22"/>
                <w:lang w:eastAsia="en-GB"/>
              </w:rPr>
            </w:pPr>
            <w:r>
              <w:rPr>
                <w:szCs w:val="22"/>
                <w:lang w:eastAsia="en-GB"/>
              </w:rPr>
              <w:t>Label text as displayed on the P&amp;ID</w:t>
            </w:r>
          </w:p>
        </w:tc>
      </w:tr>
      <w:tr w:rsidR="00DF3FE8" w:rsidRPr="00EA084D" w14:paraId="5D2AE373"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3181BFE3" w14:textId="26566EC1" w:rsidR="00DF3FE8" w:rsidRPr="00EA084D" w:rsidRDefault="00DF3FE8" w:rsidP="00DF3FE8">
            <w:pPr>
              <w:rPr>
                <w:szCs w:val="22"/>
                <w:lang w:eastAsia="en-GB"/>
              </w:rPr>
            </w:pPr>
            <w:r>
              <w:rPr>
                <w:szCs w:val="22"/>
                <w:lang w:eastAsia="en-GB"/>
              </w:rPr>
              <w:t>TAG_TYPE</w:t>
            </w:r>
          </w:p>
        </w:tc>
        <w:tc>
          <w:tcPr>
            <w:tcW w:w="6095"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1599D130" w14:textId="0A3FB726" w:rsidR="00DF3FE8" w:rsidRDefault="00DF3FE8" w:rsidP="00DF3FE8">
            <w:pPr>
              <w:rPr>
                <w:rFonts w:ascii="ArialMT" w:hAnsi="ArialMT" w:cs="ArialMT"/>
                <w:sz w:val="20"/>
                <w:lang w:eastAsia="en-GB"/>
              </w:rPr>
            </w:pPr>
            <w:r>
              <w:rPr>
                <w:rFonts w:ascii="ArialMT" w:hAnsi="ArialMT" w:cs="ArialMT"/>
                <w:lang w:eastAsia="en-GB"/>
              </w:rPr>
              <w:t>VB</w:t>
            </w:r>
          </w:p>
        </w:tc>
        <w:tc>
          <w:tcPr>
            <w:tcW w:w="3282"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4AB">
        <w:trPr>
          <w:trHeight w:val="180"/>
        </w:trPr>
        <w:tc>
          <w:tcPr>
            <w:tcW w:w="3118" w:type="dxa"/>
            <w:tcBorders>
              <w:top w:val="single" w:sz="6" w:space="0" w:color="CCCCCC"/>
              <w:left w:val="single" w:sz="6" w:space="0" w:color="CCCCCC"/>
              <w:bottom w:val="single" w:sz="6" w:space="0" w:color="CCCCCC"/>
              <w:right w:val="single" w:sz="6" w:space="0" w:color="CCCCCC"/>
            </w:tcBorders>
          </w:tcPr>
          <w:p w14:paraId="52C0529F" w14:textId="0E3FBDE7" w:rsidR="007E1591" w:rsidRDefault="00E96F9C" w:rsidP="00DF3FE8">
            <w:pPr>
              <w:rPr>
                <w:szCs w:val="22"/>
                <w:lang w:eastAsia="en-GB"/>
              </w:rPr>
            </w:pPr>
            <w:r>
              <w:rPr>
                <w:szCs w:val="22"/>
                <w:lang w:eastAsia="en-GB"/>
              </w:rPr>
              <w:t>SEQUENCE</w:t>
            </w:r>
          </w:p>
        </w:tc>
        <w:tc>
          <w:tcPr>
            <w:tcW w:w="6095" w:type="dxa"/>
            <w:tcBorders>
              <w:top w:val="single" w:sz="6" w:space="0" w:color="CCCCCC"/>
              <w:left w:val="single" w:sz="6" w:space="0" w:color="CCCCCC"/>
              <w:bottom w:val="single" w:sz="6" w:space="0" w:color="CCCCCC"/>
              <w:right w:val="single" w:sz="6" w:space="0" w:color="CCCCCC"/>
            </w:tcBorders>
          </w:tcPr>
          <w:p w14:paraId="372E7CFF" w14:textId="762C5B90" w:rsidR="007E1591" w:rsidRPr="00903427" w:rsidRDefault="00E96F9C" w:rsidP="00DF3FE8">
            <w:pPr>
              <w:rPr>
                <w:szCs w:val="22"/>
                <w:lang w:eastAsia="en-GB"/>
              </w:rPr>
            </w:pPr>
            <w:r w:rsidRPr="00903427">
              <w:rPr>
                <w:szCs w:val="22"/>
                <w:lang w:eastAsia="en-GB"/>
              </w:rPr>
              <w:t>http://sandbox.dexpi.org/rdl/</w:t>
            </w:r>
            <w:r>
              <w:rPr>
                <w:szCs w:val="22"/>
                <w:lang w:eastAsia="en-GB"/>
              </w:rPr>
              <w:t>Sequence</w:t>
            </w:r>
            <w:r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tcPr>
          <w:p w14:paraId="0D7E174F" w14:textId="51F7A2CB" w:rsidR="007E1591" w:rsidRDefault="00E96F9C" w:rsidP="00DF3FE8">
            <w:pPr>
              <w:rPr>
                <w:rFonts w:ascii="ArialMT" w:hAnsi="ArialMT" w:cs="ArialMT"/>
                <w:lang w:eastAsia="en-GB"/>
              </w:rPr>
            </w:pPr>
            <w:r>
              <w:rPr>
                <w:rFonts w:ascii="ArialMT" w:hAnsi="ArialMT" w:cs="ArialMT"/>
                <w:lang w:eastAsia="en-GB"/>
              </w:rPr>
              <w:t>0002</w:t>
            </w:r>
          </w:p>
        </w:tc>
        <w:tc>
          <w:tcPr>
            <w:tcW w:w="3282" w:type="dxa"/>
            <w:tcBorders>
              <w:top w:val="single" w:sz="6" w:space="0" w:color="CCCCCC"/>
              <w:left w:val="single" w:sz="6" w:space="0" w:color="CCCCCC"/>
              <w:bottom w:val="single" w:sz="6" w:space="0" w:color="CCCCCC"/>
              <w:right w:val="single" w:sz="6" w:space="0" w:color="CCCCCC"/>
            </w:tcBorders>
          </w:tcPr>
          <w:p w14:paraId="3950EEEB" w14:textId="50A7EAD1" w:rsidR="007E1591" w:rsidRDefault="00A86BC6" w:rsidP="00A86BC6">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bl>
    <w:p w14:paraId="3B70A821" w14:textId="688F94C1" w:rsidR="009C111F" w:rsidRDefault="009E6305" w:rsidP="006359A6">
      <w:pPr>
        <w:pStyle w:val="Heading5"/>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0B649F">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0B649F">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0B649F">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0B649F">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2EED64CF" w:rsidR="00ED2903" w:rsidRPr="00EA084D"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54A1D3F2"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64412357" w:rsidR="00ED2903" w:rsidRPr="00EA084D"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PZ002A_B</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31F5A366" w:rsidR="00ED2903" w:rsidRPr="003667C7" w:rsidRDefault="000264C2" w:rsidP="00B137F1">
            <w:pPr>
              <w:rPr>
                <w:szCs w:val="22"/>
                <w:lang w:eastAsia="en-GB"/>
              </w:rPr>
            </w:pPr>
            <w:hyperlink r:id="rId43"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78A59AB" w:rsidR="00ED2903" w:rsidRPr="00EA084D"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519ED840" w:rsidR="00ED2903" w:rsidRPr="00EA084D" w:rsidRDefault="000264C2" w:rsidP="00B137F1">
            <w:pPr>
              <w:keepNext/>
              <w:rPr>
                <w:szCs w:val="22"/>
                <w:lang w:eastAsia="en-GB"/>
              </w:rPr>
            </w:pPr>
            <w:hyperlink r:id="rId45"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55DAF500" w:rsidR="00ED2903" w:rsidRPr="005F64C4"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4BF5F477" w:rsidR="00ED2903" w:rsidRPr="00E55C8E"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35B04F8C" w:rsidR="00ED2903" w:rsidRPr="001E06FF"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47E8914A" w:rsidR="00ED2903" w:rsidRPr="001E06FF"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401A9F25" w:rsidR="00ED2903" w:rsidRPr="00EA084D" w:rsidRDefault="000264C2" w:rsidP="00B137F1">
            <w:pPr>
              <w:keepNext/>
              <w:rPr>
                <w:szCs w:val="22"/>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5858316C" w:rsidR="00ED2903" w:rsidRPr="00EA084D" w:rsidRDefault="000264C2" w:rsidP="00B137F1">
            <w:pPr>
              <w:keepNext/>
              <w:rPr>
                <w:szCs w:val="22"/>
                <w:lang w:eastAsia="en-GB"/>
              </w:rPr>
            </w:pPr>
            <w:hyperlink r:id="rId51"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A6CD40D" w:rsidR="00ED2903"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4C0FCC11" w:rsidR="00ED2903" w:rsidRDefault="000264C2"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3"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65E14FD1" w:rsidR="00612E20" w:rsidRPr="004F23F2" w:rsidRDefault="00403B81" w:rsidP="00B137F1">
            <w:pPr>
              <w:rPr>
                <w:szCs w:val="22"/>
                <w:lang w:eastAsia="en-GB"/>
              </w:rPr>
            </w:pPr>
            <w:proofErr w:type="spellStart"/>
            <w:r>
              <w:rPr>
                <w:szCs w:val="22"/>
                <w:lang w:eastAsia="en-GB"/>
              </w:rPr>
              <w:t>CustomPipingConnection</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62750A1E"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0264C2">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840931E" w:rsidR="00554D19" w:rsidRPr="00232AA8" w:rsidRDefault="0016239D" w:rsidP="00554D19">
      <w:pPr>
        <w:pStyle w:val="Caption"/>
        <w:numPr>
          <w:ilvl w:val="0"/>
          <w:numId w:val="13"/>
        </w:numPr>
      </w:pPr>
      <w:r>
        <w:t xml:space="preserve">Table </w:t>
      </w:r>
      <w:r w:rsidR="00FE785B">
        <w:fldChar w:fldCharType="begin"/>
      </w:r>
      <w:r w:rsidR="00FE785B">
        <w:instrText xml:space="preserve"> SEQ Table \* ARABIC </w:instrText>
      </w:r>
      <w:r w:rsidR="00FE785B">
        <w:fldChar w:fldCharType="separate"/>
      </w:r>
      <w:r w:rsidR="000264C2">
        <w:rPr>
          <w:noProof/>
        </w:rPr>
        <w:t>4</w:t>
      </w:r>
      <w:r w:rsidR="00FE785B">
        <w:fldChar w:fldCharType="end"/>
      </w:r>
      <w:r>
        <w:t xml:space="preserve">: </w:t>
      </w:r>
      <w:r w:rsidRPr="007C7D0E">
        <w:t xml:space="preserve">DEXPI </w:t>
      </w:r>
      <w:r w:rsidR="00900784">
        <w:t>Piping</w:t>
      </w:r>
      <w:r w:rsidRPr="007C7D0E">
        <w:t xml:space="preserve"> </w:t>
      </w:r>
      <w:r w:rsidR="00382CCF">
        <w:t xml:space="preserve">Component </w:t>
      </w:r>
      <w:r w:rsidRPr="007C7D0E">
        <w:t>Reference Requirements</w:t>
      </w:r>
    </w:p>
    <w:p w14:paraId="1BCC47ED" w14:textId="57B68E3B" w:rsidR="0001272A" w:rsidRDefault="003A64E6" w:rsidP="002C216F">
      <w:pPr>
        <w:pStyle w:val="Heading5"/>
      </w:pPr>
      <w:r>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1B310246"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include the following attribute:</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5F74AB">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5F74AB">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5F74AB">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5F74AB">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60521691" w:rsidR="00E215A3" w:rsidRPr="00EA084D" w:rsidRDefault="00E215A3" w:rsidP="005F74AB">
            <w:pPr>
              <w:rPr>
                <w:szCs w:val="22"/>
                <w:lang w:eastAsia="en-GB"/>
              </w:rPr>
            </w:pPr>
            <w:r>
              <w:rPr>
                <w:szCs w:val="22"/>
                <w:lang w:eastAsia="en-GB"/>
              </w:rPr>
              <w:lastRenderedPageBreak/>
              <w:t>VALVE_POSITION</w:t>
            </w:r>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4058BE77" w:rsidR="00E215A3" w:rsidRPr="00EA084D" w:rsidRDefault="000264C2" w:rsidP="005F74AB">
            <w:pPr>
              <w:rPr>
                <w:szCs w:val="22"/>
                <w:lang w:eastAsia="en-GB"/>
              </w:rPr>
            </w:pPr>
            <w:hyperlink r:id="rId54"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5F74AB">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1D178F27" w:rsidR="00E215A3" w:rsidRPr="00C85944" w:rsidRDefault="00577381" w:rsidP="005F74AB">
            <w:pPr>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0264C2" w:rsidRPr="003B036D">
              <w:rPr>
                <w:szCs w:val="22"/>
              </w:rPr>
              <w:t>[</w:t>
            </w:r>
            <w:r w:rsidR="000264C2" w:rsidRPr="00BF0AD4">
              <w:rPr>
                <w:szCs w:val="22"/>
              </w:rPr>
              <w:t>7</w:t>
            </w:r>
            <w:r w:rsidR="000264C2" w:rsidRPr="003B036D">
              <w:rPr>
                <w:szCs w:val="22"/>
              </w:rPr>
              <w:t>]</w:t>
            </w:r>
            <w:r w:rsidR="00381BCC">
              <w:rPr>
                <w:szCs w:val="22"/>
                <w:lang w:eastAsia="en-GB"/>
              </w:rPr>
              <w:fldChar w:fldCharType="end"/>
            </w:r>
          </w:p>
        </w:tc>
      </w:tr>
    </w:tbl>
    <w:p w14:paraId="39DE2F60" w14:textId="77777777" w:rsidR="0001272A" w:rsidRDefault="0001272A" w:rsidP="00374694">
      <w:pPr>
        <w:rPr>
          <w:lang w:val="en-US" w:eastAsia="ja-JP"/>
        </w:rPr>
      </w:pPr>
    </w:p>
    <w:p w14:paraId="007C4C95" w14:textId="77777777" w:rsidR="00B014BA" w:rsidRDefault="00B014BA" w:rsidP="00182B47">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182B47">
      <w:pPr>
        <w:pStyle w:val="Heading3"/>
      </w:pPr>
      <w:bookmarkStart w:id="63" w:name="_Toc85661194"/>
      <w:r w:rsidRPr="00182B47">
        <w:lastRenderedPageBreak/>
        <w:t>Instrumentation</w:t>
      </w:r>
      <w:bookmarkEnd w:id="63"/>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6C4D0486" w:rsidR="00B07FE1" w:rsidRDefault="00B07FE1" w:rsidP="00B07FE1">
      <w:pPr>
        <w:keepNext/>
      </w:pPr>
      <w:r>
        <w:rPr>
          <w:noProof/>
        </w:rPr>
        <w:drawing>
          <wp:inline distT="0" distB="0" distL="0" distR="0" wp14:anchorId="26A0F29E" wp14:editId="3A9FB741">
            <wp:extent cx="7705725" cy="3882533"/>
            <wp:effectExtent l="19050" t="19050" r="9525" b="2286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55"/>
                    <a:stretch>
                      <a:fillRect/>
                    </a:stretch>
                  </pic:blipFill>
                  <pic:spPr>
                    <a:xfrm>
                      <a:off x="0" y="0"/>
                      <a:ext cx="7710719" cy="3885049"/>
                    </a:xfrm>
                    <a:prstGeom prst="rect">
                      <a:avLst/>
                    </a:prstGeom>
                    <a:ln>
                      <a:solidFill>
                        <a:schemeClr val="accent1"/>
                      </a:solidFill>
                    </a:ln>
                  </pic:spPr>
                </pic:pic>
              </a:graphicData>
            </a:graphic>
          </wp:inline>
        </w:drawing>
      </w:r>
    </w:p>
    <w:p w14:paraId="294013EF" w14:textId="5E7A449E"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0264C2">
        <w:rPr>
          <w:noProof/>
        </w:rPr>
        <w:t>8</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182B47">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F36C76">
      <w:pPr>
        <w:pStyle w:val="Heading5"/>
      </w:pPr>
      <w:r w:rsidRPr="004F486B">
        <w:t>Requirement Details:</w:t>
      </w:r>
    </w:p>
    <w:p w14:paraId="19B7ADE4" w14:textId="47B0C712"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5C401C">
        <w:rPr>
          <w:lang w:val="en-US" w:eastAsia="ja-JP"/>
        </w:rPr>
        <w:t xml:space="preserve"> class element in DEXPI.</w:t>
      </w:r>
    </w:p>
    <w:p w14:paraId="34E7FC1E" w14:textId="5B990DEA" w:rsidR="00513B4A" w:rsidRPr="00555A8A" w:rsidRDefault="00513B4A" w:rsidP="00C7416C">
      <w:pPr>
        <w:pStyle w:val="ListParagraph"/>
        <w:numPr>
          <w:ilvl w:val="0"/>
          <w:numId w:val="23"/>
        </w:numPr>
        <w:rPr>
          <w:lang w:val="en-US" w:eastAsia="ja-JP"/>
        </w:rPr>
      </w:pPr>
      <w:proofErr w:type="spellStart"/>
      <w:r w:rsidRPr="00513B4A">
        <w:rPr>
          <w:szCs w:val="22"/>
          <w:lang w:eastAsia="en-GB"/>
        </w:rPr>
        <w:t>InstrumentLoopFunction</w:t>
      </w:r>
      <w:proofErr w:type="spellEnd"/>
      <w:r w:rsidRPr="00513B4A">
        <w:rPr>
          <w:szCs w:val="22"/>
          <w:lang w:eastAsia="en-GB"/>
        </w:rPr>
        <w:t xml:space="preserve"> class must be used as a 'grouping' mechanism for </w:t>
      </w:r>
      <w:proofErr w:type="spellStart"/>
      <w:r w:rsidRPr="00513B4A">
        <w:rPr>
          <w:szCs w:val="22"/>
          <w:lang w:eastAsia="en-GB"/>
        </w:rPr>
        <w:t>ProcessInstrumentFunctions</w:t>
      </w:r>
      <w:proofErr w:type="spellEnd"/>
      <w:r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4ED61745"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item associated with the ‘sending’ instrument</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314F3A3A" w14:textId="1C810045" w:rsidR="00785F0A" w:rsidRPr="00FB41B2" w:rsidRDefault="00785F0A" w:rsidP="00C7416C">
      <w:pPr>
        <w:pStyle w:val="ListParagraph"/>
        <w:numPr>
          <w:ilvl w:val="0"/>
          <w:numId w:val="23"/>
        </w:numPr>
        <w:rPr>
          <w:lang w:val="en-US" w:eastAsia="ja-JP"/>
        </w:rPr>
      </w:pPr>
      <w:r>
        <w:rPr>
          <w:szCs w:val="22"/>
          <w:lang w:eastAsia="en-GB"/>
        </w:rPr>
        <w:t>DEXPI source and target associations for a ‘signal line’ shall consider only items ‘snapped’ to the line within the source system.</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40F40D99" w:rsidR="00B31598" w:rsidRDefault="00B31598" w:rsidP="00B31598">
      <w:pPr>
        <w:pStyle w:val="ListParagraph"/>
        <w:numPr>
          <w:ilvl w:val="0"/>
          <w:numId w:val="23"/>
        </w:numPr>
        <w:rPr>
          <w:lang w:val="en-US" w:eastAsia="ja-JP"/>
        </w:rPr>
      </w:pPr>
      <w:r w:rsidRPr="008447D0">
        <w:rPr>
          <w:lang w:val="en-US" w:eastAsia="ja-JP"/>
        </w:rPr>
        <w:t xml:space="preserve">Each </w:t>
      </w:r>
      <w:proofErr w:type="spellStart"/>
      <w:r>
        <w:rPr>
          <w:lang w:val="en-US" w:eastAsia="ja-JP"/>
        </w:rPr>
        <w:t>InstrumentLoopFunction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3"/>
        <w:gridCol w:w="7748"/>
        <w:gridCol w:w="1749"/>
        <w:gridCol w:w="3027"/>
      </w:tblGrid>
      <w:tr w:rsidR="00B31598" w:rsidRPr="00EA084D" w14:paraId="3E994C46"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494EFD">
            <w:pPr>
              <w:rPr>
                <w:b/>
                <w:bCs/>
                <w:szCs w:val="22"/>
                <w:lang w:eastAsia="en-GB"/>
              </w:rPr>
            </w:pPr>
            <w:r w:rsidRPr="00EA084D">
              <w:rPr>
                <w:b/>
                <w:bCs/>
                <w:szCs w:val="22"/>
                <w:lang w:eastAsia="en-GB"/>
              </w:rPr>
              <w:t>Attribute</w:t>
            </w:r>
          </w:p>
        </w:tc>
        <w:tc>
          <w:tcPr>
            <w:tcW w:w="7748"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494EFD">
            <w:pPr>
              <w:rPr>
                <w:b/>
                <w:bCs/>
                <w:szCs w:val="22"/>
                <w:lang w:eastAsia="en-GB"/>
              </w:rPr>
            </w:pPr>
            <w:r w:rsidRPr="00EA084D">
              <w:rPr>
                <w:b/>
                <w:bCs/>
                <w:szCs w:val="22"/>
                <w:lang w:eastAsia="en-GB"/>
              </w:rPr>
              <w:t>RDS</w:t>
            </w:r>
          </w:p>
        </w:tc>
        <w:tc>
          <w:tcPr>
            <w:tcW w:w="1749"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494EFD">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494EFD">
            <w:pPr>
              <w:rPr>
                <w:b/>
                <w:bCs/>
                <w:szCs w:val="22"/>
                <w:lang w:eastAsia="en-GB"/>
              </w:rPr>
            </w:pPr>
            <w:r>
              <w:rPr>
                <w:b/>
                <w:bCs/>
                <w:szCs w:val="22"/>
                <w:lang w:eastAsia="en-GB"/>
              </w:rPr>
              <w:t>Comment</w:t>
            </w:r>
          </w:p>
        </w:tc>
      </w:tr>
      <w:tr w:rsidR="00B31598" w:rsidRPr="00EA084D" w14:paraId="42A9740E"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hideMark/>
          </w:tcPr>
          <w:p w14:paraId="1A0FE8EE" w14:textId="46CC389D" w:rsidR="00B31598" w:rsidRPr="00EA084D" w:rsidRDefault="007D6B7A" w:rsidP="00494EFD">
            <w:pPr>
              <w:rPr>
                <w:szCs w:val="22"/>
                <w:lang w:eastAsia="en-GB"/>
              </w:rPr>
            </w:pPr>
            <w:proofErr w:type="spellStart"/>
            <w:r>
              <w:rPr>
                <w:szCs w:val="22"/>
                <w:lang w:eastAsia="en-GB"/>
              </w:rPr>
              <w:t>InstrumentLoopFunctionNumber</w:t>
            </w:r>
            <w:proofErr w:type="spellEnd"/>
          </w:p>
        </w:tc>
        <w:tc>
          <w:tcPr>
            <w:tcW w:w="7748" w:type="dxa"/>
            <w:tcBorders>
              <w:top w:val="single" w:sz="6" w:space="0" w:color="CCCCCC"/>
              <w:left w:val="single" w:sz="6" w:space="0" w:color="CCCCCC"/>
              <w:bottom w:val="single" w:sz="6" w:space="0" w:color="CCCCCC"/>
              <w:right w:val="single" w:sz="6" w:space="0" w:color="CCCCCC"/>
            </w:tcBorders>
            <w:hideMark/>
          </w:tcPr>
          <w:p w14:paraId="6F67C195" w14:textId="13A75D2F" w:rsidR="00B31598" w:rsidRPr="00EA084D" w:rsidRDefault="000264C2" w:rsidP="00866B02">
            <w:pPr>
              <w:rPr>
                <w:szCs w:val="22"/>
                <w:lang w:eastAsia="en-GB"/>
              </w:rPr>
            </w:pPr>
            <w:hyperlink r:id="rId56" w:history="1">
              <w:r w:rsidR="007D6B7A" w:rsidRPr="005A7C17">
                <w:rPr>
                  <w:rStyle w:val="Hyperlink"/>
                </w:rPr>
                <w:t>http://sandbox.dexpi.org/rdl/</w:t>
              </w:r>
            </w:hyperlink>
            <w:r w:rsidR="007D6B7A" w:rsidRPr="007D6B7A">
              <w:t>InstrumentationLoopFunctionNumberAssignmentClass</w:t>
            </w:r>
          </w:p>
        </w:tc>
        <w:tc>
          <w:tcPr>
            <w:tcW w:w="1749"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494EFD">
            <w:pPr>
              <w:rPr>
                <w:szCs w:val="22"/>
                <w:lang w:eastAsia="en-GB"/>
              </w:rPr>
            </w:pPr>
            <w:r>
              <w:rPr>
                <w:szCs w:val="22"/>
                <w:lang w:eastAsia="en-GB"/>
              </w:rPr>
              <w:t>0003</w:t>
            </w:r>
          </w:p>
        </w:tc>
        <w:tc>
          <w:tcPr>
            <w:tcW w:w="3027"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494EFD">
            <w:pPr>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D360004" w14:textId="42DB35CC" w:rsidR="00FB08F9" w:rsidRDefault="00FB08F9" w:rsidP="001B3A78">
      <w:pPr>
        <w:pStyle w:val="Heading5"/>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77777777" w:rsidR="00866B02" w:rsidRPr="00EA084D" w:rsidRDefault="00866B02" w:rsidP="008F4011">
            <w:pPr>
              <w:rPr>
                <w:b/>
                <w:bCs/>
                <w:szCs w:val="22"/>
                <w:lang w:eastAsia="en-GB"/>
              </w:rPr>
            </w:pPr>
            <w:r w:rsidRPr="00EA084D">
              <w:rPr>
                <w:b/>
                <w:bCs/>
                <w:szCs w:val="22"/>
                <w:lang w:eastAsia="en-GB"/>
              </w:rPr>
              <w:t>Equipment</w:t>
            </w:r>
            <w:r>
              <w:rPr>
                <w:b/>
                <w:bCs/>
                <w:szCs w:val="22"/>
                <w:lang w:eastAsia="en-GB"/>
              </w:rPr>
              <w:t xml:space="preserve">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8F4011">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8F4011">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8F4011">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8F4011">
            <w:pPr>
              <w:rPr>
                <w:b/>
                <w:bCs/>
                <w:szCs w:val="22"/>
                <w:lang w:eastAsia="en-GB"/>
              </w:rPr>
            </w:pPr>
            <w:r>
              <w:rPr>
                <w:b/>
                <w:bCs/>
                <w:szCs w:val="22"/>
                <w:lang w:eastAsia="en-GB"/>
              </w:rPr>
              <w:t>Label Symbol</w:t>
            </w:r>
          </w:p>
        </w:tc>
      </w:tr>
      <w:tr w:rsidR="00866B02" w:rsidRPr="00EA084D" w14:paraId="4F4DA2F1"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8F4011">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16AE8A40"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7"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8F4011">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40FA793D"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8"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8F4011">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409F7A5"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59"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8F4011">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6D6E50A7"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0"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8F4011">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3C18FD18"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1"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8F4011">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8F4011">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8F4011">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25B26740" w:rsidR="00866B0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2" w:history="1">
              <w:r w:rsidR="00866B02">
                <w:rPr>
                  <w:rStyle w:val="Hyperlink"/>
                  <w:rFonts w:ascii="Calibri" w:hAnsi="Calibri" w:cs="Calibri"/>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7777777" w:rsidR="00866B02" w:rsidRPr="00866B02" w:rsidRDefault="00866B02" w:rsidP="00866B02">
      <w:pPr>
        <w:rPr>
          <w:lang w:eastAsia="en-GB"/>
        </w:rPr>
      </w:pPr>
    </w:p>
    <w:p w14:paraId="7B7EE8A3" w14:textId="6FB3A8C8" w:rsidR="00894681" w:rsidRDefault="00894681" w:rsidP="00894681">
      <w:pPr>
        <w:pStyle w:val="Heading4"/>
      </w:pPr>
      <w:r>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77777777" w:rsidR="004A73BB" w:rsidRDefault="004A73BB" w:rsidP="004A73BB">
      <w:pPr>
        <w:keepNext/>
      </w:pPr>
      <w:r>
        <w:rPr>
          <w:noProof/>
        </w:rPr>
        <w:drawing>
          <wp:inline distT="0" distB="0" distL="0" distR="0" wp14:anchorId="714173C7" wp14:editId="1F9B9565">
            <wp:extent cx="4570429" cy="4448175"/>
            <wp:effectExtent l="19050" t="19050" r="20955" b="952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63"/>
                    <a:stretch>
                      <a:fillRect/>
                    </a:stretch>
                  </pic:blipFill>
                  <pic:spPr>
                    <a:xfrm>
                      <a:off x="0" y="0"/>
                      <a:ext cx="4577352" cy="4454912"/>
                    </a:xfrm>
                    <a:prstGeom prst="rect">
                      <a:avLst/>
                    </a:prstGeom>
                    <a:ln>
                      <a:solidFill>
                        <a:schemeClr val="tx1"/>
                      </a:solidFill>
                    </a:ln>
                  </pic:spPr>
                </pic:pic>
              </a:graphicData>
            </a:graphic>
          </wp:inline>
        </w:drawing>
      </w:r>
    </w:p>
    <w:p w14:paraId="2C315801" w14:textId="552AD502" w:rsidR="004A73BB" w:rsidRDefault="004A73BB" w:rsidP="004A73BB">
      <w:pPr>
        <w:pStyle w:val="Caption"/>
      </w:pPr>
      <w:r>
        <w:t xml:space="preserve">Figure </w:t>
      </w:r>
      <w:r>
        <w:fldChar w:fldCharType="begin"/>
      </w:r>
      <w:r>
        <w:instrText xml:space="preserve"> SEQ Figure \* ARABIC </w:instrText>
      </w:r>
      <w:r>
        <w:fldChar w:fldCharType="separate"/>
      </w:r>
      <w:r w:rsidR="000264C2">
        <w:rPr>
          <w:noProof/>
        </w:rPr>
        <w:t>9</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1866FA">
      <w:pPr>
        <w:pStyle w:val="Heading5"/>
      </w:pPr>
      <w:r w:rsidRPr="004F486B">
        <w:lastRenderedPageBreak/>
        <w:t>Requirement Details:</w:t>
      </w:r>
    </w:p>
    <w:p w14:paraId="362C29CC" w14:textId="18E5D273"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0264C2">
        <w:t xml:space="preserve">Figure </w:t>
      </w:r>
      <w:r w:rsidR="000264C2">
        <w:rPr>
          <w:noProof/>
        </w:rPr>
        <w:t>5</w:t>
      </w:r>
      <w:r w:rsidR="000264C2">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78"/>
        <w:gridCol w:w="5921"/>
        <w:gridCol w:w="3083"/>
        <w:gridCol w:w="3095"/>
      </w:tblGrid>
      <w:tr w:rsidR="001866FA" w:rsidRPr="00EA084D" w14:paraId="3F3760CA"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7D6A3D">
            <w:pPr>
              <w:rPr>
                <w:b/>
                <w:bCs/>
                <w:szCs w:val="22"/>
                <w:lang w:eastAsia="en-GB"/>
              </w:rPr>
            </w:pPr>
            <w:r w:rsidRPr="00EA084D">
              <w:rPr>
                <w:b/>
                <w:bCs/>
                <w:szCs w:val="22"/>
                <w:lang w:eastAsia="en-GB"/>
              </w:rPr>
              <w:t>Attribute</w:t>
            </w:r>
          </w:p>
        </w:tc>
        <w:tc>
          <w:tcPr>
            <w:tcW w:w="5921"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7D6A3D">
            <w:pPr>
              <w:rPr>
                <w:b/>
                <w:bCs/>
                <w:szCs w:val="22"/>
                <w:lang w:eastAsia="en-GB"/>
              </w:rPr>
            </w:pPr>
            <w:r w:rsidRPr="00EA084D">
              <w:rPr>
                <w:b/>
                <w:bCs/>
                <w:szCs w:val="22"/>
                <w:lang w:eastAsia="en-GB"/>
              </w:rPr>
              <w:t>RDS</w:t>
            </w:r>
          </w:p>
        </w:tc>
        <w:tc>
          <w:tcPr>
            <w:tcW w:w="3083"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7D6A3D">
            <w:pPr>
              <w:rPr>
                <w:b/>
                <w:bCs/>
                <w:szCs w:val="22"/>
                <w:lang w:eastAsia="en-GB"/>
              </w:rPr>
            </w:pPr>
            <w:r w:rsidRPr="00EA084D">
              <w:rPr>
                <w:b/>
                <w:bCs/>
                <w:szCs w:val="22"/>
                <w:lang w:eastAsia="en-GB"/>
              </w:rPr>
              <w:t>Value</w:t>
            </w:r>
            <w:r>
              <w:rPr>
                <w:b/>
                <w:bCs/>
                <w:szCs w:val="22"/>
                <w:lang w:eastAsia="en-GB"/>
              </w:rPr>
              <w:t xml:space="preserve"> Example</w:t>
            </w:r>
          </w:p>
        </w:tc>
        <w:tc>
          <w:tcPr>
            <w:tcW w:w="3095"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7D6A3D">
            <w:pPr>
              <w:rPr>
                <w:b/>
                <w:bCs/>
                <w:szCs w:val="22"/>
                <w:lang w:eastAsia="en-GB"/>
              </w:rPr>
            </w:pPr>
            <w:r>
              <w:rPr>
                <w:b/>
                <w:bCs/>
                <w:szCs w:val="22"/>
                <w:lang w:eastAsia="en-GB"/>
              </w:rPr>
              <w:t>Comment</w:t>
            </w:r>
          </w:p>
        </w:tc>
      </w:tr>
      <w:tr w:rsidR="001866FA" w:rsidRPr="00EA084D" w14:paraId="2C042594"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hideMark/>
          </w:tcPr>
          <w:p w14:paraId="4A8902BE" w14:textId="77777777" w:rsidR="001866FA" w:rsidRPr="00EA084D" w:rsidRDefault="001866FA" w:rsidP="007D6A3D">
            <w:pPr>
              <w:rPr>
                <w:szCs w:val="22"/>
                <w:lang w:eastAsia="en-GB"/>
              </w:rPr>
            </w:pPr>
            <w:proofErr w:type="spellStart"/>
            <w:r>
              <w:rPr>
                <w:szCs w:val="22"/>
                <w:lang w:eastAsia="en-GB"/>
              </w:rPr>
              <w:t>TagName</w:t>
            </w:r>
            <w:proofErr w:type="spellEnd"/>
          </w:p>
        </w:tc>
        <w:tc>
          <w:tcPr>
            <w:tcW w:w="5921" w:type="dxa"/>
            <w:tcBorders>
              <w:top w:val="single" w:sz="6" w:space="0" w:color="CCCCCC"/>
              <w:left w:val="single" w:sz="6" w:space="0" w:color="CCCCCC"/>
              <w:bottom w:val="single" w:sz="6" w:space="0" w:color="CCCCCC"/>
              <w:right w:val="single" w:sz="6" w:space="0" w:color="CCCCCC"/>
            </w:tcBorders>
            <w:hideMark/>
          </w:tcPr>
          <w:p w14:paraId="053B194E" w14:textId="77777777" w:rsidR="001866FA" w:rsidRPr="00EA084D" w:rsidRDefault="001866FA" w:rsidP="007D6A3D">
            <w:pPr>
              <w:rPr>
                <w:szCs w:val="22"/>
                <w:lang w:eastAsia="en-GB"/>
              </w:rPr>
            </w:pPr>
            <w:r w:rsidRPr="00903427">
              <w:t>http://sandbox.dexpi.org/rdl/TagNameAssignmentClass</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7D6A3D">
            <w:pPr>
              <w:rPr>
                <w:szCs w:val="22"/>
                <w:lang w:eastAsia="en-GB"/>
              </w:rPr>
            </w:pPr>
            <w:r>
              <w:rPr>
                <w:szCs w:val="22"/>
                <w:lang w:eastAsia="en-GB"/>
              </w:rPr>
              <w:t>D-20PSV-0002</w:t>
            </w:r>
          </w:p>
        </w:tc>
        <w:tc>
          <w:tcPr>
            <w:tcW w:w="3095"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7D6A3D">
            <w:pPr>
              <w:rPr>
                <w:szCs w:val="22"/>
                <w:lang w:eastAsia="en-GB"/>
              </w:rPr>
            </w:pPr>
            <w:r>
              <w:rPr>
                <w:szCs w:val="22"/>
                <w:lang w:eastAsia="en-GB"/>
              </w:rPr>
              <w:t>Tag name as stored in the tag register system.</w:t>
            </w:r>
          </w:p>
        </w:tc>
      </w:tr>
      <w:tr w:rsidR="00BD294D" w:rsidRPr="00EA084D" w14:paraId="0528F152"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tcPr>
          <w:p w14:paraId="36226187" w14:textId="7052B258" w:rsidR="00BD294D" w:rsidRPr="00EA084D" w:rsidRDefault="00BD294D" w:rsidP="00BD294D">
            <w:pPr>
              <w:rPr>
                <w:szCs w:val="22"/>
                <w:lang w:eastAsia="en-GB"/>
              </w:rPr>
            </w:pPr>
            <w:r>
              <w:rPr>
                <w:szCs w:val="22"/>
                <w:lang w:eastAsia="en-GB"/>
              </w:rPr>
              <w:t>SEQUENCE</w:t>
            </w:r>
          </w:p>
        </w:tc>
        <w:tc>
          <w:tcPr>
            <w:tcW w:w="5921" w:type="dxa"/>
            <w:tcBorders>
              <w:top w:val="single" w:sz="6" w:space="0" w:color="CCCCCC"/>
              <w:left w:val="single" w:sz="6" w:space="0" w:color="CCCCCC"/>
              <w:bottom w:val="single" w:sz="6" w:space="0" w:color="CCCCCC"/>
              <w:right w:val="single" w:sz="6" w:space="0" w:color="CCCCCC"/>
            </w:tcBorders>
          </w:tcPr>
          <w:p w14:paraId="1FDD4740" w14:textId="6250E444" w:rsidR="00BD294D" w:rsidRPr="00903427" w:rsidRDefault="00BD294D" w:rsidP="00BD294D">
            <w:pPr>
              <w:rPr>
                <w:szCs w:val="22"/>
                <w:lang w:eastAsia="en-GB"/>
              </w:rPr>
            </w:pPr>
            <w:r w:rsidRPr="004C7CA1">
              <w:t>http://sandbox.dexpi.org/rdl/Sequence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4C7CA1">
              <w:rPr>
                <w:rFonts w:ascii="ArialMT" w:hAnsi="ArialMT" w:cs="ArialMT"/>
                <w:sz w:val="20"/>
                <w:lang w:eastAsia="en-GB"/>
              </w:rPr>
              <w:t>0002</w:t>
            </w:r>
          </w:p>
        </w:tc>
        <w:tc>
          <w:tcPr>
            <w:tcW w:w="3095" w:type="dxa"/>
            <w:tcBorders>
              <w:top w:val="single" w:sz="6" w:space="0" w:color="CCCCCC"/>
              <w:left w:val="single" w:sz="6" w:space="0" w:color="CCCCCC"/>
              <w:bottom w:val="single" w:sz="6" w:space="0" w:color="CCCCCC"/>
              <w:right w:val="single" w:sz="6" w:space="0" w:color="CCCCCC"/>
            </w:tcBorders>
          </w:tcPr>
          <w:p w14:paraId="205C0498" w14:textId="18D9D749" w:rsidR="00BD294D" w:rsidRPr="00EA084D" w:rsidRDefault="00BD294D" w:rsidP="00BD294D">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r w:rsidR="001866FA" w:rsidRPr="00EA084D" w14:paraId="0882CDAC" w14:textId="77777777" w:rsidTr="007D6A3D">
        <w:trPr>
          <w:trHeight w:val="180"/>
        </w:trPr>
        <w:tc>
          <w:tcPr>
            <w:tcW w:w="3678" w:type="dxa"/>
            <w:tcBorders>
              <w:top w:val="single" w:sz="6" w:space="0" w:color="CCCCCC"/>
              <w:left w:val="single" w:sz="6" w:space="0" w:color="CCCCCC"/>
              <w:bottom w:val="single" w:sz="6" w:space="0" w:color="CCCCCC"/>
              <w:right w:val="single" w:sz="6" w:space="0" w:color="CCCCCC"/>
            </w:tcBorders>
          </w:tcPr>
          <w:p w14:paraId="0EBE8FD0" w14:textId="77777777" w:rsidR="001866FA" w:rsidRDefault="001866FA" w:rsidP="007D6A3D">
            <w:pPr>
              <w:rPr>
                <w:szCs w:val="22"/>
                <w:lang w:eastAsia="en-GB"/>
              </w:rPr>
            </w:pPr>
            <w:r>
              <w:rPr>
                <w:szCs w:val="22"/>
                <w:lang w:eastAsia="en-GB"/>
              </w:rPr>
              <w:t>TAG_TYPE</w:t>
            </w:r>
          </w:p>
        </w:tc>
        <w:tc>
          <w:tcPr>
            <w:tcW w:w="5921"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7D6A3D">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7D6A3D">
            <w:pPr>
              <w:rPr>
                <w:szCs w:val="22"/>
                <w:lang w:eastAsia="en-GB"/>
              </w:rPr>
            </w:pPr>
            <w:r>
              <w:rPr>
                <w:szCs w:val="22"/>
                <w:lang w:eastAsia="en-GB"/>
              </w:rPr>
              <w:t>PSV</w:t>
            </w:r>
          </w:p>
        </w:tc>
        <w:tc>
          <w:tcPr>
            <w:tcW w:w="3095"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7D6A3D">
            <w:pPr>
              <w:rPr>
                <w:szCs w:val="22"/>
                <w:lang w:eastAsia="en-GB"/>
              </w:rPr>
            </w:pPr>
            <w:r>
              <w:rPr>
                <w:szCs w:val="22"/>
                <w:lang w:eastAsia="en-GB"/>
              </w:rPr>
              <w:t>Letter code indicating the function of the item.</w:t>
            </w:r>
          </w:p>
        </w:tc>
      </w:tr>
    </w:tbl>
    <w:p w14:paraId="0616F682" w14:textId="560F1DDE" w:rsidR="001866FA" w:rsidRDefault="001866FA" w:rsidP="001866FA">
      <w:pPr>
        <w:pStyle w:val="Caption"/>
        <w:numPr>
          <w:ilvl w:val="0"/>
          <w:numId w:val="23"/>
        </w:numPr>
      </w:pPr>
      <w:r>
        <w:t xml:space="preserve">Table </w:t>
      </w:r>
      <w:r>
        <w:fldChar w:fldCharType="begin"/>
      </w:r>
      <w:r>
        <w:instrText xml:space="preserve"> SEQ Table \* ARABIC </w:instrText>
      </w:r>
      <w:r>
        <w:fldChar w:fldCharType="separate"/>
      </w:r>
      <w:r w:rsidR="000264C2">
        <w:rPr>
          <w:noProof/>
        </w:rPr>
        <w:t>5</w:t>
      </w:r>
      <w:r>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6C4398">
      <w:pPr>
        <w:pStyle w:val="Heading5"/>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77777777" w:rsidR="00866B02" w:rsidRPr="00EA084D" w:rsidRDefault="00866B02" w:rsidP="008F4011">
            <w:pPr>
              <w:rPr>
                <w:b/>
                <w:bCs/>
                <w:szCs w:val="22"/>
                <w:lang w:eastAsia="en-GB"/>
              </w:rPr>
            </w:pPr>
            <w:r w:rsidRPr="00EA084D">
              <w:rPr>
                <w:b/>
                <w:bCs/>
                <w:szCs w:val="22"/>
                <w:lang w:eastAsia="en-GB"/>
              </w:rPr>
              <w:t>Equipment</w:t>
            </w:r>
            <w:r>
              <w:rPr>
                <w:b/>
                <w:bCs/>
                <w:szCs w:val="22"/>
                <w:lang w:eastAsia="en-GB"/>
              </w:rPr>
              <w:t xml:space="preserve">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8F4011">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8F4011">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8F4011">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8F4011">
            <w:pPr>
              <w:rPr>
                <w:b/>
                <w:bCs/>
                <w:szCs w:val="22"/>
                <w:lang w:eastAsia="en-GB"/>
              </w:rPr>
            </w:pPr>
            <w:r>
              <w:rPr>
                <w:b/>
                <w:bCs/>
                <w:szCs w:val="22"/>
                <w:lang w:eastAsia="en-GB"/>
              </w:rPr>
              <w:t>Label Symbol</w:t>
            </w:r>
          </w:p>
        </w:tc>
      </w:tr>
      <w:tr w:rsidR="00410AF2" w:rsidRPr="00EA084D" w14:paraId="564B17E3" w14:textId="77777777" w:rsidTr="008F4011">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8F4011">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8F4011">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8F4011">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1CF9C2D7" w:rsidR="00410AF2" w:rsidRPr="00FB7601" w:rsidRDefault="000264C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4"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8F401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7777777" w:rsidR="001866FA" w:rsidRDefault="001866FA" w:rsidP="001866FA">
      <w:pPr>
        <w:rPr>
          <w:lang w:eastAsia="en-GB"/>
        </w:rPr>
      </w:pPr>
    </w:p>
    <w:p w14:paraId="13A02D18" w14:textId="02EEBA2E" w:rsidR="00784A5E" w:rsidRDefault="00784A5E"/>
    <w:p w14:paraId="1B691CA1" w14:textId="2A7BFC85" w:rsidR="00784A5E" w:rsidRDefault="00784A5E"/>
    <w:p w14:paraId="57DEB73F" w14:textId="77777777" w:rsidR="00866B02" w:rsidRDefault="00866B02" w:rsidP="00C03913">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C03913">
      <w:pPr>
        <w:pStyle w:val="Heading4"/>
        <w:numPr>
          <w:ilvl w:val="0"/>
          <w:numId w:val="0"/>
        </w:numPr>
      </w:pPr>
      <w:r>
        <w:lastRenderedPageBreak/>
        <w:t>Instrumentation (actuated valves)</w:t>
      </w:r>
    </w:p>
    <w:p w14:paraId="606764F3" w14:textId="13FF50C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three </w:t>
      </w:r>
      <w:proofErr w:type="spellStart"/>
      <w:r w:rsidR="00242E10">
        <w:rPr>
          <w:lang w:eastAsia="en-GB"/>
        </w:rPr>
        <w:t>RepresentationGroups</w:t>
      </w:r>
      <w:proofErr w:type="spellEnd"/>
      <w:r w:rsidR="002D4973">
        <w:rPr>
          <w:lang w:eastAsia="en-GB"/>
        </w:rPr>
        <w:t xml:space="preserve"> required: these represent the valve, the </w:t>
      </w:r>
      <w:proofErr w:type="gramStart"/>
      <w:r w:rsidR="002D4973">
        <w:rPr>
          <w:lang w:eastAsia="en-GB"/>
        </w:rPr>
        <w:t>actuator</w:t>
      </w:r>
      <w:proofErr w:type="gramEnd"/>
      <w:r w:rsidR="002D4973">
        <w:rPr>
          <w:lang w:eastAsia="en-GB"/>
        </w:rPr>
        <w:t xml:space="preserve">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639FCA94" w:rsidR="002D4973" w:rsidRDefault="0049470B" w:rsidP="002D4973">
      <w:pPr>
        <w:keepNext/>
      </w:pPr>
      <w:r>
        <w:rPr>
          <w:noProof/>
        </w:rPr>
        <w:drawing>
          <wp:inline distT="0" distB="0" distL="0" distR="0" wp14:anchorId="042B7C7E" wp14:editId="7F86F4B1">
            <wp:extent cx="8743950" cy="4387590"/>
            <wp:effectExtent l="19050" t="19050" r="19050" b="1333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65"/>
                    <a:stretch>
                      <a:fillRect/>
                    </a:stretch>
                  </pic:blipFill>
                  <pic:spPr>
                    <a:xfrm>
                      <a:off x="0" y="0"/>
                      <a:ext cx="8750581" cy="4390917"/>
                    </a:xfrm>
                    <a:prstGeom prst="rect">
                      <a:avLst/>
                    </a:prstGeom>
                    <a:ln>
                      <a:solidFill>
                        <a:schemeClr val="accent1"/>
                      </a:solidFill>
                    </a:ln>
                  </pic:spPr>
                </pic:pic>
              </a:graphicData>
            </a:graphic>
          </wp:inline>
        </w:drawing>
      </w:r>
    </w:p>
    <w:p w14:paraId="3DEBC28B" w14:textId="13FC686F" w:rsidR="00275943" w:rsidRDefault="002D4973" w:rsidP="002D4973">
      <w:pPr>
        <w:pStyle w:val="Caption"/>
        <w:rPr>
          <w:lang w:eastAsia="en-GB"/>
        </w:rPr>
      </w:pPr>
      <w:bookmarkStart w:id="64" w:name="_Ref85802433"/>
      <w:r>
        <w:t xml:space="preserve">Figure </w:t>
      </w:r>
      <w:r>
        <w:fldChar w:fldCharType="begin"/>
      </w:r>
      <w:r>
        <w:instrText xml:space="preserve"> SEQ Figure \* ARABIC </w:instrText>
      </w:r>
      <w:r>
        <w:fldChar w:fldCharType="separate"/>
      </w:r>
      <w:r w:rsidR="000264C2">
        <w:rPr>
          <w:noProof/>
        </w:rPr>
        <w:t>10</w:t>
      </w:r>
      <w:r>
        <w:fldChar w:fldCharType="end"/>
      </w:r>
      <w:r>
        <w:t>: DEXPI Actuated Valve model example</w:t>
      </w:r>
      <w:bookmarkEnd w:id="64"/>
    </w:p>
    <w:p w14:paraId="5E1DD854" w14:textId="77777777" w:rsidR="00275943" w:rsidRPr="008F2F3F" w:rsidRDefault="00275943" w:rsidP="008F2F3F">
      <w:pPr>
        <w:rPr>
          <w:lang w:eastAsia="en-GB"/>
        </w:rPr>
      </w:pPr>
    </w:p>
    <w:p w14:paraId="1B59B3AE" w14:textId="77777777" w:rsidR="00526AF9" w:rsidRPr="004F486B" w:rsidRDefault="00526AF9" w:rsidP="00526AF9">
      <w:pPr>
        <w:pStyle w:val="Heading5"/>
      </w:pPr>
      <w:r w:rsidRPr="004F486B">
        <w:t>Requirement Details:</w:t>
      </w:r>
    </w:p>
    <w:p w14:paraId="09770F9C" w14:textId="519179B5" w:rsidR="00A72240" w:rsidRPr="00A72240" w:rsidRDefault="00A72240" w:rsidP="00526AF9">
      <w:pPr>
        <w:pStyle w:val="ListParagraph"/>
        <w:numPr>
          <w:ilvl w:val="0"/>
          <w:numId w:val="23"/>
        </w:numPr>
        <w:rPr>
          <w:lang w:val="en-US" w:eastAsia="ja-JP"/>
        </w:rPr>
      </w:pPr>
      <w:proofErr w:type="spellStart"/>
      <w:r>
        <w:rPr>
          <w:lang w:val="en-US" w:eastAsia="ja-JP"/>
        </w:rPr>
        <w:t>InstrumentLoopFunction</w:t>
      </w:r>
      <w:proofErr w:type="spellEnd"/>
      <w:r>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0264C2">
        <w:t xml:space="preserve">Figure </w:t>
      </w:r>
      <w:r w:rsidR="000264C2">
        <w:rPr>
          <w:noProof/>
        </w:rPr>
        <w:t>10</w:t>
      </w:r>
      <w:r w:rsidR="000264C2">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678"/>
        <w:gridCol w:w="5921"/>
        <w:gridCol w:w="3083"/>
        <w:gridCol w:w="3095"/>
      </w:tblGrid>
      <w:tr w:rsidR="00C7416C" w:rsidRPr="00EA084D" w14:paraId="707D8CA5" w14:textId="77777777" w:rsidTr="00EF1E68">
        <w:trPr>
          <w:trHeight w:val="180"/>
        </w:trPr>
        <w:tc>
          <w:tcPr>
            <w:tcW w:w="3678"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5F74AB">
            <w:pPr>
              <w:rPr>
                <w:b/>
                <w:bCs/>
                <w:szCs w:val="22"/>
                <w:lang w:eastAsia="en-GB"/>
              </w:rPr>
            </w:pPr>
            <w:r w:rsidRPr="00EA084D">
              <w:rPr>
                <w:b/>
                <w:bCs/>
                <w:szCs w:val="22"/>
                <w:lang w:eastAsia="en-GB"/>
              </w:rPr>
              <w:t>Attribute</w:t>
            </w:r>
          </w:p>
        </w:tc>
        <w:tc>
          <w:tcPr>
            <w:tcW w:w="5921"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5F74AB">
            <w:pPr>
              <w:rPr>
                <w:b/>
                <w:bCs/>
                <w:szCs w:val="22"/>
                <w:lang w:eastAsia="en-GB"/>
              </w:rPr>
            </w:pPr>
            <w:r w:rsidRPr="00EA084D">
              <w:rPr>
                <w:b/>
                <w:bCs/>
                <w:szCs w:val="22"/>
                <w:lang w:eastAsia="en-GB"/>
              </w:rPr>
              <w:t>RDS</w:t>
            </w:r>
          </w:p>
        </w:tc>
        <w:tc>
          <w:tcPr>
            <w:tcW w:w="3083"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5F74AB">
            <w:pPr>
              <w:rPr>
                <w:b/>
                <w:bCs/>
                <w:szCs w:val="22"/>
                <w:lang w:eastAsia="en-GB"/>
              </w:rPr>
            </w:pPr>
            <w:r w:rsidRPr="00EA084D">
              <w:rPr>
                <w:b/>
                <w:bCs/>
                <w:szCs w:val="22"/>
                <w:lang w:eastAsia="en-GB"/>
              </w:rPr>
              <w:t>Value</w:t>
            </w:r>
            <w:r>
              <w:rPr>
                <w:b/>
                <w:bCs/>
                <w:szCs w:val="22"/>
                <w:lang w:eastAsia="en-GB"/>
              </w:rPr>
              <w:t xml:space="preserve"> Example</w:t>
            </w:r>
          </w:p>
        </w:tc>
        <w:tc>
          <w:tcPr>
            <w:tcW w:w="309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5F74AB">
            <w:pPr>
              <w:rPr>
                <w:b/>
                <w:bCs/>
                <w:szCs w:val="22"/>
                <w:lang w:eastAsia="en-GB"/>
              </w:rPr>
            </w:pPr>
            <w:r>
              <w:rPr>
                <w:b/>
                <w:bCs/>
                <w:szCs w:val="22"/>
                <w:lang w:eastAsia="en-GB"/>
              </w:rPr>
              <w:t>Comment</w:t>
            </w:r>
          </w:p>
        </w:tc>
      </w:tr>
      <w:tr w:rsidR="00C7416C" w:rsidRPr="00EA084D" w14:paraId="174400EF"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hideMark/>
          </w:tcPr>
          <w:p w14:paraId="1B8985A9" w14:textId="77777777" w:rsidR="00C7416C" w:rsidRPr="00EA084D" w:rsidRDefault="00C7416C" w:rsidP="005F74AB">
            <w:pPr>
              <w:rPr>
                <w:szCs w:val="22"/>
                <w:lang w:eastAsia="en-GB"/>
              </w:rPr>
            </w:pPr>
            <w:proofErr w:type="spellStart"/>
            <w:r>
              <w:rPr>
                <w:szCs w:val="22"/>
                <w:lang w:eastAsia="en-GB"/>
              </w:rPr>
              <w:t>TagName</w:t>
            </w:r>
            <w:proofErr w:type="spellEnd"/>
          </w:p>
        </w:tc>
        <w:tc>
          <w:tcPr>
            <w:tcW w:w="5921" w:type="dxa"/>
            <w:tcBorders>
              <w:top w:val="single" w:sz="6" w:space="0" w:color="CCCCCC"/>
              <w:left w:val="single" w:sz="6" w:space="0" w:color="CCCCCC"/>
              <w:bottom w:val="single" w:sz="6" w:space="0" w:color="CCCCCC"/>
              <w:right w:val="single" w:sz="6" w:space="0" w:color="CCCCCC"/>
            </w:tcBorders>
            <w:hideMark/>
          </w:tcPr>
          <w:p w14:paraId="05D977A5" w14:textId="77777777" w:rsidR="00C7416C" w:rsidRPr="00EA084D" w:rsidRDefault="00C7416C" w:rsidP="005F74AB">
            <w:pPr>
              <w:rPr>
                <w:szCs w:val="22"/>
                <w:lang w:eastAsia="en-GB"/>
              </w:rPr>
            </w:pPr>
            <w:r w:rsidRPr="00903427">
              <w:t>http://sandbox.dexpi.org/rdl/TagNameAssignmentClass</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5F74AB">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309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5F74AB">
            <w:pPr>
              <w:rPr>
                <w:szCs w:val="22"/>
                <w:lang w:eastAsia="en-GB"/>
              </w:rPr>
            </w:pPr>
            <w:r>
              <w:rPr>
                <w:szCs w:val="22"/>
                <w:lang w:eastAsia="en-GB"/>
              </w:rPr>
              <w:t>Tag name as stored in the tag register system.</w:t>
            </w:r>
          </w:p>
        </w:tc>
      </w:tr>
      <w:tr w:rsidR="00C7416C" w:rsidRPr="00EA084D" w14:paraId="51AF726A"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6952CD51" w14:textId="58ADBEBD" w:rsidR="00C7416C" w:rsidRPr="00EA084D" w:rsidRDefault="00975374" w:rsidP="005F74AB">
            <w:pPr>
              <w:rPr>
                <w:szCs w:val="22"/>
                <w:lang w:eastAsia="en-GB"/>
              </w:rPr>
            </w:pPr>
            <w:proofErr w:type="spellStart"/>
            <w:r>
              <w:rPr>
                <w:szCs w:val="22"/>
                <w:lang w:eastAsia="en-GB"/>
              </w:rPr>
              <w:t>ActuatingSystem</w:t>
            </w:r>
            <w:r w:rsidR="00EF1E68">
              <w:rPr>
                <w:szCs w:val="22"/>
                <w:lang w:eastAsia="en-GB"/>
              </w:rPr>
              <w:t>Number</w:t>
            </w:r>
            <w:proofErr w:type="spellEnd"/>
          </w:p>
        </w:tc>
        <w:tc>
          <w:tcPr>
            <w:tcW w:w="5921" w:type="dxa"/>
            <w:tcBorders>
              <w:top w:val="single" w:sz="6" w:space="0" w:color="CCCCCC"/>
              <w:left w:val="single" w:sz="6" w:space="0" w:color="CCCCCC"/>
              <w:bottom w:val="single" w:sz="6" w:space="0" w:color="CCCCCC"/>
              <w:right w:val="single" w:sz="6" w:space="0" w:color="CCCCCC"/>
            </w:tcBorders>
          </w:tcPr>
          <w:p w14:paraId="315D5F80" w14:textId="54F6FF3A" w:rsidR="00D1622D" w:rsidRDefault="000264C2" w:rsidP="005F74AB">
            <w:hyperlink r:id="rId66" w:history="1">
              <w:r w:rsidR="00D1622D" w:rsidRPr="009D74E0">
                <w:rPr>
                  <w:rStyle w:val="Hyperlink"/>
                </w:rPr>
                <w:t>http://sandbox.dexpi.org/rdl/</w:t>
              </w:r>
            </w:hyperlink>
          </w:p>
          <w:p w14:paraId="289B9C7B" w14:textId="0F46FCD0" w:rsidR="00C7416C" w:rsidRPr="00903427" w:rsidRDefault="00D1622D" w:rsidP="005F74AB">
            <w:pPr>
              <w:rPr>
                <w:szCs w:val="22"/>
                <w:lang w:eastAsia="en-GB"/>
              </w:rPr>
            </w:pPr>
            <w:proofErr w:type="spellStart"/>
            <w:r w:rsidRPr="00D1622D">
              <w:t>ActuatingSystemNumberAssignmentClass</w:t>
            </w:r>
            <w:proofErr w:type="spellEnd"/>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74CEDE6A" w14:textId="6CF4E3FF" w:rsidR="00C7416C" w:rsidRPr="00EA084D" w:rsidRDefault="00EF1E68" w:rsidP="005F74AB">
            <w:pPr>
              <w:rPr>
                <w:szCs w:val="22"/>
                <w:lang w:eastAsia="en-GB"/>
              </w:rPr>
            </w:pPr>
            <w:r>
              <w:rPr>
                <w:szCs w:val="22"/>
                <w:lang w:eastAsia="en-GB"/>
              </w:rPr>
              <w:t>000</w:t>
            </w:r>
            <w:r w:rsidR="00D1622D">
              <w:rPr>
                <w:szCs w:val="22"/>
                <w:lang w:eastAsia="en-GB"/>
              </w:rPr>
              <w:t>2</w:t>
            </w:r>
          </w:p>
        </w:tc>
        <w:tc>
          <w:tcPr>
            <w:tcW w:w="3095" w:type="dxa"/>
            <w:tcBorders>
              <w:top w:val="single" w:sz="6" w:space="0" w:color="CCCCCC"/>
              <w:left w:val="single" w:sz="6" w:space="0" w:color="CCCCCC"/>
              <w:bottom w:val="single" w:sz="6" w:space="0" w:color="CCCCCC"/>
              <w:right w:val="single" w:sz="6" w:space="0" w:color="CCCCCC"/>
            </w:tcBorders>
          </w:tcPr>
          <w:p w14:paraId="3F379081" w14:textId="6689F7B0" w:rsidR="00C7416C" w:rsidRPr="00EA084D" w:rsidRDefault="00963A53" w:rsidP="005F74AB">
            <w:pPr>
              <w:rPr>
                <w:szCs w:val="22"/>
                <w:lang w:eastAsia="en-GB"/>
              </w:rPr>
            </w:pPr>
            <w:r>
              <w:rPr>
                <w:szCs w:val="22"/>
                <w:lang w:eastAsia="en-GB"/>
              </w:rPr>
              <w:t>Loop number the tag is connected to</w:t>
            </w:r>
          </w:p>
        </w:tc>
      </w:tr>
      <w:tr w:rsidR="00034FD3" w:rsidRPr="00EA084D" w14:paraId="0D60EC61"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1F3DC271" w14:textId="08569831" w:rsidR="00034FD3" w:rsidRDefault="00A42E54" w:rsidP="005F74AB">
            <w:pPr>
              <w:rPr>
                <w:szCs w:val="22"/>
                <w:lang w:eastAsia="en-GB"/>
              </w:rPr>
            </w:pPr>
            <w:r>
              <w:rPr>
                <w:szCs w:val="22"/>
                <w:lang w:eastAsia="en-GB"/>
              </w:rPr>
              <w:t>TAG_TYPE</w:t>
            </w:r>
          </w:p>
        </w:tc>
        <w:tc>
          <w:tcPr>
            <w:tcW w:w="5921"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5F74AB">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5F74AB">
            <w:pPr>
              <w:rPr>
                <w:szCs w:val="22"/>
                <w:lang w:eastAsia="en-GB"/>
              </w:rPr>
            </w:pPr>
            <w:r>
              <w:rPr>
                <w:szCs w:val="22"/>
                <w:lang w:eastAsia="en-GB"/>
              </w:rPr>
              <w:t>PSV</w:t>
            </w:r>
          </w:p>
        </w:tc>
        <w:tc>
          <w:tcPr>
            <w:tcW w:w="309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5F74AB">
            <w:pPr>
              <w:rPr>
                <w:szCs w:val="22"/>
                <w:lang w:eastAsia="en-GB"/>
              </w:rPr>
            </w:pPr>
            <w:r>
              <w:rPr>
                <w:szCs w:val="22"/>
                <w:lang w:eastAsia="en-GB"/>
              </w:rPr>
              <w:t>Letter code indicating the function of the item.</w:t>
            </w:r>
          </w:p>
        </w:tc>
      </w:tr>
      <w:tr w:rsidR="00D1622D" w:rsidRPr="00EA084D" w14:paraId="3E84C136" w14:textId="77777777" w:rsidTr="008B3402">
        <w:trPr>
          <w:trHeight w:val="180"/>
        </w:trPr>
        <w:tc>
          <w:tcPr>
            <w:tcW w:w="3678"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5F74AB">
            <w:pPr>
              <w:rPr>
                <w:szCs w:val="22"/>
                <w:lang w:eastAsia="en-GB"/>
              </w:rPr>
            </w:pPr>
            <w:proofErr w:type="spellStart"/>
            <w:r>
              <w:rPr>
                <w:szCs w:val="22"/>
                <w:lang w:eastAsia="en-GB"/>
              </w:rPr>
              <w:t>TypicalInformation</w:t>
            </w:r>
            <w:proofErr w:type="spellEnd"/>
          </w:p>
        </w:tc>
        <w:tc>
          <w:tcPr>
            <w:tcW w:w="5921" w:type="dxa"/>
            <w:tcBorders>
              <w:top w:val="single" w:sz="6" w:space="0" w:color="CCCCCC"/>
              <w:left w:val="single" w:sz="6" w:space="0" w:color="CCCCCC"/>
              <w:bottom w:val="single" w:sz="6" w:space="0" w:color="CCCCCC"/>
              <w:right w:val="single" w:sz="6" w:space="0" w:color="CCCCCC"/>
            </w:tcBorders>
          </w:tcPr>
          <w:p w14:paraId="5BBD46F3" w14:textId="22AA322F" w:rsidR="00711F49" w:rsidRDefault="000264C2" w:rsidP="005F74AB">
            <w:pPr>
              <w:rPr>
                <w:szCs w:val="22"/>
                <w:lang w:eastAsia="en-GB"/>
              </w:rPr>
            </w:pPr>
            <w:hyperlink r:id="rId67" w:history="1">
              <w:r w:rsidR="00711F49" w:rsidRPr="009D74E0">
                <w:rPr>
                  <w:rStyle w:val="Hyperlink"/>
                  <w:szCs w:val="22"/>
                  <w:lang w:eastAsia="en-GB"/>
                </w:rPr>
                <w:t>http://sandbox.dexpi.org/rdl/</w:t>
              </w:r>
            </w:hyperlink>
          </w:p>
          <w:p w14:paraId="092DB8DD" w14:textId="6FA65950" w:rsidR="00D1622D" w:rsidRPr="00903427" w:rsidRDefault="009B1729" w:rsidP="005F74AB">
            <w:pPr>
              <w:rPr>
                <w:szCs w:val="22"/>
                <w:lang w:eastAsia="en-GB"/>
              </w:rPr>
            </w:pPr>
            <w:proofErr w:type="spellStart"/>
            <w:r w:rsidRPr="009B1729">
              <w:rPr>
                <w:szCs w:val="22"/>
                <w:lang w:eastAsia="en-GB"/>
              </w:rPr>
              <w:t>TypicalInformationAssignmentClass</w:t>
            </w:r>
            <w:proofErr w:type="spellEnd"/>
          </w:p>
        </w:tc>
        <w:tc>
          <w:tcPr>
            <w:tcW w:w="3083"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5F74AB">
            <w:pPr>
              <w:rPr>
                <w:szCs w:val="22"/>
                <w:lang w:eastAsia="en-GB"/>
              </w:rPr>
            </w:pPr>
          </w:p>
        </w:tc>
        <w:tc>
          <w:tcPr>
            <w:tcW w:w="309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5F74AB">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69323CB1" w:rsidR="00C7416C" w:rsidRDefault="00C7416C" w:rsidP="00C7416C">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0264C2">
        <w:rPr>
          <w:noProof/>
        </w:rPr>
        <w:t>6</w:t>
      </w:r>
      <w:r w:rsidR="00FE785B">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6C4398">
      <w:pPr>
        <w:pStyle w:val="Heading5"/>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30C0" w:rsidRPr="00EA084D" w14:paraId="7264E6BE" w14:textId="77777777" w:rsidTr="000D67F2">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0D67F2">
            <w:pPr>
              <w:rPr>
                <w:b/>
                <w:bCs/>
                <w:szCs w:val="22"/>
                <w:lang w:eastAsia="en-GB"/>
              </w:rPr>
            </w:pPr>
            <w:r>
              <w:rPr>
                <w:b/>
                <w:bCs/>
                <w:szCs w:val="22"/>
                <w:lang w:eastAsia="en-GB"/>
              </w:rPr>
              <w:t>Detail</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0D67F2">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0D67F2">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0D67F2">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0D67F2">
            <w:pPr>
              <w:rPr>
                <w:b/>
                <w:bCs/>
                <w:szCs w:val="22"/>
                <w:lang w:eastAsia="en-GB"/>
              </w:rPr>
            </w:pPr>
            <w:r>
              <w:rPr>
                <w:b/>
                <w:bCs/>
                <w:szCs w:val="22"/>
                <w:lang w:eastAsia="en-GB"/>
              </w:rPr>
              <w:t>Label Symbol</w:t>
            </w:r>
          </w:p>
        </w:tc>
      </w:tr>
      <w:tr w:rsidR="00ED30C0" w:rsidRPr="00EA084D" w14:paraId="15C6B618"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0D67F2">
            <w:pPr>
              <w:rPr>
                <w:szCs w:val="22"/>
                <w:lang w:eastAsia="en-GB"/>
              </w:rPr>
            </w:pPr>
            <w:r>
              <w:rPr>
                <w:szCs w:val="22"/>
                <w:lang w:eastAsia="en-GB"/>
              </w:rPr>
              <w:t xml:space="preserve">Label showing </w:t>
            </w:r>
            <w:r w:rsidR="00907E72">
              <w:rPr>
                <w:szCs w:val="22"/>
                <w:lang w:eastAsia="en-GB"/>
              </w:rPr>
              <w:t>valve tag name details</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0D67F2">
            <w:pPr>
              <w:rPr>
                <w:szCs w:val="22"/>
                <w:lang w:eastAsia="en-GB"/>
              </w:rPr>
            </w:pPr>
            <w:proofErr w:type="spellStart"/>
            <w:r>
              <w:rPr>
                <w:szCs w:val="22"/>
                <w:lang w:eastAsia="en-GB"/>
              </w:rPr>
              <w:t>ActuatingSystem</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0D67F2">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474F4B4F" w:rsidR="00ED30C0" w:rsidRPr="00EA084D" w:rsidRDefault="000264C2"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8"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0D67F2">
            <w:pPr>
              <w:rPr>
                <w:szCs w:val="22"/>
                <w:lang w:eastAsia="en-GB"/>
              </w:rPr>
            </w:pPr>
            <w:r>
              <w:rPr>
                <w:szCs w:val="22"/>
                <w:lang w:eastAsia="en-GB"/>
              </w:rPr>
              <w:t>Actuator symbol snapped to the valve</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0D67F2">
            <w:pPr>
              <w:rPr>
                <w:szCs w:val="22"/>
                <w:lang w:eastAsia="en-GB"/>
              </w:rPr>
            </w:pPr>
            <w:proofErr w:type="spellStart"/>
            <w:r>
              <w:rPr>
                <w:szCs w:val="22"/>
                <w:lang w:eastAsia="en-GB"/>
              </w:rPr>
              <w:t>ControlledActuator</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0D67F2">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4808FCF3" w:rsidR="00ED30C0" w:rsidRPr="00EA084D" w:rsidRDefault="000264C2"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69"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3716F5">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0D67F2">
            <w:pPr>
              <w:rPr>
                <w:szCs w:val="22"/>
                <w:lang w:eastAsia="en-GB"/>
              </w:rPr>
            </w:pPr>
            <w:r>
              <w:rPr>
                <w:szCs w:val="22"/>
                <w:lang w:eastAsia="en-GB"/>
              </w:rPr>
              <w:t>The basic valve symbol.</w:t>
            </w:r>
          </w:p>
        </w:tc>
        <w:tc>
          <w:tcPr>
            <w:tcW w:w="2997"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0D67F2">
            <w:pPr>
              <w:rPr>
                <w:szCs w:val="22"/>
                <w:lang w:eastAsia="en-GB"/>
              </w:rPr>
            </w:pPr>
            <w:proofErr w:type="spellStart"/>
            <w:r>
              <w:rPr>
                <w:szCs w:val="22"/>
                <w:lang w:eastAsia="en-GB"/>
              </w:rPr>
              <w:t>GateValve</w:t>
            </w:r>
            <w:proofErr w:type="spellEnd"/>
          </w:p>
        </w:tc>
        <w:tc>
          <w:tcPr>
            <w:tcW w:w="67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0D67F2">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1BDCDBA8" w:rsidR="00ED30C0" w:rsidRPr="00EA084D" w:rsidRDefault="000264C2"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0D67F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7F152B8E" w:rsidR="00ED30C0" w:rsidRPr="009E6305" w:rsidRDefault="00ED30C0" w:rsidP="009E6305">
      <w:pPr>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p>
    <w:p w14:paraId="13A3C816" w14:textId="0835564F" w:rsidR="00C23832" w:rsidRDefault="00C9141D" w:rsidP="00182B47">
      <w:pPr>
        <w:pStyle w:val="Heading3"/>
      </w:pPr>
      <w:bookmarkStart w:id="65" w:name="_Toc85661195"/>
      <w:r>
        <w:lastRenderedPageBreak/>
        <w:t>Equipment Box</w:t>
      </w:r>
      <w:bookmarkEnd w:id="65"/>
    </w:p>
    <w:p w14:paraId="013CBF30" w14:textId="497C3241"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 values is yet to be determined therefore it has been determined that only the name and description of an items should be transferred within the pilot project.</w:t>
      </w:r>
    </w:p>
    <w:p w14:paraId="09F0EB8C" w14:textId="033FCC74" w:rsidR="00054632" w:rsidRDefault="00054632" w:rsidP="00054632">
      <w:pPr>
        <w:pStyle w:val="Heading4"/>
      </w:pPr>
      <w:r w:rsidRPr="006B554A">
        <w:t>Requirement Details:</w:t>
      </w:r>
    </w:p>
    <w:p w14:paraId="09263514" w14:textId="440A511C" w:rsidR="00150652" w:rsidRDefault="00150652" w:rsidP="00150652">
      <w:pPr>
        <w:pStyle w:val="ListParagraph"/>
        <w:numPr>
          <w:ilvl w:val="0"/>
          <w:numId w:val="23"/>
        </w:numPr>
        <w:rPr>
          <w:lang w:eastAsia="en-GB"/>
        </w:rPr>
      </w:pPr>
      <w:r>
        <w:rPr>
          <w:lang w:eastAsia="en-GB"/>
        </w:rPr>
        <w:t>Any attributes shown in the Equipment box shall be transferred with a reference to the owning object.</w:t>
      </w:r>
    </w:p>
    <w:p w14:paraId="675CC2C7" w14:textId="2C16FE4A" w:rsidR="005D137E" w:rsidRDefault="00B144BF" w:rsidP="00150652">
      <w:pPr>
        <w:pStyle w:val="ListParagraph"/>
        <w:numPr>
          <w:ilvl w:val="0"/>
          <w:numId w:val="23"/>
        </w:numPr>
        <w:rPr>
          <w:lang w:eastAsia="en-GB"/>
        </w:rPr>
      </w:pPr>
      <w:r>
        <w:rPr>
          <w:lang w:eastAsia="en-GB"/>
        </w:rPr>
        <w:t xml:space="preserve">Any item that requires an equipment box as defined by the P&amp;ID drawing standards shall only be required to transfer </w:t>
      </w:r>
      <w:r w:rsidR="007905E8">
        <w:rPr>
          <w:lang w:eastAsia="en-GB"/>
        </w:rPr>
        <w:t>the following attributes within the DEXPI transfer file.</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6095"/>
        <w:gridCol w:w="3282"/>
        <w:gridCol w:w="3282"/>
      </w:tblGrid>
      <w:tr w:rsidR="007905E8" w:rsidRPr="00EA084D" w14:paraId="41E214E5"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9D290F">
            <w:pPr>
              <w:rPr>
                <w:b/>
                <w:bCs/>
                <w:szCs w:val="22"/>
                <w:lang w:eastAsia="en-GB"/>
              </w:rPr>
            </w:pPr>
            <w:r w:rsidRPr="00EA084D">
              <w:rPr>
                <w:b/>
                <w:bCs/>
                <w:szCs w:val="22"/>
                <w:lang w:eastAsia="en-GB"/>
              </w:rPr>
              <w:t>Attribute</w:t>
            </w:r>
          </w:p>
        </w:tc>
        <w:tc>
          <w:tcPr>
            <w:tcW w:w="6095"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9D290F">
            <w:pPr>
              <w:rPr>
                <w:b/>
                <w:bCs/>
                <w:szCs w:val="22"/>
                <w:lang w:eastAsia="en-GB"/>
              </w:rPr>
            </w:pPr>
            <w:r w:rsidRPr="00EA084D">
              <w:rPr>
                <w:b/>
                <w:bCs/>
                <w:szCs w:val="22"/>
                <w:lang w:eastAsia="en-GB"/>
              </w:rPr>
              <w:t>RDS</w:t>
            </w:r>
          </w:p>
        </w:tc>
        <w:tc>
          <w:tcPr>
            <w:tcW w:w="328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9D290F">
            <w:pPr>
              <w:rPr>
                <w:b/>
                <w:bCs/>
                <w:szCs w:val="22"/>
                <w:lang w:eastAsia="en-GB"/>
              </w:rPr>
            </w:pPr>
            <w:r w:rsidRPr="00EA084D">
              <w:rPr>
                <w:b/>
                <w:bCs/>
                <w:szCs w:val="22"/>
                <w:lang w:eastAsia="en-GB"/>
              </w:rPr>
              <w:t>Value</w:t>
            </w:r>
            <w:r>
              <w:rPr>
                <w:b/>
                <w:bCs/>
                <w:szCs w:val="22"/>
                <w:lang w:eastAsia="en-GB"/>
              </w:rPr>
              <w:t xml:space="preserve"> Example</w:t>
            </w:r>
          </w:p>
        </w:tc>
        <w:tc>
          <w:tcPr>
            <w:tcW w:w="3282"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9D290F">
            <w:pPr>
              <w:rPr>
                <w:b/>
                <w:bCs/>
                <w:szCs w:val="22"/>
                <w:lang w:eastAsia="en-GB"/>
              </w:rPr>
            </w:pPr>
            <w:r>
              <w:rPr>
                <w:b/>
                <w:bCs/>
                <w:szCs w:val="22"/>
                <w:lang w:eastAsia="en-GB"/>
              </w:rPr>
              <w:t>Comment</w:t>
            </w:r>
          </w:p>
        </w:tc>
      </w:tr>
      <w:tr w:rsidR="007905E8" w:rsidRPr="00EA084D" w14:paraId="29F8EBE9"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9D290F">
            <w:pPr>
              <w:rPr>
                <w:szCs w:val="22"/>
                <w:lang w:eastAsia="en-GB"/>
              </w:rPr>
            </w:pPr>
            <w:proofErr w:type="spellStart"/>
            <w:r>
              <w:rPr>
                <w:szCs w:val="22"/>
                <w:lang w:eastAsia="en-GB"/>
              </w:rPr>
              <w:t>TagName</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9D290F">
            <w:pPr>
              <w:rPr>
                <w:szCs w:val="22"/>
                <w:lang w:eastAsia="en-GB"/>
              </w:rPr>
            </w:pPr>
            <w:r w:rsidRPr="00903427">
              <w:t>http://sandbox.dexpi.org/rdl/TagNameAssignmentClass</w:t>
            </w:r>
          </w:p>
        </w:tc>
        <w:tc>
          <w:tcPr>
            <w:tcW w:w="328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9D290F">
            <w:pPr>
              <w:rPr>
                <w:szCs w:val="22"/>
                <w:lang w:eastAsia="en-GB"/>
              </w:rPr>
            </w:pPr>
            <w:r w:rsidRPr="00EA084D">
              <w:rPr>
                <w:szCs w:val="22"/>
                <w:lang w:eastAsia="en-GB"/>
              </w:rPr>
              <w:t>D-20PA001</w:t>
            </w:r>
          </w:p>
        </w:tc>
        <w:tc>
          <w:tcPr>
            <w:tcW w:w="3282"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9D290F">
            <w:pPr>
              <w:rPr>
                <w:szCs w:val="22"/>
                <w:lang w:eastAsia="en-GB"/>
              </w:rPr>
            </w:pPr>
            <w:r>
              <w:rPr>
                <w:szCs w:val="22"/>
                <w:lang w:eastAsia="en-GB"/>
              </w:rPr>
              <w:t>Tag name as stored in the tag register system.</w:t>
            </w:r>
          </w:p>
        </w:tc>
      </w:tr>
      <w:tr w:rsidR="007905E8" w:rsidRPr="00EA084D" w14:paraId="2333BC2D" w14:textId="77777777" w:rsidTr="009D290F">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9D290F">
            <w:pPr>
              <w:rPr>
                <w:szCs w:val="22"/>
                <w:lang w:eastAsia="en-GB"/>
              </w:rPr>
            </w:pPr>
            <w:proofErr w:type="spellStart"/>
            <w:r w:rsidRPr="00EA084D">
              <w:rPr>
                <w:szCs w:val="22"/>
                <w:lang w:eastAsia="en-GB"/>
              </w:rPr>
              <w:t>EquipmentDescription</w:t>
            </w:r>
            <w:proofErr w:type="spellEnd"/>
          </w:p>
        </w:tc>
        <w:tc>
          <w:tcPr>
            <w:tcW w:w="6095" w:type="dxa"/>
            <w:tcBorders>
              <w:top w:val="single" w:sz="6" w:space="0" w:color="CCCCCC"/>
              <w:left w:val="single" w:sz="6" w:space="0" w:color="CCCCCC"/>
              <w:bottom w:val="single" w:sz="6" w:space="0" w:color="CCCCCC"/>
              <w:right w:val="single" w:sz="6" w:space="0" w:color="CCCCCC"/>
            </w:tcBorders>
            <w:hideMark/>
          </w:tcPr>
          <w:p w14:paraId="75DF01FA" w14:textId="02E38CA8" w:rsidR="007905E8" w:rsidRPr="00903427" w:rsidRDefault="000264C2" w:rsidP="009D290F">
            <w:pPr>
              <w:rPr>
                <w:szCs w:val="22"/>
                <w:lang w:eastAsia="en-GB"/>
              </w:rPr>
            </w:pPr>
            <w:hyperlink r:id="rId71" w:tgtFrame="_top" w:history="1">
              <w:r w:rsidR="007905E8" w:rsidRPr="00903427">
                <w:rPr>
                  <w:szCs w:val="22"/>
                  <w:lang w:eastAsia="en-GB"/>
                </w:rPr>
                <w:t>http://data.posccaesar.org/rdl/RDS2181987301</w:t>
              </w:r>
            </w:hyperlink>
            <w:r w:rsidR="007905E8" w:rsidRPr="00903427">
              <w:rPr>
                <w:szCs w:val="22"/>
                <w:lang w:eastAsia="en-GB"/>
              </w:rPr>
              <w:t> </w:t>
            </w:r>
          </w:p>
        </w:tc>
        <w:tc>
          <w:tcPr>
            <w:tcW w:w="328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9D290F">
            <w:pPr>
              <w:rPr>
                <w:szCs w:val="22"/>
                <w:lang w:eastAsia="en-GB"/>
              </w:rPr>
            </w:pPr>
            <w:r w:rsidRPr="00EA084D">
              <w:rPr>
                <w:szCs w:val="22"/>
                <w:lang w:eastAsia="en-GB"/>
              </w:rPr>
              <w:t>GEAR PUMP</w:t>
            </w:r>
          </w:p>
        </w:tc>
        <w:tc>
          <w:tcPr>
            <w:tcW w:w="3282"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9D290F">
            <w:pPr>
              <w:rPr>
                <w:szCs w:val="22"/>
                <w:lang w:eastAsia="en-GB"/>
              </w:rPr>
            </w:pPr>
            <w:r>
              <w:rPr>
                <w:szCs w:val="22"/>
                <w:lang w:eastAsia="en-GB"/>
              </w:rPr>
              <w:t>Functional service description of the tagged item.</w:t>
            </w:r>
          </w:p>
        </w:tc>
      </w:tr>
    </w:tbl>
    <w:p w14:paraId="12C6DFB2" w14:textId="74FC4089" w:rsidR="007905E8" w:rsidRDefault="007905E8" w:rsidP="007905E8">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0264C2">
        <w:rPr>
          <w:noProof/>
        </w:rPr>
        <w:t>7</w:t>
      </w:r>
      <w:r w:rsidR="00FE785B">
        <w:fldChar w:fldCharType="end"/>
      </w:r>
      <w:r>
        <w:t xml:space="preserve">: </w:t>
      </w:r>
      <w:r w:rsidRPr="00D938F0">
        <w:t xml:space="preserve">DEXPI Equipment </w:t>
      </w:r>
      <w:r>
        <w:t>Box Attribute</w:t>
      </w:r>
      <w:r w:rsidRPr="00D938F0">
        <w:t xml:space="preserve"> Requirements</w:t>
      </w:r>
    </w:p>
    <w:p w14:paraId="7648E3D0" w14:textId="77777777"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182B47">
      <w:pPr>
        <w:pStyle w:val="Heading3"/>
      </w:pPr>
      <w:bookmarkStart w:id="66" w:name="_Toc85661196"/>
      <w:r>
        <w:lastRenderedPageBreak/>
        <w:t>Annotations</w:t>
      </w:r>
      <w:bookmarkEnd w:id="66"/>
    </w:p>
    <w:p w14:paraId="05F3A425" w14:textId="7862CF54"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127A2E">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D0477D">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27ECABA4" w14:textId="669B873E" w:rsidR="00D0477D" w:rsidRDefault="00D0477D" w:rsidP="00D0477D">
      <w:pPr>
        <w:pStyle w:val="Heading4"/>
      </w:pPr>
      <w:r>
        <w:lastRenderedPageBreak/>
        <w:t>Examples</w:t>
      </w:r>
    </w:p>
    <w:p w14:paraId="3D8169CD" w14:textId="0C685AA6" w:rsidR="00D0477D" w:rsidRPr="002C216F" w:rsidRDefault="00D0477D" w:rsidP="002C216F">
      <w:pPr>
        <w:pStyle w:val="Heading5"/>
      </w:pPr>
      <w:r w:rsidRPr="002C216F">
        <w:t>Proteus implementation: Equipment with Note</w:t>
      </w:r>
    </w:p>
    <w:p w14:paraId="33CA98CF" w14:textId="3F38B6F5" w:rsidR="007461DC" w:rsidRDefault="00DC3184"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Pr>
          <w:noProof/>
        </w:rPr>
        <w:drawing>
          <wp:inline distT="0" distB="0" distL="0" distR="0" wp14:anchorId="7DCFA121" wp14:editId="396FF30C">
            <wp:extent cx="5533533" cy="4253947"/>
            <wp:effectExtent l="0" t="0" r="0" b="0"/>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72"/>
                    <a:stretch>
                      <a:fillRect/>
                    </a:stretch>
                  </pic:blipFill>
                  <pic:spPr>
                    <a:xfrm>
                      <a:off x="0" y="0"/>
                      <a:ext cx="5544629" cy="4262477"/>
                    </a:xfrm>
                    <a:prstGeom prst="rect">
                      <a:avLst/>
                    </a:prstGeom>
                  </pic:spPr>
                </pic:pic>
              </a:graphicData>
            </a:graphic>
          </wp:inline>
        </w:drawing>
      </w:r>
    </w:p>
    <w:p w14:paraId="7E551204" w14:textId="35D3AD9D" w:rsidR="007461DC" w:rsidRDefault="007461DC" w:rsidP="007461DC">
      <w:pPr>
        <w:pStyle w:val="Caption"/>
      </w:pPr>
      <w:r>
        <w:t xml:space="preserve">Figure </w:t>
      </w:r>
      <w:r>
        <w:fldChar w:fldCharType="begin"/>
      </w:r>
      <w:r>
        <w:instrText xml:space="preserve"> SEQ Figure \* ARABIC </w:instrText>
      </w:r>
      <w:r>
        <w:fldChar w:fldCharType="separate"/>
      </w:r>
      <w:r w:rsidR="000264C2">
        <w:rPr>
          <w:noProof/>
        </w:rPr>
        <w:t>11</w:t>
      </w:r>
      <w:r>
        <w:fldChar w:fldCharType="end"/>
      </w:r>
      <w:r>
        <w:t>: Proteus Implementation Note Example</w:t>
      </w: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182B47">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1E5FF911" w14:textId="1FF7A1B2" w:rsidR="003550AC" w:rsidRDefault="00C23832" w:rsidP="00182B47">
      <w:pPr>
        <w:pStyle w:val="Heading3"/>
      </w:pPr>
      <w:bookmarkStart w:id="67" w:name="_Toc85661197"/>
      <w:r>
        <w:lastRenderedPageBreak/>
        <w:t>Miscellaneous Graphics</w:t>
      </w:r>
      <w:bookmarkEnd w:id="67"/>
    </w:p>
    <w:p w14:paraId="7A02FE7B" w14:textId="4ACAAFC0" w:rsidR="00525095" w:rsidRDefault="00525095" w:rsidP="00457D95">
      <w:pPr>
        <w:pStyle w:val="Heading4"/>
      </w:pPr>
      <w:r>
        <w:t>Property Break</w:t>
      </w:r>
    </w:p>
    <w:p w14:paraId="29B965A8" w14:textId="77777777" w:rsidR="00525095" w:rsidRPr="00525095" w:rsidRDefault="00525095" w:rsidP="00525095">
      <w:pPr>
        <w:rPr>
          <w:lang w:eastAsia="en-GB"/>
        </w:rPr>
      </w:pPr>
    </w:p>
    <w:p w14:paraId="294AB6BE" w14:textId="32516EB1" w:rsidR="00ED34FD" w:rsidRDefault="00ED34FD" w:rsidP="00ED34FD">
      <w:pPr>
        <w:rPr>
          <w:lang w:eastAsia="en-GB"/>
        </w:rPr>
      </w:pPr>
    </w:p>
    <w:p w14:paraId="791043B4" w14:textId="77777777" w:rsidR="00ED34FD" w:rsidRPr="00ED34FD" w:rsidRDefault="00ED34FD" w:rsidP="00ED34FD">
      <w:pPr>
        <w:rPr>
          <w:lang w:eastAsia="en-GB"/>
        </w:rPr>
      </w:pPr>
    </w:p>
    <w:bookmarkEnd w:id="1"/>
    <w:bookmarkEnd w:id="2"/>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8" w:name="_Ref85621413"/>
      <w:bookmarkStart w:id="69" w:name="_Ref85618345"/>
    </w:p>
    <w:p w14:paraId="0959840E" w14:textId="0ED4E542" w:rsidR="00DA461C" w:rsidRDefault="00DA461C" w:rsidP="007D4F31">
      <w:pPr>
        <w:pStyle w:val="Heading1"/>
        <w:numPr>
          <w:ilvl w:val="0"/>
          <w:numId w:val="0"/>
        </w:numPr>
      </w:pPr>
      <w:bookmarkStart w:id="70" w:name="_Toc85661198"/>
      <w:r>
        <w:lastRenderedPageBreak/>
        <w:t>ANNEX A: Custom class definitions</w:t>
      </w:r>
      <w:bookmarkEnd w:id="68"/>
      <w:bookmarkEnd w:id="70"/>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0C747CF1"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0264C2">
        <w:t xml:space="preserve">Table </w:t>
      </w:r>
      <w:r w:rsidR="000264C2">
        <w:rPr>
          <w:noProof/>
        </w:rPr>
        <w:t>8</w:t>
      </w:r>
      <w:r w:rsidR="000264C2">
        <w:t>: NOAKA DEXPI Pilot Custom Class</w:t>
      </w:r>
      <w:r>
        <w:fldChar w:fldCharType="end"/>
      </w:r>
    </w:p>
    <w:p w14:paraId="157B7F9C" w14:textId="6F684DAB" w:rsidR="009A2D9D" w:rsidRDefault="00882463" w:rsidP="006C4733">
      <w:pPr>
        <w:pStyle w:val="Heading2"/>
      </w:pPr>
      <w:bookmarkStart w:id="71" w:name="_Ref85788010"/>
      <w:r w:rsidRPr="00882463">
        <w:t>Drain</w:t>
      </w:r>
      <w:r w:rsidR="00704AAC">
        <w:t xml:space="preserve"> b</w:t>
      </w:r>
      <w:r w:rsidRPr="00882463">
        <w:t>ox</w:t>
      </w:r>
      <w:bookmarkEnd w:id="71"/>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6C4733">
      <w:pPr>
        <w:pStyle w:val="Heading2"/>
      </w:pPr>
      <w:bookmarkStart w:id="72" w:name="_Ref85788137"/>
      <w:r>
        <w:t>Virtual Piping Connector</w:t>
      </w:r>
      <w:bookmarkEnd w:id="72"/>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6C4733">
      <w:pPr>
        <w:pStyle w:val="Heading2"/>
      </w:pPr>
      <w:r w:rsidRPr="006C4733">
        <w:t xml:space="preserve">Custom Class </w:t>
      </w:r>
      <w:r w:rsidR="006C4733" w:rsidRPr="006C4733">
        <w:t>Type Details</w:t>
      </w:r>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38B966" w:rsidR="004738FE" w:rsidRDefault="00FE785B" w:rsidP="00FE785B">
      <w:pPr>
        <w:pStyle w:val="Caption"/>
      </w:pPr>
      <w:bookmarkStart w:id="73" w:name="_Ref85786473"/>
      <w:r>
        <w:t xml:space="preserve">Table </w:t>
      </w:r>
      <w:r>
        <w:fldChar w:fldCharType="begin"/>
      </w:r>
      <w:r>
        <w:instrText xml:space="preserve"> SEQ Table \* ARABIC </w:instrText>
      </w:r>
      <w:r>
        <w:fldChar w:fldCharType="separate"/>
      </w:r>
      <w:r w:rsidR="000264C2">
        <w:rPr>
          <w:noProof/>
        </w:rPr>
        <w:t>8</w:t>
      </w:r>
      <w:r>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5897780A" w:rsidR="00F33689" w:rsidRDefault="00F33689" w:rsidP="00DC7F5D">
      <w:pPr>
        <w:pStyle w:val="Heading1"/>
        <w:numPr>
          <w:ilvl w:val="0"/>
          <w:numId w:val="0"/>
        </w:numPr>
        <w:ind w:left="567" w:hanging="567"/>
      </w:pPr>
      <w:bookmarkStart w:id="74" w:name="_Toc85661199"/>
      <w:r>
        <w:lastRenderedPageBreak/>
        <w:t>ANNEX</w:t>
      </w:r>
      <w:r w:rsidR="00DA461C">
        <w:t xml:space="preserve"> B: Custom attribute </w:t>
      </w:r>
      <w:proofErr w:type="spellStart"/>
      <w:r w:rsidR="00DA461C">
        <w:t>defintions</w:t>
      </w:r>
      <w:bookmarkEnd w:id="74"/>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0F3CE3B5"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0264C2">
        <w:t xml:space="preserve">Table </w:t>
      </w:r>
      <w:proofErr w:type="gramStart"/>
      <w:r w:rsidR="000264C2">
        <w:rPr>
          <w:noProof/>
        </w:rPr>
        <w:t>9</w:t>
      </w:r>
      <w:r w:rsidR="000264C2">
        <w:t>:NOAKA</w:t>
      </w:r>
      <w:proofErr w:type="gramEnd"/>
      <w:r w:rsidR="000264C2">
        <w:t xml:space="preserve"> DEXPI Pilot Custom Attribute</w:t>
      </w:r>
      <w:r w:rsidR="00D95C21">
        <w:fldChar w:fldCharType="end"/>
      </w:r>
    </w:p>
    <w:p w14:paraId="78252014" w14:textId="434C9DF8" w:rsidR="00772142" w:rsidRDefault="00772142" w:rsidP="00772142"/>
    <w:p w14:paraId="3446F471" w14:textId="2668740A" w:rsidR="00D95C21" w:rsidRDefault="00D95C21" w:rsidP="00D95C21">
      <w:pPr>
        <w:pStyle w:val="Caption"/>
        <w:keepNext/>
      </w:pPr>
      <w:bookmarkStart w:id="75" w:name="_Ref85892284"/>
      <w:r>
        <w:t xml:space="preserve">Table </w:t>
      </w:r>
      <w:r>
        <w:fldChar w:fldCharType="begin"/>
      </w:r>
      <w:r>
        <w:instrText xml:space="preserve"> SEQ Table \* ARABIC </w:instrText>
      </w:r>
      <w:r>
        <w:fldChar w:fldCharType="separate"/>
      </w:r>
      <w:r w:rsidR="000264C2">
        <w:rPr>
          <w:noProof/>
        </w:rPr>
        <w:t>9</w:t>
      </w:r>
      <w:r>
        <w:fldChar w:fldCharType="end"/>
      </w:r>
      <w:r>
        <w:t>:NOAKA DEXPI Pilot Custom Attribute</w:t>
      </w:r>
      <w:bookmarkEnd w:id="75"/>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0"/>
        <w:gridCol w:w="6097"/>
        <w:gridCol w:w="3283"/>
        <w:gridCol w:w="3283"/>
      </w:tblGrid>
      <w:tr w:rsidR="00D95C21" w:rsidRPr="00EA084D" w14:paraId="57C3F3B6" w14:textId="77777777" w:rsidTr="00D95C21">
        <w:trPr>
          <w:trHeight w:val="180"/>
        </w:trPr>
        <w:tc>
          <w:tcPr>
            <w:tcW w:w="3118" w:type="dxa"/>
            <w:shd w:val="clear" w:color="auto" w:fill="D9D9D9" w:themeFill="background1" w:themeFillShade="D9"/>
          </w:tcPr>
          <w:p w14:paraId="12F75336" w14:textId="00AF1563" w:rsidR="00D95C21" w:rsidRPr="00EA084D" w:rsidRDefault="00D95C21" w:rsidP="005F74AB">
            <w:pPr>
              <w:rPr>
                <w:szCs w:val="22"/>
                <w:lang w:eastAsia="en-GB"/>
              </w:rPr>
            </w:pPr>
            <w:r>
              <w:rPr>
                <w:szCs w:val="22"/>
                <w:lang w:eastAsia="en-GB"/>
              </w:rPr>
              <w:t>Attribute</w:t>
            </w:r>
          </w:p>
        </w:tc>
        <w:tc>
          <w:tcPr>
            <w:tcW w:w="6095" w:type="dxa"/>
            <w:shd w:val="clear" w:color="auto" w:fill="D9D9D9" w:themeFill="background1" w:themeFillShade="D9"/>
          </w:tcPr>
          <w:p w14:paraId="353FF132" w14:textId="43B66CDB" w:rsidR="00D95C21" w:rsidRPr="00903427" w:rsidRDefault="00B51311" w:rsidP="005F74AB">
            <w:pPr>
              <w:rPr>
                <w:szCs w:val="22"/>
                <w:lang w:eastAsia="en-GB"/>
              </w:rPr>
            </w:pPr>
            <w:r>
              <w:rPr>
                <w:szCs w:val="22"/>
                <w:lang w:eastAsia="en-GB"/>
              </w:rPr>
              <w:t>URI</w:t>
            </w:r>
          </w:p>
        </w:tc>
        <w:tc>
          <w:tcPr>
            <w:tcW w:w="3282" w:type="dxa"/>
            <w:shd w:val="clear" w:color="auto" w:fill="D9D9D9" w:themeFill="background1" w:themeFillShade="D9"/>
          </w:tcPr>
          <w:p w14:paraId="7114D5F1" w14:textId="3E0C3818" w:rsidR="00D95C21" w:rsidRDefault="00B51311" w:rsidP="005F74AB">
            <w:pPr>
              <w:rPr>
                <w:rFonts w:ascii="ArialMT" w:hAnsi="ArialMT" w:cs="ArialMT"/>
                <w:sz w:val="20"/>
                <w:lang w:eastAsia="en-GB"/>
              </w:rPr>
            </w:pPr>
            <w:r>
              <w:rPr>
                <w:rFonts w:ascii="ArialMT" w:hAnsi="ArialMT" w:cs="ArialMT"/>
                <w:sz w:val="20"/>
                <w:lang w:eastAsia="en-GB"/>
              </w:rPr>
              <w:t>Example</w:t>
            </w:r>
          </w:p>
        </w:tc>
        <w:tc>
          <w:tcPr>
            <w:tcW w:w="3282" w:type="dxa"/>
            <w:shd w:val="clear" w:color="auto" w:fill="D9D9D9" w:themeFill="background1" w:themeFillShade="D9"/>
          </w:tcPr>
          <w:p w14:paraId="47606308" w14:textId="123F483F" w:rsidR="00D95C21" w:rsidRDefault="00B51311" w:rsidP="005F74AB">
            <w:pPr>
              <w:rPr>
                <w:szCs w:val="22"/>
                <w:lang w:eastAsia="en-GB"/>
              </w:rPr>
            </w:pPr>
            <w:r>
              <w:rPr>
                <w:szCs w:val="22"/>
                <w:lang w:eastAsia="en-GB"/>
              </w:rPr>
              <w:t>Description</w:t>
            </w:r>
          </w:p>
        </w:tc>
      </w:tr>
      <w:tr w:rsidR="00772142" w:rsidRPr="00EA084D" w14:paraId="18DE6515" w14:textId="77777777" w:rsidTr="00D95C21">
        <w:trPr>
          <w:trHeight w:val="180"/>
        </w:trPr>
        <w:tc>
          <w:tcPr>
            <w:tcW w:w="3118" w:type="dxa"/>
            <w:hideMark/>
          </w:tcPr>
          <w:p w14:paraId="73C3F426" w14:textId="77777777" w:rsidR="00772142" w:rsidRPr="00EA084D" w:rsidRDefault="00772142" w:rsidP="005F74AB">
            <w:pPr>
              <w:rPr>
                <w:szCs w:val="22"/>
                <w:lang w:eastAsia="en-GB"/>
              </w:rPr>
            </w:pPr>
            <w:proofErr w:type="spellStart"/>
            <w:r w:rsidRPr="00EA084D">
              <w:rPr>
                <w:szCs w:val="22"/>
                <w:lang w:eastAsia="en-GB"/>
              </w:rPr>
              <w:t>ObjectDisplayName</w:t>
            </w:r>
            <w:proofErr w:type="spellEnd"/>
          </w:p>
        </w:tc>
        <w:tc>
          <w:tcPr>
            <w:tcW w:w="6095" w:type="dxa"/>
            <w:hideMark/>
          </w:tcPr>
          <w:p w14:paraId="3F7A3EEE" w14:textId="77777777" w:rsidR="00772142" w:rsidRPr="00903427" w:rsidRDefault="00772142" w:rsidP="005F74AB">
            <w:pPr>
              <w:rPr>
                <w:szCs w:val="22"/>
                <w:lang w:eastAsia="en-GB"/>
              </w:rPr>
            </w:pPr>
            <w:r w:rsidRPr="00903427">
              <w:rPr>
                <w:szCs w:val="22"/>
                <w:lang w:eastAsia="en-GB"/>
              </w:rPr>
              <w:t>http://sandbox.dexpi.org/rdl/ObjectDisplayName </w:t>
            </w:r>
          </w:p>
        </w:tc>
        <w:tc>
          <w:tcPr>
            <w:tcW w:w="3282" w:type="dxa"/>
            <w:hideMark/>
          </w:tcPr>
          <w:p w14:paraId="4FCD044E" w14:textId="77777777" w:rsidR="00772142" w:rsidRPr="00EA084D" w:rsidRDefault="00772142" w:rsidP="005F74AB">
            <w:pPr>
              <w:rPr>
                <w:szCs w:val="22"/>
                <w:lang w:eastAsia="en-GB"/>
              </w:rPr>
            </w:pPr>
            <w:r>
              <w:rPr>
                <w:rFonts w:ascii="ArialMT" w:hAnsi="ArialMT" w:cs="ArialMT"/>
                <w:sz w:val="20"/>
                <w:lang w:eastAsia="en-GB"/>
              </w:rPr>
              <w:t>D-20L00001A-1800PL-AD200-</w:t>
            </w:r>
          </w:p>
        </w:tc>
        <w:tc>
          <w:tcPr>
            <w:tcW w:w="3282" w:type="dxa"/>
          </w:tcPr>
          <w:p w14:paraId="072B07FF" w14:textId="77777777" w:rsidR="00772142" w:rsidRPr="00EA084D" w:rsidRDefault="00772142" w:rsidP="005F74AB">
            <w:pPr>
              <w:rPr>
                <w:szCs w:val="22"/>
                <w:lang w:eastAsia="en-GB"/>
              </w:rPr>
            </w:pPr>
            <w:r>
              <w:rPr>
                <w:szCs w:val="22"/>
                <w:lang w:eastAsia="en-GB"/>
              </w:rPr>
              <w:t>Label text as displayed on the P&amp;ID</w:t>
            </w:r>
          </w:p>
        </w:tc>
      </w:tr>
      <w:tr w:rsidR="00772142" w:rsidRPr="00EA084D" w14:paraId="3289BEE0" w14:textId="77777777" w:rsidTr="00D95C21">
        <w:trPr>
          <w:trHeight w:val="180"/>
        </w:trPr>
        <w:tc>
          <w:tcPr>
            <w:tcW w:w="3118" w:type="dxa"/>
            <w:hideMark/>
          </w:tcPr>
          <w:p w14:paraId="26D886E2" w14:textId="77777777" w:rsidR="00772142" w:rsidRPr="00EA084D" w:rsidRDefault="00772142" w:rsidP="005F74AB">
            <w:pPr>
              <w:rPr>
                <w:szCs w:val="22"/>
                <w:lang w:eastAsia="en-GB"/>
              </w:rPr>
            </w:pPr>
            <w:proofErr w:type="spellStart"/>
            <w:r>
              <w:rPr>
                <w:szCs w:val="22"/>
                <w:lang w:eastAsia="en-GB"/>
              </w:rPr>
              <w:t>LineDescrption</w:t>
            </w:r>
            <w:proofErr w:type="spellEnd"/>
          </w:p>
        </w:tc>
        <w:tc>
          <w:tcPr>
            <w:tcW w:w="6095" w:type="dxa"/>
            <w:hideMark/>
          </w:tcPr>
          <w:p w14:paraId="5BBB650A" w14:textId="77777777" w:rsidR="00772142" w:rsidRPr="00903427" w:rsidRDefault="00772142" w:rsidP="005F74AB">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3282" w:type="dxa"/>
            <w:hideMark/>
          </w:tcPr>
          <w:p w14:paraId="3F2021C6" w14:textId="77777777" w:rsidR="00772142" w:rsidRPr="00EA084D" w:rsidRDefault="00772142" w:rsidP="005F74AB">
            <w:pPr>
              <w:rPr>
                <w:szCs w:val="22"/>
                <w:lang w:eastAsia="en-GB"/>
              </w:rPr>
            </w:pPr>
            <w:r>
              <w:rPr>
                <w:rFonts w:ascii="ArialMT" w:hAnsi="ArialMT" w:cs="ArialMT"/>
                <w:sz w:val="20"/>
                <w:lang w:eastAsia="en-GB"/>
              </w:rPr>
              <w:t>D-20L00001A-1800PL-AD200-</w:t>
            </w:r>
          </w:p>
        </w:tc>
        <w:tc>
          <w:tcPr>
            <w:tcW w:w="3282" w:type="dxa"/>
          </w:tcPr>
          <w:p w14:paraId="4EBC8D68" w14:textId="77777777" w:rsidR="00772142" w:rsidRPr="00EA084D" w:rsidRDefault="00772142" w:rsidP="005F74AB">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381BCC" w:rsidRPr="00EA084D" w14:paraId="10C249F3" w14:textId="77777777" w:rsidTr="00D95C21">
        <w:trPr>
          <w:trHeight w:val="180"/>
        </w:trPr>
        <w:tc>
          <w:tcPr>
            <w:tcW w:w="3118" w:type="dxa"/>
            <w:hideMark/>
          </w:tcPr>
          <w:p w14:paraId="755765F4" w14:textId="77777777" w:rsidR="00381BCC" w:rsidRPr="00EA084D" w:rsidRDefault="00381BCC" w:rsidP="005F74AB">
            <w:pPr>
              <w:rPr>
                <w:szCs w:val="22"/>
                <w:lang w:eastAsia="en-GB"/>
              </w:rPr>
            </w:pPr>
            <w:r>
              <w:rPr>
                <w:szCs w:val="22"/>
                <w:lang w:eastAsia="en-GB"/>
              </w:rPr>
              <w:t>VALVE_POSITION</w:t>
            </w:r>
          </w:p>
        </w:tc>
        <w:tc>
          <w:tcPr>
            <w:tcW w:w="6095" w:type="dxa"/>
            <w:hideMark/>
          </w:tcPr>
          <w:p w14:paraId="34EF2AB1" w14:textId="2DF86175" w:rsidR="00381BCC" w:rsidRPr="00EA084D" w:rsidRDefault="000264C2" w:rsidP="005F74AB">
            <w:pPr>
              <w:rPr>
                <w:szCs w:val="22"/>
                <w:lang w:eastAsia="en-GB"/>
              </w:rPr>
            </w:pPr>
            <w:hyperlink r:id="rId73" w:history="1">
              <w:r w:rsidR="00381BCC" w:rsidRPr="00381BCC">
                <w:rPr>
                  <w:rStyle w:val="Hyperlink"/>
                  <w:szCs w:val="22"/>
                  <w:lang w:eastAsia="en-GB"/>
                </w:rPr>
                <w:t>http://sandbox.dexpi.org/rdl/ValvePosition</w:t>
              </w:r>
            </w:hyperlink>
          </w:p>
        </w:tc>
        <w:tc>
          <w:tcPr>
            <w:tcW w:w="3282" w:type="dxa"/>
            <w:hideMark/>
          </w:tcPr>
          <w:p w14:paraId="56459540" w14:textId="77777777" w:rsidR="00381BCC" w:rsidRPr="00381BCC" w:rsidRDefault="00381BCC" w:rsidP="005F74AB">
            <w:pPr>
              <w:rPr>
                <w:rFonts w:ascii="ArialMT" w:hAnsi="ArialMT" w:cs="ArialMT"/>
                <w:sz w:val="20"/>
                <w:lang w:eastAsia="en-GB"/>
              </w:rPr>
            </w:pPr>
            <w:r>
              <w:rPr>
                <w:rFonts w:ascii="ArialMT" w:hAnsi="ArialMT" w:cs="ArialMT"/>
                <w:sz w:val="20"/>
                <w:lang w:eastAsia="en-GB"/>
              </w:rPr>
              <w:t>NC / NO</w:t>
            </w:r>
          </w:p>
        </w:tc>
        <w:tc>
          <w:tcPr>
            <w:tcW w:w="3282" w:type="dxa"/>
          </w:tcPr>
          <w:p w14:paraId="467BA6FE" w14:textId="0529E7E5" w:rsidR="00381BCC" w:rsidRPr="00C85944" w:rsidRDefault="00381BCC" w:rsidP="005F74AB">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0264C2" w:rsidRPr="003B036D">
              <w:rPr>
                <w:szCs w:val="22"/>
              </w:rPr>
              <w:t>[</w:t>
            </w:r>
            <w:r w:rsidR="000264C2" w:rsidRPr="00BF0AD4">
              <w:rPr>
                <w:szCs w:val="22"/>
              </w:rPr>
              <w:t>7</w:t>
            </w:r>
            <w:r w:rsidR="000264C2" w:rsidRPr="003B036D">
              <w:rPr>
                <w:szCs w:val="22"/>
              </w:rPr>
              <w:t>]</w:t>
            </w:r>
            <w:r>
              <w:rPr>
                <w:szCs w:val="22"/>
                <w:lang w:eastAsia="en-GB"/>
              </w:rPr>
              <w:fldChar w:fldCharType="end"/>
            </w:r>
          </w:p>
        </w:tc>
      </w:tr>
      <w:tr w:rsidR="004C7CA1" w14:paraId="4AAB8B3B" w14:textId="77777777" w:rsidTr="00D95C21">
        <w:trPr>
          <w:trHeight w:val="180"/>
        </w:trPr>
        <w:tc>
          <w:tcPr>
            <w:tcW w:w="3118" w:type="dxa"/>
            <w:hideMark/>
          </w:tcPr>
          <w:p w14:paraId="3E779C95" w14:textId="77777777" w:rsidR="004C7CA1" w:rsidRPr="00EA084D" w:rsidRDefault="004C7CA1" w:rsidP="00494EFD">
            <w:pPr>
              <w:rPr>
                <w:szCs w:val="22"/>
                <w:lang w:eastAsia="en-GB"/>
              </w:rPr>
            </w:pPr>
            <w:r>
              <w:rPr>
                <w:szCs w:val="22"/>
                <w:lang w:eastAsia="en-GB"/>
              </w:rPr>
              <w:t>TAG_TYPE</w:t>
            </w:r>
          </w:p>
        </w:tc>
        <w:tc>
          <w:tcPr>
            <w:tcW w:w="6095" w:type="dxa"/>
            <w:hideMark/>
          </w:tcPr>
          <w:p w14:paraId="0DBEC764" w14:textId="77777777" w:rsidR="004C7CA1" w:rsidRDefault="004C7CA1" w:rsidP="00494EFD">
            <w:r w:rsidRPr="004C7CA1">
              <w:t>http://sandbox.dexpi.org/rdl/TagType </w:t>
            </w:r>
          </w:p>
        </w:tc>
        <w:tc>
          <w:tcPr>
            <w:tcW w:w="3282" w:type="dxa"/>
            <w:hideMark/>
          </w:tcPr>
          <w:p w14:paraId="6AF3F0D6" w14:textId="77777777" w:rsidR="004C7CA1" w:rsidRPr="004C7CA1" w:rsidRDefault="004C7CA1" w:rsidP="00494EFD">
            <w:pPr>
              <w:rPr>
                <w:rFonts w:ascii="ArialMT" w:hAnsi="ArialMT" w:cs="ArialMT"/>
                <w:sz w:val="20"/>
                <w:lang w:eastAsia="en-GB"/>
              </w:rPr>
            </w:pPr>
            <w:r w:rsidRPr="004C7CA1">
              <w:rPr>
                <w:rFonts w:ascii="ArialMT" w:hAnsi="ArialMT" w:cs="ArialMT"/>
                <w:sz w:val="20"/>
                <w:lang w:eastAsia="en-GB"/>
              </w:rPr>
              <w:t>VB</w:t>
            </w:r>
          </w:p>
        </w:tc>
        <w:tc>
          <w:tcPr>
            <w:tcW w:w="3282" w:type="dxa"/>
          </w:tcPr>
          <w:p w14:paraId="2B6B33B6" w14:textId="77777777" w:rsidR="004C7CA1" w:rsidRDefault="004C7CA1" w:rsidP="00494EFD">
            <w:pPr>
              <w:rPr>
                <w:szCs w:val="22"/>
                <w:lang w:eastAsia="en-GB"/>
              </w:rPr>
            </w:pPr>
            <w:r>
              <w:rPr>
                <w:szCs w:val="22"/>
                <w:lang w:eastAsia="en-GB"/>
              </w:rPr>
              <w:t>Letter code indicating the function of the item.</w:t>
            </w:r>
          </w:p>
        </w:tc>
      </w:tr>
      <w:tr w:rsidR="004C7CA1" w14:paraId="189ABE71" w14:textId="77777777" w:rsidTr="00D95C21">
        <w:trPr>
          <w:trHeight w:val="180"/>
        </w:trPr>
        <w:tc>
          <w:tcPr>
            <w:tcW w:w="3118" w:type="dxa"/>
            <w:hideMark/>
          </w:tcPr>
          <w:p w14:paraId="32094687" w14:textId="77777777" w:rsidR="004C7CA1" w:rsidRPr="00EA084D" w:rsidRDefault="004C7CA1" w:rsidP="00494EFD">
            <w:pPr>
              <w:rPr>
                <w:szCs w:val="22"/>
                <w:lang w:eastAsia="en-GB"/>
              </w:rPr>
            </w:pPr>
            <w:r>
              <w:rPr>
                <w:szCs w:val="22"/>
                <w:lang w:eastAsia="en-GB"/>
              </w:rPr>
              <w:t>SEQUENCE</w:t>
            </w:r>
          </w:p>
        </w:tc>
        <w:tc>
          <w:tcPr>
            <w:tcW w:w="6095" w:type="dxa"/>
            <w:hideMark/>
          </w:tcPr>
          <w:p w14:paraId="28E378B2" w14:textId="77777777" w:rsidR="004C7CA1" w:rsidRDefault="004C7CA1" w:rsidP="00494EFD">
            <w:r w:rsidRPr="004C7CA1">
              <w:t>http://sandbox.dexpi.org/rdl/Sequence </w:t>
            </w:r>
          </w:p>
        </w:tc>
        <w:tc>
          <w:tcPr>
            <w:tcW w:w="3282" w:type="dxa"/>
            <w:hideMark/>
          </w:tcPr>
          <w:p w14:paraId="3999FB5D" w14:textId="77777777" w:rsidR="004C7CA1" w:rsidRPr="004C7CA1" w:rsidRDefault="004C7CA1" w:rsidP="00494EFD">
            <w:pPr>
              <w:rPr>
                <w:rFonts w:ascii="ArialMT" w:hAnsi="ArialMT" w:cs="ArialMT"/>
                <w:sz w:val="20"/>
                <w:lang w:eastAsia="en-GB"/>
              </w:rPr>
            </w:pPr>
            <w:r w:rsidRPr="004C7CA1">
              <w:rPr>
                <w:rFonts w:ascii="ArialMT" w:hAnsi="ArialMT" w:cs="ArialMT"/>
                <w:sz w:val="20"/>
                <w:lang w:eastAsia="en-GB"/>
              </w:rPr>
              <w:t>0002</w:t>
            </w:r>
          </w:p>
        </w:tc>
        <w:tc>
          <w:tcPr>
            <w:tcW w:w="3282" w:type="dxa"/>
          </w:tcPr>
          <w:p w14:paraId="634CE930" w14:textId="77777777" w:rsidR="004C7CA1" w:rsidRDefault="004C7CA1" w:rsidP="00494EFD">
            <w:pPr>
              <w:rPr>
                <w:szCs w:val="22"/>
                <w:lang w:eastAsia="en-GB"/>
              </w:rPr>
            </w:pPr>
            <w:r w:rsidRPr="00A86BC6">
              <w:rPr>
                <w:szCs w:val="22"/>
                <w:lang w:eastAsia="en-GB"/>
              </w:rPr>
              <w:t>Sequence number which</w:t>
            </w:r>
            <w:r>
              <w:rPr>
                <w:szCs w:val="22"/>
                <w:lang w:eastAsia="en-GB"/>
              </w:rPr>
              <w:t xml:space="preserve"> </w:t>
            </w:r>
            <w:r w:rsidRPr="00A86BC6">
              <w:rPr>
                <w:szCs w:val="22"/>
                <w:lang w:eastAsia="en-GB"/>
              </w:rPr>
              <w:t>is part of the tag number.</w:t>
            </w:r>
          </w:p>
        </w:tc>
      </w:tr>
    </w:tbl>
    <w:p w14:paraId="6D5512ED" w14:textId="77777777" w:rsidR="00772142" w:rsidRPr="00772142" w:rsidRDefault="00772142" w:rsidP="00772142"/>
    <w:p w14:paraId="237B1F02" w14:textId="77777777" w:rsidR="00F33689" w:rsidRDefault="00F336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6C55953F"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76" w:name="_Ref85645863"/>
    </w:p>
    <w:p w14:paraId="7140D0C1" w14:textId="6AC6EA9D" w:rsidR="00A40C29" w:rsidRDefault="00F33689" w:rsidP="007D4F31">
      <w:pPr>
        <w:pStyle w:val="Heading1"/>
        <w:numPr>
          <w:ilvl w:val="0"/>
          <w:numId w:val="0"/>
        </w:numPr>
      </w:pPr>
      <w:bookmarkStart w:id="77" w:name="_Toc85661200"/>
      <w:bookmarkStart w:id="78" w:name="_Ref85716898"/>
      <w:r>
        <w:lastRenderedPageBreak/>
        <w:t>ANNEX C: Draft update ‘</w:t>
      </w:r>
      <w:r w:rsidR="004735C6" w:rsidRPr="00F33689">
        <w:t>P&amp;ID Profile file specification 3.3.3</w:t>
      </w:r>
      <w:r w:rsidR="004751C2" w:rsidRPr="00F33689">
        <w:t>’</w:t>
      </w:r>
      <w:bookmarkEnd w:id="77"/>
      <w:bookmarkEnd w:id="78"/>
      <w:r w:rsidR="004751C2" w:rsidRPr="00F33689">
        <w:t xml:space="preserve"> </w:t>
      </w:r>
      <w:bookmarkEnd w:id="69"/>
      <w:bookmarkEnd w:id="76"/>
    </w:p>
    <w:p w14:paraId="1CB0D0AA" w14:textId="34D28874"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0264C2" w:rsidRPr="000264C2">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2E452B14"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0264C2">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60288"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 xml:space="preserve">Connection </w:t>
                              </w:r>
                              <w:r>
                                <w:t>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 xml:space="preserve">Connection </w:t>
                        </w:r>
                        <w:r>
                          <w:t>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 xml:space="preserve">Connection </w:t>
                              </w:r>
                              <w:r>
                                <w:t>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 xml:space="preserve">Connection </w:t>
                              </w:r>
                              <w:r>
                                <w:t>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 xml:space="preserve">Connection </w:t>
                        </w:r>
                        <w:r>
                          <w:t>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 xml:space="preserve">Connection </w:t>
                        </w:r>
                        <w:r>
                          <w:t>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6901B" w14:textId="77777777" w:rsidR="00084702" w:rsidRDefault="00084702">
      <w:pPr>
        <w:spacing w:before="0"/>
      </w:pPr>
      <w:r>
        <w:separator/>
      </w:r>
    </w:p>
  </w:endnote>
  <w:endnote w:type="continuationSeparator" w:id="0">
    <w:p w14:paraId="5CE9515A" w14:textId="77777777" w:rsidR="00084702" w:rsidRDefault="00084702">
      <w:pPr>
        <w:spacing w:before="0"/>
      </w:pPr>
      <w:r>
        <w:continuationSeparator/>
      </w:r>
    </w:p>
  </w:endnote>
  <w:endnote w:type="continuationNotice" w:id="1">
    <w:p w14:paraId="7FD02C4D" w14:textId="77777777" w:rsidR="00084702" w:rsidRDefault="0008470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9F04D" w14:textId="77777777" w:rsidR="00084702" w:rsidRDefault="00084702">
      <w:pPr>
        <w:spacing w:before="0"/>
      </w:pPr>
      <w:r>
        <w:separator/>
      </w:r>
    </w:p>
  </w:footnote>
  <w:footnote w:type="continuationSeparator" w:id="0">
    <w:p w14:paraId="781C5093" w14:textId="77777777" w:rsidR="00084702" w:rsidRDefault="00084702">
      <w:pPr>
        <w:spacing w:before="0"/>
      </w:pPr>
      <w:r>
        <w:continuationSeparator/>
      </w:r>
    </w:p>
  </w:footnote>
  <w:footnote w:type="continuationNotice" w:id="1">
    <w:p w14:paraId="0D3E3D90" w14:textId="77777777" w:rsidR="00084702" w:rsidRDefault="0008470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32" w:type="dxa"/>
      <w:tblInd w:w="-709" w:type="dxa"/>
      <w:tblLayout w:type="fixed"/>
      <w:tblCellMar>
        <w:left w:w="0" w:type="dxa"/>
        <w:right w:w="0" w:type="dxa"/>
      </w:tblCellMar>
      <w:tblLook w:val="0000" w:firstRow="0" w:lastRow="0" w:firstColumn="0" w:lastColumn="0" w:noHBand="0" w:noVBand="0"/>
    </w:tblPr>
    <w:tblGrid>
      <w:gridCol w:w="709"/>
      <w:gridCol w:w="2694"/>
      <w:gridCol w:w="141"/>
      <w:gridCol w:w="568"/>
      <w:gridCol w:w="141"/>
      <w:gridCol w:w="5670"/>
      <w:gridCol w:w="709"/>
    </w:tblGrid>
    <w:tr w:rsidR="00AD0791" w14:paraId="7BF71231" w14:textId="77777777" w:rsidTr="00D163E1">
      <w:trPr>
        <w:gridAfter w:val="1"/>
        <w:wAfter w:w="709" w:type="dxa"/>
        <w:cantSplit/>
        <w:trHeight w:val="999"/>
      </w:trPr>
      <w:tc>
        <w:tcPr>
          <w:tcW w:w="3403" w:type="dxa"/>
          <w:gridSpan w:val="2"/>
          <w:vAlign w:val="center"/>
        </w:tcPr>
        <w:p w14:paraId="7BF7122D" w14:textId="77777777" w:rsidR="00AD0791" w:rsidRDefault="00AD0791" w:rsidP="00C30367">
          <w:pPr>
            <w:pStyle w:val="Logo1"/>
            <w:spacing w:before="0"/>
            <w:jc w:val="right"/>
            <w:rPr>
              <w:lang w:val="nb-NO"/>
            </w:rPr>
          </w:pPr>
          <w:r>
            <w:rPr>
              <w:noProof/>
              <w:lang w:val="nb-NO"/>
            </w:rPr>
            <w:drawing>
              <wp:inline distT="0" distB="0" distL="0" distR="0" wp14:anchorId="7BF71266" wp14:editId="7BF71267">
                <wp:extent cx="1704975" cy="390525"/>
                <wp:effectExtent l="0" t="0" r="9525" b="9525"/>
                <wp:docPr id="40" name="Picture 40" descr="CopNo - comp - 150 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No - comp - 150 n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390525"/>
                        </a:xfrm>
                        <a:prstGeom prst="rect">
                          <a:avLst/>
                        </a:prstGeom>
                        <a:noFill/>
                        <a:ln>
                          <a:noFill/>
                        </a:ln>
                      </pic:spPr>
                    </pic:pic>
                  </a:graphicData>
                </a:graphic>
              </wp:inline>
            </w:drawing>
          </w:r>
        </w:p>
        <w:p w14:paraId="7BF7122E" w14:textId="77777777" w:rsidR="00AD0791" w:rsidRDefault="00AD0791" w:rsidP="00C30367">
          <w:pPr>
            <w:pStyle w:val="Logo1"/>
            <w:spacing w:before="0"/>
            <w:jc w:val="right"/>
            <w:rPr>
              <w:rFonts w:ascii="Arial (W1)" w:hAnsi="Arial (W1)"/>
              <w:b/>
              <w:bCs/>
              <w:spacing w:val="-10"/>
              <w:sz w:val="22"/>
              <w:lang w:val="en-GB"/>
            </w:rPr>
          </w:pPr>
          <w:r>
            <w:rPr>
              <w:rFonts w:ascii="Arial (W1)" w:hAnsi="Arial (W1)"/>
              <w:b/>
              <w:bCs/>
              <w:spacing w:val="-10"/>
              <w:sz w:val="22"/>
              <w:lang w:val="en-GB"/>
            </w:rPr>
            <w:t xml:space="preserve">Norge </w:t>
          </w:r>
        </w:p>
      </w:tc>
      <w:tc>
        <w:tcPr>
          <w:tcW w:w="141" w:type="dxa"/>
          <w:vAlign w:val="center"/>
        </w:tcPr>
        <w:p w14:paraId="7BF7122F" w14:textId="77777777" w:rsidR="00AD0791" w:rsidRDefault="00AD0791" w:rsidP="00C30367">
          <w:pPr>
            <w:pStyle w:val="Skjematittel"/>
            <w:rPr>
              <w:rStyle w:val="PageNumber"/>
              <w:sz w:val="40"/>
            </w:rPr>
          </w:pPr>
        </w:p>
      </w:tc>
      <w:tc>
        <w:tcPr>
          <w:tcW w:w="6379" w:type="dxa"/>
          <w:gridSpan w:val="3"/>
          <w:tcBorders>
            <w:bottom w:val="single" w:sz="12" w:space="0" w:color="auto"/>
          </w:tcBorders>
          <w:vAlign w:val="center"/>
        </w:tcPr>
        <w:p w14:paraId="7BF71230" w14:textId="77777777" w:rsidR="00AD0791" w:rsidRDefault="00AD0791" w:rsidP="00C30367">
          <w:pPr>
            <w:pStyle w:val="Skjematittel"/>
            <w:spacing w:before="160"/>
            <w:rPr>
              <w:rStyle w:val="PageNumber"/>
            </w:rPr>
          </w:pPr>
          <w:r>
            <w:t>SPE Implementation Program</w:t>
          </w:r>
        </w:p>
      </w:tc>
    </w:tr>
    <w:tr w:rsidR="00AD0791" w14:paraId="7BF71236" w14:textId="77777777" w:rsidTr="00D163E1">
      <w:trPr>
        <w:gridBefore w:val="1"/>
        <w:wBefore w:w="709" w:type="dxa"/>
        <w:cantSplit/>
        <w:trHeight w:val="389"/>
      </w:trPr>
      <w:tc>
        <w:tcPr>
          <w:tcW w:w="3403" w:type="dxa"/>
          <w:gridSpan w:val="3"/>
        </w:tcPr>
        <w:p w14:paraId="7BF71232" w14:textId="77777777" w:rsidR="00AD0791" w:rsidRDefault="00AD0791" w:rsidP="00C30367">
          <w:pPr>
            <w:pStyle w:val="Logo1"/>
            <w:jc w:val="right"/>
            <w:rPr>
              <w:sz w:val="20"/>
              <w:lang w:val="en-GB"/>
            </w:rPr>
          </w:pPr>
        </w:p>
      </w:tc>
      <w:tc>
        <w:tcPr>
          <w:tcW w:w="141" w:type="dxa"/>
          <w:tcBorders>
            <w:bottom w:val="nil"/>
          </w:tcBorders>
        </w:tcPr>
        <w:p w14:paraId="7BF71233" w14:textId="77777777" w:rsidR="00AD0791" w:rsidRDefault="00AD0791" w:rsidP="00C30367">
          <w:pPr>
            <w:pStyle w:val="Logo1"/>
            <w:rPr>
              <w:lang w:val="en-GB"/>
            </w:rPr>
          </w:pPr>
        </w:p>
      </w:tc>
      <w:tc>
        <w:tcPr>
          <w:tcW w:w="6379" w:type="dxa"/>
          <w:gridSpan w:val="2"/>
          <w:tcBorders>
            <w:bottom w:val="nil"/>
          </w:tcBorders>
        </w:tcPr>
        <w:p w14:paraId="7BF71234" w14:textId="77777777" w:rsidR="00AD0791" w:rsidRPr="007226C1" w:rsidRDefault="00AD0791" w:rsidP="00D163E1">
          <w:pPr>
            <w:pStyle w:val="Logo1"/>
            <w:ind w:right="709"/>
            <w:jc w:val="right"/>
            <w:rPr>
              <w:b/>
              <w:sz w:val="22"/>
              <w:szCs w:val="22"/>
            </w:rPr>
          </w:pPr>
          <w:r w:rsidRPr="007226C1">
            <w:rPr>
              <w:b/>
              <w:sz w:val="22"/>
              <w:szCs w:val="22"/>
            </w:rPr>
            <w:t>Functional Requirements Specification</w:t>
          </w:r>
        </w:p>
        <w:p w14:paraId="7BF71235" w14:textId="77777777" w:rsidR="00AD0791" w:rsidRPr="0040626A" w:rsidRDefault="00AD0791" w:rsidP="00D163E1">
          <w:pPr>
            <w:pStyle w:val="Undertittel"/>
            <w:tabs>
              <w:tab w:val="clear" w:pos="851"/>
              <w:tab w:val="left" w:pos="426"/>
            </w:tabs>
            <w:spacing w:before="60"/>
            <w:ind w:right="709"/>
            <w:rPr>
              <w:sz w:val="20"/>
              <w:szCs w:val="20"/>
              <w:lang w:val="en-GB"/>
            </w:rPr>
          </w:pPr>
          <w:r w:rsidRPr="007226C1">
            <w:rPr>
              <w:lang w:val="en-US"/>
            </w:rPr>
            <w:t>SmartPlant To SAP Interface</w:t>
          </w:r>
        </w:p>
      </w:tc>
    </w:tr>
  </w:tbl>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5230DF50"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AC29F4">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64EE601E"/>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F51AA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pStyle w:val="TP4"/>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29"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1"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0"/>
  </w:num>
  <w:num w:numId="4">
    <w:abstractNumId w:val="11"/>
  </w:num>
  <w:num w:numId="5">
    <w:abstractNumId w:val="2"/>
  </w:num>
  <w:num w:numId="6">
    <w:abstractNumId w:val="19"/>
  </w:num>
  <w:num w:numId="7">
    <w:abstractNumId w:val="27"/>
  </w:num>
  <w:num w:numId="8">
    <w:abstractNumId w:val="18"/>
  </w:num>
  <w:num w:numId="9">
    <w:abstractNumId w:val="25"/>
  </w:num>
  <w:num w:numId="10">
    <w:abstractNumId w:val="0"/>
  </w:num>
  <w:num w:numId="11">
    <w:abstractNumId w:val="21"/>
  </w:num>
  <w:num w:numId="12">
    <w:abstractNumId w:val="12"/>
  </w:num>
  <w:num w:numId="13">
    <w:abstractNumId w:val="26"/>
  </w:num>
  <w:num w:numId="14">
    <w:abstractNumId w:val="24"/>
  </w:num>
  <w:num w:numId="15">
    <w:abstractNumId w:val="29"/>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1"/>
  </w:num>
  <w:num w:numId="24">
    <w:abstractNumId w:val="3"/>
  </w:num>
  <w:num w:numId="25">
    <w:abstractNumId w:val="16"/>
  </w:num>
  <w:num w:numId="26">
    <w:abstractNumId w:val="7"/>
  </w:num>
  <w:num w:numId="27">
    <w:abstractNumId w:val="28"/>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A"/>
    <w:rsid w:val="000126F7"/>
    <w:rsid w:val="0001272A"/>
    <w:rsid w:val="00014B61"/>
    <w:rsid w:val="00014D06"/>
    <w:rsid w:val="00016D50"/>
    <w:rsid w:val="00016FD7"/>
    <w:rsid w:val="0001764C"/>
    <w:rsid w:val="000177CE"/>
    <w:rsid w:val="000215E2"/>
    <w:rsid w:val="00021FD8"/>
    <w:rsid w:val="000225D1"/>
    <w:rsid w:val="0002260E"/>
    <w:rsid w:val="00023015"/>
    <w:rsid w:val="00023375"/>
    <w:rsid w:val="00025A38"/>
    <w:rsid w:val="000264C2"/>
    <w:rsid w:val="00027052"/>
    <w:rsid w:val="000275E7"/>
    <w:rsid w:val="00030501"/>
    <w:rsid w:val="00030A92"/>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15"/>
    <w:rsid w:val="00056060"/>
    <w:rsid w:val="00056201"/>
    <w:rsid w:val="0005656D"/>
    <w:rsid w:val="00057019"/>
    <w:rsid w:val="0005745A"/>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B39"/>
    <w:rsid w:val="000D698E"/>
    <w:rsid w:val="000D7158"/>
    <w:rsid w:val="000D76B2"/>
    <w:rsid w:val="000D79D7"/>
    <w:rsid w:val="000E1ACC"/>
    <w:rsid w:val="000E1FE0"/>
    <w:rsid w:val="000E2645"/>
    <w:rsid w:val="000E2B2A"/>
    <w:rsid w:val="000E4492"/>
    <w:rsid w:val="000E4B0C"/>
    <w:rsid w:val="000E4DC7"/>
    <w:rsid w:val="000E4E5F"/>
    <w:rsid w:val="000E54E5"/>
    <w:rsid w:val="000E5696"/>
    <w:rsid w:val="000E6903"/>
    <w:rsid w:val="000E7C7C"/>
    <w:rsid w:val="000E7FC1"/>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784"/>
    <w:rsid w:val="00133507"/>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7333"/>
    <w:rsid w:val="00157A1A"/>
    <w:rsid w:val="00157E43"/>
    <w:rsid w:val="00160115"/>
    <w:rsid w:val="00162308"/>
    <w:rsid w:val="0016239D"/>
    <w:rsid w:val="0016495D"/>
    <w:rsid w:val="00164A58"/>
    <w:rsid w:val="00164C8C"/>
    <w:rsid w:val="001656E0"/>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90103"/>
    <w:rsid w:val="00190106"/>
    <w:rsid w:val="001918DF"/>
    <w:rsid w:val="00192363"/>
    <w:rsid w:val="00192714"/>
    <w:rsid w:val="0019299A"/>
    <w:rsid w:val="00192D0D"/>
    <w:rsid w:val="001955E8"/>
    <w:rsid w:val="001964CE"/>
    <w:rsid w:val="00197982"/>
    <w:rsid w:val="001A01CD"/>
    <w:rsid w:val="001A07A6"/>
    <w:rsid w:val="001A0F2C"/>
    <w:rsid w:val="001A1C23"/>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B0B"/>
    <w:rsid w:val="001D6CB9"/>
    <w:rsid w:val="001D79A9"/>
    <w:rsid w:val="001E06FF"/>
    <w:rsid w:val="001E15DC"/>
    <w:rsid w:val="001E1CB8"/>
    <w:rsid w:val="001E2659"/>
    <w:rsid w:val="001E37F4"/>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5F0"/>
    <w:rsid w:val="00204CCE"/>
    <w:rsid w:val="00204EFE"/>
    <w:rsid w:val="0020522B"/>
    <w:rsid w:val="00205338"/>
    <w:rsid w:val="0020553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51266"/>
    <w:rsid w:val="00251271"/>
    <w:rsid w:val="00252226"/>
    <w:rsid w:val="00252F6D"/>
    <w:rsid w:val="002532FD"/>
    <w:rsid w:val="002534CF"/>
    <w:rsid w:val="00253E57"/>
    <w:rsid w:val="00254113"/>
    <w:rsid w:val="00255054"/>
    <w:rsid w:val="002567DF"/>
    <w:rsid w:val="00257EA9"/>
    <w:rsid w:val="00260D91"/>
    <w:rsid w:val="00262F51"/>
    <w:rsid w:val="00264977"/>
    <w:rsid w:val="0026500F"/>
    <w:rsid w:val="00265B16"/>
    <w:rsid w:val="00266492"/>
    <w:rsid w:val="00266E3D"/>
    <w:rsid w:val="00267039"/>
    <w:rsid w:val="002673CB"/>
    <w:rsid w:val="002673D4"/>
    <w:rsid w:val="002673F4"/>
    <w:rsid w:val="00267560"/>
    <w:rsid w:val="00270EAC"/>
    <w:rsid w:val="002716D4"/>
    <w:rsid w:val="00271946"/>
    <w:rsid w:val="00271FF3"/>
    <w:rsid w:val="002738D7"/>
    <w:rsid w:val="00273EA0"/>
    <w:rsid w:val="00275393"/>
    <w:rsid w:val="00275943"/>
    <w:rsid w:val="002760E2"/>
    <w:rsid w:val="0027678D"/>
    <w:rsid w:val="00276F0A"/>
    <w:rsid w:val="002802A1"/>
    <w:rsid w:val="00280ED2"/>
    <w:rsid w:val="0028115C"/>
    <w:rsid w:val="00281416"/>
    <w:rsid w:val="00281CC3"/>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7760"/>
    <w:rsid w:val="00297B6F"/>
    <w:rsid w:val="002A2458"/>
    <w:rsid w:val="002A3623"/>
    <w:rsid w:val="002A43D3"/>
    <w:rsid w:val="002A48D9"/>
    <w:rsid w:val="002A55E7"/>
    <w:rsid w:val="002A5670"/>
    <w:rsid w:val="002A69CA"/>
    <w:rsid w:val="002A6A17"/>
    <w:rsid w:val="002A6F18"/>
    <w:rsid w:val="002B06ED"/>
    <w:rsid w:val="002B1A77"/>
    <w:rsid w:val="002B2ECE"/>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7F05"/>
    <w:rsid w:val="002F038B"/>
    <w:rsid w:val="002F05CA"/>
    <w:rsid w:val="002F0E90"/>
    <w:rsid w:val="002F1ABE"/>
    <w:rsid w:val="002F229C"/>
    <w:rsid w:val="002F30DA"/>
    <w:rsid w:val="002F3207"/>
    <w:rsid w:val="002F446A"/>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AB2"/>
    <w:rsid w:val="00345FEF"/>
    <w:rsid w:val="0034670D"/>
    <w:rsid w:val="003468A6"/>
    <w:rsid w:val="00346D6C"/>
    <w:rsid w:val="00347619"/>
    <w:rsid w:val="00347DD1"/>
    <w:rsid w:val="00350C07"/>
    <w:rsid w:val="00351865"/>
    <w:rsid w:val="00351CF5"/>
    <w:rsid w:val="00351E27"/>
    <w:rsid w:val="00352B08"/>
    <w:rsid w:val="00353B30"/>
    <w:rsid w:val="003547F9"/>
    <w:rsid w:val="003550AC"/>
    <w:rsid w:val="00355715"/>
    <w:rsid w:val="00355865"/>
    <w:rsid w:val="00355F3E"/>
    <w:rsid w:val="0035646E"/>
    <w:rsid w:val="00356518"/>
    <w:rsid w:val="00363ECA"/>
    <w:rsid w:val="003667C7"/>
    <w:rsid w:val="00366A27"/>
    <w:rsid w:val="00367272"/>
    <w:rsid w:val="00367C49"/>
    <w:rsid w:val="003716F5"/>
    <w:rsid w:val="00371812"/>
    <w:rsid w:val="00371C97"/>
    <w:rsid w:val="003723E7"/>
    <w:rsid w:val="00372762"/>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457F"/>
    <w:rsid w:val="00384874"/>
    <w:rsid w:val="003848A9"/>
    <w:rsid w:val="0038582E"/>
    <w:rsid w:val="00386A54"/>
    <w:rsid w:val="00386C78"/>
    <w:rsid w:val="003875EF"/>
    <w:rsid w:val="00387951"/>
    <w:rsid w:val="00387B4F"/>
    <w:rsid w:val="00391FED"/>
    <w:rsid w:val="00392540"/>
    <w:rsid w:val="003929B7"/>
    <w:rsid w:val="00392DDD"/>
    <w:rsid w:val="003931AA"/>
    <w:rsid w:val="00393790"/>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F6D"/>
    <w:rsid w:val="003B5C7C"/>
    <w:rsid w:val="003B652C"/>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E14DE"/>
    <w:rsid w:val="003E1EA6"/>
    <w:rsid w:val="003E23B1"/>
    <w:rsid w:val="003E2A12"/>
    <w:rsid w:val="003E361A"/>
    <w:rsid w:val="003E37C1"/>
    <w:rsid w:val="003E4CB3"/>
    <w:rsid w:val="003E4DC1"/>
    <w:rsid w:val="003E58C9"/>
    <w:rsid w:val="003E6061"/>
    <w:rsid w:val="003E74FD"/>
    <w:rsid w:val="003E7879"/>
    <w:rsid w:val="003F0546"/>
    <w:rsid w:val="003F0993"/>
    <w:rsid w:val="003F0A31"/>
    <w:rsid w:val="003F1B63"/>
    <w:rsid w:val="003F2531"/>
    <w:rsid w:val="003F2BEE"/>
    <w:rsid w:val="003F3F4A"/>
    <w:rsid w:val="003F4A49"/>
    <w:rsid w:val="003F564C"/>
    <w:rsid w:val="003F6CB3"/>
    <w:rsid w:val="003F77D1"/>
    <w:rsid w:val="003F7E5A"/>
    <w:rsid w:val="004001E1"/>
    <w:rsid w:val="004023A5"/>
    <w:rsid w:val="004024E9"/>
    <w:rsid w:val="0040304A"/>
    <w:rsid w:val="00403B81"/>
    <w:rsid w:val="004046F9"/>
    <w:rsid w:val="00404CCD"/>
    <w:rsid w:val="00405CF2"/>
    <w:rsid w:val="00407005"/>
    <w:rsid w:val="004071B8"/>
    <w:rsid w:val="0040769A"/>
    <w:rsid w:val="00410AF2"/>
    <w:rsid w:val="00411D55"/>
    <w:rsid w:val="004122DE"/>
    <w:rsid w:val="00412A71"/>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EBB"/>
    <w:rsid w:val="004220E3"/>
    <w:rsid w:val="004221DE"/>
    <w:rsid w:val="00422B91"/>
    <w:rsid w:val="00423C1C"/>
    <w:rsid w:val="00423E53"/>
    <w:rsid w:val="0042699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9D0"/>
    <w:rsid w:val="00445316"/>
    <w:rsid w:val="00445D3D"/>
    <w:rsid w:val="00447012"/>
    <w:rsid w:val="00451F77"/>
    <w:rsid w:val="004523E2"/>
    <w:rsid w:val="00452DDF"/>
    <w:rsid w:val="00455D13"/>
    <w:rsid w:val="004565E4"/>
    <w:rsid w:val="0045730B"/>
    <w:rsid w:val="0045740F"/>
    <w:rsid w:val="00457D95"/>
    <w:rsid w:val="00461308"/>
    <w:rsid w:val="00461E27"/>
    <w:rsid w:val="00461EE1"/>
    <w:rsid w:val="0046310E"/>
    <w:rsid w:val="00463B58"/>
    <w:rsid w:val="00464E25"/>
    <w:rsid w:val="0046579B"/>
    <w:rsid w:val="004666DE"/>
    <w:rsid w:val="004672B4"/>
    <w:rsid w:val="00467BBF"/>
    <w:rsid w:val="0047181E"/>
    <w:rsid w:val="00471E41"/>
    <w:rsid w:val="00471F53"/>
    <w:rsid w:val="004735C6"/>
    <w:rsid w:val="0047377C"/>
    <w:rsid w:val="00473784"/>
    <w:rsid w:val="004738FE"/>
    <w:rsid w:val="004742ED"/>
    <w:rsid w:val="004751C2"/>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7069"/>
    <w:rsid w:val="00487FB8"/>
    <w:rsid w:val="0049087D"/>
    <w:rsid w:val="004910B8"/>
    <w:rsid w:val="00491AF6"/>
    <w:rsid w:val="00492E65"/>
    <w:rsid w:val="0049470B"/>
    <w:rsid w:val="00495D29"/>
    <w:rsid w:val="00497405"/>
    <w:rsid w:val="00497BB2"/>
    <w:rsid w:val="004A0B47"/>
    <w:rsid w:val="004A1159"/>
    <w:rsid w:val="004A1D14"/>
    <w:rsid w:val="004A5132"/>
    <w:rsid w:val="004A55F8"/>
    <w:rsid w:val="004A5863"/>
    <w:rsid w:val="004A68EE"/>
    <w:rsid w:val="004A6C89"/>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716"/>
    <w:rsid w:val="004D7A92"/>
    <w:rsid w:val="004D7FC7"/>
    <w:rsid w:val="004E0E75"/>
    <w:rsid w:val="004E0FC5"/>
    <w:rsid w:val="004E1EA5"/>
    <w:rsid w:val="004E20CA"/>
    <w:rsid w:val="004E3501"/>
    <w:rsid w:val="004E5696"/>
    <w:rsid w:val="004E56DC"/>
    <w:rsid w:val="004E678A"/>
    <w:rsid w:val="004E6863"/>
    <w:rsid w:val="004E6D52"/>
    <w:rsid w:val="004E6E86"/>
    <w:rsid w:val="004E7181"/>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CC4"/>
    <w:rsid w:val="00522CDF"/>
    <w:rsid w:val="00523894"/>
    <w:rsid w:val="00523C3C"/>
    <w:rsid w:val="00523C67"/>
    <w:rsid w:val="005240D8"/>
    <w:rsid w:val="00524C23"/>
    <w:rsid w:val="00525095"/>
    <w:rsid w:val="005251CB"/>
    <w:rsid w:val="005259D2"/>
    <w:rsid w:val="00526AF9"/>
    <w:rsid w:val="00527124"/>
    <w:rsid w:val="005271D2"/>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7392"/>
    <w:rsid w:val="0059050B"/>
    <w:rsid w:val="005910A2"/>
    <w:rsid w:val="00591BD7"/>
    <w:rsid w:val="00592F67"/>
    <w:rsid w:val="00594670"/>
    <w:rsid w:val="00594AAC"/>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F51"/>
    <w:rsid w:val="005E4167"/>
    <w:rsid w:val="005E4B2A"/>
    <w:rsid w:val="005E7143"/>
    <w:rsid w:val="005E7B7B"/>
    <w:rsid w:val="005E7E24"/>
    <w:rsid w:val="005F0436"/>
    <w:rsid w:val="005F1D6E"/>
    <w:rsid w:val="005F2F5D"/>
    <w:rsid w:val="005F3697"/>
    <w:rsid w:val="005F48F7"/>
    <w:rsid w:val="005F64C4"/>
    <w:rsid w:val="005F6715"/>
    <w:rsid w:val="005F7364"/>
    <w:rsid w:val="005F779F"/>
    <w:rsid w:val="005F7F13"/>
    <w:rsid w:val="00600CD7"/>
    <w:rsid w:val="006023F5"/>
    <w:rsid w:val="0060249F"/>
    <w:rsid w:val="00602962"/>
    <w:rsid w:val="00602BD5"/>
    <w:rsid w:val="00603B0F"/>
    <w:rsid w:val="00603B9B"/>
    <w:rsid w:val="00605E76"/>
    <w:rsid w:val="00606472"/>
    <w:rsid w:val="00607C50"/>
    <w:rsid w:val="00611C24"/>
    <w:rsid w:val="006129B6"/>
    <w:rsid w:val="00612E20"/>
    <w:rsid w:val="006133B1"/>
    <w:rsid w:val="006137A6"/>
    <w:rsid w:val="006137BC"/>
    <w:rsid w:val="00613895"/>
    <w:rsid w:val="00614AF4"/>
    <w:rsid w:val="00614EDC"/>
    <w:rsid w:val="00617B0C"/>
    <w:rsid w:val="00620380"/>
    <w:rsid w:val="00620608"/>
    <w:rsid w:val="00621997"/>
    <w:rsid w:val="00622AD4"/>
    <w:rsid w:val="00622E38"/>
    <w:rsid w:val="00622F7F"/>
    <w:rsid w:val="00623479"/>
    <w:rsid w:val="00623634"/>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409D"/>
    <w:rsid w:val="00634B74"/>
    <w:rsid w:val="0063532E"/>
    <w:rsid w:val="006359A6"/>
    <w:rsid w:val="006365B9"/>
    <w:rsid w:val="00637A2B"/>
    <w:rsid w:val="0064028E"/>
    <w:rsid w:val="00640BD1"/>
    <w:rsid w:val="0064105B"/>
    <w:rsid w:val="006410C4"/>
    <w:rsid w:val="00641896"/>
    <w:rsid w:val="00641E79"/>
    <w:rsid w:val="00641FE1"/>
    <w:rsid w:val="0064244A"/>
    <w:rsid w:val="00643634"/>
    <w:rsid w:val="00643F80"/>
    <w:rsid w:val="00644070"/>
    <w:rsid w:val="00644F75"/>
    <w:rsid w:val="0064618F"/>
    <w:rsid w:val="00646602"/>
    <w:rsid w:val="00646AE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6B23"/>
    <w:rsid w:val="00677402"/>
    <w:rsid w:val="00680E71"/>
    <w:rsid w:val="00681D6D"/>
    <w:rsid w:val="00682940"/>
    <w:rsid w:val="0068297B"/>
    <w:rsid w:val="006840A6"/>
    <w:rsid w:val="006849FC"/>
    <w:rsid w:val="00685D35"/>
    <w:rsid w:val="00686027"/>
    <w:rsid w:val="00687420"/>
    <w:rsid w:val="0068767C"/>
    <w:rsid w:val="0069052B"/>
    <w:rsid w:val="006908F8"/>
    <w:rsid w:val="006917B5"/>
    <w:rsid w:val="00691986"/>
    <w:rsid w:val="006921D6"/>
    <w:rsid w:val="00692728"/>
    <w:rsid w:val="006929F4"/>
    <w:rsid w:val="00692A25"/>
    <w:rsid w:val="00694AC5"/>
    <w:rsid w:val="00695AD7"/>
    <w:rsid w:val="00696806"/>
    <w:rsid w:val="00696A72"/>
    <w:rsid w:val="00696BB8"/>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368F"/>
    <w:rsid w:val="006C3BCD"/>
    <w:rsid w:val="006C4398"/>
    <w:rsid w:val="006C4733"/>
    <w:rsid w:val="006C473C"/>
    <w:rsid w:val="006C4E67"/>
    <w:rsid w:val="006C5098"/>
    <w:rsid w:val="006C5887"/>
    <w:rsid w:val="006C6516"/>
    <w:rsid w:val="006C6669"/>
    <w:rsid w:val="006C686B"/>
    <w:rsid w:val="006C6A82"/>
    <w:rsid w:val="006C6F3B"/>
    <w:rsid w:val="006D078F"/>
    <w:rsid w:val="006D0A1C"/>
    <w:rsid w:val="006D0C7E"/>
    <w:rsid w:val="006D0DB4"/>
    <w:rsid w:val="006D14AB"/>
    <w:rsid w:val="006D249C"/>
    <w:rsid w:val="006D3503"/>
    <w:rsid w:val="006D452F"/>
    <w:rsid w:val="006D4949"/>
    <w:rsid w:val="006D5E3D"/>
    <w:rsid w:val="006D77A0"/>
    <w:rsid w:val="006D797E"/>
    <w:rsid w:val="006E183D"/>
    <w:rsid w:val="006E22B4"/>
    <w:rsid w:val="006E2B31"/>
    <w:rsid w:val="006E4541"/>
    <w:rsid w:val="006E589B"/>
    <w:rsid w:val="006E7397"/>
    <w:rsid w:val="006E7498"/>
    <w:rsid w:val="006E7A0C"/>
    <w:rsid w:val="006E7BA1"/>
    <w:rsid w:val="006F06F5"/>
    <w:rsid w:val="006F0DEB"/>
    <w:rsid w:val="006F244F"/>
    <w:rsid w:val="006F2F89"/>
    <w:rsid w:val="006F415B"/>
    <w:rsid w:val="006F514F"/>
    <w:rsid w:val="006F7033"/>
    <w:rsid w:val="006F7A0F"/>
    <w:rsid w:val="00700142"/>
    <w:rsid w:val="007008D7"/>
    <w:rsid w:val="00700FA9"/>
    <w:rsid w:val="007013EB"/>
    <w:rsid w:val="00702411"/>
    <w:rsid w:val="007037DA"/>
    <w:rsid w:val="007049FA"/>
    <w:rsid w:val="00704AAC"/>
    <w:rsid w:val="00704F82"/>
    <w:rsid w:val="00705286"/>
    <w:rsid w:val="0071133E"/>
    <w:rsid w:val="007117AB"/>
    <w:rsid w:val="00711F49"/>
    <w:rsid w:val="007154A7"/>
    <w:rsid w:val="00716965"/>
    <w:rsid w:val="0071715B"/>
    <w:rsid w:val="00720319"/>
    <w:rsid w:val="00720BC4"/>
    <w:rsid w:val="00720F0F"/>
    <w:rsid w:val="00721153"/>
    <w:rsid w:val="00722451"/>
    <w:rsid w:val="007226C1"/>
    <w:rsid w:val="00723960"/>
    <w:rsid w:val="00724042"/>
    <w:rsid w:val="0072454B"/>
    <w:rsid w:val="00724CB2"/>
    <w:rsid w:val="00724F34"/>
    <w:rsid w:val="007264DB"/>
    <w:rsid w:val="007269C3"/>
    <w:rsid w:val="00727F1F"/>
    <w:rsid w:val="00730D95"/>
    <w:rsid w:val="00732D3B"/>
    <w:rsid w:val="0073340F"/>
    <w:rsid w:val="00737C58"/>
    <w:rsid w:val="00740766"/>
    <w:rsid w:val="00741864"/>
    <w:rsid w:val="00743B6B"/>
    <w:rsid w:val="00743C30"/>
    <w:rsid w:val="00743D21"/>
    <w:rsid w:val="00744FAC"/>
    <w:rsid w:val="007461DC"/>
    <w:rsid w:val="00746599"/>
    <w:rsid w:val="007465A5"/>
    <w:rsid w:val="007477DE"/>
    <w:rsid w:val="007500E5"/>
    <w:rsid w:val="007511BB"/>
    <w:rsid w:val="00752D32"/>
    <w:rsid w:val="007555DD"/>
    <w:rsid w:val="00756670"/>
    <w:rsid w:val="00757A8F"/>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7029A"/>
    <w:rsid w:val="0077062B"/>
    <w:rsid w:val="00770C26"/>
    <w:rsid w:val="00771D7B"/>
    <w:rsid w:val="00771FD3"/>
    <w:rsid w:val="00772142"/>
    <w:rsid w:val="007736C9"/>
    <w:rsid w:val="00773CB9"/>
    <w:rsid w:val="00774147"/>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5514"/>
    <w:rsid w:val="00795D59"/>
    <w:rsid w:val="007972A9"/>
    <w:rsid w:val="007A0575"/>
    <w:rsid w:val="007A0C55"/>
    <w:rsid w:val="007A0CBF"/>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29DF"/>
    <w:rsid w:val="007C2C77"/>
    <w:rsid w:val="007C30E5"/>
    <w:rsid w:val="007C3714"/>
    <w:rsid w:val="007C37A4"/>
    <w:rsid w:val="007C3EB6"/>
    <w:rsid w:val="007C3FBF"/>
    <w:rsid w:val="007C409F"/>
    <w:rsid w:val="007C4A98"/>
    <w:rsid w:val="007C59AB"/>
    <w:rsid w:val="007C710B"/>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63D"/>
    <w:rsid w:val="007E77CC"/>
    <w:rsid w:val="007F19A9"/>
    <w:rsid w:val="007F1FBF"/>
    <w:rsid w:val="007F22A0"/>
    <w:rsid w:val="007F34B9"/>
    <w:rsid w:val="007F41D7"/>
    <w:rsid w:val="007F5249"/>
    <w:rsid w:val="007F5DD5"/>
    <w:rsid w:val="007F6FCE"/>
    <w:rsid w:val="007F7595"/>
    <w:rsid w:val="008001E9"/>
    <w:rsid w:val="008006A1"/>
    <w:rsid w:val="008013BA"/>
    <w:rsid w:val="00801599"/>
    <w:rsid w:val="00801E26"/>
    <w:rsid w:val="00802C67"/>
    <w:rsid w:val="00803C90"/>
    <w:rsid w:val="00805CC3"/>
    <w:rsid w:val="00806165"/>
    <w:rsid w:val="00806BAD"/>
    <w:rsid w:val="00806E32"/>
    <w:rsid w:val="00807173"/>
    <w:rsid w:val="008073DF"/>
    <w:rsid w:val="00810098"/>
    <w:rsid w:val="008105A5"/>
    <w:rsid w:val="008107DA"/>
    <w:rsid w:val="0081160A"/>
    <w:rsid w:val="008123BD"/>
    <w:rsid w:val="00813CA6"/>
    <w:rsid w:val="00813D71"/>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52E"/>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637B"/>
    <w:rsid w:val="00846AB5"/>
    <w:rsid w:val="0084774A"/>
    <w:rsid w:val="00847F33"/>
    <w:rsid w:val="00850463"/>
    <w:rsid w:val="00851A45"/>
    <w:rsid w:val="0085354C"/>
    <w:rsid w:val="00853E6E"/>
    <w:rsid w:val="0085499D"/>
    <w:rsid w:val="00855BB8"/>
    <w:rsid w:val="00856347"/>
    <w:rsid w:val="00856792"/>
    <w:rsid w:val="0085732B"/>
    <w:rsid w:val="00857CCC"/>
    <w:rsid w:val="00857DC0"/>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681"/>
    <w:rsid w:val="008946FD"/>
    <w:rsid w:val="00894A26"/>
    <w:rsid w:val="00894BB1"/>
    <w:rsid w:val="00895A6E"/>
    <w:rsid w:val="008970C5"/>
    <w:rsid w:val="0089779F"/>
    <w:rsid w:val="008A0EE3"/>
    <w:rsid w:val="008A0EED"/>
    <w:rsid w:val="008A19D7"/>
    <w:rsid w:val="008A3360"/>
    <w:rsid w:val="008A3D51"/>
    <w:rsid w:val="008A3FAE"/>
    <w:rsid w:val="008A456F"/>
    <w:rsid w:val="008A5353"/>
    <w:rsid w:val="008A550A"/>
    <w:rsid w:val="008A795D"/>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10C8"/>
    <w:rsid w:val="0095165D"/>
    <w:rsid w:val="00952F17"/>
    <w:rsid w:val="00953B21"/>
    <w:rsid w:val="009545A8"/>
    <w:rsid w:val="00954B57"/>
    <w:rsid w:val="00956E59"/>
    <w:rsid w:val="0095737F"/>
    <w:rsid w:val="00960883"/>
    <w:rsid w:val="00960924"/>
    <w:rsid w:val="0096162B"/>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752"/>
    <w:rsid w:val="00973A81"/>
    <w:rsid w:val="00974085"/>
    <w:rsid w:val="009747FE"/>
    <w:rsid w:val="00974CB9"/>
    <w:rsid w:val="00975374"/>
    <w:rsid w:val="00975F84"/>
    <w:rsid w:val="00977397"/>
    <w:rsid w:val="009774D3"/>
    <w:rsid w:val="009800B7"/>
    <w:rsid w:val="00980AE2"/>
    <w:rsid w:val="0098102B"/>
    <w:rsid w:val="0098119A"/>
    <w:rsid w:val="009822ED"/>
    <w:rsid w:val="009859CD"/>
    <w:rsid w:val="00985AD6"/>
    <w:rsid w:val="00985B06"/>
    <w:rsid w:val="00985B38"/>
    <w:rsid w:val="00985E74"/>
    <w:rsid w:val="00986AD9"/>
    <w:rsid w:val="00987433"/>
    <w:rsid w:val="009902A8"/>
    <w:rsid w:val="00990660"/>
    <w:rsid w:val="00991ADC"/>
    <w:rsid w:val="009928CE"/>
    <w:rsid w:val="00993F40"/>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78FC"/>
    <w:rsid w:val="009F0328"/>
    <w:rsid w:val="009F159B"/>
    <w:rsid w:val="009F2D39"/>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27EF"/>
    <w:rsid w:val="00A22A00"/>
    <w:rsid w:val="00A23557"/>
    <w:rsid w:val="00A23A00"/>
    <w:rsid w:val="00A2405E"/>
    <w:rsid w:val="00A24090"/>
    <w:rsid w:val="00A244BA"/>
    <w:rsid w:val="00A252BB"/>
    <w:rsid w:val="00A26F57"/>
    <w:rsid w:val="00A31E30"/>
    <w:rsid w:val="00A31EFA"/>
    <w:rsid w:val="00A3377E"/>
    <w:rsid w:val="00A35222"/>
    <w:rsid w:val="00A36425"/>
    <w:rsid w:val="00A3736D"/>
    <w:rsid w:val="00A401B7"/>
    <w:rsid w:val="00A40762"/>
    <w:rsid w:val="00A40C29"/>
    <w:rsid w:val="00A417FF"/>
    <w:rsid w:val="00A41A57"/>
    <w:rsid w:val="00A41EC2"/>
    <w:rsid w:val="00A4233D"/>
    <w:rsid w:val="00A42E54"/>
    <w:rsid w:val="00A43532"/>
    <w:rsid w:val="00A4496A"/>
    <w:rsid w:val="00A45505"/>
    <w:rsid w:val="00A458D6"/>
    <w:rsid w:val="00A467C8"/>
    <w:rsid w:val="00A46EC1"/>
    <w:rsid w:val="00A47F11"/>
    <w:rsid w:val="00A50BDC"/>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B31"/>
    <w:rsid w:val="00A6386A"/>
    <w:rsid w:val="00A639EA"/>
    <w:rsid w:val="00A64E1F"/>
    <w:rsid w:val="00A64F5F"/>
    <w:rsid w:val="00A65096"/>
    <w:rsid w:val="00A653AD"/>
    <w:rsid w:val="00A653B5"/>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BA4"/>
    <w:rsid w:val="00A94E53"/>
    <w:rsid w:val="00A94F0E"/>
    <w:rsid w:val="00A950B0"/>
    <w:rsid w:val="00A953A7"/>
    <w:rsid w:val="00A95A69"/>
    <w:rsid w:val="00A95CD0"/>
    <w:rsid w:val="00A9634B"/>
    <w:rsid w:val="00A9649B"/>
    <w:rsid w:val="00A966EA"/>
    <w:rsid w:val="00A96CFF"/>
    <w:rsid w:val="00AA0021"/>
    <w:rsid w:val="00AA0D95"/>
    <w:rsid w:val="00AA0F73"/>
    <w:rsid w:val="00AA22F9"/>
    <w:rsid w:val="00AA2CA5"/>
    <w:rsid w:val="00AA35AA"/>
    <w:rsid w:val="00AA363F"/>
    <w:rsid w:val="00AA3EDE"/>
    <w:rsid w:val="00AA3F13"/>
    <w:rsid w:val="00AA4B3E"/>
    <w:rsid w:val="00AA5109"/>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624D"/>
    <w:rsid w:val="00AC63AD"/>
    <w:rsid w:val="00AC6FE9"/>
    <w:rsid w:val="00AC719C"/>
    <w:rsid w:val="00AC782B"/>
    <w:rsid w:val="00AC7F23"/>
    <w:rsid w:val="00AD00E3"/>
    <w:rsid w:val="00AD0709"/>
    <w:rsid w:val="00AD0791"/>
    <w:rsid w:val="00AD1698"/>
    <w:rsid w:val="00AD224D"/>
    <w:rsid w:val="00AD2B8F"/>
    <w:rsid w:val="00AD342A"/>
    <w:rsid w:val="00AD507A"/>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60B1"/>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E5A"/>
    <w:rsid w:val="00B12EC5"/>
    <w:rsid w:val="00B1311A"/>
    <w:rsid w:val="00B13185"/>
    <w:rsid w:val="00B137F1"/>
    <w:rsid w:val="00B144BF"/>
    <w:rsid w:val="00B161F8"/>
    <w:rsid w:val="00B1669C"/>
    <w:rsid w:val="00B16AA5"/>
    <w:rsid w:val="00B178C5"/>
    <w:rsid w:val="00B17A2B"/>
    <w:rsid w:val="00B17C94"/>
    <w:rsid w:val="00B203CB"/>
    <w:rsid w:val="00B20696"/>
    <w:rsid w:val="00B2070A"/>
    <w:rsid w:val="00B20EF9"/>
    <w:rsid w:val="00B22A4E"/>
    <w:rsid w:val="00B22F32"/>
    <w:rsid w:val="00B23083"/>
    <w:rsid w:val="00B235F9"/>
    <w:rsid w:val="00B238A1"/>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14F4"/>
    <w:rsid w:val="00B71779"/>
    <w:rsid w:val="00B72241"/>
    <w:rsid w:val="00B72679"/>
    <w:rsid w:val="00B72B36"/>
    <w:rsid w:val="00B72C29"/>
    <w:rsid w:val="00B7333E"/>
    <w:rsid w:val="00B74C37"/>
    <w:rsid w:val="00B75620"/>
    <w:rsid w:val="00B77207"/>
    <w:rsid w:val="00B772EC"/>
    <w:rsid w:val="00B77A43"/>
    <w:rsid w:val="00B77E4D"/>
    <w:rsid w:val="00B77FB2"/>
    <w:rsid w:val="00B81106"/>
    <w:rsid w:val="00B81248"/>
    <w:rsid w:val="00B81981"/>
    <w:rsid w:val="00B825B7"/>
    <w:rsid w:val="00B857FB"/>
    <w:rsid w:val="00B85BB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703C"/>
    <w:rsid w:val="00BE0B31"/>
    <w:rsid w:val="00BE10BC"/>
    <w:rsid w:val="00BE12ED"/>
    <w:rsid w:val="00BE1489"/>
    <w:rsid w:val="00BE33C6"/>
    <w:rsid w:val="00BE3D7B"/>
    <w:rsid w:val="00BE479A"/>
    <w:rsid w:val="00BE55D1"/>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5B9"/>
    <w:rsid w:val="00C10314"/>
    <w:rsid w:val="00C103BD"/>
    <w:rsid w:val="00C108B0"/>
    <w:rsid w:val="00C10DFD"/>
    <w:rsid w:val="00C10EB0"/>
    <w:rsid w:val="00C11702"/>
    <w:rsid w:val="00C13D3B"/>
    <w:rsid w:val="00C13F02"/>
    <w:rsid w:val="00C14513"/>
    <w:rsid w:val="00C14BC1"/>
    <w:rsid w:val="00C1518A"/>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68F4"/>
    <w:rsid w:val="00C378CC"/>
    <w:rsid w:val="00C37E0B"/>
    <w:rsid w:val="00C4074C"/>
    <w:rsid w:val="00C40809"/>
    <w:rsid w:val="00C40AB0"/>
    <w:rsid w:val="00C40ECD"/>
    <w:rsid w:val="00C40FA5"/>
    <w:rsid w:val="00C4270A"/>
    <w:rsid w:val="00C42C21"/>
    <w:rsid w:val="00C43827"/>
    <w:rsid w:val="00C44102"/>
    <w:rsid w:val="00C45ADB"/>
    <w:rsid w:val="00C469D8"/>
    <w:rsid w:val="00C478C1"/>
    <w:rsid w:val="00C47C15"/>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944"/>
    <w:rsid w:val="00C85C32"/>
    <w:rsid w:val="00C85D25"/>
    <w:rsid w:val="00C85D82"/>
    <w:rsid w:val="00C86361"/>
    <w:rsid w:val="00C864C6"/>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A0D06"/>
    <w:rsid w:val="00CA1262"/>
    <w:rsid w:val="00CA17EE"/>
    <w:rsid w:val="00CA1EDE"/>
    <w:rsid w:val="00CA24CE"/>
    <w:rsid w:val="00CA28E3"/>
    <w:rsid w:val="00CA47ED"/>
    <w:rsid w:val="00CA4DED"/>
    <w:rsid w:val="00CA5805"/>
    <w:rsid w:val="00CA6096"/>
    <w:rsid w:val="00CA60E3"/>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416B"/>
    <w:rsid w:val="00CC46C1"/>
    <w:rsid w:val="00CC553A"/>
    <w:rsid w:val="00CC5A9B"/>
    <w:rsid w:val="00CC6787"/>
    <w:rsid w:val="00CC708E"/>
    <w:rsid w:val="00CD04B9"/>
    <w:rsid w:val="00CD06C6"/>
    <w:rsid w:val="00CD0D78"/>
    <w:rsid w:val="00CD0EB1"/>
    <w:rsid w:val="00CD2067"/>
    <w:rsid w:val="00CD2A09"/>
    <w:rsid w:val="00CD2FFB"/>
    <w:rsid w:val="00CD333E"/>
    <w:rsid w:val="00CD33AD"/>
    <w:rsid w:val="00CD3851"/>
    <w:rsid w:val="00CD3F61"/>
    <w:rsid w:val="00CD3F6B"/>
    <w:rsid w:val="00CD44DA"/>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F52"/>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477D"/>
    <w:rsid w:val="00D06074"/>
    <w:rsid w:val="00D06620"/>
    <w:rsid w:val="00D07359"/>
    <w:rsid w:val="00D11249"/>
    <w:rsid w:val="00D118AB"/>
    <w:rsid w:val="00D11A7D"/>
    <w:rsid w:val="00D1430C"/>
    <w:rsid w:val="00D14BA5"/>
    <w:rsid w:val="00D1622D"/>
    <w:rsid w:val="00D163E1"/>
    <w:rsid w:val="00D20347"/>
    <w:rsid w:val="00D204EC"/>
    <w:rsid w:val="00D20F13"/>
    <w:rsid w:val="00D21B59"/>
    <w:rsid w:val="00D21D9F"/>
    <w:rsid w:val="00D22084"/>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9B3"/>
    <w:rsid w:val="00D32E09"/>
    <w:rsid w:val="00D32F7E"/>
    <w:rsid w:val="00D341C3"/>
    <w:rsid w:val="00D34C78"/>
    <w:rsid w:val="00D35CEC"/>
    <w:rsid w:val="00D35D72"/>
    <w:rsid w:val="00D40375"/>
    <w:rsid w:val="00D40DEB"/>
    <w:rsid w:val="00D42820"/>
    <w:rsid w:val="00D42871"/>
    <w:rsid w:val="00D42AF8"/>
    <w:rsid w:val="00D43894"/>
    <w:rsid w:val="00D438C7"/>
    <w:rsid w:val="00D44983"/>
    <w:rsid w:val="00D45AA4"/>
    <w:rsid w:val="00D4704F"/>
    <w:rsid w:val="00D4726C"/>
    <w:rsid w:val="00D47339"/>
    <w:rsid w:val="00D474F3"/>
    <w:rsid w:val="00D47C6C"/>
    <w:rsid w:val="00D50F8B"/>
    <w:rsid w:val="00D510F2"/>
    <w:rsid w:val="00D51AE0"/>
    <w:rsid w:val="00D52205"/>
    <w:rsid w:val="00D53CED"/>
    <w:rsid w:val="00D53E3F"/>
    <w:rsid w:val="00D54470"/>
    <w:rsid w:val="00D55138"/>
    <w:rsid w:val="00D55270"/>
    <w:rsid w:val="00D56D3D"/>
    <w:rsid w:val="00D57D70"/>
    <w:rsid w:val="00D6009D"/>
    <w:rsid w:val="00D6123A"/>
    <w:rsid w:val="00D61879"/>
    <w:rsid w:val="00D62D82"/>
    <w:rsid w:val="00D62EE6"/>
    <w:rsid w:val="00D63460"/>
    <w:rsid w:val="00D63B79"/>
    <w:rsid w:val="00D64830"/>
    <w:rsid w:val="00D655B2"/>
    <w:rsid w:val="00D657EB"/>
    <w:rsid w:val="00D65ACF"/>
    <w:rsid w:val="00D666D3"/>
    <w:rsid w:val="00D66A1D"/>
    <w:rsid w:val="00D66C26"/>
    <w:rsid w:val="00D66CBA"/>
    <w:rsid w:val="00D67313"/>
    <w:rsid w:val="00D67770"/>
    <w:rsid w:val="00D677EE"/>
    <w:rsid w:val="00D67F7B"/>
    <w:rsid w:val="00D710B1"/>
    <w:rsid w:val="00D722DD"/>
    <w:rsid w:val="00D72BC4"/>
    <w:rsid w:val="00D72CEF"/>
    <w:rsid w:val="00D72FE8"/>
    <w:rsid w:val="00D738BD"/>
    <w:rsid w:val="00D748A3"/>
    <w:rsid w:val="00D75164"/>
    <w:rsid w:val="00D751F2"/>
    <w:rsid w:val="00D7597E"/>
    <w:rsid w:val="00D7675F"/>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AFB"/>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288A"/>
    <w:rsid w:val="00DF368A"/>
    <w:rsid w:val="00DF3FE8"/>
    <w:rsid w:val="00DF4DDE"/>
    <w:rsid w:val="00DF6C10"/>
    <w:rsid w:val="00E006DB"/>
    <w:rsid w:val="00E03700"/>
    <w:rsid w:val="00E03DF8"/>
    <w:rsid w:val="00E042F4"/>
    <w:rsid w:val="00E04529"/>
    <w:rsid w:val="00E047C8"/>
    <w:rsid w:val="00E048D4"/>
    <w:rsid w:val="00E059B6"/>
    <w:rsid w:val="00E07892"/>
    <w:rsid w:val="00E10109"/>
    <w:rsid w:val="00E10613"/>
    <w:rsid w:val="00E14114"/>
    <w:rsid w:val="00E145AB"/>
    <w:rsid w:val="00E160E8"/>
    <w:rsid w:val="00E165EC"/>
    <w:rsid w:val="00E173C3"/>
    <w:rsid w:val="00E17467"/>
    <w:rsid w:val="00E17EA7"/>
    <w:rsid w:val="00E209F2"/>
    <w:rsid w:val="00E20A83"/>
    <w:rsid w:val="00E2104E"/>
    <w:rsid w:val="00E210DA"/>
    <w:rsid w:val="00E215A3"/>
    <w:rsid w:val="00E22466"/>
    <w:rsid w:val="00E226EF"/>
    <w:rsid w:val="00E22AB6"/>
    <w:rsid w:val="00E23404"/>
    <w:rsid w:val="00E23607"/>
    <w:rsid w:val="00E247C3"/>
    <w:rsid w:val="00E265DA"/>
    <w:rsid w:val="00E27DBD"/>
    <w:rsid w:val="00E3085F"/>
    <w:rsid w:val="00E30ED3"/>
    <w:rsid w:val="00E30F5D"/>
    <w:rsid w:val="00E313B3"/>
    <w:rsid w:val="00E31A1C"/>
    <w:rsid w:val="00E32F1E"/>
    <w:rsid w:val="00E32F97"/>
    <w:rsid w:val="00E33B70"/>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C8E"/>
    <w:rsid w:val="00E55E81"/>
    <w:rsid w:val="00E56659"/>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71E"/>
    <w:rsid w:val="00EB6E44"/>
    <w:rsid w:val="00EB7519"/>
    <w:rsid w:val="00EB78A1"/>
    <w:rsid w:val="00EC0A24"/>
    <w:rsid w:val="00EC1215"/>
    <w:rsid w:val="00EC12D5"/>
    <w:rsid w:val="00EC25C8"/>
    <w:rsid w:val="00EC4D2B"/>
    <w:rsid w:val="00EC6DD2"/>
    <w:rsid w:val="00EC7123"/>
    <w:rsid w:val="00ED0E57"/>
    <w:rsid w:val="00ED0E9C"/>
    <w:rsid w:val="00ED1BCF"/>
    <w:rsid w:val="00ED24A6"/>
    <w:rsid w:val="00ED2903"/>
    <w:rsid w:val="00ED2924"/>
    <w:rsid w:val="00ED2F27"/>
    <w:rsid w:val="00ED30C0"/>
    <w:rsid w:val="00ED349A"/>
    <w:rsid w:val="00ED34FD"/>
    <w:rsid w:val="00ED3809"/>
    <w:rsid w:val="00ED40B3"/>
    <w:rsid w:val="00ED41A9"/>
    <w:rsid w:val="00ED462E"/>
    <w:rsid w:val="00ED4AB1"/>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B7"/>
    <w:rsid w:val="00F4554B"/>
    <w:rsid w:val="00F4575A"/>
    <w:rsid w:val="00F45E98"/>
    <w:rsid w:val="00F46350"/>
    <w:rsid w:val="00F4641F"/>
    <w:rsid w:val="00F46F39"/>
    <w:rsid w:val="00F4788E"/>
    <w:rsid w:val="00F47D17"/>
    <w:rsid w:val="00F50348"/>
    <w:rsid w:val="00F50BE6"/>
    <w:rsid w:val="00F51C1A"/>
    <w:rsid w:val="00F51E29"/>
    <w:rsid w:val="00F522F3"/>
    <w:rsid w:val="00F52D16"/>
    <w:rsid w:val="00F54CC7"/>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5CB0"/>
    <w:rsid w:val="00F75E78"/>
    <w:rsid w:val="00F76142"/>
    <w:rsid w:val="00F76AC3"/>
    <w:rsid w:val="00F76DF3"/>
    <w:rsid w:val="00F77D8B"/>
    <w:rsid w:val="00F805A7"/>
    <w:rsid w:val="00F805AA"/>
    <w:rsid w:val="00F8116F"/>
    <w:rsid w:val="00F83C52"/>
    <w:rsid w:val="00F85186"/>
    <w:rsid w:val="00F855F3"/>
    <w:rsid w:val="00F862D3"/>
    <w:rsid w:val="00F86606"/>
    <w:rsid w:val="00F87169"/>
    <w:rsid w:val="00F922E8"/>
    <w:rsid w:val="00F9270A"/>
    <w:rsid w:val="00F945F3"/>
    <w:rsid w:val="00F94DD2"/>
    <w:rsid w:val="00F951B2"/>
    <w:rsid w:val="00F95399"/>
    <w:rsid w:val="00F95800"/>
    <w:rsid w:val="00F95FE7"/>
    <w:rsid w:val="00F96A79"/>
    <w:rsid w:val="00F96CBB"/>
    <w:rsid w:val="00F96E7F"/>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DDF"/>
    <w:rsid w:val="00FC711C"/>
    <w:rsid w:val="00FD01FD"/>
    <w:rsid w:val="00FD021A"/>
    <w:rsid w:val="00FD049B"/>
    <w:rsid w:val="00FD07E9"/>
    <w:rsid w:val="00FD0AC2"/>
    <w:rsid w:val="00FD0D10"/>
    <w:rsid w:val="00FD1366"/>
    <w:rsid w:val="00FD1558"/>
    <w:rsid w:val="00FD1F3D"/>
    <w:rsid w:val="00FD2742"/>
    <w:rsid w:val="00FD285B"/>
    <w:rsid w:val="00FD2A1B"/>
    <w:rsid w:val="00FD2E9F"/>
    <w:rsid w:val="00FD2F97"/>
    <w:rsid w:val="00FD3A8E"/>
    <w:rsid w:val="00FD3C3E"/>
    <w:rsid w:val="00FD4ED5"/>
    <w:rsid w:val="00FD5389"/>
    <w:rsid w:val="00FD55C8"/>
    <w:rsid w:val="00FD581D"/>
    <w:rsid w:val="00FE0350"/>
    <w:rsid w:val="00FE1A0E"/>
    <w:rsid w:val="00FE232D"/>
    <w:rsid w:val="00FE2BEF"/>
    <w:rsid w:val="00FE3E76"/>
    <w:rsid w:val="00FE4716"/>
    <w:rsid w:val="00FE505B"/>
    <w:rsid w:val="00FE50AF"/>
    <w:rsid w:val="00FE6639"/>
    <w:rsid w:val="00FE6F45"/>
    <w:rsid w:val="00FE785B"/>
    <w:rsid w:val="00FF0F4F"/>
    <w:rsid w:val="00FF131E"/>
    <w:rsid w:val="00FF1897"/>
    <w:rsid w:val="00FF22D7"/>
    <w:rsid w:val="00FF2375"/>
    <w:rsid w:val="00FF2FBF"/>
    <w:rsid w:val="00FF3841"/>
    <w:rsid w:val="00FF3EE3"/>
    <w:rsid w:val="00FF4983"/>
    <w:rsid w:val="00FF4FD3"/>
    <w:rsid w:val="00FF5565"/>
    <w:rsid w:val="00FF6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2C997595-3696-47DB-B2C8-1AAC2582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9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6C4733"/>
    <w:pPr>
      <w:numPr>
        <w:ilvl w:val="1"/>
        <w:numId w:val="35"/>
      </w:numPr>
      <w:tabs>
        <w:tab w:val="clear" w:pos="360"/>
        <w:tab w:val="clear" w:pos="720"/>
        <w:tab w:val="clear" w:pos="1080"/>
        <w:tab w:val="clear" w:pos="1440"/>
      </w:tabs>
      <w:spacing w:before="360" w:after="120"/>
      <w:ind w:left="426" w:hanging="851"/>
      <w:outlineLvl w:val="1"/>
    </w:pPr>
    <w:rPr>
      <w:rFonts w:ascii="Arial" w:hAnsi="Arial"/>
      <w:b/>
      <w:i/>
      <w:smallCaps/>
      <w:color w:val="000080"/>
      <w:szCs w:val="22"/>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182B47"/>
    <w:pPr>
      <w:numPr>
        <w:ilvl w:val="2"/>
        <w:numId w:val="35"/>
      </w:numPr>
      <w:tabs>
        <w:tab w:val="clear" w:pos="360"/>
        <w:tab w:val="clear" w:pos="720"/>
        <w:tab w:val="clear" w:pos="1080"/>
        <w:tab w:val="clear" w:pos="1440"/>
        <w:tab w:val="clear" w:pos="1800"/>
        <w:tab w:val="clear" w:pos="2160"/>
      </w:tabs>
      <w:spacing w:before="360"/>
      <w:ind w:left="426" w:hanging="426"/>
      <w:outlineLvl w:val="2"/>
    </w:pPr>
    <w:rPr>
      <w:rFonts w:ascii="Arial" w:hAnsi="Arial"/>
      <w:b/>
      <w:i/>
      <w:smallCaps/>
      <w:noProof/>
      <w:color w:val="000080"/>
      <w:sz w:val="28"/>
      <w:szCs w:val="28"/>
      <w:lang w:eastAsia="en-GB"/>
    </w:rPr>
  </w:style>
  <w:style w:type="paragraph" w:styleId="Heading4">
    <w:name w:val="heading 4"/>
    <w:aliases w:val="h4,h41,l4"/>
    <w:basedOn w:val="Normal"/>
    <w:next w:val="Normal"/>
    <w:link w:val="Heading4Char"/>
    <w:uiPriority w:val="99"/>
    <w:qFormat/>
    <w:rsid w:val="006B554A"/>
    <w:pPr>
      <w:numPr>
        <w:ilvl w:val="3"/>
        <w:numId w:val="35"/>
      </w:numPr>
      <w:tabs>
        <w:tab w:val="clear" w:pos="360"/>
        <w:tab w:val="clear" w:pos="720"/>
        <w:tab w:val="clear" w:pos="1080"/>
        <w:tab w:val="clear" w:pos="1440"/>
        <w:tab w:val="clear" w:pos="1800"/>
        <w:tab w:val="clear" w:pos="2160"/>
        <w:tab w:val="clear" w:pos="2520"/>
        <w:tab w:val="clear" w:pos="3240"/>
        <w:tab w:val="clear" w:pos="4680"/>
        <w:tab w:val="left" w:pos="3261"/>
      </w:tabs>
      <w:spacing w:before="360"/>
      <w:ind w:left="426" w:hanging="426"/>
      <w:outlineLvl w:val="3"/>
    </w:pPr>
    <w:rPr>
      <w:rFonts w:ascii="Arial" w:hAnsi="Arial"/>
      <w:b/>
      <w:i/>
      <w:smallCaps/>
      <w:noProof/>
      <w:color w:val="000080"/>
      <w:sz w:val="24"/>
      <w:szCs w:val="24"/>
      <w:u w:val="single"/>
      <w:lang w:eastAsia="en-GB"/>
    </w:rPr>
  </w:style>
  <w:style w:type="paragraph" w:styleId="Heading5">
    <w:name w:val="heading 5"/>
    <w:aliases w:val="h5,h51,5 sub-bullet,sb,4,sub-bullet"/>
    <w:basedOn w:val="Heading4"/>
    <w:next w:val="Normal"/>
    <w:link w:val="Heading5Char"/>
    <w:uiPriority w:val="99"/>
    <w:qFormat/>
    <w:rsid w:val="002C216F"/>
    <w:pPr>
      <w:numPr>
        <w:ilvl w:val="0"/>
        <w:numId w:val="0"/>
      </w:numPr>
      <w:tabs>
        <w:tab w:val="left" w:pos="1008"/>
        <w:tab w:val="left" w:pos="1152"/>
      </w:tabs>
      <w:spacing w:after="240"/>
      <w:ind w:left="426"/>
      <w:outlineLvl w:val="4"/>
    </w:pPr>
    <w:rPr>
      <w:i w:val="0"/>
      <w:smallCaps w:val="0"/>
      <w:sz w:val="22"/>
      <w:szCs w:val="22"/>
    </w:rPr>
  </w:style>
  <w:style w:type="paragraph" w:styleId="Heading6">
    <w:name w:val="heading 6"/>
    <w:aliases w:val="h6,h61"/>
    <w:basedOn w:val="Normal"/>
    <w:next w:val="Normal"/>
    <w:link w:val="Heading6Char"/>
    <w:uiPriority w:val="99"/>
    <w:qFormat/>
    <w:rsid w:val="004D1253"/>
    <w:pPr>
      <w:tabs>
        <w:tab w:val="left" w:pos="1152"/>
      </w:tabs>
      <w:spacing w:before="240"/>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6C4733"/>
    <w:rPr>
      <w:rFonts w:ascii="Arial" w:hAnsi="Arial"/>
      <w:b/>
      <w:i/>
      <w:smallCaps/>
      <w:color w:val="000080"/>
      <w:sz w:val="22"/>
      <w:szCs w:val="22"/>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182B47"/>
    <w:rPr>
      <w:rFonts w:ascii="Arial" w:hAnsi="Arial"/>
      <w:b/>
      <w:i/>
      <w:smallCaps/>
      <w:noProof/>
      <w:color w:val="000080"/>
      <w:sz w:val="28"/>
      <w:szCs w:val="28"/>
    </w:rPr>
  </w:style>
  <w:style w:type="character" w:customStyle="1" w:styleId="Heading4Char">
    <w:name w:val="Heading 4 Char"/>
    <w:aliases w:val="h4 Char,h41 Char,l4 Char"/>
    <w:link w:val="Heading4"/>
    <w:uiPriority w:val="99"/>
    <w:rsid w:val="006B554A"/>
    <w:rPr>
      <w:rFonts w:ascii="Arial" w:hAnsi="Arial"/>
      <w:b/>
      <w:i/>
      <w:smallCaps/>
      <w:noProof/>
      <w:color w:val="000080"/>
      <w:sz w:val="24"/>
      <w:szCs w:val="24"/>
      <w:u w:val="single"/>
    </w:rPr>
  </w:style>
  <w:style w:type="character" w:customStyle="1" w:styleId="Heading5Char">
    <w:name w:val="Heading 5 Char"/>
    <w:aliases w:val="h5 Char,h51 Char,5 sub-bullet Char,sb Char,4 Char,sub-bullet Char"/>
    <w:link w:val="Heading5"/>
    <w:uiPriority w:val="99"/>
    <w:rsid w:val="002C216F"/>
    <w:rPr>
      <w:rFonts w:ascii="Arial" w:hAnsi="Arial"/>
      <w:b/>
      <w:noProof/>
      <w:color w:val="000080"/>
      <w:sz w:val="22"/>
      <w:szCs w:val="22"/>
      <w:u w:val="single"/>
    </w:rPr>
  </w:style>
  <w:style w:type="character" w:customStyle="1" w:styleId="Heading6Char">
    <w:name w:val="Heading 6 Char"/>
    <w:aliases w:val="h6 Char,h61 Char"/>
    <w:link w:val="Heading6"/>
    <w:uiPriority w:val="99"/>
    <w:rsid w:val="004D1253"/>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left="0"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szCs w:val="28"/>
      <w:u w:val="none"/>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numId w:val="5"/>
      </w:numPr>
      <w:tabs>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Cs/>
      <w:smallCaps w:val="0"/>
      <w:color w:val="333333"/>
      <w:u w:val="none"/>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Arial (W1)" w:eastAsia="Arial (W1)" w:hAnsi="Arial (W1)" w:cs="Arial (W1)"/>
        <w:b/>
        <w:bCs/>
        <w:sz w:val="18"/>
      </w:rPr>
      <w:tblPr/>
      <w:tcPr>
        <w:tcBorders>
          <w:top w:val="single" w:sz="12" w:space="0" w:color="999999"/>
          <w:bottom w:val="single" w:sz="12" w:space="0" w:color="999999"/>
        </w:tcBorders>
        <w:shd w:val="clear" w:color="auto" w:fill="E6E6E6"/>
      </w:tcPr>
    </w:tblStylePr>
    <w:tblStylePr w:type="lastRow">
      <w:rPr>
        <w:rFonts w:ascii="Arial (W1)" w:eastAsia="Arial (W1)" w:hAnsi="Arial (W1)" w:cs="Arial (W1)"/>
        <w:sz w:val="18"/>
        <w:szCs w:val="18"/>
      </w:rPr>
      <w:tblPr/>
      <w:tcPr>
        <w:shd w:val="clear" w:color="auto" w:fill="E6E6E6"/>
      </w:tcPr>
    </w:tblStylePr>
    <w:tblStylePr w:type="firstCol">
      <w:rPr>
        <w:rFonts w:ascii="Arial (W1)" w:eastAsia="Arial (W1)" w:hAnsi="Arial (W1)" w:cs="Arial (W1)"/>
        <w:sz w:val="18"/>
        <w:szCs w:val="18"/>
      </w:rPr>
      <w:tblPr/>
      <w:tcPr>
        <w:shd w:val="clear" w:color="auto" w:fill="E6E6E6"/>
      </w:tcPr>
    </w:tblStylePr>
    <w:tblStylePr w:type="lastCol">
      <w:rPr>
        <w:rFonts w:ascii="Arial (W1)" w:eastAsia="Arial (W1)" w:hAnsi="Arial (W1)" w:cs="Arial (W1)"/>
        <w:sz w:val="18"/>
        <w:szCs w:val="18"/>
      </w:rPr>
      <w:tblPr/>
      <w:tcPr>
        <w:shd w:val="clear" w:color="auto" w:fill="E6E6E6"/>
      </w:tcPr>
    </w:tblStylePr>
    <w:tblStylePr w:type="band1Horz">
      <w:rPr>
        <w:rFonts w:ascii="Arial (W1)" w:hAnsi="Arial (W1)" w:cs="Arial (W1)"/>
        <w:sz w:val="18"/>
        <w:szCs w:val="18"/>
      </w:rPr>
      <w:tblPr/>
      <w:tcPr>
        <w:tcBorders>
          <w:top w:val="single" w:sz="8" w:space="0" w:color="999999"/>
          <w:bottom w:val="single" w:sz="8" w:space="0" w:color="999999"/>
          <w:insideH w:val="single" w:sz="8" w:space="0" w:color="999999"/>
        </w:tcBorders>
      </w:tcPr>
    </w:tblStylePr>
    <w:tblStylePr w:type="band2Horz">
      <w:rPr>
        <w:rFonts w:ascii="Arial (W1)" w:eastAsia="Arial (W1)" w:hAnsi="Arial (W1)" w:cs="Arial (W1)"/>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u w:val="none"/>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ind w:left="1134" w:hanging="850"/>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numPr>
        <w:numId w:val="11"/>
      </w:numPr>
      <w:tabs>
        <w:tab w:val="clear" w:pos="1481"/>
      </w:tabs>
      <w:spacing w:before="360"/>
      <w:ind w:left="851" w:hanging="617"/>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61"/>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2"/>
      <w:szCs w:val="22"/>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2"/>
      <w:szCs w:val="22"/>
      <w:u w:val="single"/>
      <w:lang w:eastAsia="en-US"/>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hyperlink" Target="https://gitlab.com/dexpi/Specification/raw/master/specification/DEXPI%20Specification%201.2.pdf" TargetMode="External"/><Relationship Id="rId42" Type="http://schemas.openxmlformats.org/officeDocument/2006/relationships/hyperlink" Target="https://toniapedersen.github.io/DEXPI/Symbols/PZ002A_B_Detail.svg" TargetMode="External"/><Relationship Id="rId47" Type="http://schemas.openxmlformats.org/officeDocument/2006/relationships/hyperlink" Target="https://toniapedersen.github.io/DEXPI/Symbols/PE001A_Detail.svg" TargetMode="External"/><Relationship Id="rId63" Type="http://schemas.openxmlformats.org/officeDocument/2006/relationships/image" Target="media/image11.png"/><Relationship Id="rId68"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header" Target="header1.xml"/><Relationship Id="rId24" Type="http://schemas.openxmlformats.org/officeDocument/2006/relationships/hyperlink" Target="https://toniapedersen.github.io/DEXPI/Aibel_export.pdf" TargetMode="External"/><Relationship Id="rId32" Type="http://schemas.openxmlformats.org/officeDocument/2006/relationships/image" Target="media/image8.png"/><Relationship Id="rId37" Type="http://schemas.openxmlformats.org/officeDocument/2006/relationships/hyperlink" Target="https://toniapedersen.github.io/DEXPI/Symbols/PP001A_Detail.svg" TargetMode="External"/><Relationship Id="rId40" Type="http://schemas.openxmlformats.org/officeDocument/2006/relationships/image" Target="media/image9.png"/><Relationship Id="rId45" Type="http://schemas.openxmlformats.org/officeDocument/2006/relationships/hyperlink" Target="https://toniapedersen.github.io/DEXPI/Symbols/PV013A_Detail.svg" TargetMode="External"/><Relationship Id="rId53" Type="http://schemas.openxmlformats.org/officeDocument/2006/relationships/hyperlink" Target="https://toniapedersen.github.io/DEXPI/Symbols/PV005A_Detail.svg" TargetMode="External"/><Relationship Id="rId58" Type="http://schemas.openxmlformats.org/officeDocument/2006/relationships/hyperlink" Target="https://toniapedersen.github.io/DEXPI/Symbols/ND0006_Detail.svg" TargetMode="External"/><Relationship Id="rId66" Type="http://schemas.openxmlformats.org/officeDocument/2006/relationships/hyperlink" Target="http://sandbox.dexpi.org/rdl/"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image" Target="media/image2.jpeg"/><Relationship Id="rId22" Type="http://schemas.openxmlformats.org/officeDocument/2006/relationships/hyperlink" Target="https://toniapedersen.github.io/DEXPI/Symbols.xlsm" TargetMode="External"/><Relationship Id="rId27" Type="http://schemas.openxmlformats.org/officeDocument/2006/relationships/header" Target="header5.xml"/><Relationship Id="rId30" Type="http://schemas.openxmlformats.org/officeDocument/2006/relationships/image" Target="media/image6.png"/><Relationship Id="rId35" Type="http://schemas.openxmlformats.org/officeDocument/2006/relationships/hyperlink" Target="https://toniapedersen.github.io/DEXPI/Symbols/PE010A_Detail.svg" TargetMode="External"/><Relationship Id="rId43" Type="http://schemas.openxmlformats.org/officeDocument/2006/relationships/hyperlink" Target="http://data.posccaesar.org/rdl/RDS416609" TargetMode="External"/><Relationship Id="rId48" Type="http://schemas.openxmlformats.org/officeDocument/2006/relationships/hyperlink" Target="https://toniapedersen.github.io/DEXPI/Symbols/PV002A_Detail.svg" TargetMode="External"/><Relationship Id="rId56" Type="http://schemas.openxmlformats.org/officeDocument/2006/relationships/hyperlink" Target="http://sandbox.dexpi.org/rdl/" TargetMode="External"/><Relationship Id="rId64" Type="http://schemas.openxmlformats.org/officeDocument/2006/relationships/hyperlink" Target="https://toniapedersen.github.io/DEXPI/Symbols/ND0011_Detail.svg" TargetMode="External"/><Relationship Id="rId69" Type="http://schemas.openxmlformats.org/officeDocument/2006/relationships/hyperlink" Target="https://toniapedersen.github.io/DEXPI/Symbols/PA001A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V019A_Detail.svg" TargetMode="External"/><Relationship Id="rId72"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hyperlink" Target="http://data.posccaesar.org/rdl/RDS2181987301" TargetMode="External"/><Relationship Id="rId38" Type="http://schemas.openxmlformats.org/officeDocument/2006/relationships/hyperlink" Target="https://toniapedersen.github.io/DEXPI/Symbols/PE037A_Detail.svg" TargetMode="External"/><Relationship Id="rId46" Type="http://schemas.openxmlformats.org/officeDocument/2006/relationships/hyperlink" Target="https://toniapedersen.github.io/DEXPI/Symbols/PV019A_Detail.svg" TargetMode="External"/><Relationship Id="rId59" Type="http://schemas.openxmlformats.org/officeDocument/2006/relationships/hyperlink" Target="https://toniapedersen.github.io/DEXPI/Symbols/ND0006_Detail.svg" TargetMode="External"/><Relationship Id="rId67" Type="http://schemas.openxmlformats.org/officeDocument/2006/relationships/hyperlink" Target="http://sandbox.dexpi.org/rdl/" TargetMode="External"/><Relationship Id="rId20" Type="http://schemas.openxmlformats.org/officeDocument/2006/relationships/hyperlink" Target="https://dexpi.org/wp-content/uploads/2020/09/DEXPI-PID-Specification-1.3.pdf" TargetMode="External"/><Relationship Id="rId41" Type="http://schemas.openxmlformats.org/officeDocument/2006/relationships/hyperlink" Target="https://toniapedersen.github.io/DEXPI/Symbols/ND0002_Detail.svg" TargetMode="External"/><Relationship Id="rId54" Type="http://schemas.openxmlformats.org/officeDocument/2006/relationships/hyperlink" Target="http://sandbox.dexpi.org/rdl/ValvePosition"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PV005A_Detail.svg"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toniapedersen.github.io/DEXPI/Symbols.xlsm" TargetMode="External"/><Relationship Id="rId36" Type="http://schemas.openxmlformats.org/officeDocument/2006/relationships/hyperlink" Target="https://toniapedersen.github.io/DEXPI/Symbols/PT002A_Detail.svg" TargetMode="External"/><Relationship Id="rId49" Type="http://schemas.openxmlformats.org/officeDocument/2006/relationships/hyperlink" Target="https://toniapedersen.github.io/DEXPI/Symbols/PV002A_Detail.svg" TargetMode="External"/><Relationship Id="rId57" Type="http://schemas.openxmlformats.org/officeDocument/2006/relationships/hyperlink" Target="https://toniapedersen.github.io/DEXPI/Symbols/ND0006_Detail.svg" TargetMode="External"/><Relationship Id="rId10" Type="http://schemas.openxmlformats.org/officeDocument/2006/relationships/endnotes" Target="endnotes.xml"/><Relationship Id="rId31" Type="http://schemas.openxmlformats.org/officeDocument/2006/relationships/image" Target="media/image7.png"/><Relationship Id="rId44" Type="http://schemas.openxmlformats.org/officeDocument/2006/relationships/hyperlink" Target="https://toniapedersen.github.io/DEXPI/Symbols/PV018A_Detail.svg" TargetMode="External"/><Relationship Id="rId52" Type="http://schemas.openxmlformats.org/officeDocument/2006/relationships/hyperlink" Target="https://toniapedersen.github.io/DEXPI/Symbols/PV005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image" Target="media/image12.png"/><Relationship Id="rId73" Type="http://schemas.openxmlformats.org/officeDocument/2006/relationships/hyperlink" Target="http://sandbox.dexpi.org/rdl/ValvePosition"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15926.org/home/" TargetMode="External"/><Relationship Id="rId39" Type="http://schemas.openxmlformats.org/officeDocument/2006/relationships/hyperlink" Target="https://toniapedersen.github.io/DEXPI/Symbols/PZ013A_Detail.svg" TargetMode="External"/><Relationship Id="rId34" Type="http://schemas.openxmlformats.org/officeDocument/2006/relationships/hyperlink" Target="https://toniapedersen.github.io/DEXPI/Symbols/PP003A_Detail.svg" TargetMode="External"/><Relationship Id="rId50" Type="http://schemas.openxmlformats.org/officeDocument/2006/relationships/hyperlink" Target="https://toniapedersen.github.io/DEXPI/Symbols/PV019A_Detail.svg" TargetMode="External"/><Relationship Id="rId55" Type="http://schemas.openxmlformats.org/officeDocument/2006/relationships/image" Target="media/image10.png"/><Relationship Id="rId7" Type="http://schemas.openxmlformats.org/officeDocument/2006/relationships/settings" Target="settings.xml"/><Relationship Id="rId71" Type="http://schemas.openxmlformats.org/officeDocument/2006/relationships/hyperlink" Target="http://data.posccaesar.org/rdl/RDS21819873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3.xml><?xml version="1.0" encoding="utf-8"?>
<ds:datastoreItem xmlns:ds="http://schemas.openxmlformats.org/officeDocument/2006/customXml" ds:itemID="{69B2DF7C-23B4-429C-A4C0-96B79A4EE4F5}">
  <ds:schemaRefs>
    <ds:schemaRef ds:uri="http://purl.org/dc/terms/"/>
    <ds:schemaRef ds:uri="http://purl.org/dc/elements/1.1/"/>
    <ds:schemaRef ds:uri="http://schemas.microsoft.com/sharepoint/v3"/>
    <ds:schemaRef ds:uri="8ef53de8-cc6e-4563-8a06-dfe201490014"/>
    <ds:schemaRef ds:uri="http://schemas.microsoft.com/office/2006/documentManagement/types"/>
    <ds:schemaRef ds:uri="http://schemas.microsoft.com/office/2006/metadata/properties"/>
    <ds:schemaRef ds:uri="http://schemas.openxmlformats.org/package/2006/metadata/core-properties"/>
    <ds:schemaRef ds:uri="3ff7fd59-d076-49f0-b547-8e4904caf708"/>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3D3567C3-7EF5-4AA2-A0C7-67990F193C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3396</TotalTime>
  <Pages>39</Pages>
  <Words>3910</Words>
  <Characters>32702</Characters>
  <Application>Microsoft Office Word</Application>
  <DocSecurity>0</DocSecurity>
  <Lines>272</Lines>
  <Paragraphs>73</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36539</CharactersWithSpaces>
  <SharedDoc>false</SharedDoc>
  <HLinks>
    <vt:vector size="318" baseType="variant">
      <vt:variant>
        <vt:i4>4587589</vt:i4>
      </vt:variant>
      <vt:variant>
        <vt:i4>315</vt:i4>
      </vt:variant>
      <vt:variant>
        <vt:i4>0</vt:i4>
      </vt:variant>
      <vt:variant>
        <vt:i4>5</vt:i4>
      </vt:variant>
      <vt:variant>
        <vt:lpwstr/>
      </vt:variant>
      <vt:variant>
        <vt:lpwstr>SP66</vt:lpwstr>
      </vt:variant>
      <vt:variant>
        <vt:i4>4522053</vt:i4>
      </vt:variant>
      <vt:variant>
        <vt:i4>312</vt:i4>
      </vt:variant>
      <vt:variant>
        <vt:i4>0</vt:i4>
      </vt:variant>
      <vt:variant>
        <vt:i4>5</vt:i4>
      </vt:variant>
      <vt:variant>
        <vt:lpwstr/>
      </vt:variant>
      <vt:variant>
        <vt:lpwstr>SP65</vt:lpwstr>
      </vt:variant>
      <vt:variant>
        <vt:i4>4390981</vt:i4>
      </vt:variant>
      <vt:variant>
        <vt:i4>309</vt:i4>
      </vt:variant>
      <vt:variant>
        <vt:i4>0</vt:i4>
      </vt:variant>
      <vt:variant>
        <vt:i4>5</vt:i4>
      </vt:variant>
      <vt:variant>
        <vt:lpwstr/>
      </vt:variant>
      <vt:variant>
        <vt:lpwstr>SP63</vt:lpwstr>
      </vt:variant>
      <vt:variant>
        <vt:i4>131157</vt:i4>
      </vt:variant>
      <vt:variant>
        <vt:i4>297</vt:i4>
      </vt:variant>
      <vt:variant>
        <vt:i4>0</vt:i4>
      </vt:variant>
      <vt:variant>
        <vt:i4>5</vt:i4>
      </vt:variant>
      <vt:variant>
        <vt:lpwstr>http://livelink-emea.conocophillips.net/livelink/llisapi.dll/open/8535717</vt:lpwstr>
      </vt:variant>
      <vt:variant>
        <vt:lpwstr/>
      </vt:variant>
      <vt:variant>
        <vt:i4>2949160</vt:i4>
      </vt:variant>
      <vt:variant>
        <vt:i4>285</vt:i4>
      </vt:variant>
      <vt:variant>
        <vt:i4>0</vt:i4>
      </vt:variant>
      <vt:variant>
        <vt:i4>5</vt:i4>
      </vt:variant>
      <vt:variant>
        <vt:lpwstr>\\svgna03b\smartplant_share_01\SAPinterface\Inbound\Prod</vt:lpwstr>
      </vt:variant>
      <vt:variant>
        <vt:lpwstr/>
      </vt:variant>
      <vt:variant>
        <vt:i4>3604580</vt:i4>
      </vt:variant>
      <vt:variant>
        <vt:i4>270</vt:i4>
      </vt:variant>
      <vt:variant>
        <vt:i4>0</vt:i4>
      </vt:variant>
      <vt:variant>
        <vt:i4>5</vt:i4>
      </vt:variant>
      <vt:variant>
        <vt:lpwstr>http://livelink-emea.conocophillips.net/livelink/llisapi.dll/open/12179746</vt:lpwstr>
      </vt:variant>
      <vt:variant>
        <vt:lpwstr/>
      </vt:variant>
      <vt:variant>
        <vt:i4>3342442</vt:i4>
      </vt:variant>
      <vt:variant>
        <vt:i4>267</vt:i4>
      </vt:variant>
      <vt:variant>
        <vt:i4>0</vt:i4>
      </vt:variant>
      <vt:variant>
        <vt:i4>5</vt:i4>
      </vt:variant>
      <vt:variant>
        <vt:lpwstr>http://livelink-emea.conocophillips.net/livelink/llisapi.dll/open/12177441</vt:lpwstr>
      </vt:variant>
      <vt:variant>
        <vt:lpwstr/>
      </vt:variant>
      <vt:variant>
        <vt:i4>3670125</vt:i4>
      </vt:variant>
      <vt:variant>
        <vt:i4>264</vt:i4>
      </vt:variant>
      <vt:variant>
        <vt:i4>0</vt:i4>
      </vt:variant>
      <vt:variant>
        <vt:i4>5</vt:i4>
      </vt:variant>
      <vt:variant>
        <vt:lpwstr>http://cdt/dxp/content/tcd2/2169engnumsys/</vt:lpwstr>
      </vt:variant>
      <vt:variant>
        <vt:lpwstr/>
      </vt:variant>
      <vt:variant>
        <vt:i4>7667833</vt:i4>
      </vt:variant>
      <vt:variant>
        <vt:i4>261</vt:i4>
      </vt:variant>
      <vt:variant>
        <vt:i4>0</vt:i4>
      </vt:variant>
      <vt:variant>
        <vt:i4>5</vt:i4>
      </vt:variant>
      <vt:variant>
        <vt:lpwstr>http://cdt/dxp/content/tcd2/4314docforoper/</vt:lpwstr>
      </vt:variant>
      <vt:variant>
        <vt:lpwstr/>
      </vt:variant>
      <vt:variant>
        <vt:i4>1703936</vt:i4>
      </vt:variant>
      <vt:variant>
        <vt:i4>258</vt:i4>
      </vt:variant>
      <vt:variant>
        <vt:i4>0</vt:i4>
      </vt:variant>
      <vt:variant>
        <vt:i4>5</vt:i4>
      </vt:variant>
      <vt:variant>
        <vt:lpwstr>http://livelink-emea.conocophillips.net/livelink.exe/overview/8569735</vt:lpwstr>
      </vt:variant>
      <vt:variant>
        <vt:lpwstr/>
      </vt:variant>
      <vt:variant>
        <vt:i4>1048590</vt:i4>
      </vt:variant>
      <vt:variant>
        <vt:i4>255</vt:i4>
      </vt:variant>
      <vt:variant>
        <vt:i4>0</vt:i4>
      </vt:variant>
      <vt:variant>
        <vt:i4>5</vt:i4>
      </vt:variant>
      <vt:variant>
        <vt:lpwstr>http://livelink-emea.conocophillips.net/livelink.exe/overview/7581812</vt:lpwstr>
      </vt:variant>
      <vt:variant>
        <vt:lpwstr/>
      </vt:variant>
      <vt:variant>
        <vt:i4>1703936</vt:i4>
      </vt:variant>
      <vt:variant>
        <vt:i4>252</vt:i4>
      </vt:variant>
      <vt:variant>
        <vt:i4>0</vt:i4>
      </vt:variant>
      <vt:variant>
        <vt:i4>5</vt:i4>
      </vt:variant>
      <vt:variant>
        <vt:lpwstr>http://livelink-emea.conocophillips.net/livelink.exe/overview/8569736</vt:lpwstr>
      </vt:variant>
      <vt:variant>
        <vt:lpwstr/>
      </vt:variant>
      <vt:variant>
        <vt:i4>1048590</vt:i4>
      </vt:variant>
      <vt:variant>
        <vt:i4>249</vt:i4>
      </vt:variant>
      <vt:variant>
        <vt:i4>0</vt:i4>
      </vt:variant>
      <vt:variant>
        <vt:i4>5</vt:i4>
      </vt:variant>
      <vt:variant>
        <vt:lpwstr>http://livelink-emea.conocophillips.net/livelink.exe/overview/7581812</vt:lpwstr>
      </vt:variant>
      <vt:variant>
        <vt:lpwstr/>
      </vt:variant>
      <vt:variant>
        <vt:i4>1769475</vt:i4>
      </vt:variant>
      <vt:variant>
        <vt:i4>246</vt:i4>
      </vt:variant>
      <vt:variant>
        <vt:i4>0</vt:i4>
      </vt:variant>
      <vt:variant>
        <vt:i4>5</vt:i4>
      </vt:variant>
      <vt:variant>
        <vt:lpwstr>http://livelink-emea.conocophillips.net/livelink.exe/overview/8569426</vt:lpwstr>
      </vt:variant>
      <vt:variant>
        <vt:lpwstr/>
      </vt:variant>
      <vt:variant>
        <vt:i4>1048590</vt:i4>
      </vt:variant>
      <vt:variant>
        <vt:i4>243</vt:i4>
      </vt:variant>
      <vt:variant>
        <vt:i4>0</vt:i4>
      </vt:variant>
      <vt:variant>
        <vt:i4>5</vt:i4>
      </vt:variant>
      <vt:variant>
        <vt:lpwstr>http://livelink-emea.conocophillips.net/livelink.exe/overview/7581812</vt:lpwstr>
      </vt:variant>
      <vt:variant>
        <vt:lpwstr/>
      </vt:variant>
      <vt:variant>
        <vt:i4>1048590</vt:i4>
      </vt:variant>
      <vt:variant>
        <vt:i4>240</vt:i4>
      </vt:variant>
      <vt:variant>
        <vt:i4>0</vt:i4>
      </vt:variant>
      <vt:variant>
        <vt:i4>5</vt:i4>
      </vt:variant>
      <vt:variant>
        <vt:lpwstr>http://livelink-emea.conocophillips.net/livelink.exe/overview/7581812</vt:lpwstr>
      </vt:variant>
      <vt:variant>
        <vt:lpwstr/>
      </vt:variant>
      <vt:variant>
        <vt:i4>1048590</vt:i4>
      </vt:variant>
      <vt:variant>
        <vt:i4>237</vt:i4>
      </vt:variant>
      <vt:variant>
        <vt:i4>0</vt:i4>
      </vt:variant>
      <vt:variant>
        <vt:i4>5</vt:i4>
      </vt:variant>
      <vt:variant>
        <vt:lpwstr>http://livelink-emea.conocophillips.net/livelink.exe/overview/7581812</vt:lpwstr>
      </vt:variant>
      <vt:variant>
        <vt:lpwstr/>
      </vt:variant>
      <vt:variant>
        <vt:i4>1310722</vt:i4>
      </vt:variant>
      <vt:variant>
        <vt:i4>234</vt:i4>
      </vt:variant>
      <vt:variant>
        <vt:i4>0</vt:i4>
      </vt:variant>
      <vt:variant>
        <vt:i4>5</vt:i4>
      </vt:variant>
      <vt:variant>
        <vt:lpwstr>http://livelink-emea.conocophillips.net/livelink.exe/overview/5182623</vt:lpwstr>
      </vt:variant>
      <vt:variant>
        <vt:lpwstr/>
      </vt:variant>
      <vt:variant>
        <vt:i4>1310722</vt:i4>
      </vt:variant>
      <vt:variant>
        <vt:i4>231</vt:i4>
      </vt:variant>
      <vt:variant>
        <vt:i4>0</vt:i4>
      </vt:variant>
      <vt:variant>
        <vt:i4>5</vt:i4>
      </vt:variant>
      <vt:variant>
        <vt:lpwstr>http://livelink-emea.conocophillips.net/livelink.exe/overview/5182623</vt:lpwstr>
      </vt:variant>
      <vt:variant>
        <vt:lpwstr/>
      </vt:variant>
      <vt:variant>
        <vt:i4>97</vt:i4>
      </vt:variant>
      <vt:variant>
        <vt:i4>228</vt:i4>
      </vt:variant>
      <vt:variant>
        <vt:i4>0</vt:i4>
      </vt:variant>
      <vt:variant>
        <vt:i4>5</vt:i4>
      </vt:variant>
      <vt:variant>
        <vt:lpwstr>mailto:Geir.Kalstoe@conocophillips.com</vt:lpwstr>
      </vt:variant>
      <vt:variant>
        <vt:lpwstr/>
      </vt:variant>
      <vt:variant>
        <vt:i4>786480</vt:i4>
      </vt:variant>
      <vt:variant>
        <vt:i4>225</vt:i4>
      </vt:variant>
      <vt:variant>
        <vt:i4>0</vt:i4>
      </vt:variant>
      <vt:variant>
        <vt:i4>5</vt:i4>
      </vt:variant>
      <vt:variant>
        <vt:lpwstr>mailto:Tonia.Pedersen@contractor.conocophillips.com</vt:lpwstr>
      </vt:variant>
      <vt:variant>
        <vt:lpwstr/>
      </vt:variant>
      <vt:variant>
        <vt:i4>1441845</vt:i4>
      </vt:variant>
      <vt:variant>
        <vt:i4>212</vt:i4>
      </vt:variant>
      <vt:variant>
        <vt:i4>0</vt:i4>
      </vt:variant>
      <vt:variant>
        <vt:i4>5</vt:i4>
      </vt:variant>
      <vt:variant>
        <vt:lpwstr/>
      </vt:variant>
      <vt:variant>
        <vt:lpwstr>_Toc520883888</vt:lpwstr>
      </vt:variant>
      <vt:variant>
        <vt:i4>1441845</vt:i4>
      </vt:variant>
      <vt:variant>
        <vt:i4>206</vt:i4>
      </vt:variant>
      <vt:variant>
        <vt:i4>0</vt:i4>
      </vt:variant>
      <vt:variant>
        <vt:i4>5</vt:i4>
      </vt:variant>
      <vt:variant>
        <vt:lpwstr/>
      </vt:variant>
      <vt:variant>
        <vt:lpwstr>_Toc520883887</vt:lpwstr>
      </vt:variant>
      <vt:variant>
        <vt:i4>1441845</vt:i4>
      </vt:variant>
      <vt:variant>
        <vt:i4>200</vt:i4>
      </vt:variant>
      <vt:variant>
        <vt:i4>0</vt:i4>
      </vt:variant>
      <vt:variant>
        <vt:i4>5</vt:i4>
      </vt:variant>
      <vt:variant>
        <vt:lpwstr/>
      </vt:variant>
      <vt:variant>
        <vt:lpwstr>_Toc520883886</vt:lpwstr>
      </vt:variant>
      <vt:variant>
        <vt:i4>1441845</vt:i4>
      </vt:variant>
      <vt:variant>
        <vt:i4>194</vt:i4>
      </vt:variant>
      <vt:variant>
        <vt:i4>0</vt:i4>
      </vt:variant>
      <vt:variant>
        <vt:i4>5</vt:i4>
      </vt:variant>
      <vt:variant>
        <vt:lpwstr/>
      </vt:variant>
      <vt:variant>
        <vt:lpwstr>_Toc520883885</vt:lpwstr>
      </vt:variant>
      <vt:variant>
        <vt:i4>1441845</vt:i4>
      </vt:variant>
      <vt:variant>
        <vt:i4>188</vt:i4>
      </vt:variant>
      <vt:variant>
        <vt:i4>0</vt:i4>
      </vt:variant>
      <vt:variant>
        <vt:i4>5</vt:i4>
      </vt:variant>
      <vt:variant>
        <vt:lpwstr/>
      </vt:variant>
      <vt:variant>
        <vt:lpwstr>_Toc520883884</vt:lpwstr>
      </vt:variant>
      <vt:variant>
        <vt:i4>1441845</vt:i4>
      </vt:variant>
      <vt:variant>
        <vt:i4>182</vt:i4>
      </vt:variant>
      <vt:variant>
        <vt:i4>0</vt:i4>
      </vt:variant>
      <vt:variant>
        <vt:i4>5</vt:i4>
      </vt:variant>
      <vt:variant>
        <vt:lpwstr/>
      </vt:variant>
      <vt:variant>
        <vt:lpwstr>_Toc520883883</vt:lpwstr>
      </vt:variant>
      <vt:variant>
        <vt:i4>1441845</vt:i4>
      </vt:variant>
      <vt:variant>
        <vt:i4>176</vt:i4>
      </vt:variant>
      <vt:variant>
        <vt:i4>0</vt:i4>
      </vt:variant>
      <vt:variant>
        <vt:i4>5</vt:i4>
      </vt:variant>
      <vt:variant>
        <vt:lpwstr/>
      </vt:variant>
      <vt:variant>
        <vt:lpwstr>_Toc520883882</vt:lpwstr>
      </vt:variant>
      <vt:variant>
        <vt:i4>1441845</vt:i4>
      </vt:variant>
      <vt:variant>
        <vt:i4>170</vt:i4>
      </vt:variant>
      <vt:variant>
        <vt:i4>0</vt:i4>
      </vt:variant>
      <vt:variant>
        <vt:i4>5</vt:i4>
      </vt:variant>
      <vt:variant>
        <vt:lpwstr/>
      </vt:variant>
      <vt:variant>
        <vt:lpwstr>_Toc520883881</vt:lpwstr>
      </vt:variant>
      <vt:variant>
        <vt:i4>1441845</vt:i4>
      </vt:variant>
      <vt:variant>
        <vt:i4>164</vt:i4>
      </vt:variant>
      <vt:variant>
        <vt:i4>0</vt:i4>
      </vt:variant>
      <vt:variant>
        <vt:i4>5</vt:i4>
      </vt:variant>
      <vt:variant>
        <vt:lpwstr/>
      </vt:variant>
      <vt:variant>
        <vt:lpwstr>_Toc520883880</vt:lpwstr>
      </vt:variant>
      <vt:variant>
        <vt:i4>1638453</vt:i4>
      </vt:variant>
      <vt:variant>
        <vt:i4>158</vt:i4>
      </vt:variant>
      <vt:variant>
        <vt:i4>0</vt:i4>
      </vt:variant>
      <vt:variant>
        <vt:i4>5</vt:i4>
      </vt:variant>
      <vt:variant>
        <vt:lpwstr/>
      </vt:variant>
      <vt:variant>
        <vt:lpwstr>_Toc520883879</vt:lpwstr>
      </vt:variant>
      <vt:variant>
        <vt:i4>1638453</vt:i4>
      </vt:variant>
      <vt:variant>
        <vt:i4>152</vt:i4>
      </vt:variant>
      <vt:variant>
        <vt:i4>0</vt:i4>
      </vt:variant>
      <vt:variant>
        <vt:i4>5</vt:i4>
      </vt:variant>
      <vt:variant>
        <vt:lpwstr/>
      </vt:variant>
      <vt:variant>
        <vt:lpwstr>_Toc520883878</vt:lpwstr>
      </vt:variant>
      <vt:variant>
        <vt:i4>1638453</vt:i4>
      </vt:variant>
      <vt:variant>
        <vt:i4>146</vt:i4>
      </vt:variant>
      <vt:variant>
        <vt:i4>0</vt:i4>
      </vt:variant>
      <vt:variant>
        <vt:i4>5</vt:i4>
      </vt:variant>
      <vt:variant>
        <vt:lpwstr/>
      </vt:variant>
      <vt:variant>
        <vt:lpwstr>_Toc520883877</vt:lpwstr>
      </vt:variant>
      <vt:variant>
        <vt:i4>1638453</vt:i4>
      </vt:variant>
      <vt:variant>
        <vt:i4>140</vt:i4>
      </vt:variant>
      <vt:variant>
        <vt:i4>0</vt:i4>
      </vt:variant>
      <vt:variant>
        <vt:i4>5</vt:i4>
      </vt:variant>
      <vt:variant>
        <vt:lpwstr/>
      </vt:variant>
      <vt:variant>
        <vt:lpwstr>_Toc520883876</vt:lpwstr>
      </vt:variant>
      <vt:variant>
        <vt:i4>1638453</vt:i4>
      </vt:variant>
      <vt:variant>
        <vt:i4>134</vt:i4>
      </vt:variant>
      <vt:variant>
        <vt:i4>0</vt:i4>
      </vt:variant>
      <vt:variant>
        <vt:i4>5</vt:i4>
      </vt:variant>
      <vt:variant>
        <vt:lpwstr/>
      </vt:variant>
      <vt:variant>
        <vt:lpwstr>_Toc520883875</vt:lpwstr>
      </vt:variant>
      <vt:variant>
        <vt:i4>1638453</vt:i4>
      </vt:variant>
      <vt:variant>
        <vt:i4>128</vt:i4>
      </vt:variant>
      <vt:variant>
        <vt:i4>0</vt:i4>
      </vt:variant>
      <vt:variant>
        <vt:i4>5</vt:i4>
      </vt:variant>
      <vt:variant>
        <vt:lpwstr/>
      </vt:variant>
      <vt:variant>
        <vt:lpwstr>_Toc520883874</vt:lpwstr>
      </vt:variant>
      <vt:variant>
        <vt:i4>1638453</vt:i4>
      </vt:variant>
      <vt:variant>
        <vt:i4>122</vt:i4>
      </vt:variant>
      <vt:variant>
        <vt:i4>0</vt:i4>
      </vt:variant>
      <vt:variant>
        <vt:i4>5</vt:i4>
      </vt:variant>
      <vt:variant>
        <vt:lpwstr/>
      </vt:variant>
      <vt:variant>
        <vt:lpwstr>_Toc520883873</vt:lpwstr>
      </vt:variant>
      <vt:variant>
        <vt:i4>1638453</vt:i4>
      </vt:variant>
      <vt:variant>
        <vt:i4>116</vt:i4>
      </vt:variant>
      <vt:variant>
        <vt:i4>0</vt:i4>
      </vt:variant>
      <vt:variant>
        <vt:i4>5</vt:i4>
      </vt:variant>
      <vt:variant>
        <vt:lpwstr/>
      </vt:variant>
      <vt:variant>
        <vt:lpwstr>_Toc520883872</vt:lpwstr>
      </vt:variant>
      <vt:variant>
        <vt:i4>1638453</vt:i4>
      </vt:variant>
      <vt:variant>
        <vt:i4>110</vt:i4>
      </vt:variant>
      <vt:variant>
        <vt:i4>0</vt:i4>
      </vt:variant>
      <vt:variant>
        <vt:i4>5</vt:i4>
      </vt:variant>
      <vt:variant>
        <vt:lpwstr/>
      </vt:variant>
      <vt:variant>
        <vt:lpwstr>_Toc520883871</vt:lpwstr>
      </vt:variant>
      <vt:variant>
        <vt:i4>1638453</vt:i4>
      </vt:variant>
      <vt:variant>
        <vt:i4>104</vt:i4>
      </vt:variant>
      <vt:variant>
        <vt:i4>0</vt:i4>
      </vt:variant>
      <vt:variant>
        <vt:i4>5</vt:i4>
      </vt:variant>
      <vt:variant>
        <vt:lpwstr/>
      </vt:variant>
      <vt:variant>
        <vt:lpwstr>_Toc520883870</vt:lpwstr>
      </vt:variant>
      <vt:variant>
        <vt:i4>1572917</vt:i4>
      </vt:variant>
      <vt:variant>
        <vt:i4>98</vt:i4>
      </vt:variant>
      <vt:variant>
        <vt:i4>0</vt:i4>
      </vt:variant>
      <vt:variant>
        <vt:i4>5</vt:i4>
      </vt:variant>
      <vt:variant>
        <vt:lpwstr/>
      </vt:variant>
      <vt:variant>
        <vt:lpwstr>_Toc520883869</vt:lpwstr>
      </vt:variant>
      <vt:variant>
        <vt:i4>1572917</vt:i4>
      </vt:variant>
      <vt:variant>
        <vt:i4>92</vt:i4>
      </vt:variant>
      <vt:variant>
        <vt:i4>0</vt:i4>
      </vt:variant>
      <vt:variant>
        <vt:i4>5</vt:i4>
      </vt:variant>
      <vt:variant>
        <vt:lpwstr/>
      </vt:variant>
      <vt:variant>
        <vt:lpwstr>_Toc520883868</vt:lpwstr>
      </vt:variant>
      <vt:variant>
        <vt:i4>1572917</vt:i4>
      </vt:variant>
      <vt:variant>
        <vt:i4>86</vt:i4>
      </vt:variant>
      <vt:variant>
        <vt:i4>0</vt:i4>
      </vt:variant>
      <vt:variant>
        <vt:i4>5</vt:i4>
      </vt:variant>
      <vt:variant>
        <vt:lpwstr/>
      </vt:variant>
      <vt:variant>
        <vt:lpwstr>_Toc520883867</vt:lpwstr>
      </vt:variant>
      <vt:variant>
        <vt:i4>1572917</vt:i4>
      </vt:variant>
      <vt:variant>
        <vt:i4>80</vt:i4>
      </vt:variant>
      <vt:variant>
        <vt:i4>0</vt:i4>
      </vt:variant>
      <vt:variant>
        <vt:i4>5</vt:i4>
      </vt:variant>
      <vt:variant>
        <vt:lpwstr/>
      </vt:variant>
      <vt:variant>
        <vt:lpwstr>_Toc520883866</vt:lpwstr>
      </vt:variant>
      <vt:variant>
        <vt:i4>1572917</vt:i4>
      </vt:variant>
      <vt:variant>
        <vt:i4>74</vt:i4>
      </vt:variant>
      <vt:variant>
        <vt:i4>0</vt:i4>
      </vt:variant>
      <vt:variant>
        <vt:i4>5</vt:i4>
      </vt:variant>
      <vt:variant>
        <vt:lpwstr/>
      </vt:variant>
      <vt:variant>
        <vt:lpwstr>_Toc520883865</vt:lpwstr>
      </vt:variant>
      <vt:variant>
        <vt:i4>1572917</vt:i4>
      </vt:variant>
      <vt:variant>
        <vt:i4>68</vt:i4>
      </vt:variant>
      <vt:variant>
        <vt:i4>0</vt:i4>
      </vt:variant>
      <vt:variant>
        <vt:i4>5</vt:i4>
      </vt:variant>
      <vt:variant>
        <vt:lpwstr/>
      </vt:variant>
      <vt:variant>
        <vt:lpwstr>_Toc520883864</vt:lpwstr>
      </vt:variant>
      <vt:variant>
        <vt:i4>1572917</vt:i4>
      </vt:variant>
      <vt:variant>
        <vt:i4>62</vt:i4>
      </vt:variant>
      <vt:variant>
        <vt:i4>0</vt:i4>
      </vt:variant>
      <vt:variant>
        <vt:i4>5</vt:i4>
      </vt:variant>
      <vt:variant>
        <vt:lpwstr/>
      </vt:variant>
      <vt:variant>
        <vt:lpwstr>_Toc520883863</vt:lpwstr>
      </vt:variant>
      <vt:variant>
        <vt:i4>1572917</vt:i4>
      </vt:variant>
      <vt:variant>
        <vt:i4>56</vt:i4>
      </vt:variant>
      <vt:variant>
        <vt:i4>0</vt:i4>
      </vt:variant>
      <vt:variant>
        <vt:i4>5</vt:i4>
      </vt:variant>
      <vt:variant>
        <vt:lpwstr/>
      </vt:variant>
      <vt:variant>
        <vt:lpwstr>_Toc520883862</vt:lpwstr>
      </vt:variant>
      <vt:variant>
        <vt:i4>1572917</vt:i4>
      </vt:variant>
      <vt:variant>
        <vt:i4>50</vt:i4>
      </vt:variant>
      <vt:variant>
        <vt:i4>0</vt:i4>
      </vt:variant>
      <vt:variant>
        <vt:i4>5</vt:i4>
      </vt:variant>
      <vt:variant>
        <vt:lpwstr/>
      </vt:variant>
      <vt:variant>
        <vt:lpwstr>_Toc520883861</vt:lpwstr>
      </vt:variant>
      <vt:variant>
        <vt:i4>1572917</vt:i4>
      </vt:variant>
      <vt:variant>
        <vt:i4>44</vt:i4>
      </vt:variant>
      <vt:variant>
        <vt:i4>0</vt:i4>
      </vt:variant>
      <vt:variant>
        <vt:i4>5</vt:i4>
      </vt:variant>
      <vt:variant>
        <vt:lpwstr/>
      </vt:variant>
      <vt:variant>
        <vt:lpwstr>_Toc520883860</vt:lpwstr>
      </vt:variant>
      <vt:variant>
        <vt:i4>1769525</vt:i4>
      </vt:variant>
      <vt:variant>
        <vt:i4>38</vt:i4>
      </vt:variant>
      <vt:variant>
        <vt:i4>0</vt:i4>
      </vt:variant>
      <vt:variant>
        <vt:i4>5</vt:i4>
      </vt:variant>
      <vt:variant>
        <vt:lpwstr/>
      </vt:variant>
      <vt:variant>
        <vt:lpwstr>_Toc520883859</vt:lpwstr>
      </vt:variant>
      <vt:variant>
        <vt:i4>1769525</vt:i4>
      </vt:variant>
      <vt:variant>
        <vt:i4>32</vt:i4>
      </vt:variant>
      <vt:variant>
        <vt:i4>0</vt:i4>
      </vt:variant>
      <vt:variant>
        <vt:i4>5</vt:i4>
      </vt:variant>
      <vt:variant>
        <vt:lpwstr/>
      </vt:variant>
      <vt:variant>
        <vt:lpwstr>_Toc520883858</vt:lpwstr>
      </vt:variant>
      <vt:variant>
        <vt:i4>1769525</vt:i4>
      </vt:variant>
      <vt:variant>
        <vt:i4>26</vt:i4>
      </vt:variant>
      <vt:variant>
        <vt:i4>0</vt:i4>
      </vt:variant>
      <vt:variant>
        <vt:i4>5</vt:i4>
      </vt:variant>
      <vt:variant>
        <vt:lpwstr/>
      </vt:variant>
      <vt:variant>
        <vt:lpwstr>_Toc520883857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914</cp:revision>
  <cp:lastPrinted>2015-11-18T22:36:00Z</cp:lastPrinted>
  <dcterms:created xsi:type="dcterms:W3CDTF">2021-10-18T07:02:00Z</dcterms:created>
  <dcterms:modified xsi:type="dcterms:W3CDTF">2021-10-23T12:46:00Z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AuthorEmail">
    <vt:lpwstr>tonp@equinor.com</vt:lpwstr>
  </property>
  <property fmtid="{D5CDD505-2E9C-101B-9397-08002B2CF9AE}" pid="4" name="VersionDate">
    <vt:lpwstr>16 Sept 2021</vt:lpwstr>
  </property>
</Properties>
</file>