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019DC4BE" w:rsidR="00023015" w:rsidRPr="003B036D" w:rsidRDefault="003B0B58" w:rsidP="00355865">
            <w:pPr>
              <w:tabs>
                <w:tab w:val="left" w:pos="342"/>
                <w:tab w:val="left" w:pos="1134"/>
              </w:tabs>
              <w:spacing w:before="0"/>
              <w:jc w:val="center"/>
              <w:rPr>
                <w:b/>
                <w:bCs/>
                <w:szCs w:val="22"/>
              </w:rPr>
            </w:pPr>
            <w:r>
              <w:rPr>
                <w:b/>
                <w:bCs/>
                <w:szCs w:val="22"/>
              </w:rPr>
              <w:t>3.</w:t>
            </w:r>
            <w:r w:rsidR="00631265">
              <w:rPr>
                <w:b/>
                <w:bCs/>
                <w:szCs w:val="22"/>
              </w:rPr>
              <w:t>7</w:t>
            </w:r>
          </w:p>
        </w:tc>
        <w:tc>
          <w:tcPr>
            <w:tcW w:w="1324" w:type="dxa"/>
            <w:tcBorders>
              <w:left w:val="single" w:sz="6" w:space="0" w:color="auto"/>
              <w:bottom w:val="single" w:sz="6" w:space="0" w:color="auto"/>
              <w:right w:val="single" w:sz="6" w:space="0" w:color="auto"/>
            </w:tcBorders>
            <w:vAlign w:val="center"/>
          </w:tcPr>
          <w:p w14:paraId="7BF709E4" w14:textId="1CEF36E0"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C70B0B">
              <w:rPr>
                <w:b/>
                <w:bCs/>
                <w:noProof/>
                <w:szCs w:val="22"/>
                <w:lang w:eastAsia="nb-NO"/>
              </w:rPr>
              <w:t>84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2C34D3DC"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652A9B28"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8100787"/>
      <w:r w:rsidR="00C70B0B">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451FCD9A"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C70B0B">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8100788"/>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ItemTag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Added Loop number attribute to SafetyValve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Move attributes from PipingNetworkSystem to PipingNetworkSegment.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Fix attribute names. Added Proteus example for label symbolreference.</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Added InstrumentLoopNumber to InLinePrimaryElement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ProcessPlant.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211"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Update attribute details for PipeReducer</w:t>
            </w:r>
            <w:r w:rsidR="00D311A7">
              <w:rPr>
                <w:rFonts w:ascii="Times New Roman" w:hAnsi="Times New Roman" w:cs="Times New Roman"/>
                <w:sz w:val="22"/>
                <w:szCs w:val="22"/>
              </w:rPr>
              <w:t>, radioactive symbol model</w:t>
            </w:r>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5C4EDB" w14:paraId="319E23D5" w14:textId="77777777" w:rsidTr="00DD468D">
        <w:tc>
          <w:tcPr>
            <w:tcW w:w="1023" w:type="dxa"/>
            <w:vAlign w:val="center"/>
          </w:tcPr>
          <w:p w14:paraId="464C8087" w14:textId="5BD5DF61" w:rsidR="00D204EC" w:rsidRPr="003B036D" w:rsidRDefault="005C4ED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7FEB9AB9" w14:textId="6D03266A" w:rsidR="00D204EC" w:rsidRPr="003B036D" w:rsidRDefault="00B0646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07.07</w:t>
            </w:r>
            <w:r w:rsidR="005C4EDB">
              <w:rPr>
                <w:rFonts w:ascii="Times New Roman" w:hAnsi="Times New Roman" w:cs="Times New Roman"/>
                <w:sz w:val="22"/>
                <w:szCs w:val="22"/>
              </w:rPr>
              <w:t>.2022</w:t>
            </w:r>
          </w:p>
        </w:tc>
        <w:tc>
          <w:tcPr>
            <w:tcW w:w="7211" w:type="dxa"/>
            <w:vAlign w:val="center"/>
          </w:tcPr>
          <w:p w14:paraId="0C9BA9B0" w14:textId="29079942" w:rsidR="00D204EC" w:rsidRPr="005C4EDB" w:rsidRDefault="005C4EDB" w:rsidP="00911365">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sidR="00C15992">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sidR="00C15992">
              <w:rPr>
                <w:rFonts w:ascii="Times New Roman" w:hAnsi="Times New Roman" w:cs="Times New Roman"/>
                <w:sz w:val="22"/>
                <w:szCs w:val="22"/>
                <w:lang w:val="en-GB"/>
              </w:rPr>
              <w:t>- a</w:t>
            </w:r>
            <w:r w:rsidR="0031008A">
              <w:rPr>
                <w:rFonts w:ascii="Times New Roman" w:hAnsi="Times New Roman" w:cs="Times New Roman"/>
                <w:sz w:val="22"/>
                <w:szCs w:val="22"/>
                <w:lang w:val="en-GB"/>
              </w:rPr>
              <w:t>dditional example for off-line instrument connected to pipe. New attribute HeatTraceRequirement for PipingLineSystem</w:t>
            </w:r>
            <w:r w:rsidR="00C15992">
              <w:rPr>
                <w:rFonts w:ascii="Times New Roman" w:hAnsi="Times New Roman" w:cs="Times New Roman"/>
                <w:sz w:val="22"/>
                <w:szCs w:val="22"/>
                <w:lang w:val="en-GB"/>
              </w:rPr>
              <w:t xml:space="preserve">. New </w:t>
            </w:r>
            <w:r w:rsidR="00C15992" w:rsidRPr="005C4EDB">
              <w:rPr>
                <w:rFonts w:ascii="Times New Roman" w:hAnsi="Times New Roman" w:cs="Times New Roman"/>
                <w:sz w:val="22"/>
                <w:szCs w:val="22"/>
                <w:lang w:val="en-GB"/>
              </w:rPr>
              <w:t>A</w:t>
            </w:r>
            <w:r w:rsidR="00C15992">
              <w:rPr>
                <w:rFonts w:ascii="Times New Roman" w:hAnsi="Times New Roman" w:cs="Times New Roman"/>
                <w:sz w:val="22"/>
                <w:szCs w:val="22"/>
                <w:lang w:val="en-GB"/>
              </w:rPr>
              <w:t>nnex H. Fix symbol rotation example.</w:t>
            </w:r>
          </w:p>
        </w:tc>
        <w:tc>
          <w:tcPr>
            <w:tcW w:w="708" w:type="dxa"/>
            <w:vAlign w:val="center"/>
          </w:tcPr>
          <w:p w14:paraId="4AC98FCA" w14:textId="7F7CFAC0" w:rsidR="00D204EC" w:rsidRPr="005C4EDB" w:rsidRDefault="005C4EDB"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8E5E83" w14:textId="77777777" w:rsidTr="00DD468D">
        <w:tc>
          <w:tcPr>
            <w:tcW w:w="1023" w:type="dxa"/>
            <w:vAlign w:val="center"/>
          </w:tcPr>
          <w:p w14:paraId="0531A8F4" w14:textId="02D85D0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5D2B5A47" w14:textId="0DC96946" w:rsidR="00DD468D" w:rsidRPr="005C4EDB" w:rsidRDefault="00DD468D" w:rsidP="00724F34">
            <w:pPr>
              <w:pStyle w:val="TableNormal1"/>
              <w:jc w:val="both"/>
              <w:rPr>
                <w:rFonts w:ascii="Times New Roman" w:hAnsi="Times New Roman" w:cs="Times New Roman"/>
                <w:sz w:val="22"/>
                <w:szCs w:val="22"/>
                <w:lang w:val="en-GB"/>
              </w:rPr>
            </w:pPr>
          </w:p>
        </w:tc>
        <w:tc>
          <w:tcPr>
            <w:tcW w:w="7211" w:type="dxa"/>
            <w:vAlign w:val="center"/>
          </w:tcPr>
          <w:p w14:paraId="63333420" w14:textId="556138B5" w:rsidR="00DD468D" w:rsidRPr="005C4EDB" w:rsidRDefault="00DD468D" w:rsidP="00911365">
            <w:pPr>
              <w:pStyle w:val="TableNormal1"/>
              <w:rPr>
                <w:rFonts w:ascii="Times New Roman" w:hAnsi="Times New Roman" w:cs="Times New Roman"/>
                <w:sz w:val="22"/>
                <w:szCs w:val="22"/>
                <w:lang w:val="en-GB"/>
              </w:rPr>
            </w:pPr>
          </w:p>
        </w:tc>
        <w:tc>
          <w:tcPr>
            <w:tcW w:w="708" w:type="dxa"/>
            <w:vAlign w:val="center"/>
          </w:tcPr>
          <w:p w14:paraId="3E63A3C4" w14:textId="77777777"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5E01AACD" w14:textId="77777777" w:rsidTr="00DD468D">
        <w:tc>
          <w:tcPr>
            <w:tcW w:w="1023" w:type="dxa"/>
            <w:vAlign w:val="center"/>
          </w:tcPr>
          <w:p w14:paraId="23829B15" w14:textId="7777777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6484452D" w14:textId="77777777" w:rsidR="00DD468D" w:rsidRPr="005C4EDB" w:rsidRDefault="00DD468D" w:rsidP="00724F34">
            <w:pPr>
              <w:pStyle w:val="TableNormal1"/>
              <w:jc w:val="both"/>
              <w:rPr>
                <w:rFonts w:ascii="Times New Roman" w:hAnsi="Times New Roman" w:cs="Times New Roman"/>
                <w:sz w:val="22"/>
                <w:szCs w:val="22"/>
                <w:lang w:val="en-GB"/>
              </w:rPr>
            </w:pPr>
          </w:p>
        </w:tc>
        <w:tc>
          <w:tcPr>
            <w:tcW w:w="7211" w:type="dxa"/>
            <w:vAlign w:val="center"/>
          </w:tcPr>
          <w:p w14:paraId="415EB34D" w14:textId="77777777" w:rsidR="00DD468D" w:rsidRPr="005C4EDB" w:rsidRDefault="00DD468D" w:rsidP="00911365">
            <w:pPr>
              <w:pStyle w:val="TableNormal1"/>
              <w:rPr>
                <w:rFonts w:ascii="Times New Roman" w:hAnsi="Times New Roman" w:cs="Times New Roman"/>
                <w:sz w:val="22"/>
                <w:szCs w:val="22"/>
                <w:lang w:val="en-GB"/>
              </w:rPr>
            </w:pPr>
          </w:p>
        </w:tc>
        <w:tc>
          <w:tcPr>
            <w:tcW w:w="708" w:type="dxa"/>
            <w:vAlign w:val="center"/>
          </w:tcPr>
          <w:p w14:paraId="691176A6" w14:textId="77777777"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0F7A75CF" w14:textId="77777777" w:rsidTr="00DD468D">
        <w:tc>
          <w:tcPr>
            <w:tcW w:w="1023" w:type="dxa"/>
            <w:vAlign w:val="center"/>
          </w:tcPr>
          <w:p w14:paraId="4BE5DB2D" w14:textId="7777777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4C162397" w14:textId="77777777" w:rsidR="00DD468D" w:rsidRPr="005C4EDB" w:rsidRDefault="00DD468D" w:rsidP="00724F34">
            <w:pPr>
              <w:pStyle w:val="TableNormal1"/>
              <w:jc w:val="both"/>
              <w:rPr>
                <w:rFonts w:ascii="Times New Roman" w:hAnsi="Times New Roman" w:cs="Times New Roman"/>
                <w:sz w:val="22"/>
                <w:szCs w:val="22"/>
                <w:lang w:val="en-GB"/>
              </w:rPr>
            </w:pPr>
          </w:p>
        </w:tc>
        <w:tc>
          <w:tcPr>
            <w:tcW w:w="7211" w:type="dxa"/>
            <w:vAlign w:val="center"/>
          </w:tcPr>
          <w:p w14:paraId="08603452" w14:textId="77777777" w:rsidR="00DD468D" w:rsidRPr="005C4EDB" w:rsidRDefault="00DD468D" w:rsidP="00911365">
            <w:pPr>
              <w:pStyle w:val="TableNormal1"/>
              <w:rPr>
                <w:rFonts w:ascii="Times New Roman" w:hAnsi="Times New Roman" w:cs="Times New Roman"/>
                <w:sz w:val="22"/>
                <w:szCs w:val="22"/>
                <w:lang w:val="en-GB"/>
              </w:rPr>
            </w:pPr>
          </w:p>
        </w:tc>
        <w:tc>
          <w:tcPr>
            <w:tcW w:w="708" w:type="dxa"/>
            <w:vAlign w:val="center"/>
          </w:tcPr>
          <w:p w14:paraId="6DC3E6CF" w14:textId="77777777" w:rsidR="00DD468D" w:rsidRPr="005C4EDB" w:rsidRDefault="00DD468D" w:rsidP="00724F34">
            <w:pPr>
              <w:pStyle w:val="TableNormal1"/>
              <w:rPr>
                <w:rFonts w:ascii="Times New Roman" w:hAnsi="Times New Roman" w:cs="Times New Roman"/>
                <w:sz w:val="22"/>
                <w:szCs w:val="22"/>
                <w:lang w:val="en-GB"/>
              </w:rPr>
            </w:pPr>
          </w:p>
        </w:tc>
      </w:tr>
    </w:tbl>
    <w:p w14:paraId="7BF70A28" w14:textId="77777777" w:rsidR="00D63B79" w:rsidRPr="005C4EDB" w:rsidRDefault="00D63B79" w:rsidP="000D3F62">
      <w:pPr>
        <w:spacing w:before="360" w:after="120"/>
        <w:rPr>
          <w:b/>
          <w:color w:val="333333"/>
          <w:szCs w:val="22"/>
        </w:rPr>
      </w:pPr>
    </w:p>
    <w:p w14:paraId="5218F0EF" w14:textId="77777777" w:rsidR="00DD468D" w:rsidRPr="005C4EDB" w:rsidRDefault="00DD468D">
      <w:pPr>
        <w:rPr>
          <w:b/>
          <w:color w:val="333333"/>
          <w:szCs w:val="22"/>
        </w:rPr>
      </w:pPr>
      <w:r w:rsidRPr="005C4EDB">
        <w:rPr>
          <w:b/>
          <w:color w:val="333333"/>
          <w:szCs w:val="22"/>
        </w:rPr>
        <w:lastRenderedPageBreak/>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8100789"/>
      <w:r w:rsidRPr="003B036D">
        <w:rPr>
          <w:b/>
          <w:bCs/>
          <w:color w:val="333333"/>
          <w:szCs w:val="22"/>
        </w:rPr>
        <w:lastRenderedPageBreak/>
        <w:t>Table of Contents</w:t>
      </w:r>
      <w:bookmarkEnd w:id="25"/>
    </w:p>
    <w:p w14:paraId="32DBA735" w14:textId="717E9093" w:rsidR="00C70B0B"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108100787" w:history="1">
        <w:r w:rsidR="00C70B0B" w:rsidRPr="007F1541">
          <w:rPr>
            <w:rStyle w:val="Hyperlink"/>
            <w:noProof/>
          </w:rPr>
          <w:t>NOAKA DEXPI Transfer Requirements</w:t>
        </w:r>
        <w:r w:rsidR="00C70B0B">
          <w:rPr>
            <w:noProof/>
            <w:webHidden/>
          </w:rPr>
          <w:tab/>
        </w:r>
        <w:r w:rsidR="00C70B0B">
          <w:rPr>
            <w:noProof/>
            <w:webHidden/>
          </w:rPr>
          <w:fldChar w:fldCharType="begin"/>
        </w:r>
        <w:r w:rsidR="00C70B0B">
          <w:rPr>
            <w:noProof/>
            <w:webHidden/>
          </w:rPr>
          <w:instrText xml:space="preserve"> PAGEREF _Toc108100787 \h </w:instrText>
        </w:r>
        <w:r w:rsidR="00C70B0B">
          <w:rPr>
            <w:noProof/>
            <w:webHidden/>
          </w:rPr>
        </w:r>
        <w:r w:rsidR="00C70B0B">
          <w:rPr>
            <w:noProof/>
            <w:webHidden/>
          </w:rPr>
          <w:fldChar w:fldCharType="separate"/>
        </w:r>
        <w:r w:rsidR="00C70B0B">
          <w:rPr>
            <w:noProof/>
            <w:webHidden/>
          </w:rPr>
          <w:t>2</w:t>
        </w:r>
        <w:r w:rsidR="00C70B0B">
          <w:rPr>
            <w:noProof/>
            <w:webHidden/>
          </w:rPr>
          <w:fldChar w:fldCharType="end"/>
        </w:r>
      </w:hyperlink>
    </w:p>
    <w:p w14:paraId="2FAA71E6" w14:textId="039E5386" w:rsidR="00C70B0B" w:rsidRDefault="00C70B0B">
      <w:pPr>
        <w:pStyle w:val="TOC1"/>
        <w:rPr>
          <w:rFonts w:asciiTheme="minorHAnsi" w:eastAsiaTheme="minorEastAsia" w:hAnsiTheme="minorHAnsi" w:cstheme="minorBidi"/>
          <w:b w:val="0"/>
          <w:noProof/>
          <w:szCs w:val="22"/>
          <w:lang w:val="nb-NO" w:eastAsia="nb-NO"/>
        </w:rPr>
      </w:pPr>
      <w:hyperlink w:anchor="_Toc108100788" w:history="1">
        <w:r w:rsidRPr="007F1541">
          <w:rPr>
            <w:rStyle w:val="Hyperlink"/>
            <w:noProof/>
          </w:rPr>
          <w:t>Change Record</w:t>
        </w:r>
        <w:r>
          <w:rPr>
            <w:noProof/>
            <w:webHidden/>
          </w:rPr>
          <w:tab/>
        </w:r>
        <w:r>
          <w:rPr>
            <w:noProof/>
            <w:webHidden/>
          </w:rPr>
          <w:fldChar w:fldCharType="begin"/>
        </w:r>
        <w:r>
          <w:rPr>
            <w:noProof/>
            <w:webHidden/>
          </w:rPr>
          <w:instrText xml:space="preserve"> PAGEREF _Toc108100788 \h </w:instrText>
        </w:r>
        <w:r>
          <w:rPr>
            <w:noProof/>
            <w:webHidden/>
          </w:rPr>
        </w:r>
        <w:r>
          <w:rPr>
            <w:noProof/>
            <w:webHidden/>
          </w:rPr>
          <w:fldChar w:fldCharType="separate"/>
        </w:r>
        <w:r>
          <w:rPr>
            <w:noProof/>
            <w:webHidden/>
          </w:rPr>
          <w:t>3</w:t>
        </w:r>
        <w:r>
          <w:rPr>
            <w:noProof/>
            <w:webHidden/>
          </w:rPr>
          <w:fldChar w:fldCharType="end"/>
        </w:r>
      </w:hyperlink>
    </w:p>
    <w:p w14:paraId="38E04FA2" w14:textId="4454E31E" w:rsidR="00C70B0B" w:rsidRDefault="00C70B0B">
      <w:pPr>
        <w:pStyle w:val="TOC1"/>
        <w:rPr>
          <w:rFonts w:asciiTheme="minorHAnsi" w:eastAsiaTheme="minorEastAsia" w:hAnsiTheme="minorHAnsi" w:cstheme="minorBidi"/>
          <w:b w:val="0"/>
          <w:noProof/>
          <w:szCs w:val="22"/>
          <w:lang w:val="nb-NO" w:eastAsia="nb-NO"/>
        </w:rPr>
      </w:pPr>
      <w:hyperlink w:anchor="_Toc108100789" w:history="1">
        <w:r w:rsidRPr="007F1541">
          <w:rPr>
            <w:rStyle w:val="Hyperlink"/>
            <w:bCs/>
            <w:noProof/>
          </w:rPr>
          <w:t>Table of Contents</w:t>
        </w:r>
        <w:r>
          <w:rPr>
            <w:noProof/>
            <w:webHidden/>
          </w:rPr>
          <w:tab/>
        </w:r>
        <w:r>
          <w:rPr>
            <w:noProof/>
            <w:webHidden/>
          </w:rPr>
          <w:fldChar w:fldCharType="begin"/>
        </w:r>
        <w:r>
          <w:rPr>
            <w:noProof/>
            <w:webHidden/>
          </w:rPr>
          <w:instrText xml:space="preserve"> PAGEREF _Toc108100789 \h </w:instrText>
        </w:r>
        <w:r>
          <w:rPr>
            <w:noProof/>
            <w:webHidden/>
          </w:rPr>
        </w:r>
        <w:r>
          <w:rPr>
            <w:noProof/>
            <w:webHidden/>
          </w:rPr>
          <w:fldChar w:fldCharType="separate"/>
        </w:r>
        <w:r>
          <w:rPr>
            <w:noProof/>
            <w:webHidden/>
          </w:rPr>
          <w:t>6</w:t>
        </w:r>
        <w:r>
          <w:rPr>
            <w:noProof/>
            <w:webHidden/>
          </w:rPr>
          <w:fldChar w:fldCharType="end"/>
        </w:r>
      </w:hyperlink>
    </w:p>
    <w:p w14:paraId="105BD3D8" w14:textId="1782E5CD" w:rsidR="00C70B0B" w:rsidRDefault="00C70B0B">
      <w:pPr>
        <w:pStyle w:val="TOC1"/>
        <w:rPr>
          <w:rFonts w:asciiTheme="minorHAnsi" w:eastAsiaTheme="minorEastAsia" w:hAnsiTheme="minorHAnsi" w:cstheme="minorBidi"/>
          <w:b w:val="0"/>
          <w:noProof/>
          <w:szCs w:val="22"/>
          <w:lang w:val="nb-NO" w:eastAsia="nb-NO"/>
        </w:rPr>
      </w:pPr>
      <w:hyperlink w:anchor="_Toc108100790" w:history="1">
        <w:r w:rsidRPr="007F1541">
          <w:rPr>
            <w:rStyle w:val="Hyperlink"/>
            <w:noProof/>
          </w:rPr>
          <w:t>Overview</w:t>
        </w:r>
        <w:r>
          <w:rPr>
            <w:noProof/>
            <w:webHidden/>
          </w:rPr>
          <w:tab/>
        </w:r>
        <w:r>
          <w:rPr>
            <w:noProof/>
            <w:webHidden/>
          </w:rPr>
          <w:fldChar w:fldCharType="begin"/>
        </w:r>
        <w:r>
          <w:rPr>
            <w:noProof/>
            <w:webHidden/>
          </w:rPr>
          <w:instrText xml:space="preserve"> PAGEREF _Toc108100790 \h </w:instrText>
        </w:r>
        <w:r>
          <w:rPr>
            <w:noProof/>
            <w:webHidden/>
          </w:rPr>
        </w:r>
        <w:r>
          <w:rPr>
            <w:noProof/>
            <w:webHidden/>
          </w:rPr>
          <w:fldChar w:fldCharType="separate"/>
        </w:r>
        <w:r>
          <w:rPr>
            <w:noProof/>
            <w:webHidden/>
          </w:rPr>
          <w:t>8</w:t>
        </w:r>
        <w:r>
          <w:rPr>
            <w:noProof/>
            <w:webHidden/>
          </w:rPr>
          <w:fldChar w:fldCharType="end"/>
        </w:r>
      </w:hyperlink>
    </w:p>
    <w:p w14:paraId="2DDABEB7" w14:textId="63EBE961" w:rsidR="00C70B0B" w:rsidRDefault="00C70B0B">
      <w:pPr>
        <w:pStyle w:val="TOC2"/>
        <w:rPr>
          <w:rFonts w:asciiTheme="minorHAnsi" w:eastAsiaTheme="minorEastAsia" w:hAnsiTheme="minorHAnsi" w:cstheme="minorBidi"/>
          <w:noProof/>
          <w:sz w:val="22"/>
          <w:szCs w:val="22"/>
          <w:lang w:val="nb-NO" w:eastAsia="nb-NO"/>
        </w:rPr>
      </w:pPr>
      <w:hyperlink w:anchor="_Toc108100791" w:history="1">
        <w:r w:rsidRPr="007F1541">
          <w:rPr>
            <w:rStyle w:val="Hyperlink"/>
            <w:noProof/>
          </w:rPr>
          <w:t>Purpose</w:t>
        </w:r>
        <w:r>
          <w:rPr>
            <w:noProof/>
            <w:webHidden/>
          </w:rPr>
          <w:tab/>
        </w:r>
        <w:r>
          <w:rPr>
            <w:noProof/>
            <w:webHidden/>
          </w:rPr>
          <w:fldChar w:fldCharType="begin"/>
        </w:r>
        <w:r>
          <w:rPr>
            <w:noProof/>
            <w:webHidden/>
          </w:rPr>
          <w:instrText xml:space="preserve"> PAGEREF _Toc108100791 \h </w:instrText>
        </w:r>
        <w:r>
          <w:rPr>
            <w:noProof/>
            <w:webHidden/>
          </w:rPr>
        </w:r>
        <w:r>
          <w:rPr>
            <w:noProof/>
            <w:webHidden/>
          </w:rPr>
          <w:fldChar w:fldCharType="separate"/>
        </w:r>
        <w:r>
          <w:rPr>
            <w:noProof/>
            <w:webHidden/>
          </w:rPr>
          <w:t>8</w:t>
        </w:r>
        <w:r>
          <w:rPr>
            <w:noProof/>
            <w:webHidden/>
          </w:rPr>
          <w:fldChar w:fldCharType="end"/>
        </w:r>
      </w:hyperlink>
    </w:p>
    <w:p w14:paraId="3BD343A1" w14:textId="466FDBD1" w:rsidR="00C70B0B" w:rsidRDefault="00C70B0B">
      <w:pPr>
        <w:pStyle w:val="TOC2"/>
        <w:rPr>
          <w:rFonts w:asciiTheme="minorHAnsi" w:eastAsiaTheme="minorEastAsia" w:hAnsiTheme="minorHAnsi" w:cstheme="minorBidi"/>
          <w:noProof/>
          <w:sz w:val="22"/>
          <w:szCs w:val="22"/>
          <w:lang w:val="nb-NO" w:eastAsia="nb-NO"/>
        </w:rPr>
      </w:pPr>
      <w:hyperlink w:anchor="_Toc108100792" w:history="1">
        <w:r w:rsidRPr="007F1541">
          <w:rPr>
            <w:rStyle w:val="Hyperlink"/>
            <w:noProof/>
          </w:rPr>
          <w:t>Abbreviations</w:t>
        </w:r>
        <w:r>
          <w:rPr>
            <w:noProof/>
            <w:webHidden/>
          </w:rPr>
          <w:tab/>
        </w:r>
        <w:r>
          <w:rPr>
            <w:noProof/>
            <w:webHidden/>
          </w:rPr>
          <w:fldChar w:fldCharType="begin"/>
        </w:r>
        <w:r>
          <w:rPr>
            <w:noProof/>
            <w:webHidden/>
          </w:rPr>
          <w:instrText xml:space="preserve"> PAGEREF _Toc108100792 \h </w:instrText>
        </w:r>
        <w:r>
          <w:rPr>
            <w:noProof/>
            <w:webHidden/>
          </w:rPr>
        </w:r>
        <w:r>
          <w:rPr>
            <w:noProof/>
            <w:webHidden/>
          </w:rPr>
          <w:fldChar w:fldCharType="separate"/>
        </w:r>
        <w:r>
          <w:rPr>
            <w:noProof/>
            <w:webHidden/>
          </w:rPr>
          <w:t>8</w:t>
        </w:r>
        <w:r>
          <w:rPr>
            <w:noProof/>
            <w:webHidden/>
          </w:rPr>
          <w:fldChar w:fldCharType="end"/>
        </w:r>
      </w:hyperlink>
    </w:p>
    <w:p w14:paraId="32D64677" w14:textId="7A4F328C" w:rsidR="00C70B0B" w:rsidRDefault="00C70B0B">
      <w:pPr>
        <w:pStyle w:val="TOC2"/>
        <w:rPr>
          <w:rFonts w:asciiTheme="minorHAnsi" w:eastAsiaTheme="minorEastAsia" w:hAnsiTheme="minorHAnsi" w:cstheme="minorBidi"/>
          <w:noProof/>
          <w:sz w:val="22"/>
          <w:szCs w:val="22"/>
          <w:lang w:val="nb-NO" w:eastAsia="nb-NO"/>
        </w:rPr>
      </w:pPr>
      <w:hyperlink w:anchor="_Toc108100793" w:history="1">
        <w:r w:rsidRPr="007F1541">
          <w:rPr>
            <w:rStyle w:val="Hyperlink"/>
            <w:noProof/>
          </w:rPr>
          <w:t>References</w:t>
        </w:r>
        <w:r>
          <w:rPr>
            <w:noProof/>
            <w:webHidden/>
          </w:rPr>
          <w:tab/>
        </w:r>
        <w:r>
          <w:rPr>
            <w:noProof/>
            <w:webHidden/>
          </w:rPr>
          <w:fldChar w:fldCharType="begin"/>
        </w:r>
        <w:r>
          <w:rPr>
            <w:noProof/>
            <w:webHidden/>
          </w:rPr>
          <w:instrText xml:space="preserve"> PAGEREF _Toc108100793 \h </w:instrText>
        </w:r>
        <w:r>
          <w:rPr>
            <w:noProof/>
            <w:webHidden/>
          </w:rPr>
        </w:r>
        <w:r>
          <w:rPr>
            <w:noProof/>
            <w:webHidden/>
          </w:rPr>
          <w:fldChar w:fldCharType="separate"/>
        </w:r>
        <w:r>
          <w:rPr>
            <w:noProof/>
            <w:webHidden/>
          </w:rPr>
          <w:t>8</w:t>
        </w:r>
        <w:r>
          <w:rPr>
            <w:noProof/>
            <w:webHidden/>
          </w:rPr>
          <w:fldChar w:fldCharType="end"/>
        </w:r>
      </w:hyperlink>
    </w:p>
    <w:p w14:paraId="615A07F0" w14:textId="63B59FC9" w:rsidR="00C70B0B" w:rsidRDefault="00C70B0B">
      <w:pPr>
        <w:pStyle w:val="TOC2"/>
        <w:rPr>
          <w:rFonts w:asciiTheme="minorHAnsi" w:eastAsiaTheme="minorEastAsia" w:hAnsiTheme="minorHAnsi" w:cstheme="minorBidi"/>
          <w:noProof/>
          <w:sz w:val="22"/>
          <w:szCs w:val="22"/>
          <w:lang w:val="nb-NO" w:eastAsia="nb-NO"/>
        </w:rPr>
      </w:pPr>
      <w:hyperlink w:anchor="_Toc108100794" w:history="1">
        <w:r w:rsidRPr="007F1541">
          <w:rPr>
            <w:rStyle w:val="Hyperlink"/>
            <w:noProof/>
          </w:rPr>
          <w:t>Constraints/Assumptions</w:t>
        </w:r>
        <w:r>
          <w:rPr>
            <w:noProof/>
            <w:webHidden/>
          </w:rPr>
          <w:tab/>
        </w:r>
        <w:r>
          <w:rPr>
            <w:noProof/>
            <w:webHidden/>
          </w:rPr>
          <w:fldChar w:fldCharType="begin"/>
        </w:r>
        <w:r>
          <w:rPr>
            <w:noProof/>
            <w:webHidden/>
          </w:rPr>
          <w:instrText xml:space="preserve"> PAGEREF _Toc108100794 \h </w:instrText>
        </w:r>
        <w:r>
          <w:rPr>
            <w:noProof/>
            <w:webHidden/>
          </w:rPr>
        </w:r>
        <w:r>
          <w:rPr>
            <w:noProof/>
            <w:webHidden/>
          </w:rPr>
          <w:fldChar w:fldCharType="separate"/>
        </w:r>
        <w:r>
          <w:rPr>
            <w:noProof/>
            <w:webHidden/>
          </w:rPr>
          <w:t>9</w:t>
        </w:r>
        <w:r>
          <w:rPr>
            <w:noProof/>
            <w:webHidden/>
          </w:rPr>
          <w:fldChar w:fldCharType="end"/>
        </w:r>
      </w:hyperlink>
    </w:p>
    <w:p w14:paraId="55EF71AE" w14:textId="07788C86" w:rsidR="00C70B0B" w:rsidRDefault="00C70B0B">
      <w:pPr>
        <w:pStyle w:val="TOC1"/>
        <w:rPr>
          <w:rFonts w:asciiTheme="minorHAnsi" w:eastAsiaTheme="minorEastAsia" w:hAnsiTheme="minorHAnsi" w:cstheme="minorBidi"/>
          <w:b w:val="0"/>
          <w:noProof/>
          <w:szCs w:val="22"/>
          <w:lang w:val="nb-NO" w:eastAsia="nb-NO"/>
        </w:rPr>
      </w:pPr>
      <w:hyperlink w:anchor="_Toc108100795" w:history="1">
        <w:r w:rsidRPr="007F1541">
          <w:rPr>
            <w:rStyle w:val="Hyperlink"/>
            <w:noProof/>
          </w:rPr>
          <w:t>Process and Instrumentation Diagram Transfer</w:t>
        </w:r>
        <w:r>
          <w:rPr>
            <w:noProof/>
            <w:webHidden/>
          </w:rPr>
          <w:tab/>
        </w:r>
        <w:r>
          <w:rPr>
            <w:noProof/>
            <w:webHidden/>
          </w:rPr>
          <w:fldChar w:fldCharType="begin"/>
        </w:r>
        <w:r>
          <w:rPr>
            <w:noProof/>
            <w:webHidden/>
          </w:rPr>
          <w:instrText xml:space="preserve"> PAGEREF _Toc108100795 \h </w:instrText>
        </w:r>
        <w:r>
          <w:rPr>
            <w:noProof/>
            <w:webHidden/>
          </w:rPr>
        </w:r>
        <w:r>
          <w:rPr>
            <w:noProof/>
            <w:webHidden/>
          </w:rPr>
          <w:fldChar w:fldCharType="separate"/>
        </w:r>
        <w:r>
          <w:rPr>
            <w:noProof/>
            <w:webHidden/>
          </w:rPr>
          <w:t>10</w:t>
        </w:r>
        <w:r>
          <w:rPr>
            <w:noProof/>
            <w:webHidden/>
          </w:rPr>
          <w:fldChar w:fldCharType="end"/>
        </w:r>
      </w:hyperlink>
    </w:p>
    <w:p w14:paraId="5DE904D7" w14:textId="7A1E4BAF" w:rsidR="00C70B0B" w:rsidRDefault="00C70B0B">
      <w:pPr>
        <w:pStyle w:val="TOC2"/>
        <w:rPr>
          <w:rFonts w:asciiTheme="minorHAnsi" w:eastAsiaTheme="minorEastAsia" w:hAnsiTheme="minorHAnsi" w:cstheme="minorBidi"/>
          <w:noProof/>
          <w:sz w:val="22"/>
          <w:szCs w:val="22"/>
          <w:lang w:val="nb-NO" w:eastAsia="nb-NO"/>
        </w:rPr>
      </w:pPr>
      <w:hyperlink w:anchor="_Toc108100796" w:history="1">
        <w:r w:rsidRPr="007F1541">
          <w:rPr>
            <w:rStyle w:val="Hyperlink"/>
            <w:noProof/>
          </w:rPr>
          <w:t>Overview</w:t>
        </w:r>
        <w:r>
          <w:rPr>
            <w:noProof/>
            <w:webHidden/>
          </w:rPr>
          <w:tab/>
        </w:r>
        <w:r>
          <w:rPr>
            <w:noProof/>
            <w:webHidden/>
          </w:rPr>
          <w:fldChar w:fldCharType="begin"/>
        </w:r>
        <w:r>
          <w:rPr>
            <w:noProof/>
            <w:webHidden/>
          </w:rPr>
          <w:instrText xml:space="preserve"> PAGEREF _Toc108100796 \h </w:instrText>
        </w:r>
        <w:r>
          <w:rPr>
            <w:noProof/>
            <w:webHidden/>
          </w:rPr>
        </w:r>
        <w:r>
          <w:rPr>
            <w:noProof/>
            <w:webHidden/>
          </w:rPr>
          <w:fldChar w:fldCharType="separate"/>
        </w:r>
        <w:r>
          <w:rPr>
            <w:noProof/>
            <w:webHidden/>
          </w:rPr>
          <w:t>10</w:t>
        </w:r>
        <w:r>
          <w:rPr>
            <w:noProof/>
            <w:webHidden/>
          </w:rPr>
          <w:fldChar w:fldCharType="end"/>
        </w:r>
      </w:hyperlink>
    </w:p>
    <w:p w14:paraId="4F6B83C5" w14:textId="30339063" w:rsidR="00C70B0B" w:rsidRDefault="00C70B0B">
      <w:pPr>
        <w:pStyle w:val="TOC3"/>
        <w:rPr>
          <w:rFonts w:asciiTheme="minorHAnsi" w:eastAsiaTheme="minorEastAsia" w:hAnsiTheme="minorHAnsi" w:cstheme="minorBidi"/>
          <w:noProof/>
          <w:sz w:val="22"/>
          <w:szCs w:val="22"/>
          <w:lang w:val="nb-NO" w:eastAsia="nb-NO"/>
        </w:rPr>
      </w:pPr>
      <w:hyperlink w:anchor="_Toc108100797" w:history="1">
        <w:r w:rsidRPr="007F1541">
          <w:rPr>
            <w:rStyle w:val="Hyperlink"/>
            <w:noProof/>
          </w:rPr>
          <w:t>P&amp;ID Transfer Breakdown Grouping</w:t>
        </w:r>
        <w:r>
          <w:rPr>
            <w:noProof/>
            <w:webHidden/>
          </w:rPr>
          <w:tab/>
        </w:r>
        <w:r>
          <w:rPr>
            <w:noProof/>
            <w:webHidden/>
          </w:rPr>
          <w:fldChar w:fldCharType="begin"/>
        </w:r>
        <w:r>
          <w:rPr>
            <w:noProof/>
            <w:webHidden/>
          </w:rPr>
          <w:instrText xml:space="preserve"> PAGEREF _Toc108100797 \h </w:instrText>
        </w:r>
        <w:r>
          <w:rPr>
            <w:noProof/>
            <w:webHidden/>
          </w:rPr>
        </w:r>
        <w:r>
          <w:rPr>
            <w:noProof/>
            <w:webHidden/>
          </w:rPr>
          <w:fldChar w:fldCharType="separate"/>
        </w:r>
        <w:r>
          <w:rPr>
            <w:noProof/>
            <w:webHidden/>
          </w:rPr>
          <w:t>10</w:t>
        </w:r>
        <w:r>
          <w:rPr>
            <w:noProof/>
            <w:webHidden/>
          </w:rPr>
          <w:fldChar w:fldCharType="end"/>
        </w:r>
      </w:hyperlink>
    </w:p>
    <w:p w14:paraId="6AAB0A56" w14:textId="14E747B5" w:rsidR="00C70B0B" w:rsidRDefault="00C70B0B">
      <w:pPr>
        <w:pStyle w:val="TOC2"/>
        <w:rPr>
          <w:rFonts w:asciiTheme="minorHAnsi" w:eastAsiaTheme="minorEastAsia" w:hAnsiTheme="minorHAnsi" w:cstheme="minorBidi"/>
          <w:noProof/>
          <w:sz w:val="22"/>
          <w:szCs w:val="22"/>
          <w:lang w:val="nb-NO" w:eastAsia="nb-NO"/>
        </w:rPr>
      </w:pPr>
      <w:hyperlink w:anchor="_Toc108100798" w:history="1">
        <w:r w:rsidRPr="007F1541">
          <w:rPr>
            <w:rStyle w:val="Hyperlink"/>
            <w:bCs/>
            <w:noProof/>
          </w:rPr>
          <w:t>P&amp;ID Example C01_NOA1 June MileStone Example</w:t>
        </w:r>
        <w:r>
          <w:rPr>
            <w:noProof/>
            <w:webHidden/>
          </w:rPr>
          <w:tab/>
        </w:r>
        <w:r>
          <w:rPr>
            <w:noProof/>
            <w:webHidden/>
          </w:rPr>
          <w:fldChar w:fldCharType="begin"/>
        </w:r>
        <w:r>
          <w:rPr>
            <w:noProof/>
            <w:webHidden/>
          </w:rPr>
          <w:instrText xml:space="preserve"> PAGEREF _Toc108100798 \h </w:instrText>
        </w:r>
        <w:r>
          <w:rPr>
            <w:noProof/>
            <w:webHidden/>
          </w:rPr>
        </w:r>
        <w:r>
          <w:rPr>
            <w:noProof/>
            <w:webHidden/>
          </w:rPr>
          <w:fldChar w:fldCharType="separate"/>
        </w:r>
        <w:r>
          <w:rPr>
            <w:noProof/>
            <w:webHidden/>
          </w:rPr>
          <w:t>11</w:t>
        </w:r>
        <w:r>
          <w:rPr>
            <w:noProof/>
            <w:webHidden/>
          </w:rPr>
          <w:fldChar w:fldCharType="end"/>
        </w:r>
      </w:hyperlink>
    </w:p>
    <w:p w14:paraId="3EB8630E" w14:textId="4332BBBD" w:rsidR="00C70B0B" w:rsidRDefault="00C70B0B">
      <w:pPr>
        <w:pStyle w:val="TOC2"/>
        <w:rPr>
          <w:rFonts w:asciiTheme="minorHAnsi" w:eastAsiaTheme="minorEastAsia" w:hAnsiTheme="minorHAnsi" w:cstheme="minorBidi"/>
          <w:noProof/>
          <w:sz w:val="22"/>
          <w:szCs w:val="22"/>
          <w:lang w:val="nb-NO" w:eastAsia="nb-NO"/>
        </w:rPr>
      </w:pPr>
      <w:hyperlink w:anchor="_Toc108100799" w:history="1">
        <w:r w:rsidRPr="007F1541">
          <w:rPr>
            <w:rStyle w:val="Hyperlink"/>
            <w:noProof/>
          </w:rPr>
          <w:t>DEXPI Standard</w:t>
        </w:r>
        <w:r>
          <w:rPr>
            <w:noProof/>
            <w:webHidden/>
          </w:rPr>
          <w:tab/>
        </w:r>
        <w:r>
          <w:rPr>
            <w:noProof/>
            <w:webHidden/>
          </w:rPr>
          <w:fldChar w:fldCharType="begin"/>
        </w:r>
        <w:r>
          <w:rPr>
            <w:noProof/>
            <w:webHidden/>
          </w:rPr>
          <w:instrText xml:space="preserve"> PAGEREF _Toc108100799 \h </w:instrText>
        </w:r>
        <w:r>
          <w:rPr>
            <w:noProof/>
            <w:webHidden/>
          </w:rPr>
        </w:r>
        <w:r>
          <w:rPr>
            <w:noProof/>
            <w:webHidden/>
          </w:rPr>
          <w:fldChar w:fldCharType="separate"/>
        </w:r>
        <w:r>
          <w:rPr>
            <w:noProof/>
            <w:webHidden/>
          </w:rPr>
          <w:t>12</w:t>
        </w:r>
        <w:r>
          <w:rPr>
            <w:noProof/>
            <w:webHidden/>
          </w:rPr>
          <w:fldChar w:fldCharType="end"/>
        </w:r>
      </w:hyperlink>
    </w:p>
    <w:p w14:paraId="42BCD372" w14:textId="3DD1DFFE" w:rsidR="00C70B0B" w:rsidRDefault="00C70B0B">
      <w:pPr>
        <w:pStyle w:val="TOC3"/>
        <w:rPr>
          <w:rFonts w:asciiTheme="minorHAnsi" w:eastAsiaTheme="minorEastAsia" w:hAnsiTheme="minorHAnsi" w:cstheme="minorBidi"/>
          <w:noProof/>
          <w:sz w:val="22"/>
          <w:szCs w:val="22"/>
          <w:lang w:val="nb-NO" w:eastAsia="nb-NO"/>
        </w:rPr>
      </w:pPr>
      <w:hyperlink w:anchor="_Toc108100800" w:history="1">
        <w:r w:rsidRPr="007F1541">
          <w:rPr>
            <w:rStyle w:val="Hyperlink"/>
            <w:noProof/>
          </w:rPr>
          <w:t>Analysis:</w:t>
        </w:r>
        <w:r>
          <w:rPr>
            <w:noProof/>
            <w:webHidden/>
          </w:rPr>
          <w:tab/>
        </w:r>
        <w:r>
          <w:rPr>
            <w:noProof/>
            <w:webHidden/>
          </w:rPr>
          <w:fldChar w:fldCharType="begin"/>
        </w:r>
        <w:r>
          <w:rPr>
            <w:noProof/>
            <w:webHidden/>
          </w:rPr>
          <w:instrText xml:space="preserve"> PAGEREF _Toc108100800 \h </w:instrText>
        </w:r>
        <w:r>
          <w:rPr>
            <w:noProof/>
            <w:webHidden/>
          </w:rPr>
        </w:r>
        <w:r>
          <w:rPr>
            <w:noProof/>
            <w:webHidden/>
          </w:rPr>
          <w:fldChar w:fldCharType="separate"/>
        </w:r>
        <w:r>
          <w:rPr>
            <w:noProof/>
            <w:webHidden/>
          </w:rPr>
          <w:t>12</w:t>
        </w:r>
        <w:r>
          <w:rPr>
            <w:noProof/>
            <w:webHidden/>
          </w:rPr>
          <w:fldChar w:fldCharType="end"/>
        </w:r>
      </w:hyperlink>
    </w:p>
    <w:p w14:paraId="6108A191" w14:textId="0D0FC775" w:rsidR="00C70B0B" w:rsidRDefault="00C70B0B">
      <w:pPr>
        <w:pStyle w:val="TOC2"/>
        <w:rPr>
          <w:rFonts w:asciiTheme="minorHAnsi" w:eastAsiaTheme="minorEastAsia" w:hAnsiTheme="minorHAnsi" w:cstheme="minorBidi"/>
          <w:noProof/>
          <w:sz w:val="22"/>
          <w:szCs w:val="22"/>
          <w:lang w:val="nb-NO" w:eastAsia="nb-NO"/>
        </w:rPr>
      </w:pPr>
      <w:hyperlink w:anchor="_Toc108100801" w:history="1">
        <w:r w:rsidRPr="007F1541">
          <w:rPr>
            <w:rStyle w:val="Hyperlink"/>
            <w:noProof/>
          </w:rPr>
          <w:t>Proteus Schema</w:t>
        </w:r>
        <w:r>
          <w:rPr>
            <w:noProof/>
            <w:webHidden/>
          </w:rPr>
          <w:tab/>
        </w:r>
        <w:r>
          <w:rPr>
            <w:noProof/>
            <w:webHidden/>
          </w:rPr>
          <w:fldChar w:fldCharType="begin"/>
        </w:r>
        <w:r>
          <w:rPr>
            <w:noProof/>
            <w:webHidden/>
          </w:rPr>
          <w:instrText xml:space="preserve"> PAGEREF _Toc108100801 \h </w:instrText>
        </w:r>
        <w:r>
          <w:rPr>
            <w:noProof/>
            <w:webHidden/>
          </w:rPr>
        </w:r>
        <w:r>
          <w:rPr>
            <w:noProof/>
            <w:webHidden/>
          </w:rPr>
          <w:fldChar w:fldCharType="separate"/>
        </w:r>
        <w:r>
          <w:rPr>
            <w:noProof/>
            <w:webHidden/>
          </w:rPr>
          <w:t>12</w:t>
        </w:r>
        <w:r>
          <w:rPr>
            <w:noProof/>
            <w:webHidden/>
          </w:rPr>
          <w:fldChar w:fldCharType="end"/>
        </w:r>
      </w:hyperlink>
    </w:p>
    <w:p w14:paraId="232B19C2" w14:textId="21CE7722" w:rsidR="00C70B0B" w:rsidRDefault="00C70B0B">
      <w:pPr>
        <w:pStyle w:val="TOC3"/>
        <w:rPr>
          <w:rFonts w:asciiTheme="minorHAnsi" w:eastAsiaTheme="minorEastAsia" w:hAnsiTheme="minorHAnsi" w:cstheme="minorBidi"/>
          <w:noProof/>
          <w:sz w:val="22"/>
          <w:szCs w:val="22"/>
          <w:lang w:val="nb-NO" w:eastAsia="nb-NO"/>
        </w:rPr>
      </w:pPr>
      <w:hyperlink w:anchor="_Toc108100802" w:history="1">
        <w:r w:rsidRPr="007F1541">
          <w:rPr>
            <w:rStyle w:val="Hyperlink"/>
            <w:noProof/>
          </w:rPr>
          <w:t>Analysis</w:t>
        </w:r>
        <w:r>
          <w:rPr>
            <w:noProof/>
            <w:webHidden/>
          </w:rPr>
          <w:tab/>
        </w:r>
        <w:r>
          <w:rPr>
            <w:noProof/>
            <w:webHidden/>
          </w:rPr>
          <w:fldChar w:fldCharType="begin"/>
        </w:r>
        <w:r>
          <w:rPr>
            <w:noProof/>
            <w:webHidden/>
          </w:rPr>
          <w:instrText xml:space="preserve"> PAGEREF _Toc108100802 \h </w:instrText>
        </w:r>
        <w:r>
          <w:rPr>
            <w:noProof/>
            <w:webHidden/>
          </w:rPr>
        </w:r>
        <w:r>
          <w:rPr>
            <w:noProof/>
            <w:webHidden/>
          </w:rPr>
          <w:fldChar w:fldCharType="separate"/>
        </w:r>
        <w:r>
          <w:rPr>
            <w:noProof/>
            <w:webHidden/>
          </w:rPr>
          <w:t>12</w:t>
        </w:r>
        <w:r>
          <w:rPr>
            <w:noProof/>
            <w:webHidden/>
          </w:rPr>
          <w:fldChar w:fldCharType="end"/>
        </w:r>
      </w:hyperlink>
    </w:p>
    <w:p w14:paraId="4787F866" w14:textId="48B44334" w:rsidR="00C70B0B" w:rsidRDefault="00C70B0B">
      <w:pPr>
        <w:pStyle w:val="TOC2"/>
        <w:rPr>
          <w:rFonts w:asciiTheme="minorHAnsi" w:eastAsiaTheme="minorEastAsia" w:hAnsiTheme="minorHAnsi" w:cstheme="minorBidi"/>
          <w:noProof/>
          <w:sz w:val="22"/>
          <w:szCs w:val="22"/>
          <w:lang w:val="nb-NO" w:eastAsia="nb-NO"/>
        </w:rPr>
      </w:pPr>
      <w:hyperlink w:anchor="_Toc108100803" w:history="1">
        <w:r w:rsidRPr="007F1541">
          <w:rPr>
            <w:rStyle w:val="Hyperlink"/>
            <w:noProof/>
          </w:rPr>
          <w:t>Transfer Requirements</w:t>
        </w:r>
        <w:r>
          <w:rPr>
            <w:noProof/>
            <w:webHidden/>
          </w:rPr>
          <w:tab/>
        </w:r>
        <w:r>
          <w:rPr>
            <w:noProof/>
            <w:webHidden/>
          </w:rPr>
          <w:fldChar w:fldCharType="begin"/>
        </w:r>
        <w:r>
          <w:rPr>
            <w:noProof/>
            <w:webHidden/>
          </w:rPr>
          <w:instrText xml:space="preserve"> PAGEREF _Toc108100803 \h </w:instrText>
        </w:r>
        <w:r>
          <w:rPr>
            <w:noProof/>
            <w:webHidden/>
          </w:rPr>
        </w:r>
        <w:r>
          <w:rPr>
            <w:noProof/>
            <w:webHidden/>
          </w:rPr>
          <w:fldChar w:fldCharType="separate"/>
        </w:r>
        <w:r>
          <w:rPr>
            <w:noProof/>
            <w:webHidden/>
          </w:rPr>
          <w:t>13</w:t>
        </w:r>
        <w:r>
          <w:rPr>
            <w:noProof/>
            <w:webHidden/>
          </w:rPr>
          <w:fldChar w:fldCharType="end"/>
        </w:r>
      </w:hyperlink>
    </w:p>
    <w:p w14:paraId="4651417D" w14:textId="708F94BB" w:rsidR="00C70B0B" w:rsidRDefault="00C70B0B">
      <w:pPr>
        <w:pStyle w:val="TOC3"/>
        <w:rPr>
          <w:rFonts w:asciiTheme="minorHAnsi" w:eastAsiaTheme="minorEastAsia" w:hAnsiTheme="minorHAnsi" w:cstheme="minorBidi"/>
          <w:noProof/>
          <w:sz w:val="22"/>
          <w:szCs w:val="22"/>
          <w:lang w:val="nb-NO" w:eastAsia="nb-NO"/>
        </w:rPr>
      </w:pPr>
      <w:hyperlink w:anchor="_Toc108100804" w:history="1">
        <w:r w:rsidRPr="007F1541">
          <w:rPr>
            <w:rStyle w:val="Hyperlink"/>
            <w:noProof/>
          </w:rPr>
          <w:t>Symbols</w:t>
        </w:r>
        <w:r>
          <w:rPr>
            <w:noProof/>
            <w:webHidden/>
          </w:rPr>
          <w:tab/>
        </w:r>
        <w:r>
          <w:rPr>
            <w:noProof/>
            <w:webHidden/>
          </w:rPr>
          <w:fldChar w:fldCharType="begin"/>
        </w:r>
        <w:r>
          <w:rPr>
            <w:noProof/>
            <w:webHidden/>
          </w:rPr>
          <w:instrText xml:space="preserve"> PAGEREF _Toc108100804 \h </w:instrText>
        </w:r>
        <w:r>
          <w:rPr>
            <w:noProof/>
            <w:webHidden/>
          </w:rPr>
        </w:r>
        <w:r>
          <w:rPr>
            <w:noProof/>
            <w:webHidden/>
          </w:rPr>
          <w:fldChar w:fldCharType="separate"/>
        </w:r>
        <w:r>
          <w:rPr>
            <w:noProof/>
            <w:webHidden/>
          </w:rPr>
          <w:t>14</w:t>
        </w:r>
        <w:r>
          <w:rPr>
            <w:noProof/>
            <w:webHidden/>
          </w:rPr>
          <w:fldChar w:fldCharType="end"/>
        </w:r>
      </w:hyperlink>
    </w:p>
    <w:p w14:paraId="364A297C" w14:textId="1420B690" w:rsidR="00C70B0B" w:rsidRDefault="00C70B0B">
      <w:pPr>
        <w:pStyle w:val="TOC3"/>
        <w:rPr>
          <w:rFonts w:asciiTheme="minorHAnsi" w:eastAsiaTheme="minorEastAsia" w:hAnsiTheme="minorHAnsi" w:cstheme="minorBidi"/>
          <w:noProof/>
          <w:sz w:val="22"/>
          <w:szCs w:val="22"/>
          <w:lang w:val="nb-NO" w:eastAsia="nb-NO"/>
        </w:rPr>
      </w:pPr>
      <w:hyperlink w:anchor="_Toc108100805" w:history="1">
        <w:r w:rsidRPr="007F1541">
          <w:rPr>
            <w:rStyle w:val="Hyperlink"/>
            <w:noProof/>
          </w:rPr>
          <w:t>Persistent ID</w:t>
        </w:r>
        <w:r>
          <w:rPr>
            <w:noProof/>
            <w:webHidden/>
          </w:rPr>
          <w:tab/>
        </w:r>
        <w:r>
          <w:rPr>
            <w:noProof/>
            <w:webHidden/>
          </w:rPr>
          <w:fldChar w:fldCharType="begin"/>
        </w:r>
        <w:r>
          <w:rPr>
            <w:noProof/>
            <w:webHidden/>
          </w:rPr>
          <w:instrText xml:space="preserve"> PAGEREF _Toc108100805 \h </w:instrText>
        </w:r>
        <w:r>
          <w:rPr>
            <w:noProof/>
            <w:webHidden/>
          </w:rPr>
        </w:r>
        <w:r>
          <w:rPr>
            <w:noProof/>
            <w:webHidden/>
          </w:rPr>
          <w:fldChar w:fldCharType="separate"/>
        </w:r>
        <w:r>
          <w:rPr>
            <w:noProof/>
            <w:webHidden/>
          </w:rPr>
          <w:t>18</w:t>
        </w:r>
        <w:r>
          <w:rPr>
            <w:noProof/>
            <w:webHidden/>
          </w:rPr>
          <w:fldChar w:fldCharType="end"/>
        </w:r>
      </w:hyperlink>
    </w:p>
    <w:p w14:paraId="5626420D" w14:textId="5F271C0B" w:rsidR="00C70B0B" w:rsidRDefault="00C70B0B">
      <w:pPr>
        <w:pStyle w:val="TOC3"/>
        <w:rPr>
          <w:rFonts w:asciiTheme="minorHAnsi" w:eastAsiaTheme="minorEastAsia" w:hAnsiTheme="minorHAnsi" w:cstheme="minorBidi"/>
          <w:noProof/>
          <w:sz w:val="22"/>
          <w:szCs w:val="22"/>
          <w:lang w:val="nb-NO" w:eastAsia="nb-NO"/>
        </w:rPr>
      </w:pPr>
      <w:hyperlink w:anchor="_Toc108100806" w:history="1">
        <w:r w:rsidRPr="007F1541">
          <w:rPr>
            <w:rStyle w:val="Hyperlink"/>
            <w:noProof/>
          </w:rPr>
          <w:t>File &amp; Drawing Metadata</w:t>
        </w:r>
        <w:r>
          <w:rPr>
            <w:noProof/>
            <w:webHidden/>
          </w:rPr>
          <w:tab/>
        </w:r>
        <w:r>
          <w:rPr>
            <w:noProof/>
            <w:webHidden/>
          </w:rPr>
          <w:fldChar w:fldCharType="begin"/>
        </w:r>
        <w:r>
          <w:rPr>
            <w:noProof/>
            <w:webHidden/>
          </w:rPr>
          <w:instrText xml:space="preserve"> PAGEREF _Toc108100806 \h </w:instrText>
        </w:r>
        <w:r>
          <w:rPr>
            <w:noProof/>
            <w:webHidden/>
          </w:rPr>
        </w:r>
        <w:r>
          <w:rPr>
            <w:noProof/>
            <w:webHidden/>
          </w:rPr>
          <w:fldChar w:fldCharType="separate"/>
        </w:r>
        <w:r>
          <w:rPr>
            <w:noProof/>
            <w:webHidden/>
          </w:rPr>
          <w:t>20</w:t>
        </w:r>
        <w:r>
          <w:rPr>
            <w:noProof/>
            <w:webHidden/>
          </w:rPr>
          <w:fldChar w:fldCharType="end"/>
        </w:r>
      </w:hyperlink>
    </w:p>
    <w:p w14:paraId="14C0DBEB" w14:textId="664ADFF8" w:rsidR="00C70B0B" w:rsidRDefault="00C70B0B">
      <w:pPr>
        <w:pStyle w:val="TOC3"/>
        <w:rPr>
          <w:rFonts w:asciiTheme="minorHAnsi" w:eastAsiaTheme="minorEastAsia" w:hAnsiTheme="minorHAnsi" w:cstheme="minorBidi"/>
          <w:noProof/>
          <w:sz w:val="22"/>
          <w:szCs w:val="22"/>
          <w:lang w:val="nb-NO" w:eastAsia="nb-NO"/>
        </w:rPr>
      </w:pPr>
      <w:hyperlink w:anchor="_Toc108100807" w:history="1">
        <w:r w:rsidRPr="007F1541">
          <w:rPr>
            <w:rStyle w:val="Hyperlink"/>
            <w:noProof/>
          </w:rPr>
          <w:t>Process Plant, Plant System &amp; Plant Area</w:t>
        </w:r>
        <w:r>
          <w:rPr>
            <w:noProof/>
            <w:webHidden/>
          </w:rPr>
          <w:tab/>
        </w:r>
        <w:r>
          <w:rPr>
            <w:noProof/>
            <w:webHidden/>
          </w:rPr>
          <w:fldChar w:fldCharType="begin"/>
        </w:r>
        <w:r>
          <w:rPr>
            <w:noProof/>
            <w:webHidden/>
          </w:rPr>
          <w:instrText xml:space="preserve"> PAGEREF _Toc108100807 \h </w:instrText>
        </w:r>
        <w:r>
          <w:rPr>
            <w:noProof/>
            <w:webHidden/>
          </w:rPr>
        </w:r>
        <w:r>
          <w:rPr>
            <w:noProof/>
            <w:webHidden/>
          </w:rPr>
          <w:fldChar w:fldCharType="separate"/>
        </w:r>
        <w:r>
          <w:rPr>
            <w:noProof/>
            <w:webHidden/>
          </w:rPr>
          <w:t>23</w:t>
        </w:r>
        <w:r>
          <w:rPr>
            <w:noProof/>
            <w:webHidden/>
          </w:rPr>
          <w:fldChar w:fldCharType="end"/>
        </w:r>
      </w:hyperlink>
    </w:p>
    <w:p w14:paraId="45C18F20" w14:textId="5BFDF8AE" w:rsidR="00C70B0B" w:rsidRDefault="00C70B0B">
      <w:pPr>
        <w:pStyle w:val="TOC3"/>
        <w:rPr>
          <w:rFonts w:asciiTheme="minorHAnsi" w:eastAsiaTheme="minorEastAsia" w:hAnsiTheme="minorHAnsi" w:cstheme="minorBidi"/>
          <w:noProof/>
          <w:sz w:val="22"/>
          <w:szCs w:val="22"/>
          <w:lang w:val="nb-NO" w:eastAsia="nb-NO"/>
        </w:rPr>
      </w:pPr>
      <w:hyperlink w:anchor="_Toc108100808" w:history="1">
        <w:r w:rsidRPr="007F1541">
          <w:rPr>
            <w:rStyle w:val="Hyperlink"/>
            <w:noProof/>
          </w:rPr>
          <w:t>Equipment</w:t>
        </w:r>
        <w:r>
          <w:rPr>
            <w:noProof/>
            <w:webHidden/>
          </w:rPr>
          <w:tab/>
        </w:r>
        <w:r>
          <w:rPr>
            <w:noProof/>
            <w:webHidden/>
          </w:rPr>
          <w:fldChar w:fldCharType="begin"/>
        </w:r>
        <w:r>
          <w:rPr>
            <w:noProof/>
            <w:webHidden/>
          </w:rPr>
          <w:instrText xml:space="preserve"> PAGEREF _Toc108100808 \h </w:instrText>
        </w:r>
        <w:r>
          <w:rPr>
            <w:noProof/>
            <w:webHidden/>
          </w:rPr>
        </w:r>
        <w:r>
          <w:rPr>
            <w:noProof/>
            <w:webHidden/>
          </w:rPr>
          <w:fldChar w:fldCharType="separate"/>
        </w:r>
        <w:r>
          <w:rPr>
            <w:noProof/>
            <w:webHidden/>
          </w:rPr>
          <w:t>25</w:t>
        </w:r>
        <w:r>
          <w:rPr>
            <w:noProof/>
            <w:webHidden/>
          </w:rPr>
          <w:fldChar w:fldCharType="end"/>
        </w:r>
      </w:hyperlink>
    </w:p>
    <w:p w14:paraId="2D9CA6C7" w14:textId="35D20FC1" w:rsidR="00C70B0B" w:rsidRDefault="00C70B0B">
      <w:pPr>
        <w:pStyle w:val="TOC3"/>
        <w:rPr>
          <w:rFonts w:asciiTheme="minorHAnsi" w:eastAsiaTheme="minorEastAsia" w:hAnsiTheme="minorHAnsi" w:cstheme="minorBidi"/>
          <w:noProof/>
          <w:sz w:val="22"/>
          <w:szCs w:val="22"/>
          <w:lang w:val="nb-NO" w:eastAsia="nb-NO"/>
        </w:rPr>
      </w:pPr>
      <w:hyperlink w:anchor="_Toc108100809" w:history="1">
        <w:r w:rsidRPr="007F1541">
          <w:rPr>
            <w:rStyle w:val="Hyperlink"/>
            <w:noProof/>
          </w:rPr>
          <w:t>Piping</w:t>
        </w:r>
        <w:r>
          <w:rPr>
            <w:noProof/>
            <w:webHidden/>
          </w:rPr>
          <w:tab/>
        </w:r>
        <w:r>
          <w:rPr>
            <w:noProof/>
            <w:webHidden/>
          </w:rPr>
          <w:fldChar w:fldCharType="begin"/>
        </w:r>
        <w:r>
          <w:rPr>
            <w:noProof/>
            <w:webHidden/>
          </w:rPr>
          <w:instrText xml:space="preserve"> PAGEREF _Toc108100809 \h </w:instrText>
        </w:r>
        <w:r>
          <w:rPr>
            <w:noProof/>
            <w:webHidden/>
          </w:rPr>
        </w:r>
        <w:r>
          <w:rPr>
            <w:noProof/>
            <w:webHidden/>
          </w:rPr>
          <w:fldChar w:fldCharType="separate"/>
        </w:r>
        <w:r>
          <w:rPr>
            <w:noProof/>
            <w:webHidden/>
          </w:rPr>
          <w:t>27</w:t>
        </w:r>
        <w:r>
          <w:rPr>
            <w:noProof/>
            <w:webHidden/>
          </w:rPr>
          <w:fldChar w:fldCharType="end"/>
        </w:r>
      </w:hyperlink>
    </w:p>
    <w:p w14:paraId="6DB6E633" w14:textId="01EDA3BE" w:rsidR="00C70B0B" w:rsidRDefault="00C70B0B">
      <w:pPr>
        <w:pStyle w:val="TOC3"/>
        <w:rPr>
          <w:rFonts w:asciiTheme="minorHAnsi" w:eastAsiaTheme="minorEastAsia" w:hAnsiTheme="minorHAnsi" w:cstheme="minorBidi"/>
          <w:noProof/>
          <w:sz w:val="22"/>
          <w:szCs w:val="22"/>
          <w:lang w:val="nb-NO" w:eastAsia="nb-NO"/>
        </w:rPr>
      </w:pPr>
      <w:hyperlink w:anchor="_Toc108100810" w:history="1">
        <w:r w:rsidRPr="007F1541">
          <w:rPr>
            <w:rStyle w:val="Hyperlink"/>
            <w:noProof/>
          </w:rPr>
          <w:t>Instrumentation</w:t>
        </w:r>
        <w:r>
          <w:rPr>
            <w:noProof/>
            <w:webHidden/>
          </w:rPr>
          <w:tab/>
        </w:r>
        <w:r>
          <w:rPr>
            <w:noProof/>
            <w:webHidden/>
          </w:rPr>
          <w:fldChar w:fldCharType="begin"/>
        </w:r>
        <w:r>
          <w:rPr>
            <w:noProof/>
            <w:webHidden/>
          </w:rPr>
          <w:instrText xml:space="preserve"> PAGEREF _Toc108100810 \h </w:instrText>
        </w:r>
        <w:r>
          <w:rPr>
            <w:noProof/>
            <w:webHidden/>
          </w:rPr>
        </w:r>
        <w:r>
          <w:rPr>
            <w:noProof/>
            <w:webHidden/>
          </w:rPr>
          <w:fldChar w:fldCharType="separate"/>
        </w:r>
        <w:r>
          <w:rPr>
            <w:noProof/>
            <w:webHidden/>
          </w:rPr>
          <w:t>34</w:t>
        </w:r>
        <w:r>
          <w:rPr>
            <w:noProof/>
            <w:webHidden/>
          </w:rPr>
          <w:fldChar w:fldCharType="end"/>
        </w:r>
      </w:hyperlink>
    </w:p>
    <w:p w14:paraId="1CAA1E6D" w14:textId="1D1098B5" w:rsidR="00C70B0B" w:rsidRDefault="00C70B0B">
      <w:pPr>
        <w:pStyle w:val="TOC3"/>
        <w:rPr>
          <w:rFonts w:asciiTheme="minorHAnsi" w:eastAsiaTheme="minorEastAsia" w:hAnsiTheme="minorHAnsi" w:cstheme="minorBidi"/>
          <w:noProof/>
          <w:sz w:val="22"/>
          <w:szCs w:val="22"/>
          <w:lang w:val="nb-NO" w:eastAsia="nb-NO"/>
        </w:rPr>
      </w:pPr>
      <w:hyperlink w:anchor="_Toc108100811" w:history="1">
        <w:r w:rsidRPr="007F1541">
          <w:rPr>
            <w:rStyle w:val="Hyperlink"/>
            <w:noProof/>
          </w:rPr>
          <w:t>Equipment Box</w:t>
        </w:r>
        <w:r>
          <w:rPr>
            <w:noProof/>
            <w:webHidden/>
          </w:rPr>
          <w:tab/>
        </w:r>
        <w:r>
          <w:rPr>
            <w:noProof/>
            <w:webHidden/>
          </w:rPr>
          <w:fldChar w:fldCharType="begin"/>
        </w:r>
        <w:r>
          <w:rPr>
            <w:noProof/>
            <w:webHidden/>
          </w:rPr>
          <w:instrText xml:space="preserve"> PAGEREF _Toc108100811 \h </w:instrText>
        </w:r>
        <w:r>
          <w:rPr>
            <w:noProof/>
            <w:webHidden/>
          </w:rPr>
        </w:r>
        <w:r>
          <w:rPr>
            <w:noProof/>
            <w:webHidden/>
          </w:rPr>
          <w:fldChar w:fldCharType="separate"/>
        </w:r>
        <w:r>
          <w:rPr>
            <w:noProof/>
            <w:webHidden/>
          </w:rPr>
          <w:t>51</w:t>
        </w:r>
        <w:r>
          <w:rPr>
            <w:noProof/>
            <w:webHidden/>
          </w:rPr>
          <w:fldChar w:fldCharType="end"/>
        </w:r>
      </w:hyperlink>
    </w:p>
    <w:p w14:paraId="455E04A7" w14:textId="44C527E5" w:rsidR="00C70B0B" w:rsidRDefault="00C70B0B">
      <w:pPr>
        <w:pStyle w:val="TOC3"/>
        <w:rPr>
          <w:rFonts w:asciiTheme="minorHAnsi" w:eastAsiaTheme="minorEastAsia" w:hAnsiTheme="minorHAnsi" w:cstheme="minorBidi"/>
          <w:noProof/>
          <w:sz w:val="22"/>
          <w:szCs w:val="22"/>
          <w:lang w:val="nb-NO" w:eastAsia="nb-NO"/>
        </w:rPr>
      </w:pPr>
      <w:hyperlink w:anchor="_Toc108100812" w:history="1">
        <w:r w:rsidRPr="007F1541">
          <w:rPr>
            <w:rStyle w:val="Hyperlink"/>
            <w:noProof/>
          </w:rPr>
          <w:t>Equipment Internals</w:t>
        </w:r>
        <w:r>
          <w:rPr>
            <w:noProof/>
            <w:webHidden/>
          </w:rPr>
          <w:tab/>
        </w:r>
        <w:r>
          <w:rPr>
            <w:noProof/>
            <w:webHidden/>
          </w:rPr>
          <w:fldChar w:fldCharType="begin"/>
        </w:r>
        <w:r>
          <w:rPr>
            <w:noProof/>
            <w:webHidden/>
          </w:rPr>
          <w:instrText xml:space="preserve"> PAGEREF _Toc108100812 \h </w:instrText>
        </w:r>
        <w:r>
          <w:rPr>
            <w:noProof/>
            <w:webHidden/>
          </w:rPr>
        </w:r>
        <w:r>
          <w:rPr>
            <w:noProof/>
            <w:webHidden/>
          </w:rPr>
          <w:fldChar w:fldCharType="separate"/>
        </w:r>
        <w:r>
          <w:rPr>
            <w:noProof/>
            <w:webHidden/>
          </w:rPr>
          <w:t>53</w:t>
        </w:r>
        <w:r>
          <w:rPr>
            <w:noProof/>
            <w:webHidden/>
          </w:rPr>
          <w:fldChar w:fldCharType="end"/>
        </w:r>
      </w:hyperlink>
    </w:p>
    <w:p w14:paraId="42E55854" w14:textId="1D19ABCA" w:rsidR="00C70B0B" w:rsidRDefault="00C70B0B">
      <w:pPr>
        <w:pStyle w:val="TOC3"/>
        <w:rPr>
          <w:rFonts w:asciiTheme="minorHAnsi" w:eastAsiaTheme="minorEastAsia" w:hAnsiTheme="minorHAnsi" w:cstheme="minorBidi"/>
          <w:noProof/>
          <w:sz w:val="22"/>
          <w:szCs w:val="22"/>
          <w:lang w:val="nb-NO" w:eastAsia="nb-NO"/>
        </w:rPr>
      </w:pPr>
      <w:hyperlink w:anchor="_Toc108100813" w:history="1">
        <w:r w:rsidRPr="007F1541">
          <w:rPr>
            <w:rStyle w:val="Hyperlink"/>
            <w:noProof/>
          </w:rPr>
          <w:t>Labels</w:t>
        </w:r>
        <w:r>
          <w:rPr>
            <w:noProof/>
            <w:webHidden/>
          </w:rPr>
          <w:tab/>
        </w:r>
        <w:r>
          <w:rPr>
            <w:noProof/>
            <w:webHidden/>
          </w:rPr>
          <w:fldChar w:fldCharType="begin"/>
        </w:r>
        <w:r>
          <w:rPr>
            <w:noProof/>
            <w:webHidden/>
          </w:rPr>
          <w:instrText xml:space="preserve"> PAGEREF _Toc108100813 \h </w:instrText>
        </w:r>
        <w:r>
          <w:rPr>
            <w:noProof/>
            <w:webHidden/>
          </w:rPr>
        </w:r>
        <w:r>
          <w:rPr>
            <w:noProof/>
            <w:webHidden/>
          </w:rPr>
          <w:fldChar w:fldCharType="separate"/>
        </w:r>
        <w:r>
          <w:rPr>
            <w:noProof/>
            <w:webHidden/>
          </w:rPr>
          <w:t>54</w:t>
        </w:r>
        <w:r>
          <w:rPr>
            <w:noProof/>
            <w:webHidden/>
          </w:rPr>
          <w:fldChar w:fldCharType="end"/>
        </w:r>
      </w:hyperlink>
    </w:p>
    <w:p w14:paraId="737A6A4D" w14:textId="5F2A73D4" w:rsidR="00C70B0B" w:rsidRDefault="00C70B0B">
      <w:pPr>
        <w:pStyle w:val="TOC3"/>
        <w:rPr>
          <w:rFonts w:asciiTheme="minorHAnsi" w:eastAsiaTheme="minorEastAsia" w:hAnsiTheme="minorHAnsi" w:cstheme="minorBidi"/>
          <w:noProof/>
          <w:sz w:val="22"/>
          <w:szCs w:val="22"/>
          <w:lang w:val="nb-NO" w:eastAsia="nb-NO"/>
        </w:rPr>
      </w:pPr>
      <w:hyperlink w:anchor="_Toc108100814" w:history="1">
        <w:r w:rsidRPr="007F1541">
          <w:rPr>
            <w:rStyle w:val="Hyperlink"/>
            <w:noProof/>
          </w:rPr>
          <w:t>Note</w:t>
        </w:r>
        <w:r>
          <w:rPr>
            <w:noProof/>
            <w:webHidden/>
          </w:rPr>
          <w:tab/>
        </w:r>
        <w:r>
          <w:rPr>
            <w:noProof/>
            <w:webHidden/>
          </w:rPr>
          <w:fldChar w:fldCharType="begin"/>
        </w:r>
        <w:r>
          <w:rPr>
            <w:noProof/>
            <w:webHidden/>
          </w:rPr>
          <w:instrText xml:space="preserve"> PAGEREF _Toc108100814 \h </w:instrText>
        </w:r>
        <w:r>
          <w:rPr>
            <w:noProof/>
            <w:webHidden/>
          </w:rPr>
        </w:r>
        <w:r>
          <w:rPr>
            <w:noProof/>
            <w:webHidden/>
          </w:rPr>
          <w:fldChar w:fldCharType="separate"/>
        </w:r>
        <w:r>
          <w:rPr>
            <w:noProof/>
            <w:webHidden/>
          </w:rPr>
          <w:t>55</w:t>
        </w:r>
        <w:r>
          <w:rPr>
            <w:noProof/>
            <w:webHidden/>
          </w:rPr>
          <w:fldChar w:fldCharType="end"/>
        </w:r>
      </w:hyperlink>
    </w:p>
    <w:p w14:paraId="3A4CF95E" w14:textId="4C659176" w:rsidR="00C70B0B" w:rsidRDefault="00C70B0B">
      <w:pPr>
        <w:pStyle w:val="TOC3"/>
        <w:rPr>
          <w:rFonts w:asciiTheme="minorHAnsi" w:eastAsiaTheme="minorEastAsia" w:hAnsiTheme="minorHAnsi" w:cstheme="minorBidi"/>
          <w:noProof/>
          <w:sz w:val="22"/>
          <w:szCs w:val="22"/>
          <w:lang w:val="nb-NO" w:eastAsia="nb-NO"/>
        </w:rPr>
      </w:pPr>
      <w:hyperlink w:anchor="_Toc108100815" w:history="1">
        <w:r w:rsidRPr="007F1541">
          <w:rPr>
            <w:rStyle w:val="Hyperlink"/>
            <w:noProof/>
          </w:rPr>
          <w:t>Miscellaneous Graphics with Symbol Reference</w:t>
        </w:r>
        <w:r>
          <w:rPr>
            <w:noProof/>
            <w:webHidden/>
          </w:rPr>
          <w:tab/>
        </w:r>
        <w:r>
          <w:rPr>
            <w:noProof/>
            <w:webHidden/>
          </w:rPr>
          <w:fldChar w:fldCharType="begin"/>
        </w:r>
        <w:r>
          <w:rPr>
            <w:noProof/>
            <w:webHidden/>
          </w:rPr>
          <w:instrText xml:space="preserve"> PAGEREF _Toc108100815 \h </w:instrText>
        </w:r>
        <w:r>
          <w:rPr>
            <w:noProof/>
            <w:webHidden/>
          </w:rPr>
        </w:r>
        <w:r>
          <w:rPr>
            <w:noProof/>
            <w:webHidden/>
          </w:rPr>
          <w:fldChar w:fldCharType="separate"/>
        </w:r>
        <w:r>
          <w:rPr>
            <w:noProof/>
            <w:webHidden/>
          </w:rPr>
          <w:t>58</w:t>
        </w:r>
        <w:r>
          <w:rPr>
            <w:noProof/>
            <w:webHidden/>
          </w:rPr>
          <w:fldChar w:fldCharType="end"/>
        </w:r>
      </w:hyperlink>
    </w:p>
    <w:p w14:paraId="36076C7B" w14:textId="1E8CDD50" w:rsidR="00C70B0B" w:rsidRDefault="00C70B0B">
      <w:pPr>
        <w:pStyle w:val="TOC1"/>
        <w:rPr>
          <w:rFonts w:asciiTheme="minorHAnsi" w:eastAsiaTheme="minorEastAsia" w:hAnsiTheme="minorHAnsi" w:cstheme="minorBidi"/>
          <w:b w:val="0"/>
          <w:noProof/>
          <w:szCs w:val="22"/>
          <w:lang w:val="nb-NO" w:eastAsia="nb-NO"/>
        </w:rPr>
      </w:pPr>
      <w:hyperlink w:anchor="_Toc108100816" w:history="1">
        <w:r w:rsidRPr="007F1541">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_Toc108100816 \h </w:instrText>
        </w:r>
        <w:r>
          <w:rPr>
            <w:noProof/>
            <w:webHidden/>
          </w:rPr>
        </w:r>
        <w:r>
          <w:rPr>
            <w:noProof/>
            <w:webHidden/>
          </w:rPr>
          <w:fldChar w:fldCharType="separate"/>
        </w:r>
        <w:r>
          <w:rPr>
            <w:noProof/>
            <w:webHidden/>
          </w:rPr>
          <w:t>71</w:t>
        </w:r>
        <w:r>
          <w:rPr>
            <w:noProof/>
            <w:webHidden/>
          </w:rPr>
          <w:fldChar w:fldCharType="end"/>
        </w:r>
      </w:hyperlink>
    </w:p>
    <w:p w14:paraId="55D982A6" w14:textId="19C76746" w:rsidR="00C70B0B" w:rsidRDefault="00C70B0B">
      <w:pPr>
        <w:pStyle w:val="TOC2"/>
        <w:rPr>
          <w:rFonts w:asciiTheme="minorHAnsi" w:eastAsiaTheme="minorEastAsia" w:hAnsiTheme="minorHAnsi" w:cstheme="minorBidi"/>
          <w:noProof/>
          <w:sz w:val="22"/>
          <w:szCs w:val="22"/>
          <w:lang w:val="nb-NO" w:eastAsia="nb-NO"/>
        </w:rPr>
      </w:pPr>
      <w:hyperlink w:anchor="_Toc108100817" w:history="1">
        <w:r w:rsidRPr="007F1541">
          <w:rPr>
            <w:rStyle w:val="Hyperlink"/>
            <w:noProof/>
          </w:rPr>
          <w:t>Virtual Piping Connector</w:t>
        </w:r>
        <w:r>
          <w:rPr>
            <w:noProof/>
            <w:webHidden/>
          </w:rPr>
          <w:tab/>
        </w:r>
        <w:r>
          <w:rPr>
            <w:noProof/>
            <w:webHidden/>
          </w:rPr>
          <w:fldChar w:fldCharType="begin"/>
        </w:r>
        <w:r>
          <w:rPr>
            <w:noProof/>
            <w:webHidden/>
          </w:rPr>
          <w:instrText xml:space="preserve"> PAGEREF _Toc108100817 \h </w:instrText>
        </w:r>
        <w:r>
          <w:rPr>
            <w:noProof/>
            <w:webHidden/>
          </w:rPr>
        </w:r>
        <w:r>
          <w:rPr>
            <w:noProof/>
            <w:webHidden/>
          </w:rPr>
          <w:fldChar w:fldCharType="separate"/>
        </w:r>
        <w:r>
          <w:rPr>
            <w:noProof/>
            <w:webHidden/>
          </w:rPr>
          <w:t>71</w:t>
        </w:r>
        <w:r>
          <w:rPr>
            <w:noProof/>
            <w:webHidden/>
          </w:rPr>
          <w:fldChar w:fldCharType="end"/>
        </w:r>
      </w:hyperlink>
    </w:p>
    <w:p w14:paraId="1475FD96" w14:textId="69F8D7A9" w:rsidR="00C70B0B" w:rsidRDefault="00C70B0B">
      <w:pPr>
        <w:pStyle w:val="TOC3"/>
        <w:rPr>
          <w:rFonts w:asciiTheme="minorHAnsi" w:eastAsiaTheme="minorEastAsia" w:hAnsiTheme="minorHAnsi" w:cstheme="minorBidi"/>
          <w:noProof/>
          <w:sz w:val="22"/>
          <w:szCs w:val="22"/>
          <w:lang w:val="nb-NO" w:eastAsia="nb-NO"/>
        </w:rPr>
      </w:pPr>
      <w:hyperlink w:anchor="_Toc108100818" w:history="1">
        <w:r w:rsidRPr="007F1541">
          <w:rPr>
            <w:rStyle w:val="Hyperlink"/>
            <w:noProof/>
          </w:rPr>
          <w:t>Requirement Details:</w:t>
        </w:r>
        <w:r>
          <w:rPr>
            <w:noProof/>
            <w:webHidden/>
          </w:rPr>
          <w:tab/>
        </w:r>
        <w:r>
          <w:rPr>
            <w:noProof/>
            <w:webHidden/>
          </w:rPr>
          <w:fldChar w:fldCharType="begin"/>
        </w:r>
        <w:r>
          <w:rPr>
            <w:noProof/>
            <w:webHidden/>
          </w:rPr>
          <w:instrText xml:space="preserve"> PAGEREF _Toc108100818 \h </w:instrText>
        </w:r>
        <w:r>
          <w:rPr>
            <w:noProof/>
            <w:webHidden/>
          </w:rPr>
        </w:r>
        <w:r>
          <w:rPr>
            <w:noProof/>
            <w:webHidden/>
          </w:rPr>
          <w:fldChar w:fldCharType="separate"/>
        </w:r>
        <w:r>
          <w:rPr>
            <w:noProof/>
            <w:webHidden/>
          </w:rPr>
          <w:t>71</w:t>
        </w:r>
        <w:r>
          <w:rPr>
            <w:noProof/>
            <w:webHidden/>
          </w:rPr>
          <w:fldChar w:fldCharType="end"/>
        </w:r>
      </w:hyperlink>
    </w:p>
    <w:p w14:paraId="0D8E30D2" w14:textId="3D10E722" w:rsidR="00C70B0B" w:rsidRDefault="00C70B0B">
      <w:pPr>
        <w:pStyle w:val="TOC2"/>
        <w:rPr>
          <w:rFonts w:asciiTheme="minorHAnsi" w:eastAsiaTheme="minorEastAsia" w:hAnsiTheme="minorHAnsi" w:cstheme="minorBidi"/>
          <w:noProof/>
          <w:sz w:val="22"/>
          <w:szCs w:val="22"/>
          <w:lang w:val="nb-NO" w:eastAsia="nb-NO"/>
        </w:rPr>
      </w:pPr>
      <w:hyperlink w:anchor="_Toc108100819" w:history="1">
        <w:r w:rsidRPr="007F1541">
          <w:rPr>
            <w:rStyle w:val="Hyperlink"/>
            <w:noProof/>
          </w:rPr>
          <w:t>Virtual Instrumentation Connector</w:t>
        </w:r>
        <w:r>
          <w:rPr>
            <w:noProof/>
            <w:webHidden/>
          </w:rPr>
          <w:tab/>
        </w:r>
        <w:r>
          <w:rPr>
            <w:noProof/>
            <w:webHidden/>
          </w:rPr>
          <w:fldChar w:fldCharType="begin"/>
        </w:r>
        <w:r>
          <w:rPr>
            <w:noProof/>
            <w:webHidden/>
          </w:rPr>
          <w:instrText xml:space="preserve"> PAGEREF _Toc108100819 \h </w:instrText>
        </w:r>
        <w:r>
          <w:rPr>
            <w:noProof/>
            <w:webHidden/>
          </w:rPr>
        </w:r>
        <w:r>
          <w:rPr>
            <w:noProof/>
            <w:webHidden/>
          </w:rPr>
          <w:fldChar w:fldCharType="separate"/>
        </w:r>
        <w:r>
          <w:rPr>
            <w:noProof/>
            <w:webHidden/>
          </w:rPr>
          <w:t>72</w:t>
        </w:r>
        <w:r>
          <w:rPr>
            <w:noProof/>
            <w:webHidden/>
          </w:rPr>
          <w:fldChar w:fldCharType="end"/>
        </w:r>
      </w:hyperlink>
    </w:p>
    <w:p w14:paraId="22F3AD26" w14:textId="77B60328" w:rsidR="00C70B0B" w:rsidRDefault="00C70B0B">
      <w:pPr>
        <w:pStyle w:val="TOC3"/>
        <w:rPr>
          <w:rFonts w:asciiTheme="minorHAnsi" w:eastAsiaTheme="minorEastAsia" w:hAnsiTheme="minorHAnsi" w:cstheme="minorBidi"/>
          <w:noProof/>
          <w:sz w:val="22"/>
          <w:szCs w:val="22"/>
          <w:lang w:val="nb-NO" w:eastAsia="nb-NO"/>
        </w:rPr>
      </w:pPr>
      <w:hyperlink w:anchor="_Toc108100820" w:history="1">
        <w:r w:rsidRPr="007F1541">
          <w:rPr>
            <w:rStyle w:val="Hyperlink"/>
            <w:noProof/>
          </w:rPr>
          <w:t>Requirement Details:</w:t>
        </w:r>
        <w:r>
          <w:rPr>
            <w:noProof/>
            <w:webHidden/>
          </w:rPr>
          <w:tab/>
        </w:r>
        <w:r>
          <w:rPr>
            <w:noProof/>
            <w:webHidden/>
          </w:rPr>
          <w:fldChar w:fldCharType="begin"/>
        </w:r>
        <w:r>
          <w:rPr>
            <w:noProof/>
            <w:webHidden/>
          </w:rPr>
          <w:instrText xml:space="preserve"> PAGEREF _Toc108100820 \h </w:instrText>
        </w:r>
        <w:r>
          <w:rPr>
            <w:noProof/>
            <w:webHidden/>
          </w:rPr>
        </w:r>
        <w:r>
          <w:rPr>
            <w:noProof/>
            <w:webHidden/>
          </w:rPr>
          <w:fldChar w:fldCharType="separate"/>
        </w:r>
        <w:r>
          <w:rPr>
            <w:noProof/>
            <w:webHidden/>
          </w:rPr>
          <w:t>72</w:t>
        </w:r>
        <w:r>
          <w:rPr>
            <w:noProof/>
            <w:webHidden/>
          </w:rPr>
          <w:fldChar w:fldCharType="end"/>
        </w:r>
      </w:hyperlink>
    </w:p>
    <w:p w14:paraId="794661DE" w14:textId="0D2B20CF" w:rsidR="00C70B0B" w:rsidRDefault="00C70B0B">
      <w:pPr>
        <w:pStyle w:val="TOC1"/>
        <w:rPr>
          <w:rFonts w:asciiTheme="minorHAnsi" w:eastAsiaTheme="minorEastAsia" w:hAnsiTheme="minorHAnsi" w:cstheme="minorBidi"/>
          <w:b w:val="0"/>
          <w:noProof/>
          <w:szCs w:val="22"/>
          <w:lang w:val="nb-NO" w:eastAsia="nb-NO"/>
        </w:rPr>
      </w:pPr>
      <w:hyperlink w:anchor="_Toc108100821" w:history="1">
        <w:r w:rsidRPr="007F1541">
          <w:rPr>
            <w:rStyle w:val="Hyperlink"/>
            <w:noProof/>
          </w:rPr>
          <w:t>ANNEX B: Custom attribute defintions</w:t>
        </w:r>
        <w:r>
          <w:rPr>
            <w:noProof/>
            <w:webHidden/>
          </w:rPr>
          <w:tab/>
        </w:r>
        <w:r>
          <w:rPr>
            <w:noProof/>
            <w:webHidden/>
          </w:rPr>
          <w:fldChar w:fldCharType="begin"/>
        </w:r>
        <w:r>
          <w:rPr>
            <w:noProof/>
            <w:webHidden/>
          </w:rPr>
          <w:instrText xml:space="preserve"> PAGEREF _Toc108100821 \h </w:instrText>
        </w:r>
        <w:r>
          <w:rPr>
            <w:noProof/>
            <w:webHidden/>
          </w:rPr>
        </w:r>
        <w:r>
          <w:rPr>
            <w:noProof/>
            <w:webHidden/>
          </w:rPr>
          <w:fldChar w:fldCharType="separate"/>
        </w:r>
        <w:r>
          <w:rPr>
            <w:noProof/>
            <w:webHidden/>
          </w:rPr>
          <w:t>73</w:t>
        </w:r>
        <w:r>
          <w:rPr>
            <w:noProof/>
            <w:webHidden/>
          </w:rPr>
          <w:fldChar w:fldCharType="end"/>
        </w:r>
      </w:hyperlink>
    </w:p>
    <w:p w14:paraId="1C258467" w14:textId="56E56B1B" w:rsidR="00C70B0B" w:rsidRDefault="00C70B0B">
      <w:pPr>
        <w:pStyle w:val="TOC1"/>
        <w:rPr>
          <w:rFonts w:asciiTheme="minorHAnsi" w:eastAsiaTheme="minorEastAsia" w:hAnsiTheme="minorHAnsi" w:cstheme="minorBidi"/>
          <w:b w:val="0"/>
          <w:noProof/>
          <w:szCs w:val="22"/>
          <w:lang w:val="nb-NO" w:eastAsia="nb-NO"/>
        </w:rPr>
      </w:pPr>
      <w:hyperlink w:anchor="_Toc108100822" w:history="1">
        <w:r w:rsidRPr="007F1541">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_Toc108100822 \h </w:instrText>
        </w:r>
        <w:r>
          <w:rPr>
            <w:noProof/>
            <w:webHidden/>
          </w:rPr>
        </w:r>
        <w:r>
          <w:rPr>
            <w:noProof/>
            <w:webHidden/>
          </w:rPr>
          <w:fldChar w:fldCharType="separate"/>
        </w:r>
        <w:r>
          <w:rPr>
            <w:noProof/>
            <w:webHidden/>
          </w:rPr>
          <w:t>74</w:t>
        </w:r>
        <w:r>
          <w:rPr>
            <w:noProof/>
            <w:webHidden/>
          </w:rPr>
          <w:fldChar w:fldCharType="end"/>
        </w:r>
      </w:hyperlink>
    </w:p>
    <w:p w14:paraId="6655158B" w14:textId="66436FDE" w:rsidR="00C70B0B" w:rsidRDefault="00C70B0B">
      <w:pPr>
        <w:pStyle w:val="TOC1"/>
        <w:rPr>
          <w:rFonts w:asciiTheme="minorHAnsi" w:eastAsiaTheme="minorEastAsia" w:hAnsiTheme="minorHAnsi" w:cstheme="minorBidi"/>
          <w:b w:val="0"/>
          <w:noProof/>
          <w:szCs w:val="22"/>
          <w:lang w:val="nb-NO" w:eastAsia="nb-NO"/>
        </w:rPr>
      </w:pPr>
      <w:hyperlink w:anchor="_Toc108100823" w:history="1">
        <w:r w:rsidRPr="007F1541">
          <w:rPr>
            <w:rStyle w:val="Hyperlink"/>
            <w:noProof/>
          </w:rPr>
          <w:t>ANNEX D: Symbol Rotation and mirroring example</w:t>
        </w:r>
        <w:r>
          <w:rPr>
            <w:noProof/>
            <w:webHidden/>
          </w:rPr>
          <w:tab/>
        </w:r>
        <w:r>
          <w:rPr>
            <w:noProof/>
            <w:webHidden/>
          </w:rPr>
          <w:fldChar w:fldCharType="begin"/>
        </w:r>
        <w:r>
          <w:rPr>
            <w:noProof/>
            <w:webHidden/>
          </w:rPr>
          <w:instrText xml:space="preserve"> PAGEREF _Toc108100823 \h </w:instrText>
        </w:r>
        <w:r>
          <w:rPr>
            <w:noProof/>
            <w:webHidden/>
          </w:rPr>
        </w:r>
        <w:r>
          <w:rPr>
            <w:noProof/>
            <w:webHidden/>
          </w:rPr>
          <w:fldChar w:fldCharType="separate"/>
        </w:r>
        <w:r>
          <w:rPr>
            <w:noProof/>
            <w:webHidden/>
          </w:rPr>
          <w:t>76</w:t>
        </w:r>
        <w:r>
          <w:rPr>
            <w:noProof/>
            <w:webHidden/>
          </w:rPr>
          <w:fldChar w:fldCharType="end"/>
        </w:r>
      </w:hyperlink>
    </w:p>
    <w:p w14:paraId="69286330" w14:textId="61E88F41" w:rsidR="00C70B0B" w:rsidRDefault="00C70B0B">
      <w:pPr>
        <w:pStyle w:val="TOC2"/>
        <w:rPr>
          <w:rFonts w:asciiTheme="minorHAnsi" w:eastAsiaTheme="minorEastAsia" w:hAnsiTheme="minorHAnsi" w:cstheme="minorBidi"/>
          <w:noProof/>
          <w:sz w:val="22"/>
          <w:szCs w:val="22"/>
          <w:lang w:val="nb-NO" w:eastAsia="nb-NO"/>
        </w:rPr>
      </w:pPr>
      <w:hyperlink w:anchor="_Toc108100824" w:history="1">
        <w:r w:rsidRPr="007F1541">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_Toc108100824 \h </w:instrText>
        </w:r>
        <w:r>
          <w:rPr>
            <w:noProof/>
            <w:webHidden/>
          </w:rPr>
        </w:r>
        <w:r>
          <w:rPr>
            <w:noProof/>
            <w:webHidden/>
          </w:rPr>
          <w:fldChar w:fldCharType="separate"/>
        </w:r>
        <w:r>
          <w:rPr>
            <w:noProof/>
            <w:webHidden/>
          </w:rPr>
          <w:t>77</w:t>
        </w:r>
        <w:r>
          <w:rPr>
            <w:noProof/>
            <w:webHidden/>
          </w:rPr>
          <w:fldChar w:fldCharType="end"/>
        </w:r>
      </w:hyperlink>
    </w:p>
    <w:p w14:paraId="4D7225A4" w14:textId="34EF248C" w:rsidR="00C70B0B" w:rsidRDefault="00C70B0B">
      <w:pPr>
        <w:pStyle w:val="TOC3"/>
        <w:rPr>
          <w:rFonts w:asciiTheme="minorHAnsi" w:eastAsiaTheme="minorEastAsia" w:hAnsiTheme="minorHAnsi" w:cstheme="minorBidi"/>
          <w:noProof/>
          <w:sz w:val="22"/>
          <w:szCs w:val="22"/>
          <w:lang w:val="nb-NO" w:eastAsia="nb-NO"/>
        </w:rPr>
      </w:pPr>
      <w:hyperlink w:anchor="_Toc108100825" w:history="1">
        <w:r w:rsidRPr="007F1541">
          <w:rPr>
            <w:rStyle w:val="Hyperlink"/>
            <w:noProof/>
            <w:lang w:val="en-US"/>
          </w:rPr>
          <w:t>DEXPI</w:t>
        </w:r>
        <w:r>
          <w:rPr>
            <w:noProof/>
            <w:webHidden/>
          </w:rPr>
          <w:tab/>
        </w:r>
        <w:r>
          <w:rPr>
            <w:noProof/>
            <w:webHidden/>
          </w:rPr>
          <w:fldChar w:fldCharType="begin"/>
        </w:r>
        <w:r>
          <w:rPr>
            <w:noProof/>
            <w:webHidden/>
          </w:rPr>
          <w:instrText xml:space="preserve"> PAGEREF _Toc108100825 \h </w:instrText>
        </w:r>
        <w:r>
          <w:rPr>
            <w:noProof/>
            <w:webHidden/>
          </w:rPr>
        </w:r>
        <w:r>
          <w:rPr>
            <w:noProof/>
            <w:webHidden/>
          </w:rPr>
          <w:fldChar w:fldCharType="separate"/>
        </w:r>
        <w:r>
          <w:rPr>
            <w:noProof/>
            <w:webHidden/>
          </w:rPr>
          <w:t>77</w:t>
        </w:r>
        <w:r>
          <w:rPr>
            <w:noProof/>
            <w:webHidden/>
          </w:rPr>
          <w:fldChar w:fldCharType="end"/>
        </w:r>
      </w:hyperlink>
    </w:p>
    <w:p w14:paraId="2F1AF26D" w14:textId="6424E0AD" w:rsidR="00C70B0B" w:rsidRDefault="00C70B0B">
      <w:pPr>
        <w:pStyle w:val="TOC3"/>
        <w:rPr>
          <w:rFonts w:asciiTheme="minorHAnsi" w:eastAsiaTheme="minorEastAsia" w:hAnsiTheme="minorHAnsi" w:cstheme="minorBidi"/>
          <w:noProof/>
          <w:sz w:val="22"/>
          <w:szCs w:val="22"/>
          <w:lang w:val="nb-NO" w:eastAsia="nb-NO"/>
        </w:rPr>
      </w:pPr>
      <w:hyperlink w:anchor="_Toc108100826" w:history="1">
        <w:r w:rsidRPr="007F1541">
          <w:rPr>
            <w:rStyle w:val="Hyperlink"/>
            <w:noProof/>
          </w:rPr>
          <w:t>Proteus</w:t>
        </w:r>
        <w:r>
          <w:rPr>
            <w:noProof/>
            <w:webHidden/>
          </w:rPr>
          <w:tab/>
        </w:r>
        <w:r>
          <w:rPr>
            <w:noProof/>
            <w:webHidden/>
          </w:rPr>
          <w:fldChar w:fldCharType="begin"/>
        </w:r>
        <w:r>
          <w:rPr>
            <w:noProof/>
            <w:webHidden/>
          </w:rPr>
          <w:instrText xml:space="preserve"> PAGEREF _Toc108100826 \h </w:instrText>
        </w:r>
        <w:r>
          <w:rPr>
            <w:noProof/>
            <w:webHidden/>
          </w:rPr>
        </w:r>
        <w:r>
          <w:rPr>
            <w:noProof/>
            <w:webHidden/>
          </w:rPr>
          <w:fldChar w:fldCharType="separate"/>
        </w:r>
        <w:r>
          <w:rPr>
            <w:noProof/>
            <w:webHidden/>
          </w:rPr>
          <w:t>77</w:t>
        </w:r>
        <w:r>
          <w:rPr>
            <w:noProof/>
            <w:webHidden/>
          </w:rPr>
          <w:fldChar w:fldCharType="end"/>
        </w:r>
      </w:hyperlink>
    </w:p>
    <w:p w14:paraId="37D2FE04" w14:textId="0AB3BA1B" w:rsidR="00C70B0B" w:rsidRDefault="00C70B0B">
      <w:pPr>
        <w:pStyle w:val="TOC1"/>
        <w:rPr>
          <w:rFonts w:asciiTheme="minorHAnsi" w:eastAsiaTheme="minorEastAsia" w:hAnsiTheme="minorHAnsi" w:cstheme="minorBidi"/>
          <w:b w:val="0"/>
          <w:noProof/>
          <w:szCs w:val="22"/>
          <w:lang w:val="nb-NO" w:eastAsia="nb-NO"/>
        </w:rPr>
      </w:pPr>
      <w:hyperlink w:anchor="_Toc108100827" w:history="1">
        <w:r w:rsidRPr="007F1541">
          <w:rPr>
            <w:rStyle w:val="Hyperlink"/>
            <w:noProof/>
          </w:rPr>
          <w:t>ANNEX E: Signal conveying Line Types</w:t>
        </w:r>
        <w:r>
          <w:rPr>
            <w:noProof/>
            <w:webHidden/>
          </w:rPr>
          <w:tab/>
        </w:r>
        <w:r>
          <w:rPr>
            <w:noProof/>
            <w:webHidden/>
          </w:rPr>
          <w:fldChar w:fldCharType="begin"/>
        </w:r>
        <w:r>
          <w:rPr>
            <w:noProof/>
            <w:webHidden/>
          </w:rPr>
          <w:instrText xml:space="preserve"> PAGEREF _Toc108100827 \h </w:instrText>
        </w:r>
        <w:r>
          <w:rPr>
            <w:noProof/>
            <w:webHidden/>
          </w:rPr>
        </w:r>
        <w:r>
          <w:rPr>
            <w:noProof/>
            <w:webHidden/>
          </w:rPr>
          <w:fldChar w:fldCharType="separate"/>
        </w:r>
        <w:r>
          <w:rPr>
            <w:noProof/>
            <w:webHidden/>
          </w:rPr>
          <w:t>78</w:t>
        </w:r>
        <w:r>
          <w:rPr>
            <w:noProof/>
            <w:webHidden/>
          </w:rPr>
          <w:fldChar w:fldCharType="end"/>
        </w:r>
      </w:hyperlink>
    </w:p>
    <w:p w14:paraId="34679EB2" w14:textId="63A8C93C" w:rsidR="00C70B0B" w:rsidRDefault="00C70B0B">
      <w:pPr>
        <w:pStyle w:val="TOC1"/>
        <w:rPr>
          <w:rFonts w:asciiTheme="minorHAnsi" w:eastAsiaTheme="minorEastAsia" w:hAnsiTheme="minorHAnsi" w:cstheme="minorBidi"/>
          <w:b w:val="0"/>
          <w:noProof/>
          <w:szCs w:val="22"/>
          <w:lang w:val="nb-NO" w:eastAsia="nb-NO"/>
        </w:rPr>
      </w:pPr>
      <w:hyperlink w:anchor="_Toc108100828" w:history="1">
        <w:r w:rsidRPr="007F1541">
          <w:rPr>
            <w:rStyle w:val="Hyperlink"/>
            <w:noProof/>
          </w:rPr>
          <w:t>ANNEX F: Valve Label Details</w:t>
        </w:r>
        <w:r>
          <w:rPr>
            <w:noProof/>
            <w:webHidden/>
          </w:rPr>
          <w:tab/>
        </w:r>
        <w:r>
          <w:rPr>
            <w:noProof/>
            <w:webHidden/>
          </w:rPr>
          <w:fldChar w:fldCharType="begin"/>
        </w:r>
        <w:r>
          <w:rPr>
            <w:noProof/>
            <w:webHidden/>
          </w:rPr>
          <w:instrText xml:space="preserve"> PAGEREF _Toc108100828 \h </w:instrText>
        </w:r>
        <w:r>
          <w:rPr>
            <w:noProof/>
            <w:webHidden/>
          </w:rPr>
        </w:r>
        <w:r>
          <w:rPr>
            <w:noProof/>
            <w:webHidden/>
          </w:rPr>
          <w:fldChar w:fldCharType="separate"/>
        </w:r>
        <w:r>
          <w:rPr>
            <w:noProof/>
            <w:webHidden/>
          </w:rPr>
          <w:t>79</w:t>
        </w:r>
        <w:r>
          <w:rPr>
            <w:noProof/>
            <w:webHidden/>
          </w:rPr>
          <w:fldChar w:fldCharType="end"/>
        </w:r>
      </w:hyperlink>
    </w:p>
    <w:p w14:paraId="063FD1D5" w14:textId="29959418" w:rsidR="00C70B0B" w:rsidRDefault="00C70B0B">
      <w:pPr>
        <w:pStyle w:val="TOC1"/>
        <w:rPr>
          <w:rFonts w:asciiTheme="minorHAnsi" w:eastAsiaTheme="minorEastAsia" w:hAnsiTheme="minorHAnsi" w:cstheme="minorBidi"/>
          <w:b w:val="0"/>
          <w:noProof/>
          <w:szCs w:val="22"/>
          <w:lang w:val="nb-NO" w:eastAsia="nb-NO"/>
        </w:rPr>
      </w:pPr>
      <w:hyperlink w:anchor="_Toc108100829" w:history="1">
        <w:r w:rsidRPr="007F1541">
          <w:rPr>
            <w:rStyle w:val="Hyperlink"/>
            <w:noProof/>
          </w:rPr>
          <w:t>ANNEX G: NOAKA DEXPI Notes Implementation</w:t>
        </w:r>
        <w:r>
          <w:rPr>
            <w:noProof/>
            <w:webHidden/>
          </w:rPr>
          <w:tab/>
        </w:r>
        <w:r>
          <w:rPr>
            <w:noProof/>
            <w:webHidden/>
          </w:rPr>
          <w:fldChar w:fldCharType="begin"/>
        </w:r>
        <w:r>
          <w:rPr>
            <w:noProof/>
            <w:webHidden/>
          </w:rPr>
          <w:instrText xml:space="preserve"> PAGEREF _Toc108100829 \h </w:instrText>
        </w:r>
        <w:r>
          <w:rPr>
            <w:noProof/>
            <w:webHidden/>
          </w:rPr>
        </w:r>
        <w:r>
          <w:rPr>
            <w:noProof/>
            <w:webHidden/>
          </w:rPr>
          <w:fldChar w:fldCharType="separate"/>
        </w:r>
        <w:r>
          <w:rPr>
            <w:noProof/>
            <w:webHidden/>
          </w:rPr>
          <w:t>80</w:t>
        </w:r>
        <w:r>
          <w:rPr>
            <w:noProof/>
            <w:webHidden/>
          </w:rPr>
          <w:fldChar w:fldCharType="end"/>
        </w:r>
      </w:hyperlink>
    </w:p>
    <w:p w14:paraId="59619093" w14:textId="507F7D61" w:rsidR="00C70B0B" w:rsidRDefault="00C70B0B">
      <w:pPr>
        <w:pStyle w:val="TOC1"/>
        <w:rPr>
          <w:rFonts w:asciiTheme="minorHAnsi" w:eastAsiaTheme="minorEastAsia" w:hAnsiTheme="minorHAnsi" w:cstheme="minorBidi"/>
          <w:b w:val="0"/>
          <w:noProof/>
          <w:szCs w:val="22"/>
          <w:lang w:val="nb-NO" w:eastAsia="nb-NO"/>
        </w:rPr>
      </w:pPr>
      <w:hyperlink w:anchor="_Toc108100830" w:history="1">
        <w:r w:rsidRPr="007F1541">
          <w:rPr>
            <w:rStyle w:val="Hyperlink"/>
            <w:noProof/>
          </w:rPr>
          <w:t>ANNEX H: DEXPI Connection Points &amp; Associations</w:t>
        </w:r>
        <w:r>
          <w:rPr>
            <w:noProof/>
            <w:webHidden/>
          </w:rPr>
          <w:tab/>
        </w:r>
        <w:r>
          <w:rPr>
            <w:noProof/>
            <w:webHidden/>
          </w:rPr>
          <w:fldChar w:fldCharType="begin"/>
        </w:r>
        <w:r>
          <w:rPr>
            <w:noProof/>
            <w:webHidden/>
          </w:rPr>
          <w:instrText xml:space="preserve"> PAGEREF _Toc108100830 \h </w:instrText>
        </w:r>
        <w:r>
          <w:rPr>
            <w:noProof/>
            <w:webHidden/>
          </w:rPr>
        </w:r>
        <w:r>
          <w:rPr>
            <w:noProof/>
            <w:webHidden/>
          </w:rPr>
          <w:fldChar w:fldCharType="separate"/>
        </w:r>
        <w:r>
          <w:rPr>
            <w:noProof/>
            <w:webHidden/>
          </w:rPr>
          <w:t>81</w:t>
        </w:r>
        <w:r>
          <w:rPr>
            <w:noProof/>
            <w:webHidden/>
          </w:rPr>
          <w:fldChar w:fldCharType="end"/>
        </w:r>
      </w:hyperlink>
    </w:p>
    <w:p w14:paraId="0EF43A16" w14:textId="485B8BB7" w:rsidR="00C70B0B" w:rsidRDefault="00C70B0B">
      <w:pPr>
        <w:pStyle w:val="TOC2"/>
        <w:rPr>
          <w:rFonts w:asciiTheme="minorHAnsi" w:eastAsiaTheme="minorEastAsia" w:hAnsiTheme="minorHAnsi" w:cstheme="minorBidi"/>
          <w:noProof/>
          <w:sz w:val="22"/>
          <w:szCs w:val="22"/>
          <w:lang w:val="nb-NO" w:eastAsia="nb-NO"/>
        </w:rPr>
      </w:pPr>
      <w:hyperlink w:anchor="_Toc108100831" w:history="1">
        <w:r w:rsidRPr="007F1541">
          <w:rPr>
            <w:rStyle w:val="Hyperlink"/>
            <w:noProof/>
          </w:rPr>
          <w:t>Piping Connector</w:t>
        </w:r>
        <w:r>
          <w:rPr>
            <w:noProof/>
            <w:webHidden/>
          </w:rPr>
          <w:tab/>
        </w:r>
        <w:r>
          <w:rPr>
            <w:noProof/>
            <w:webHidden/>
          </w:rPr>
          <w:fldChar w:fldCharType="begin"/>
        </w:r>
        <w:r>
          <w:rPr>
            <w:noProof/>
            <w:webHidden/>
          </w:rPr>
          <w:instrText xml:space="preserve"> PAGEREF _Toc108100831 \h </w:instrText>
        </w:r>
        <w:r>
          <w:rPr>
            <w:noProof/>
            <w:webHidden/>
          </w:rPr>
        </w:r>
        <w:r>
          <w:rPr>
            <w:noProof/>
            <w:webHidden/>
          </w:rPr>
          <w:fldChar w:fldCharType="separate"/>
        </w:r>
        <w:r>
          <w:rPr>
            <w:noProof/>
            <w:webHidden/>
          </w:rPr>
          <w:t>81</w:t>
        </w:r>
        <w:r>
          <w:rPr>
            <w:noProof/>
            <w:webHidden/>
          </w:rPr>
          <w:fldChar w:fldCharType="end"/>
        </w:r>
      </w:hyperlink>
    </w:p>
    <w:p w14:paraId="4A6519EF" w14:textId="0F3F61F3" w:rsidR="00C70B0B" w:rsidRDefault="00C70B0B">
      <w:pPr>
        <w:pStyle w:val="TOC2"/>
        <w:rPr>
          <w:rFonts w:asciiTheme="minorHAnsi" w:eastAsiaTheme="minorEastAsia" w:hAnsiTheme="minorHAnsi" w:cstheme="minorBidi"/>
          <w:noProof/>
          <w:sz w:val="22"/>
          <w:szCs w:val="22"/>
          <w:lang w:val="nb-NO" w:eastAsia="nb-NO"/>
        </w:rPr>
      </w:pPr>
      <w:hyperlink w:anchor="_Toc108100832" w:history="1">
        <w:r w:rsidRPr="007F1541">
          <w:rPr>
            <w:rStyle w:val="Hyperlink"/>
            <w:noProof/>
          </w:rPr>
          <w:t>Instrument Connector</w:t>
        </w:r>
        <w:r>
          <w:rPr>
            <w:noProof/>
            <w:webHidden/>
          </w:rPr>
          <w:tab/>
        </w:r>
        <w:r>
          <w:rPr>
            <w:noProof/>
            <w:webHidden/>
          </w:rPr>
          <w:fldChar w:fldCharType="begin"/>
        </w:r>
        <w:r>
          <w:rPr>
            <w:noProof/>
            <w:webHidden/>
          </w:rPr>
          <w:instrText xml:space="preserve"> PAGEREF _Toc108100832 \h </w:instrText>
        </w:r>
        <w:r>
          <w:rPr>
            <w:noProof/>
            <w:webHidden/>
          </w:rPr>
        </w:r>
        <w:r>
          <w:rPr>
            <w:noProof/>
            <w:webHidden/>
          </w:rPr>
          <w:fldChar w:fldCharType="separate"/>
        </w:r>
        <w:r>
          <w:rPr>
            <w:noProof/>
            <w:webHidden/>
          </w:rPr>
          <w:t>83</w:t>
        </w:r>
        <w:r>
          <w:rPr>
            <w:noProof/>
            <w:webHidden/>
          </w:rPr>
          <w:fldChar w:fldCharType="end"/>
        </w:r>
      </w:hyperlink>
    </w:p>
    <w:p w14:paraId="7BF70A78" w14:textId="23A0CBA7"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8100790"/>
      <w:r>
        <w:lastRenderedPageBreak/>
        <w:t>Overview</w:t>
      </w:r>
      <w:bookmarkEnd w:id="27"/>
    </w:p>
    <w:p w14:paraId="7C42FC0B" w14:textId="4B828B66" w:rsidR="00AE4B6E" w:rsidRDefault="00471B99" w:rsidP="0082622F">
      <w:pPr>
        <w:pStyle w:val="Heading2"/>
      </w:pPr>
      <w:bookmarkStart w:id="28" w:name="_Toc108100791"/>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8100792"/>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8100793"/>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5EF15500"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B56B717"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8BAE23E"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4864C26" w:rsidR="0099495D" w:rsidRPr="003B036D" w:rsidRDefault="00C70B0B"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F242FBD"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4A4828A5" w:rsidR="0099495D" w:rsidRPr="003B036D" w:rsidRDefault="00C70B0B"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D4C2A9E"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E0BBFB8" w:rsidR="00EE4FC5" w:rsidRPr="003B036D" w:rsidRDefault="00C70B0B"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3C6EB42"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13C0EBB" w:rsidR="00EE4FC5" w:rsidRPr="003B036D" w:rsidRDefault="00C70B0B"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180DE7EA"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886B686" w:rsidR="00EE4FC5" w:rsidRPr="003B036D" w:rsidRDefault="00C70B0B"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13152D91" w:rsidR="00EE4FC5" w:rsidRPr="00313CD2" w:rsidRDefault="00C70B0B"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08100794"/>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66266C0"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C70B0B" w:rsidRPr="003B036D">
        <w:rPr>
          <w:szCs w:val="22"/>
        </w:rPr>
        <w:t>[</w:t>
      </w:r>
      <w:r w:rsidR="00C70B0B" w:rsidRPr="00AA098C">
        <w:rPr>
          <w:szCs w:val="22"/>
        </w:rPr>
        <w:t>7</w:t>
      </w:r>
      <w:r w:rsidR="00C70B0B"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4D4BBF0B"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C70B0B"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8100795"/>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08100796"/>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8100797"/>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21144298"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C70B0B">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08100798"/>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MileStone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8"/>
                    <a:stretch>
                      <a:fillRect/>
                    </a:stretch>
                  </pic:blipFill>
                  <pic:spPr>
                    <a:xfrm>
                      <a:off x="0" y="0"/>
                      <a:ext cx="6646545" cy="4695825"/>
                    </a:xfrm>
                    <a:prstGeom prst="rect">
                      <a:avLst/>
                    </a:prstGeom>
                  </pic:spPr>
                </pic:pic>
              </a:graphicData>
            </a:graphic>
          </wp:inline>
        </w:drawing>
      </w:r>
    </w:p>
    <w:p w14:paraId="7C584A4C" w14:textId="024D2B6A"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C70B0B">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8100799"/>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51" w:name="_Toc108100800"/>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8100801"/>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8100802"/>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8100803"/>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6BEF3513" w:rsidR="00D4316B"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C70B0B" w:rsidRPr="00641E31">
        <w:t>ANNEX B: Custom attribute defintions</w:t>
      </w:r>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Dexpi custom class definitions </w:t>
      </w:r>
      <w:r w:rsidR="00914AA7">
        <w:rPr>
          <w:szCs w:val="22"/>
          <w:lang w:eastAsia="en-GB"/>
        </w:rPr>
        <w:t>(DEXPI CustomObject subtypes) must use the DEXPI TypeName and TypeURI attributes as part of the class element transfer to provide the type details for the object. TypeName &amp; TypeURI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8100804"/>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A key feature of the NOAKA DEXPI symbol legend is the addition of a defined origo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(x,y)</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03A4929" w:rsidR="00F52029" w:rsidRPr="006D50CC" w:rsidRDefault="00C70B0B"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47157B6B" w:rsidR="00F52029" w:rsidRPr="006D50CC" w:rsidRDefault="00C70B0B"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E2C8354" w:rsidR="00F52029" w:rsidRPr="006D50CC" w:rsidRDefault="00C70B0B" w:rsidP="003A4859">
            <w:pPr>
              <w:keepNext/>
              <w:spacing w:before="0"/>
              <w:rPr>
                <w:rFonts w:ascii="Calibri" w:hAnsi="Calibri" w:cs="Calibri"/>
                <w:color w:val="0563C1"/>
                <w:szCs w:val="22"/>
                <w:u w:val="single"/>
                <w:lang w:eastAsia="en-GB"/>
              </w:rPr>
            </w:pPr>
            <w:hyperlink r:id="rId39"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 xml:space="preserve">type ‘TagNameLabel’ for any item labels that are represented by a </w:t>
      </w:r>
      <w:r w:rsidR="004D5272">
        <w:t xml:space="preserve">symbol </w:t>
      </w:r>
      <w:r w:rsidR="00463773">
        <w:t>e.g. for SafetyReliefValve.</w:t>
      </w:r>
    </w:p>
    <w:p w14:paraId="3A33ECFF" w14:textId="4535349E"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C70B0B" w:rsidRPr="003B036D">
        <w:t>[</w:t>
      </w:r>
      <w:r w:rsidR="00C70B0B" w:rsidRPr="00AA098C">
        <w:t>7</w:t>
      </w:r>
      <w:r w:rsidR="00C70B0B" w:rsidRPr="003B036D">
        <w:t>]</w:t>
      </w:r>
      <w:r>
        <w:fldChar w:fldCharType="end"/>
      </w:r>
    </w:p>
    <w:p w14:paraId="2931630A" w14:textId="491A4AEB"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C70B0B" w:rsidRPr="003B036D">
        <w:t>[</w:t>
      </w:r>
      <w:r w:rsidR="00C70B0B" w:rsidRPr="00AA098C">
        <w:t>6</w:t>
      </w:r>
      <w:r w:rsidR="00C70B0B"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7FC6499B"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C70B0B">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ScaleX and ScaleY attribute of the </w:t>
      </w:r>
      <w:r w:rsidR="00622A6D">
        <w:t>DEXPI ShapeUsage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6157D09E" w:rsidR="00E6543A" w:rsidRDefault="00E6543A" w:rsidP="00E6543A">
      <w:pPr>
        <w:rPr>
          <w:lang w:eastAsia="en-GB"/>
        </w:rPr>
      </w:pPr>
      <w:r>
        <w:rPr>
          <w:lang w:eastAsia="en-GB"/>
        </w:rPr>
        <w:t xml:space="preserve">Ref: </w:t>
      </w:r>
      <w:hyperlink r:id="rId40"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578" cy="3614701"/>
                          </a:xfrm>
                          <a:prstGeom prst="rect">
                            <a:avLst/>
                          </a:prstGeom>
                        </pic:spPr>
                      </pic:pic>
                    </a:graphicData>
                  </a:graphic>
                </wp:inline>
              </w:drawing>
            </w:r>
          </w:p>
          <w:p w14:paraId="1F561C00" w14:textId="51466055" w:rsidR="00B77E4D" w:rsidRPr="00B634E0" w:rsidRDefault="00B77E4D" w:rsidP="00B634E0">
            <w:pPr>
              <w:pStyle w:val="Caption"/>
            </w:pPr>
            <w:r>
              <w:t xml:space="preserve">Figure </w:t>
            </w:r>
            <w:r>
              <w:fldChar w:fldCharType="begin"/>
            </w:r>
            <w:r>
              <w:instrText xml:space="preserve"> SEQ Figure \* ARABIC </w:instrText>
            </w:r>
            <w:r>
              <w:fldChar w:fldCharType="separate"/>
            </w:r>
            <w:r w:rsidR="00C70B0B">
              <w:rPr>
                <w:noProof/>
              </w:rPr>
              <w:t>3</w:t>
            </w:r>
            <w:r>
              <w:fldChar w:fldCharType="end"/>
            </w:r>
            <w:r>
              <w:t>: DEXPI Shape SymbolRegistrationNumber</w:t>
            </w:r>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2A23DA23"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C70B0B">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197" cy="3271077"/>
                          </a:xfrm>
                          <a:prstGeom prst="rect">
                            <a:avLst/>
                          </a:prstGeom>
                        </pic:spPr>
                      </pic:pic>
                    </a:graphicData>
                  </a:graphic>
                </wp:inline>
              </w:drawing>
            </w:r>
          </w:p>
          <w:p w14:paraId="4ECA5F72" w14:textId="1B0D33BB"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C70B0B">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6203" cy="3321720"/>
                          </a:xfrm>
                          <a:prstGeom prst="rect">
                            <a:avLst/>
                          </a:prstGeom>
                        </pic:spPr>
                      </pic:pic>
                    </a:graphicData>
                  </a:graphic>
                </wp:inline>
              </w:drawing>
            </w:r>
          </w:p>
          <w:p w14:paraId="3A560FCE" w14:textId="6256C81F"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C70B0B">
              <w:rPr>
                <w:noProof/>
              </w:rPr>
              <w:t>6</w:t>
            </w:r>
            <w:r>
              <w:fldChar w:fldCharType="end"/>
            </w:r>
            <w:r>
              <w:t>: Proteus Implementation SymbolRegistrationNumberAssignmentClass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08100805"/>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Persistent ID required?</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Plant Break Down Structure Items e.g.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that are part of the process and are graphically represented on the P&amp;ID e.g.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part of the process and are graphically reqresented on the P&amp;ID e.g.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for the examples given</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using commonly accepted rules to group: e.g.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Yes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used to group based on internal rules (that are not common across systems) e.g. DEXPI PipingNetworkSegment</w:t>
            </w:r>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Persistent ID for PipingNetworkSystem.</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persistent ID for PipingNetworkSegment or Pipe (Centerline).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Items without graphical representation on the P&amp;ID created ‘on the fly’ during export as required by DEXPI which contain process related information e.g. SignalConveyingFunction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e.g. VirtualPipingConnector, ProcessSignalGeneratingFunction</w:t>
            </w:r>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MeasuringLineFunction </w:t>
            </w:r>
          </w:p>
        </w:tc>
        <w:tc>
          <w:tcPr>
            <w:tcW w:w="5953" w:type="dxa"/>
            <w:tcBorders>
              <w:top w:val="nil"/>
              <w:left w:val="nil"/>
              <w:bottom w:val="single" w:sz="8" w:space="0" w:color="FFFFFF"/>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No not required</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DEXPI class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Comment</w:t>
            </w:r>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r w:rsidRPr="00AC47E9">
              <w:rPr>
                <w:color w:val="000000"/>
                <w:sz w:val="20"/>
                <w:lang w:val="nb-NO" w:eastAsia="nb-NO"/>
              </w:rPr>
              <w:t>PlantStructureItem</w:t>
            </w:r>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r w:rsidRPr="00AC47E9">
              <w:rPr>
                <w:color w:val="000000"/>
                <w:sz w:val="20"/>
                <w:lang w:val="nb-NO" w:eastAsia="nb-NO"/>
              </w:rPr>
              <w:t>PipeOffPageConnector</w:t>
            </w:r>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r w:rsidRPr="00AC47E9">
              <w:rPr>
                <w:color w:val="000000"/>
                <w:sz w:val="20"/>
                <w:lang w:val="nb-NO" w:eastAsia="nb-NO"/>
              </w:rPr>
              <w:lastRenderedPageBreak/>
              <w:t>SignalOffPageConnector</w:t>
            </w:r>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r w:rsidRPr="00AC47E9">
              <w:rPr>
                <w:color w:val="000000"/>
                <w:sz w:val="20"/>
                <w:lang w:val="nb-NO" w:eastAsia="nb-NO"/>
              </w:rPr>
              <w:t>Nozzle</w:t>
            </w:r>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NOT included: items with IsVirtual=TRUE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PipingNetworkSystem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PipingComponent</w:t>
            </w:r>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NOT included: VirtualPipingConector</w:t>
            </w:r>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r w:rsidRPr="00AC47E9">
              <w:rPr>
                <w:color w:val="000000"/>
                <w:sz w:val="20"/>
                <w:lang w:val="nb-NO" w:eastAsia="nb-NO"/>
              </w:rPr>
              <w:t>ControlledActuator</w:t>
            </w:r>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ProcessInstrumentationFunction</w:t>
            </w:r>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r w:rsidRPr="00AC47E9">
              <w:rPr>
                <w:color w:val="000000"/>
                <w:sz w:val="20"/>
                <w:lang w:val="nb-NO" w:eastAsia="nb-NO"/>
              </w:rPr>
              <w:t>InstrumentationLoopFunction</w:t>
            </w:r>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77777777" w:rsidR="00AC47E9" w:rsidRPr="00AC47E9" w:rsidRDefault="00AC47E9" w:rsidP="00AC47E9">
            <w:pPr>
              <w:spacing w:before="0"/>
              <w:rPr>
                <w:color w:val="000000"/>
                <w:sz w:val="20"/>
                <w:lang w:val="nb-NO" w:eastAsia="nb-NO"/>
              </w:rPr>
            </w:pPr>
            <w:r w:rsidRPr="00AC47E9">
              <w:rPr>
                <w:color w:val="000000"/>
                <w:sz w:val="20"/>
                <w:lang w:val="nb-NO" w:eastAsia="nb-NO"/>
              </w:rPr>
              <w:t>SignalLineFunction</w:t>
            </w:r>
          </w:p>
        </w:tc>
        <w:tc>
          <w:tcPr>
            <w:tcW w:w="6120" w:type="dxa"/>
            <w:tcBorders>
              <w:top w:val="nil"/>
              <w:left w:val="nil"/>
              <w:bottom w:val="single" w:sz="8" w:space="0" w:color="auto"/>
              <w:right w:val="single" w:sz="8" w:space="0" w:color="auto"/>
            </w:tcBorders>
            <w:shd w:val="clear" w:color="auto" w:fill="auto"/>
            <w:vAlign w:val="center"/>
            <w:hideMark/>
          </w:tcPr>
          <w:p w14:paraId="4BA0685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PipingNetworkSegment</w:t>
            </w:r>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PipingConnection</w:t>
            </w:r>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r w:rsidRPr="00AC47E9">
              <w:rPr>
                <w:color w:val="000000"/>
                <w:sz w:val="20"/>
                <w:lang w:val="nb-NO" w:eastAsia="nb-NO"/>
              </w:rPr>
              <w:t>MeasuringLineFunction</w:t>
            </w:r>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r w:rsidRPr="00AC47E9">
              <w:rPr>
                <w:color w:val="000000"/>
                <w:sz w:val="20"/>
                <w:lang w:val="nb-NO" w:eastAsia="nb-NO"/>
              </w:rPr>
              <w:t>ActuatingElectricalFunction</w:t>
            </w:r>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r w:rsidRPr="00AC47E9">
              <w:rPr>
                <w:color w:val="000000"/>
                <w:sz w:val="20"/>
                <w:lang w:val="nb-NO" w:eastAsia="nb-NO"/>
              </w:rPr>
              <w:t>ActuatingFunction</w:t>
            </w:r>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ProcessSignalGeneratingFunction</w:t>
            </w:r>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ProcessSignalGeneratingSystem</w:t>
            </w:r>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5463200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r w:rsidRPr="00AC47E9">
              <w:rPr>
                <w:color w:val="000000"/>
                <w:sz w:val="20"/>
                <w:lang w:val="nb-NO" w:eastAsia="nb-NO"/>
              </w:rPr>
              <w:t>SensingLocation</w:t>
            </w:r>
          </w:p>
        </w:tc>
        <w:tc>
          <w:tcPr>
            <w:tcW w:w="6120" w:type="dxa"/>
            <w:tcBorders>
              <w:top w:val="nil"/>
              <w:left w:val="nil"/>
              <w:bottom w:val="single" w:sz="8"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08100806"/>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and Drawing Metadata are the high level data used to give information about the file itself and also drawing</w:t>
      </w:r>
      <w:r w:rsidR="00E34521">
        <w:rPr>
          <w:lang w:eastAsia="en-GB"/>
        </w:rPr>
        <w:t xml:space="preserve"> top level details</w:t>
      </w:r>
      <w:r>
        <w:rPr>
          <w:lang w:eastAsia="en-GB"/>
        </w:rPr>
        <w:t xml:space="preserve">. </w:t>
      </w:r>
      <w:r w:rsidR="005C4EDB">
        <w:rPr>
          <w:lang w:eastAsia="en-GB"/>
        </w:rPr>
        <w:t>Many of the MetaData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stretch>
                      <a:fillRect/>
                    </a:stretch>
                  </pic:blipFill>
                  <pic:spPr>
                    <a:xfrm>
                      <a:off x="0" y="0"/>
                      <a:ext cx="10217065" cy="3869498"/>
                    </a:xfrm>
                    <a:prstGeom prst="rect">
                      <a:avLst/>
                    </a:prstGeom>
                  </pic:spPr>
                </pic:pic>
              </a:graphicData>
            </a:graphic>
          </wp:inline>
        </w:drawing>
      </w:r>
    </w:p>
    <w:p w14:paraId="1243C5FB" w14:textId="64BCB1F2"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C70B0B">
        <w:rPr>
          <w:noProof/>
        </w:rPr>
        <w:t>7</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73FCAF98"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File encoding shall be ‘uft-8’</w:t>
      </w:r>
    </w:p>
    <w:p w14:paraId="3FE96177" w14:textId="65256B7B"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Each DEXPI transfer file shall include the following PlantInformation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r>
              <w:rPr>
                <w:rFonts w:ascii="Calibri" w:hAnsi="Calibri" w:cs="Calibri"/>
                <w:color w:val="000000"/>
                <w:sz w:val="20"/>
              </w:rPr>
              <w:t>SchemaVersion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Export UTC date format yyyy-mm-dd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Export UTC time format HH:mm:ss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r>
              <w:rPr>
                <w:rFonts w:ascii="Calibri" w:hAnsi="Calibri" w:cs="Calibri"/>
                <w:color w:val="000000"/>
                <w:sz w:val="20"/>
              </w:rPr>
              <w:t>ApplicationVersion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DD6FA4"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r>
              <w:rPr>
                <w:rFonts w:ascii="Calibri" w:hAnsi="Calibri" w:cs="Calibri"/>
                <w:color w:val="000000"/>
                <w:sz w:val="20"/>
              </w:rPr>
              <w:t>DrafterName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P&amp;ID drafter user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r>
              <w:rPr>
                <w:rFonts w:ascii="Calibri" w:hAnsi="Calibri" w:cs="Calibri"/>
                <w:color w:val="000000"/>
                <w:sz w:val="20"/>
              </w:rPr>
              <w:lastRenderedPageBreak/>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r>
              <w:rPr>
                <w:rFonts w:ascii="Calibri" w:hAnsi="Calibri" w:cs="Calibri"/>
                <w:color w:val="000000"/>
                <w:sz w:val="20"/>
              </w:rPr>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8100807"/>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6"/>
                    <a:stretch>
                      <a:fillRect/>
                    </a:stretch>
                  </pic:blipFill>
                  <pic:spPr>
                    <a:xfrm>
                      <a:off x="0" y="0"/>
                      <a:ext cx="9240164" cy="4891004"/>
                    </a:xfrm>
                    <a:prstGeom prst="rect">
                      <a:avLst/>
                    </a:prstGeom>
                    <a:ln>
                      <a:solidFill>
                        <a:schemeClr val="tx1"/>
                      </a:solidFill>
                    </a:ln>
                  </pic:spPr>
                </pic:pic>
              </a:graphicData>
            </a:graphic>
          </wp:inline>
        </w:drawing>
      </w:r>
    </w:p>
    <w:p w14:paraId="516B2546" w14:textId="6A607DD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C70B0B">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r>
        <w:rPr>
          <w:lang w:val="en-US" w:eastAsia="ja-JP"/>
        </w:rPr>
        <w:t>ProcessPlant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r>
        <w:rPr>
          <w:lang w:val="en-US" w:eastAsia="ja-JP"/>
        </w:rPr>
        <w:t>ProcessPlant</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r>
              <w:rPr>
                <w:rFonts w:ascii="Calibri" w:hAnsi="Calibri" w:cs="Calibri"/>
                <w:color w:val="000000"/>
                <w:sz w:val="20"/>
              </w:rPr>
              <w:t>ProcessPlantIdentificationCode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r>
        <w:rPr>
          <w:lang w:val="en-US" w:eastAsia="ja-JP"/>
        </w:rPr>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8100808"/>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7"/>
                    <a:stretch>
                      <a:fillRect/>
                    </a:stretch>
                  </pic:blipFill>
                  <pic:spPr>
                    <a:xfrm>
                      <a:off x="0" y="0"/>
                      <a:ext cx="2523344" cy="3023724"/>
                    </a:xfrm>
                    <a:prstGeom prst="rect">
                      <a:avLst/>
                    </a:prstGeom>
                    <a:ln>
                      <a:solidFill>
                        <a:schemeClr val="tx1"/>
                      </a:solidFill>
                    </a:ln>
                  </pic:spPr>
                </pic:pic>
              </a:graphicData>
            </a:graphic>
          </wp:inline>
        </w:drawing>
      </w:r>
    </w:p>
    <w:p w14:paraId="5ED6B135" w14:textId="66AF1465"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C70B0B">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0E71D93A"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C70B0B" w:rsidRPr="003B036D">
              <w:rPr>
                <w:szCs w:val="22"/>
              </w:rPr>
              <w:t>[</w:t>
            </w:r>
            <w:r w:rsidR="00C70B0B" w:rsidRPr="00AA098C">
              <w:rPr>
                <w:szCs w:val="22"/>
              </w:rPr>
              <w:t>7</w:t>
            </w:r>
            <w:r w:rsidR="00C70B0B"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8100809"/>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8"/>
                    <a:stretch>
                      <a:fillRect/>
                    </a:stretch>
                  </pic:blipFill>
                  <pic:spPr>
                    <a:xfrm>
                      <a:off x="0" y="0"/>
                      <a:ext cx="6305813" cy="4594064"/>
                    </a:xfrm>
                    <a:prstGeom prst="rect">
                      <a:avLst/>
                    </a:prstGeom>
                    <a:ln>
                      <a:solidFill>
                        <a:schemeClr val="tx1"/>
                      </a:solidFill>
                    </a:ln>
                  </pic:spPr>
                </pic:pic>
              </a:graphicData>
            </a:graphic>
          </wp:inline>
        </w:drawing>
      </w:r>
    </w:p>
    <w:p w14:paraId="09B28950" w14:textId="05CE9F0B"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C70B0B">
        <w:rPr>
          <w:noProof/>
        </w:rPr>
        <w:t>10</w:t>
      </w:r>
      <w:r>
        <w:fldChar w:fldCharType="end"/>
      </w:r>
      <w:r>
        <w:t>: DEXPI PipingNetworkSystem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39075948"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C70B0B">
        <w:t>ANNEX C: Draft update ‘</w:t>
      </w:r>
      <w:r w:rsidR="00C70B0B"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rsidP="00CF5DFC">
      <w:pPr>
        <w:pStyle w:val="ListParagraph"/>
        <w:numPr>
          <w:ilvl w:val="0"/>
          <w:numId w:val="22"/>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HeatTracingType attribute on the PipingNetworkSegment. All elements within the PipingNetworkSegment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r>
        <w:rPr>
          <w:lang w:eastAsia="en-GB"/>
        </w:rPr>
        <w:t>HeatTracingSystem: Heat tracing will be used on the piping network system</w:t>
      </w:r>
    </w:p>
    <w:p w14:paraId="6CCB007F" w14:textId="2F31DD37" w:rsidR="007B37F0" w:rsidRDefault="00CF5DFC" w:rsidP="008F4FBD">
      <w:pPr>
        <w:pStyle w:val="ListParagraph"/>
        <w:numPr>
          <w:ilvl w:val="1"/>
          <w:numId w:val="22"/>
        </w:numPr>
        <w:rPr>
          <w:lang w:eastAsia="en-GB"/>
        </w:rPr>
      </w:pPr>
      <w:r>
        <w:rPr>
          <w:lang w:eastAsia="en-GB"/>
        </w:rPr>
        <w:t>NoHeatTracingSystem: Heat tracing will not be used on the piping network system</w:t>
      </w:r>
    </w:p>
    <w:p w14:paraId="72333AE1" w14:textId="195E887E" w:rsidR="00C60BB4" w:rsidRPr="007F34AF" w:rsidRDefault="002002B1" w:rsidP="002002B1">
      <w:pPr>
        <w:pStyle w:val="ListParagraph"/>
        <w:numPr>
          <w:ilvl w:val="0"/>
          <w:numId w:val="22"/>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C70B0B" w:rsidRPr="00006D4F">
        <w:t xml:space="preserve">ANNEX </w:t>
      </w:r>
      <w:r w:rsidR="00C70B0B">
        <w:t>H</w:t>
      </w:r>
      <w:r w:rsidR="00C70B0B" w:rsidRPr="00006D4F">
        <w:t xml:space="preserve">: </w:t>
      </w:r>
      <w:r w:rsidR="00C70B0B">
        <w:t>DEXPI Connection Points &amp; Associations</w:t>
      </w:r>
      <w:r w:rsidR="006C1BC6">
        <w:fldChar w:fldCharType="end"/>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r>
              <w:rPr>
                <w:rFonts w:ascii="Calibri" w:hAnsi="Calibri" w:cs="Calibri"/>
                <w:color w:val="000000"/>
                <w:sz w:val="20"/>
              </w:rPr>
              <w:t>HeatTracingRequirement</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Is heat tracing required for some/all of the pipeline: Y-Yes; N-No; S-Safety critical</w:t>
            </w:r>
          </w:p>
        </w:tc>
      </w:tr>
    </w:tbl>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PipingNetworkSegment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lastRenderedPageBreak/>
        <w:t>Special Items</w:t>
      </w:r>
    </w:p>
    <w:p w14:paraId="44DD6171" w14:textId="718276F9" w:rsidR="00E6743F" w:rsidRDefault="00E6743F" w:rsidP="00A614D6">
      <w:pPr>
        <w:pStyle w:val="ListParagraph"/>
        <w:numPr>
          <w:ilvl w:val="0"/>
          <w:numId w:val="15"/>
        </w:numPr>
        <w:rPr>
          <w:lang w:eastAsia="en-GB"/>
        </w:rPr>
      </w:pPr>
      <w:r>
        <w:rPr>
          <w:lang w:eastAsia="en-GB"/>
        </w:rPr>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2616A354"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C70B0B" w:rsidRPr="00641E31">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1C70F095" w:rsidR="007C4A98" w:rsidRPr="00F63DF0"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C70B0B">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r>
              <w:rPr>
                <w:rFonts w:ascii="Calibri" w:hAnsi="Calibri" w:cs="Calibri"/>
                <w:color w:val="000000"/>
                <w:sz w:val="20"/>
              </w:rPr>
              <w:lastRenderedPageBreak/>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7073812A" w:rsidR="005F4840" w:rsidRDefault="005F4840" w:rsidP="005F4840">
      <w:pPr>
        <w:pStyle w:val="ListParagraph"/>
        <w:numPr>
          <w:ilvl w:val="0"/>
          <w:numId w:val="41"/>
        </w:numPr>
        <w:rPr>
          <w:lang w:val="en-US" w:eastAsia="ja-JP"/>
        </w:rPr>
      </w:pPr>
      <w:r>
        <w:rPr>
          <w:lang w:val="en-US" w:eastAsia="ja-JP"/>
        </w:rPr>
        <w:t>For each PipingComponent DEXPI transfer object that is of type OperatedValve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C70B0B"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ValvePosition</w:t>
            </w:r>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AF5C90F" w:rsidR="005F4840" w:rsidRPr="00F26962" w:rsidRDefault="00C70B0B"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NominalDiameter</w:t>
            </w:r>
          </w:p>
        </w:tc>
        <w:tc>
          <w:tcPr>
            <w:tcW w:w="6117" w:type="dxa"/>
            <w:tcBorders>
              <w:top w:val="single" w:sz="6" w:space="0" w:color="CCCCCC"/>
              <w:left w:val="single" w:sz="6" w:space="0" w:color="CCCCCC"/>
              <w:bottom w:val="single" w:sz="6" w:space="0" w:color="CCCCCC"/>
              <w:right w:val="single" w:sz="6" w:space="0" w:color="CCCCCC"/>
            </w:tcBorders>
          </w:tcPr>
          <w:p w14:paraId="352438DF" w14:textId="122F0C89" w:rsidR="005F4840" w:rsidRPr="00F26962" w:rsidRDefault="00C70B0B"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TrimType</w:t>
            </w:r>
          </w:p>
        </w:tc>
        <w:tc>
          <w:tcPr>
            <w:tcW w:w="6117" w:type="dxa"/>
            <w:tcBorders>
              <w:top w:val="single" w:sz="6" w:space="0" w:color="CCCCCC"/>
              <w:left w:val="single" w:sz="6" w:space="0" w:color="CCCCCC"/>
              <w:bottom w:val="single" w:sz="6" w:space="0" w:color="CCCCCC"/>
              <w:right w:val="single" w:sz="6" w:space="0" w:color="CCCCCC"/>
            </w:tcBorders>
          </w:tcPr>
          <w:p w14:paraId="0ABDBCEF" w14:textId="32008D35" w:rsidR="005F4840" w:rsidRPr="00F26962" w:rsidRDefault="00C70B0B"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LockMechanism</w:t>
            </w:r>
          </w:p>
        </w:tc>
        <w:tc>
          <w:tcPr>
            <w:tcW w:w="6117" w:type="dxa"/>
            <w:tcBorders>
              <w:top w:val="single" w:sz="6" w:space="0" w:color="CCCCCC"/>
              <w:left w:val="single" w:sz="6" w:space="0" w:color="CCCCCC"/>
              <w:bottom w:val="single" w:sz="6" w:space="0" w:color="CCCCCC"/>
              <w:right w:val="single" w:sz="6" w:space="0" w:color="CCCCCC"/>
            </w:tcBorders>
          </w:tcPr>
          <w:p w14:paraId="47545D13" w14:textId="5A35EEE3" w:rsidR="005F4840" w:rsidRPr="00F26962" w:rsidRDefault="00C70B0B" w:rsidP="005F4840">
            <w:pPr>
              <w:rPr>
                <w:rFonts w:asciiTheme="minorHAnsi" w:hAnsiTheme="minorHAnsi" w:cstheme="minorHAnsi"/>
                <w:sz w:val="20"/>
              </w:rPr>
            </w:pPr>
            <w:hyperlink r:id="rId52"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BarrierInformationFlowIn</w:t>
            </w:r>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BarrierInformationFlowOut</w:t>
            </w:r>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r>
              <w:rPr>
                <w:rFonts w:ascii="Calibri" w:hAnsi="Calibri" w:cs="Calibri"/>
                <w:color w:val="000000"/>
                <w:sz w:val="20"/>
              </w:rPr>
              <w:t>Typical</w:t>
            </w:r>
            <w:r w:rsidR="00A768BD">
              <w:rPr>
                <w:rFonts w:ascii="Calibri" w:hAnsi="Calibri" w:cs="Calibri"/>
                <w:color w:val="000000"/>
                <w:sz w:val="20"/>
              </w:rPr>
              <w:t>Reference</w:t>
            </w:r>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PipeReducer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NominalDiameterIn</w:t>
            </w:r>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r>
              <w:rPr>
                <w:rFonts w:ascii="Calibri" w:hAnsi="Calibri" w:cs="Calibri"/>
                <w:color w:val="000000"/>
                <w:sz w:val="20"/>
              </w:rPr>
              <w:lastRenderedPageBreak/>
              <w:t>NominalDiameterOut</w:t>
            </w:r>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8100810"/>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210F8E16" w:rsidR="00E6543A" w:rsidRPr="004D3FAD" w:rsidRDefault="00E6543A" w:rsidP="00E6543A">
      <w:r>
        <w:t xml:space="preserve">Ref: </w:t>
      </w:r>
      <w:hyperlink r:id="rId53" w:history="1">
        <w:r w:rsidRPr="00E6543A">
          <w:rPr>
            <w:rStyle w:val="Hyperlink"/>
          </w:rPr>
          <w:t>Protues Example</w:t>
        </w:r>
      </w:hyperlink>
    </w:p>
    <w:p w14:paraId="1CF712DE" w14:textId="085666B9" w:rsidR="008A37CF" w:rsidRDefault="008B4C08" w:rsidP="008A37CF">
      <w:pPr>
        <w:keepNext/>
      </w:pPr>
      <w:r w:rsidRPr="008B4C08">
        <w:rPr>
          <w:noProof/>
        </w:rPr>
        <w:drawing>
          <wp:inline distT="0" distB="0" distL="0" distR="0" wp14:anchorId="75AF7C7A" wp14:editId="6322DAD5">
            <wp:extent cx="8312745" cy="4082687"/>
            <wp:effectExtent l="19050" t="19050" r="12700" b="1333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4"/>
                    <a:stretch>
                      <a:fillRect/>
                    </a:stretch>
                  </pic:blipFill>
                  <pic:spPr>
                    <a:xfrm>
                      <a:off x="0" y="0"/>
                      <a:ext cx="8329023" cy="4090682"/>
                    </a:xfrm>
                    <a:prstGeom prst="rect">
                      <a:avLst/>
                    </a:prstGeom>
                    <a:ln>
                      <a:solidFill>
                        <a:schemeClr val="tx1"/>
                      </a:solidFill>
                    </a:ln>
                  </pic:spPr>
                </pic:pic>
              </a:graphicData>
            </a:graphic>
          </wp:inline>
        </w:drawing>
      </w:r>
    </w:p>
    <w:p w14:paraId="4D9B8C9D" w14:textId="2AAD1DE9"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C70B0B">
        <w:rPr>
          <w:noProof/>
        </w:rPr>
        <w:t>11</w:t>
      </w:r>
      <w:r>
        <w:fldChar w:fldCharType="end"/>
      </w:r>
      <w:r>
        <w:t>:DEXPI Instrumentation model example</w:t>
      </w:r>
      <w:bookmarkEnd w:id="70"/>
      <w:r w:rsidR="004E5B02">
        <w:t xml:space="preserve"> within connection to nozzle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5"/>
                    <a:stretch>
                      <a:fillRect/>
                    </a:stretch>
                  </pic:blipFill>
                  <pic:spPr>
                    <a:xfrm>
                      <a:off x="0" y="0"/>
                      <a:ext cx="8808998" cy="5547740"/>
                    </a:xfrm>
                    <a:prstGeom prst="rect">
                      <a:avLst/>
                    </a:prstGeom>
                    <a:ln>
                      <a:solidFill>
                        <a:schemeClr val="tx1"/>
                      </a:solidFill>
                    </a:ln>
                  </pic:spPr>
                </pic:pic>
              </a:graphicData>
            </a:graphic>
          </wp:inline>
        </w:drawing>
      </w:r>
    </w:p>
    <w:p w14:paraId="4FEE9814" w14:textId="7910DEED"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C70B0B">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 xml:space="preserve">Function class must be used as a 'grouping' mechanism for ProcessInstrumentFunction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r>
        <w:rPr>
          <w:szCs w:val="22"/>
          <w:lang w:val="en-US" w:eastAsia="en-GB"/>
        </w:rPr>
        <w:t>InstrumentationLoopFunction class shall only be created in the export if there is an associated ProcessInstrumentationFunction class.</w:t>
      </w:r>
    </w:p>
    <w:p w14:paraId="3182D95A" w14:textId="3E93FE70"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C70B0B" w:rsidRPr="003B036D">
        <w:rPr>
          <w:szCs w:val="22"/>
        </w:rPr>
        <w:t>[</w:t>
      </w:r>
      <w:r w:rsidR="00C70B0B" w:rsidRPr="00AA098C">
        <w:rPr>
          <w:szCs w:val="22"/>
        </w:rPr>
        <w:t>7</w:t>
      </w:r>
      <w:r w:rsidR="00C70B0B"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6D98FAEF" w:rsidR="00704530" w:rsidRPr="00764EAA" w:rsidRDefault="005470D4" w:rsidP="005470D4">
      <w:pPr>
        <w:pStyle w:val="ListParagraph"/>
        <w:numPr>
          <w:ilvl w:val="0"/>
          <w:numId w:val="23"/>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C70B0B" w:rsidRPr="00006D4F">
        <w:t xml:space="preserve">ANNEX </w:t>
      </w:r>
      <w:r w:rsidR="00C70B0B">
        <w:t>H</w:t>
      </w:r>
      <w:r w:rsidR="00C70B0B" w:rsidRPr="00006D4F">
        <w:t xml:space="preserve">: </w:t>
      </w:r>
      <w:r w:rsidR="00C70B0B">
        <w:t>DEXPI Connection Points &amp; Associations</w:t>
      </w:r>
      <w:r>
        <w:fldChar w:fldCharType="end"/>
      </w:r>
    </w:p>
    <w:p w14:paraId="21A42F70" w14:textId="54DFFA02" w:rsidR="00764EAA" w:rsidRPr="005470D4" w:rsidRDefault="00764EAA" w:rsidP="005470D4">
      <w:pPr>
        <w:pStyle w:val="ListParagraph"/>
        <w:numPr>
          <w:ilvl w:val="0"/>
          <w:numId w:val="23"/>
        </w:numPr>
        <w:rPr>
          <w:lang w:val="en-US" w:eastAsia="ja-JP"/>
        </w:rPr>
      </w:pPr>
      <w:r>
        <w:t xml:space="preserve">The DEXPI SensingLocation for the DEXPI ProcessSignalGeneratingFunction shall be </w:t>
      </w:r>
      <w:r w:rsidR="0018740D">
        <w:t>either</w:t>
      </w:r>
      <w:r>
        <w:t xml:space="preserve"> Nozzle, PipingComponent or PipingNetworkSegment</w:t>
      </w:r>
      <w:r w:rsidR="0018740D">
        <w:t xml:space="preserve"> as per the DEXPI standard</w:t>
      </w:r>
      <w:r>
        <w:t xml:space="preserve">. In the case </w:t>
      </w:r>
      <w:r w:rsidR="00B54F33">
        <w:t>where an off-line instrument i</w:t>
      </w:r>
      <w:r w:rsidR="00121A9E">
        <w:t>s drawn with a connection direct to a pipe the SensingLocation shall be set to PipingNetworkSegment</w:t>
      </w:r>
      <w:r w:rsidR="00656A3D">
        <w:t>.</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50B693FC"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C70B0B" w:rsidRPr="00C70B0B">
              <w:rPr>
                <w:rFonts w:asciiTheme="minorHAnsi" w:hAnsiTheme="minorHAnsi" w:cstheme="minorHAnsi"/>
                <w:sz w:val="20"/>
              </w:rPr>
              <w:t xml:space="preserve">Figure </w:t>
            </w:r>
            <w:r w:rsidR="00C70B0B" w:rsidRPr="00C70B0B">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5025DB89"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C70B0B" w:rsidRPr="00C70B0B">
              <w:rPr>
                <w:rFonts w:asciiTheme="minorHAnsi" w:hAnsiTheme="minorHAnsi" w:cstheme="minorHAnsi"/>
                <w:sz w:val="20"/>
              </w:rPr>
              <w:t xml:space="preserve">Figure </w:t>
            </w:r>
            <w:r w:rsidR="00C70B0B" w:rsidRPr="00C70B0B">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ProcessInstrumentationFunctionType attribute.</w:t>
      </w:r>
    </w:p>
    <w:p w14:paraId="14940F1A" w14:textId="70B92EB8"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lastRenderedPageBreak/>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07F2E35"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C70B0B" w:rsidRPr="00C70B0B">
              <w:rPr>
                <w:rFonts w:asciiTheme="minorHAnsi" w:hAnsiTheme="minorHAnsi" w:cstheme="minorHAnsi"/>
                <w:sz w:val="20"/>
              </w:rPr>
              <w:t xml:space="preserve">Figure </w:t>
            </w:r>
            <w:r w:rsidR="00C70B0B" w:rsidRPr="00C70B0B">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6"/>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5077D7B7"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C70B0B">
        <w:rPr>
          <w:noProof/>
        </w:rPr>
        <w:t>13</w:t>
      </w:r>
      <w:r>
        <w:fldChar w:fldCharType="end"/>
      </w:r>
      <w:bookmarkEnd w:id="71"/>
      <w:r>
        <w:t xml:space="preserve">: Instrumentation symbols with reference to </w:t>
      </w:r>
      <w:r w:rsidR="000E6781" w:rsidRPr="000E6781">
        <w:t>ProcessInstrumentationFunctionType</w:t>
      </w:r>
      <w:r w:rsidR="000E6781">
        <w:t xml:space="preserve">, </w:t>
      </w:r>
      <w:r w:rsidR="000E6781" w:rsidRPr="000E6781">
        <w:t xml:space="preserve">ProcessInstrumentationFunctionLocation </w:t>
      </w:r>
      <w:r>
        <w:t xml:space="preserve">&amp; </w:t>
      </w:r>
      <w:r w:rsidR="000E6781">
        <w:t>TypeCode</w:t>
      </w:r>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71393543" w:rsidR="00E6543A" w:rsidRPr="004D3FAD" w:rsidRDefault="00E6543A" w:rsidP="00E6543A">
      <w:r>
        <w:t xml:space="preserve">Ref: </w:t>
      </w:r>
      <w:hyperlink r:id="rId57" w:history="1">
        <w:r w:rsidRPr="00E6543A">
          <w:rPr>
            <w:rStyle w:val="Hyperlink"/>
          </w:rPr>
          <w:t>Protues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8"/>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303E2074"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C70B0B">
        <w:rPr>
          <w:noProof/>
          <w:lang w:val="fr-FR"/>
        </w:rPr>
        <w:t>14</w:t>
      </w:r>
      <w:r>
        <w:fldChar w:fldCharType="end"/>
      </w:r>
      <w:r w:rsidRPr="00E16FC4">
        <w:rPr>
          <w:lang w:val="fr-FR"/>
        </w:rPr>
        <w:t>: DEXPI Instrumentation Alarm &amp; Shut-down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7DAF8660"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C70B0B">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lastRenderedPageBreak/>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3192862B" w:rsidR="00E6543A" w:rsidRPr="004D3FAD" w:rsidRDefault="00E6543A" w:rsidP="00E6543A">
      <w:r>
        <w:t xml:space="preserve">Ref: </w:t>
      </w:r>
      <w:hyperlink r:id="rId59" w:history="1">
        <w:r w:rsidRPr="00E6543A">
          <w:rPr>
            <w:rStyle w:val="Hyperlink"/>
          </w:rPr>
          <w:t>Protues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0"/>
                    <a:stretch>
                      <a:fillRect/>
                    </a:stretch>
                  </pic:blipFill>
                  <pic:spPr>
                    <a:xfrm>
                      <a:off x="0" y="0"/>
                      <a:ext cx="4984931" cy="3408942"/>
                    </a:xfrm>
                    <a:prstGeom prst="rect">
                      <a:avLst/>
                    </a:prstGeom>
                    <a:ln>
                      <a:solidFill>
                        <a:schemeClr val="tx1"/>
                      </a:solidFill>
                    </a:ln>
                  </pic:spPr>
                </pic:pic>
              </a:graphicData>
            </a:graphic>
          </wp:inline>
        </w:drawing>
      </w:r>
    </w:p>
    <w:p w14:paraId="243DCF06" w14:textId="254B1C3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C70B0B">
        <w:rPr>
          <w:noProof/>
        </w:rPr>
        <w:t>15</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7AF684A8"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C70B0B">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5FCE9676" w:rsidR="00E6543A" w:rsidRPr="004D3FAD" w:rsidRDefault="00E6543A" w:rsidP="00E6543A">
      <w:r>
        <w:t xml:space="preserve">Ref: </w:t>
      </w:r>
      <w:hyperlink r:id="rId61" w:history="1">
        <w:r w:rsidRPr="00E6543A">
          <w:rPr>
            <w:rStyle w:val="Hyperlink"/>
          </w:rPr>
          <w:t>Protues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2"/>
                    <a:stretch>
                      <a:fillRect/>
                    </a:stretch>
                  </pic:blipFill>
                  <pic:spPr>
                    <a:xfrm>
                      <a:off x="0" y="0"/>
                      <a:ext cx="5846997" cy="3011020"/>
                    </a:xfrm>
                    <a:prstGeom prst="rect">
                      <a:avLst/>
                    </a:prstGeom>
                    <a:ln>
                      <a:solidFill>
                        <a:schemeClr val="tx1"/>
                      </a:solidFill>
                    </a:ln>
                  </pic:spPr>
                </pic:pic>
              </a:graphicData>
            </a:graphic>
          </wp:inline>
        </w:drawing>
      </w:r>
    </w:p>
    <w:p w14:paraId="73E73BBE" w14:textId="5B7489DD"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C70B0B">
        <w:rPr>
          <w:noProof/>
          <w:lang w:val="en-GB"/>
        </w:rPr>
        <w:t>16</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Requirement Details:</w:t>
      </w:r>
    </w:p>
    <w:p w14:paraId="5E2FFFB2" w14:textId="5F0D1353"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C70B0B">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72370F59" w:rsidR="00E6543A" w:rsidRPr="004D3FAD" w:rsidRDefault="00E6543A" w:rsidP="00E6543A">
      <w:r>
        <w:t xml:space="preserve">Ref: </w:t>
      </w:r>
      <w:hyperlink r:id="rId63" w:history="1">
        <w:r w:rsidRPr="00E6543A">
          <w:rPr>
            <w:rStyle w:val="Hyperlink"/>
          </w:rPr>
          <w:t>Protues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4"/>
                    <a:stretch>
                      <a:fillRect/>
                    </a:stretch>
                  </pic:blipFill>
                  <pic:spPr>
                    <a:xfrm>
                      <a:off x="0" y="0"/>
                      <a:ext cx="6445484" cy="4451364"/>
                    </a:xfrm>
                    <a:prstGeom prst="rect">
                      <a:avLst/>
                    </a:prstGeom>
                    <a:ln>
                      <a:solidFill>
                        <a:schemeClr val="tx1"/>
                      </a:solidFill>
                    </a:ln>
                  </pic:spPr>
                </pic:pic>
              </a:graphicData>
            </a:graphic>
          </wp:inline>
        </w:drawing>
      </w:r>
    </w:p>
    <w:p w14:paraId="0944BAFC" w14:textId="62D631A6" w:rsidR="00452DD1" w:rsidRDefault="00452DD1" w:rsidP="00452DD1">
      <w:pPr>
        <w:pStyle w:val="Caption"/>
      </w:pPr>
      <w:r>
        <w:t xml:space="preserve">Figure </w:t>
      </w:r>
      <w:r>
        <w:fldChar w:fldCharType="begin"/>
      </w:r>
      <w:r>
        <w:instrText xml:space="preserve"> SEQ Figure \* ARABIC </w:instrText>
      </w:r>
      <w:r>
        <w:fldChar w:fldCharType="separate"/>
      </w:r>
      <w:r w:rsidR="00C70B0B">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2" w:name="_Hlk100237131"/>
      <w:r w:rsidR="00701FB1">
        <w:rPr>
          <w:lang w:val="en-US" w:eastAsia="ja-JP"/>
        </w:rPr>
        <w:t>InlinePrimaryElement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r>
              <w:rPr>
                <w:rFonts w:ascii="Calibri" w:hAnsi="Calibri" w:cs="Calibri"/>
                <w:color w:val="000000"/>
                <w:sz w:val="20"/>
              </w:rPr>
              <w:t>TagType</w:t>
            </w:r>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InstrumentLoopNumber</w:t>
            </w:r>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5"/>
                    <a:stretch>
                      <a:fillRect/>
                    </a:stretch>
                  </pic:blipFill>
                  <pic:spPr>
                    <a:xfrm>
                      <a:off x="0" y="0"/>
                      <a:ext cx="5595726" cy="4698700"/>
                    </a:xfrm>
                    <a:prstGeom prst="rect">
                      <a:avLst/>
                    </a:prstGeom>
                    <a:ln>
                      <a:solidFill>
                        <a:schemeClr val="tx1"/>
                      </a:solidFill>
                    </a:ln>
                  </pic:spPr>
                </pic:pic>
              </a:graphicData>
            </a:graphic>
          </wp:inline>
        </w:drawing>
      </w:r>
    </w:p>
    <w:p w14:paraId="2C315801" w14:textId="1A0DB8C3" w:rsidR="004A73BB" w:rsidRDefault="004A73BB" w:rsidP="004A73BB">
      <w:pPr>
        <w:pStyle w:val="Caption"/>
      </w:pPr>
      <w:r>
        <w:t xml:space="preserve">Figure </w:t>
      </w:r>
      <w:r>
        <w:fldChar w:fldCharType="begin"/>
      </w:r>
      <w:r>
        <w:instrText xml:space="preserve"> SEQ Figure \* ARABIC </w:instrText>
      </w:r>
      <w:r>
        <w:fldChar w:fldCharType="separate"/>
      </w:r>
      <w:r w:rsidR="00C70B0B">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A4AC5D4"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C70B0B">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4" w:name="_Hlk100237118"/>
      <w:r w:rsidR="00CB548B">
        <w:rPr>
          <w:lang w:val="en-US" w:eastAsia="ja-JP"/>
        </w:rPr>
        <w:t>SafetyValveOrFitting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5C0C5925" w:rsidR="00211D7B" w:rsidRPr="004D3FAD" w:rsidRDefault="00211D7B" w:rsidP="00211D7B">
      <w:r>
        <w:t xml:space="preserve">Ref: </w:t>
      </w:r>
      <w:hyperlink r:id="rId66" w:history="1">
        <w:r w:rsidRPr="00E6543A">
          <w:rPr>
            <w:rStyle w:val="Hyperlink"/>
          </w:rPr>
          <w:t>Protues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7"/>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68D3A77C"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C70B0B">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8"/>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7612B306"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C70B0B">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47E4BD31"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C70B0B">
        <w:t xml:space="preserve">Figure </w:t>
      </w:r>
      <w:r w:rsidR="00C70B0B">
        <w:rPr>
          <w:noProof/>
        </w:rPr>
        <w:t>19</w:t>
      </w:r>
      <w:r w:rsidR="00C70B0B">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r>
              <w:rPr>
                <w:rFonts w:ascii="Calibri" w:hAnsi="Calibri" w:cs="Calibri"/>
                <w:color w:val="000000"/>
                <w:sz w:val="20"/>
              </w:rPr>
              <w:t>FailAction</w:t>
            </w:r>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08100811"/>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9"/>
                    <a:stretch>
                      <a:fillRect/>
                    </a:stretch>
                  </pic:blipFill>
                  <pic:spPr>
                    <a:xfrm>
                      <a:off x="0" y="0"/>
                      <a:ext cx="7646922" cy="3926369"/>
                    </a:xfrm>
                    <a:prstGeom prst="rect">
                      <a:avLst/>
                    </a:prstGeom>
                    <a:ln>
                      <a:solidFill>
                        <a:schemeClr val="tx1"/>
                      </a:solidFill>
                    </a:ln>
                  </pic:spPr>
                </pic:pic>
              </a:graphicData>
            </a:graphic>
          </wp:inline>
        </w:drawing>
      </w:r>
    </w:p>
    <w:p w14:paraId="49740932" w14:textId="1B26F1C4"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C70B0B">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2DADCFA1" w:rsidR="007905E8" w:rsidRPr="00903427" w:rsidRDefault="00C70B0B" w:rsidP="00610806">
            <w:pPr>
              <w:rPr>
                <w:szCs w:val="22"/>
                <w:lang w:eastAsia="en-GB"/>
              </w:rPr>
            </w:pPr>
            <w:hyperlink r:id="rId70"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08100812"/>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08100813"/>
      <w:r>
        <w:lastRenderedPageBreak/>
        <w:t>Labels</w:t>
      </w:r>
      <w:bookmarkEnd w:id="80"/>
    </w:p>
    <w:p w14:paraId="16664EE5" w14:textId="3D93EBF8"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C70B0B" w:rsidRPr="00C70B0B">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e.g. for Off-line Instruments. For this type of label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C70B0B">
        <w:t xml:space="preserve">Figure </w:t>
      </w:r>
      <w:r w:rsidR="00C70B0B">
        <w:rPr>
          <w:noProof/>
        </w:rPr>
        <w:t>5</w:t>
      </w:r>
      <w:r w:rsidR="00C70B0B">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where the link between the object and the label is via the ComponentName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e.g. for piping ‘PipingNetworkSystem’.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‘ObjectDisplayName</w:t>
      </w:r>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1"/>
                    <a:stretch>
                      <a:fillRect/>
                    </a:stretch>
                  </pic:blipFill>
                  <pic:spPr>
                    <a:xfrm>
                      <a:off x="0" y="0"/>
                      <a:ext cx="6057794" cy="3262388"/>
                    </a:xfrm>
                    <a:prstGeom prst="rect">
                      <a:avLst/>
                    </a:prstGeom>
                    <a:ln>
                      <a:solidFill>
                        <a:schemeClr val="tx1"/>
                      </a:solidFill>
                    </a:ln>
                  </pic:spPr>
                </pic:pic>
              </a:graphicData>
            </a:graphic>
          </wp:inline>
        </w:drawing>
      </w:r>
    </w:p>
    <w:p w14:paraId="26C7833F" w14:textId="7ACBC14E" w:rsidR="00195ED6" w:rsidRDefault="00195ED6" w:rsidP="00195ED6">
      <w:pPr>
        <w:pStyle w:val="Caption"/>
      </w:pPr>
      <w:r>
        <w:t xml:space="preserve">Figure </w:t>
      </w:r>
      <w:r>
        <w:fldChar w:fldCharType="begin"/>
      </w:r>
      <w:r>
        <w:instrText xml:space="preserve"> SEQ Figure \* ARABIC </w:instrText>
      </w:r>
      <w:r>
        <w:fldChar w:fldCharType="separate"/>
      </w:r>
      <w:r w:rsidR="00C70B0B">
        <w:rPr>
          <w:noProof/>
        </w:rPr>
        <w:t>22</w:t>
      </w:r>
      <w:r>
        <w:fldChar w:fldCharType="end"/>
      </w:r>
      <w:r>
        <w:t>: Proteus implementation for the PipingNetworkSystem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1" w:name="_Toc108100814"/>
      <w:r>
        <w:lastRenderedPageBreak/>
        <w:t>Note</w:t>
      </w:r>
      <w:bookmarkEnd w:id="81"/>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6543288A"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C70B0B" w:rsidRPr="00006D4F">
        <w:t xml:space="preserve">ANNEX </w:t>
      </w:r>
      <w:r w:rsidR="00C70B0B">
        <w:t>G</w:t>
      </w:r>
      <w:r w:rsidR="00C70B0B" w:rsidRPr="00006D4F">
        <w:t xml:space="preserve">: </w:t>
      </w:r>
      <w:r w:rsidR="00C70B0B">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574426" cy="4266687"/>
                    </a:xfrm>
                    <a:prstGeom prst="rect">
                      <a:avLst/>
                    </a:prstGeom>
                    <a:ln>
                      <a:solidFill>
                        <a:schemeClr val="tx1"/>
                      </a:solidFill>
                    </a:ln>
                  </pic:spPr>
                </pic:pic>
              </a:graphicData>
            </a:graphic>
          </wp:inline>
        </w:drawing>
      </w:r>
    </w:p>
    <w:p w14:paraId="145CAE1F" w14:textId="6130D04F" w:rsidR="00817A0B" w:rsidRDefault="00817A0B" w:rsidP="00817A0B">
      <w:pPr>
        <w:pStyle w:val="Caption"/>
      </w:pPr>
      <w:r>
        <w:t xml:space="preserve">Figure </w:t>
      </w:r>
      <w:r>
        <w:fldChar w:fldCharType="begin"/>
      </w:r>
      <w:r>
        <w:instrText xml:space="preserve"> SEQ Figure \* ARABIC </w:instrText>
      </w:r>
      <w:r>
        <w:fldChar w:fldCharType="separate"/>
      </w:r>
      <w:r w:rsidR="00C70B0B">
        <w:rPr>
          <w:noProof/>
        </w:rPr>
        <w:t>23</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74" o:title=""/>
          </v:shape>
          <o:OLEObject Type="Embed" ProgID="Package" ShapeID="_x0000_i1025" DrawAspect="Icon" ObjectID="_1718713536" r:id="rId75"/>
        </w:object>
      </w:r>
    </w:p>
    <w:p w14:paraId="319D6223" w14:textId="2B5755B0"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C70B0B">
        <w:rPr>
          <w:noProof/>
        </w:rPr>
        <w:t>24</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r w:rsidR="00237555">
        <w:rPr>
          <w:lang w:eastAsia="en-GB"/>
        </w:rPr>
        <w:t xml:space="preserve">PersistentID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s (which will be considered as Dexpi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r w:rsidRPr="00F87786">
              <w:rPr>
                <w:rFonts w:ascii="Calibri" w:hAnsi="Calibri" w:cs="Calibri"/>
                <w:color w:val="000000"/>
                <w:sz w:val="20"/>
              </w:rPr>
              <w:t>Note</w:t>
            </w:r>
            <w:r w:rsidR="00F2329F" w:rsidRPr="00F87786">
              <w:rPr>
                <w:rFonts w:ascii="Calibri" w:hAnsi="Calibri" w:cs="Calibri"/>
                <w:color w:val="000000"/>
                <w:sz w:val="20"/>
              </w:rPr>
              <w:t>Identifier</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r w:rsidRPr="00F87786">
              <w:rPr>
                <w:rFonts w:ascii="Calibri" w:hAnsi="Calibri" w:cs="Calibri"/>
                <w:color w:val="000000"/>
                <w:sz w:val="20"/>
              </w:rPr>
              <w:t>NoteClassification</w:t>
            </w:r>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2" w:name="_Toc108100815"/>
      <w:r>
        <w:lastRenderedPageBreak/>
        <w:t>Miscellaneous Graphics</w:t>
      </w:r>
      <w:r w:rsidR="00341F3A">
        <w:t xml:space="preserve"> with Symbol Reference</w:t>
      </w:r>
      <w:bookmarkEnd w:id="82"/>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10BA913C" w:rsidR="00D661E4" w:rsidRPr="00A645AE" w:rsidRDefault="00A645AE" w:rsidP="0082622F">
      <w:pPr>
        <w:pStyle w:val="Heading5"/>
        <w:ind w:firstLine="0"/>
        <w:rPr>
          <w:color w:val="FF0000"/>
        </w:rPr>
      </w:pPr>
      <w:r w:rsidRPr="00A645AE">
        <w:rPr>
          <w:color w:val="FF0000"/>
        </w:rPr>
        <w:t xml:space="preserve">TBD: </w:t>
      </w:r>
      <w:r w:rsidR="00D661E4" w:rsidRPr="00A645AE">
        <w:rPr>
          <w:color w:val="FF0000"/>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PropertyBreak class is </w:t>
      </w:r>
      <w:r w:rsidR="00AE6AC2">
        <w:rPr>
          <w:lang w:eastAsia="en-GB"/>
        </w:rPr>
        <w:t>a PipingNetworkSegmentItem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8340" cy="3263052"/>
                    </a:xfrm>
                    <a:prstGeom prst="rect">
                      <a:avLst/>
                    </a:prstGeom>
                    <a:ln>
                      <a:solidFill>
                        <a:schemeClr val="tx1"/>
                      </a:solidFill>
                    </a:ln>
                  </pic:spPr>
                </pic:pic>
              </a:graphicData>
            </a:graphic>
          </wp:inline>
        </w:drawing>
      </w:r>
    </w:p>
    <w:p w14:paraId="1D2EB5B8" w14:textId="0F083096"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C70B0B">
        <w:rPr>
          <w:noProof/>
        </w:rPr>
        <w:t>25</w:t>
      </w:r>
      <w:r>
        <w:fldChar w:fldCharType="end"/>
      </w:r>
      <w:r>
        <w:t>: DEXPI PropertyBreak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r>
              <w:rPr>
                <w:rFonts w:ascii="Calibri" w:hAnsi="Calibri" w:cs="Calibri"/>
                <w:color w:val="000000"/>
                <w:sz w:val="20"/>
              </w:rPr>
              <w:t>AreaBreak</w:t>
            </w:r>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r>
              <w:rPr>
                <w:rFonts w:ascii="Calibri" w:hAnsi="Calibri" w:cs="Calibri"/>
                <w:color w:val="000000"/>
                <w:sz w:val="20"/>
              </w:rPr>
              <w:t>AreaBreak</w:t>
            </w:r>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r>
              <w:rPr>
                <w:rFonts w:ascii="Calibri" w:hAnsi="Calibri" w:cs="Calibri"/>
                <w:color w:val="000000"/>
                <w:sz w:val="20"/>
              </w:rPr>
              <w:t>FloorModuleBreak</w:t>
            </w:r>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r>
              <w:rPr>
                <w:rFonts w:ascii="Calibri" w:hAnsi="Calibri" w:cs="Calibri"/>
                <w:color w:val="000000"/>
                <w:sz w:val="20"/>
              </w:rPr>
              <w:t>FloorModuleBreak</w:t>
            </w:r>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r>
              <w:rPr>
                <w:rFonts w:ascii="Calibri" w:hAnsi="Calibri" w:cs="Calibri"/>
                <w:color w:val="000000"/>
                <w:sz w:val="20"/>
              </w:rPr>
              <w:t>HeatTracingBreak</w:t>
            </w:r>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r>
              <w:rPr>
                <w:rFonts w:ascii="Calibri" w:hAnsi="Calibri" w:cs="Calibri"/>
                <w:color w:val="000000"/>
                <w:sz w:val="20"/>
              </w:rPr>
              <w:t>HeatTracingBreak</w:t>
            </w:r>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r>
              <w:rPr>
                <w:rFonts w:ascii="Calibri" w:hAnsi="Calibri" w:cs="Calibri"/>
                <w:color w:val="000000"/>
                <w:sz w:val="20"/>
              </w:rPr>
              <w:t>UnderAboveGroundBreak</w:t>
            </w:r>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r>
              <w:rPr>
                <w:rFonts w:ascii="Calibri" w:hAnsi="Calibri" w:cs="Calibri"/>
                <w:color w:val="000000"/>
                <w:sz w:val="20"/>
              </w:rPr>
              <w:t>UnderAboveGroundBreak</w:t>
            </w:r>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r>
              <w:rPr>
                <w:rFonts w:ascii="Calibri" w:hAnsi="Calibri" w:cs="Calibri"/>
                <w:color w:val="000000"/>
                <w:sz w:val="20"/>
              </w:rPr>
              <w:t>InsulationBreak</w:t>
            </w:r>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r>
              <w:rPr>
                <w:rFonts w:ascii="Calibri" w:hAnsi="Calibri" w:cs="Calibri"/>
                <w:color w:val="000000"/>
                <w:sz w:val="20"/>
              </w:rPr>
              <w:t>InsulationBreak</w:t>
            </w:r>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r>
              <w:rPr>
                <w:rFonts w:ascii="Calibri" w:hAnsi="Calibri" w:cs="Calibri"/>
                <w:color w:val="000000"/>
                <w:sz w:val="20"/>
              </w:rPr>
              <w:t>NominalDiameterBreak</w:t>
            </w:r>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r>
              <w:rPr>
                <w:rFonts w:ascii="Calibri" w:hAnsi="Calibri" w:cs="Calibri"/>
                <w:color w:val="000000"/>
                <w:sz w:val="20"/>
              </w:rPr>
              <w:t>NominalDiameterBreak</w:t>
            </w:r>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r>
              <w:rPr>
                <w:rFonts w:ascii="Calibri" w:hAnsi="Calibri" w:cs="Calibri"/>
                <w:color w:val="000000"/>
                <w:sz w:val="20"/>
              </w:rPr>
              <w:t>PipingClassBreak</w:t>
            </w:r>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r>
              <w:rPr>
                <w:rFonts w:ascii="Calibri" w:hAnsi="Calibri" w:cs="Calibri"/>
                <w:color w:val="000000"/>
                <w:sz w:val="20"/>
              </w:rPr>
              <w:t>PipingClassBreak</w:t>
            </w:r>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7"/>
                    <a:stretch>
                      <a:fillRect/>
                    </a:stretch>
                  </pic:blipFill>
                  <pic:spPr>
                    <a:xfrm>
                      <a:off x="0" y="0"/>
                      <a:ext cx="3191607" cy="1839607"/>
                    </a:xfrm>
                    <a:prstGeom prst="rect">
                      <a:avLst/>
                    </a:prstGeom>
                    <a:ln>
                      <a:solidFill>
                        <a:schemeClr val="tx1"/>
                      </a:solidFill>
                    </a:ln>
                  </pic:spPr>
                </pic:pic>
              </a:graphicData>
            </a:graphic>
          </wp:inline>
        </w:drawing>
      </w:r>
    </w:p>
    <w:p w14:paraId="2BD14341" w14:textId="33456D0A"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C70B0B">
        <w:rPr>
          <w:noProof/>
        </w:rPr>
        <w:t>26</w:t>
      </w:r>
      <w:r>
        <w:fldChar w:fldCharType="end"/>
      </w:r>
      <w:r>
        <w:t>: DEXPI FlowOutPipeOffPageConnector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r w:rsidR="003E4451">
        <w:rPr>
          <w:lang w:val="en-US" w:eastAsia="ja-JP"/>
        </w:rPr>
        <w:t>dependant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r>
        <w:rPr>
          <w:lang w:val="en-US" w:eastAsia="ja-JP"/>
        </w:rPr>
        <w:t>FlowOutPipeOffPageConnector</w:t>
      </w:r>
      <w:r w:rsidRPr="008447D0">
        <w:rPr>
          <w:lang w:val="en-US" w:eastAsia="ja-JP"/>
        </w:rPr>
        <w:t xml:space="preserve"> </w:t>
      </w:r>
      <w:r w:rsidR="00FB26E5">
        <w:rPr>
          <w:lang w:val="en-US" w:eastAsia="ja-JP"/>
        </w:rPr>
        <w:t xml:space="preserve">shall be transferred with an associated PipeOffPageConnectorReferenceByNumber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Each PipeOffPageConnectorReferenceByNumber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8"/>
                    <a:stretch>
                      <a:fillRect/>
                    </a:stretch>
                  </pic:blipFill>
                  <pic:spPr>
                    <a:xfrm>
                      <a:off x="0" y="0"/>
                      <a:ext cx="3128621" cy="1851695"/>
                    </a:xfrm>
                    <a:prstGeom prst="rect">
                      <a:avLst/>
                    </a:prstGeom>
                    <a:ln>
                      <a:solidFill>
                        <a:schemeClr val="tx1"/>
                      </a:solidFill>
                    </a:ln>
                  </pic:spPr>
                </pic:pic>
              </a:graphicData>
            </a:graphic>
          </wp:inline>
        </w:drawing>
      </w:r>
    </w:p>
    <w:p w14:paraId="6D3C7E42" w14:textId="39D2E538"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C70B0B">
        <w:rPr>
          <w:noProof/>
        </w:rPr>
        <w:t>27</w:t>
      </w:r>
      <w:r>
        <w:fldChar w:fldCharType="end"/>
      </w:r>
      <w:r>
        <w:t xml:space="preserve">: </w:t>
      </w:r>
      <w:r w:rsidRPr="00DC4D05">
        <w:t>DEXPI Flow</w:t>
      </w:r>
      <w:r>
        <w:t>In</w:t>
      </w:r>
      <w:r w:rsidRPr="00DC4D05">
        <w:t>PipeOffPageConnector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r>
        <w:rPr>
          <w:lang w:val="en-US" w:eastAsia="ja-JP"/>
        </w:rPr>
        <w:t>dependant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r>
        <w:rPr>
          <w:lang w:val="en-US" w:eastAsia="ja-JP"/>
        </w:rPr>
        <w:t>Flow</w:t>
      </w:r>
      <w:r w:rsidR="00FD6905">
        <w:rPr>
          <w:lang w:val="en-US" w:eastAsia="ja-JP"/>
        </w:rPr>
        <w:t>In</w:t>
      </w:r>
      <w:r>
        <w:rPr>
          <w:lang w:val="en-US" w:eastAsia="ja-JP"/>
        </w:rPr>
        <w:t>PipeOffPageConnector</w:t>
      </w:r>
      <w:r w:rsidRPr="008447D0">
        <w:rPr>
          <w:lang w:val="en-US" w:eastAsia="ja-JP"/>
        </w:rPr>
        <w:t xml:space="preserve"> </w:t>
      </w:r>
      <w:r>
        <w:rPr>
          <w:lang w:val="en-US" w:eastAsia="ja-JP"/>
        </w:rPr>
        <w:t>shall be transferred with an associated Pipe</w:t>
      </w:r>
      <w:r w:rsidR="00FD6905">
        <w:rPr>
          <w:lang w:val="en-US" w:eastAsia="ja-JP"/>
        </w:rPr>
        <w:t>Off</w:t>
      </w:r>
      <w:r>
        <w:rPr>
          <w:lang w:val="en-US" w:eastAsia="ja-JP"/>
        </w:rPr>
        <w:t xml:space="preserve">PageConnectorReferenceByNumber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Each Pipe</w:t>
      </w:r>
      <w:r w:rsidR="00FD6905">
        <w:rPr>
          <w:lang w:val="en-US" w:eastAsia="ja-JP"/>
        </w:rPr>
        <w:t>Off</w:t>
      </w:r>
      <w:r>
        <w:rPr>
          <w:lang w:val="en-US" w:eastAsia="ja-JP"/>
        </w:rPr>
        <w:t>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507F13E5"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C70B0B">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C70B0B">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9"/>
                    <a:stretch>
                      <a:fillRect/>
                    </a:stretch>
                  </pic:blipFill>
                  <pic:spPr>
                    <a:xfrm>
                      <a:off x="0" y="0"/>
                      <a:ext cx="3592034" cy="1963851"/>
                    </a:xfrm>
                    <a:prstGeom prst="rect">
                      <a:avLst/>
                    </a:prstGeom>
                    <a:ln>
                      <a:solidFill>
                        <a:schemeClr val="tx1"/>
                      </a:solidFill>
                    </a:ln>
                  </pic:spPr>
                </pic:pic>
              </a:graphicData>
            </a:graphic>
          </wp:inline>
        </w:drawing>
      </w:r>
    </w:p>
    <w:p w14:paraId="076CE995" w14:textId="12EDD284"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C70B0B">
        <w:rPr>
          <w:noProof/>
        </w:rPr>
        <w:t>28</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FlowOutSignalOffPageConnector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0"/>
                    <a:stretch>
                      <a:fillRect/>
                    </a:stretch>
                  </pic:blipFill>
                  <pic:spPr>
                    <a:xfrm>
                      <a:off x="0" y="0"/>
                      <a:ext cx="3275081" cy="1989964"/>
                    </a:xfrm>
                    <a:prstGeom prst="rect">
                      <a:avLst/>
                    </a:prstGeom>
                    <a:ln>
                      <a:solidFill>
                        <a:schemeClr val="tx1"/>
                      </a:solidFill>
                    </a:ln>
                  </pic:spPr>
                </pic:pic>
              </a:graphicData>
            </a:graphic>
          </wp:inline>
        </w:drawing>
      </w:r>
    </w:p>
    <w:p w14:paraId="02B00D8A" w14:textId="310E514B"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C70B0B">
        <w:rPr>
          <w:noProof/>
        </w:rPr>
        <w:t>29</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w:t>
      </w:r>
      <w:r>
        <w:rPr>
          <w:lang w:val="en-US" w:eastAsia="ja-JP"/>
        </w:rPr>
        <w:t>In</w:t>
      </w:r>
      <w:r w:rsidRPr="006B2C33">
        <w:rPr>
          <w:lang w:val="en-US" w:eastAsia="ja-JP"/>
        </w:rPr>
        <w: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1C918A8F"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C70B0B">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C70B0B">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1"/>
                    <a:stretch>
                      <a:fillRect/>
                    </a:stretch>
                  </pic:blipFill>
                  <pic:spPr>
                    <a:xfrm>
                      <a:off x="0" y="0"/>
                      <a:ext cx="5474552" cy="2981473"/>
                    </a:xfrm>
                    <a:prstGeom prst="rect">
                      <a:avLst/>
                    </a:prstGeom>
                    <a:ln>
                      <a:solidFill>
                        <a:schemeClr val="tx1"/>
                      </a:solidFill>
                    </a:ln>
                  </pic:spPr>
                </pic:pic>
              </a:graphicData>
            </a:graphic>
          </wp:inline>
        </w:drawing>
      </w:r>
    </w:p>
    <w:p w14:paraId="1CDE7DC7" w14:textId="449C029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C70B0B">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‘PipeSlopeSymbol’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reference the SymbolRegistrationNumber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The association between the PipingNetworkSegment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2"/>
                    <a:stretch>
                      <a:fillRect/>
                    </a:stretch>
                  </pic:blipFill>
                  <pic:spPr>
                    <a:xfrm>
                      <a:off x="0" y="0"/>
                      <a:ext cx="6574418" cy="3612845"/>
                    </a:xfrm>
                    <a:prstGeom prst="rect">
                      <a:avLst/>
                    </a:prstGeom>
                    <a:ln>
                      <a:solidFill>
                        <a:schemeClr val="tx1"/>
                      </a:solidFill>
                    </a:ln>
                  </pic:spPr>
                </pic:pic>
              </a:graphicData>
            </a:graphic>
          </wp:inline>
        </w:drawing>
      </w:r>
    </w:p>
    <w:p w14:paraId="1FE9F5D3" w14:textId="1D08BAD2"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C70B0B">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SymbolRegistrationNumber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827704" cy="4386622"/>
                    </a:xfrm>
                    <a:prstGeom prst="rect">
                      <a:avLst/>
                    </a:prstGeom>
                    <a:ln>
                      <a:solidFill>
                        <a:schemeClr val="tx1"/>
                      </a:solidFill>
                    </a:ln>
                  </pic:spPr>
                </pic:pic>
              </a:graphicData>
            </a:graphic>
          </wp:inline>
        </w:drawing>
      </w:r>
    </w:p>
    <w:p w14:paraId="27EE51D2" w14:textId="538992AD"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C70B0B">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r w:rsidR="00C8039D">
        <w:rPr>
          <w:lang w:val="en-US" w:eastAsia="ja-JP"/>
        </w:rPr>
        <w:t>ConceptualObject</w:t>
      </w:r>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4"/>
                    <a:stretch>
                      <a:fillRect/>
                    </a:stretch>
                  </pic:blipFill>
                  <pic:spPr>
                    <a:xfrm>
                      <a:off x="0" y="0"/>
                      <a:ext cx="5055026" cy="3327429"/>
                    </a:xfrm>
                    <a:prstGeom prst="rect">
                      <a:avLst/>
                    </a:prstGeom>
                    <a:ln>
                      <a:solidFill>
                        <a:schemeClr val="tx1"/>
                      </a:solidFill>
                    </a:ln>
                  </pic:spPr>
                </pic:pic>
              </a:graphicData>
            </a:graphic>
          </wp:inline>
        </w:drawing>
      </w:r>
    </w:p>
    <w:p w14:paraId="6985F938" w14:textId="02604F14"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C70B0B">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PipingNodeOwner e.g. GateValve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5"/>
                    <a:stretch>
                      <a:fillRect/>
                    </a:stretch>
                  </pic:blipFill>
                  <pic:spPr>
                    <a:xfrm>
                      <a:off x="0" y="0"/>
                      <a:ext cx="7989404" cy="3676922"/>
                    </a:xfrm>
                    <a:prstGeom prst="rect">
                      <a:avLst/>
                    </a:prstGeom>
                    <a:ln>
                      <a:solidFill>
                        <a:schemeClr val="tx1"/>
                      </a:solidFill>
                    </a:ln>
                  </pic:spPr>
                </pic:pic>
              </a:graphicData>
            </a:graphic>
          </wp:inline>
        </w:drawing>
      </w:r>
    </w:p>
    <w:p w14:paraId="13246512" w14:textId="4FDB6E65"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C70B0B">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8" w:name="_Ref85621413"/>
      <w:bookmarkStart w:id="89" w:name="_Ref86066725"/>
      <w:bookmarkStart w:id="90"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08100816"/>
      <w:r w:rsidRPr="00641E31">
        <w:lastRenderedPageBreak/>
        <w:t>ANNEX A: Custom class definitions</w:t>
      </w:r>
      <w:bookmarkEnd w:id="88"/>
      <w:bookmarkEnd w:id="89"/>
      <w:r w:rsidR="005378AD" w:rsidRPr="00641E31">
        <w:t xml:space="preserve"> - Non Graphical Elements</w:t>
      </w:r>
      <w:bookmarkEnd w:id="91"/>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60A5C513"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C70B0B" w:rsidRPr="003B036D">
        <w:rPr>
          <w:szCs w:val="22"/>
        </w:rPr>
        <w:t>[</w:t>
      </w:r>
      <w:r w:rsidR="00C70B0B" w:rsidRPr="00AA098C">
        <w:rPr>
          <w:szCs w:val="22"/>
        </w:rPr>
        <w:t>7</w:t>
      </w:r>
      <w:r w:rsidR="00C70B0B" w:rsidRPr="003B036D">
        <w:rPr>
          <w:szCs w:val="22"/>
        </w:rPr>
        <w:t>]</w:t>
      </w:r>
      <w:r>
        <w:fldChar w:fldCharType="end"/>
      </w:r>
    </w:p>
    <w:p w14:paraId="6BAF98CA" w14:textId="76E33AAB" w:rsidR="002F68D4" w:rsidRDefault="004B711E" w:rsidP="0082622F">
      <w:pPr>
        <w:pStyle w:val="Heading2"/>
      </w:pPr>
      <w:bookmarkStart w:id="92" w:name="_Ref85788137"/>
      <w:bookmarkStart w:id="93" w:name="_Toc108100817"/>
      <w:r>
        <w:t>Virtual Piping Connector</w:t>
      </w:r>
      <w:bookmarkEnd w:id="92"/>
      <w:bookmarkEnd w:id="93"/>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08100818"/>
      <w:r w:rsidRPr="00957AD7">
        <w:t>Requirement Details:</w:t>
      </w:r>
      <w:bookmarkEnd w:id="94"/>
    </w:p>
    <w:p w14:paraId="40D18C1F" w14:textId="437C7F21" w:rsidR="00843590" w:rsidRDefault="00843590" w:rsidP="00843590">
      <w:pPr>
        <w:pStyle w:val="ListParagraph"/>
        <w:numPr>
          <w:ilvl w:val="0"/>
          <w:numId w:val="23"/>
        </w:numPr>
        <w:rPr>
          <w:lang w:val="en-US" w:eastAsia="ja-JP"/>
        </w:rPr>
      </w:pPr>
      <w:r w:rsidRPr="008447D0">
        <w:rPr>
          <w:lang w:val="en-US" w:eastAsia="ja-JP"/>
        </w:rPr>
        <w:t xml:space="preserve">Each </w:t>
      </w:r>
      <w:r w:rsidR="00DC6744">
        <w:rPr>
          <w:lang w:val="en-US" w:eastAsia="ja-JP"/>
        </w:rPr>
        <w:t>CustomPipingComponet (VirtualPipingConnector)</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r>
              <w:rPr>
                <w:rFonts w:ascii="Calibri" w:hAnsi="Calibri" w:cs="Calibri"/>
                <w:color w:val="000000"/>
                <w:sz w:val="20"/>
              </w:rPr>
              <w:t>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r>
              <w:rPr>
                <w:rFonts w:ascii="Calibri" w:hAnsi="Calibri" w:cs="Calibri"/>
                <w:color w:val="000000"/>
                <w:sz w:val="20"/>
              </w:rPr>
              <w:t>TypeURI</w:t>
            </w:r>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08100819"/>
      <w:r>
        <w:lastRenderedPageBreak/>
        <w:t>Virtual Instrumentation Connector</w:t>
      </w:r>
      <w:bookmarkEnd w:id="95"/>
    </w:p>
    <w:p w14:paraId="6ECF1C3D" w14:textId="4213C120" w:rsidR="00BD6096" w:rsidRDefault="00BD6096" w:rsidP="00BD6096">
      <w:pPr>
        <w:rPr>
          <w:lang w:eastAsia="en-GB"/>
        </w:rPr>
      </w:pPr>
      <w:r>
        <w:rPr>
          <w:lang w:eastAsia="en-GB"/>
        </w:rPr>
        <w:t>VirtualInstrumentationConnector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compontent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‘PipingNodeOwner’ and thus provides the necessary PipingNode connection points between PipingNetworkSegments.</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08100820"/>
      <w:r w:rsidRPr="00957AD7">
        <w:t>Requirement Details:</w:t>
      </w:r>
      <w:bookmarkEnd w:id="96"/>
    </w:p>
    <w:p w14:paraId="39B31D11" w14:textId="40DDC6F1" w:rsidR="00BD6096" w:rsidRDefault="00BD6096" w:rsidP="00BD6096">
      <w:pPr>
        <w:pStyle w:val="ListParagraph"/>
        <w:numPr>
          <w:ilvl w:val="0"/>
          <w:numId w:val="23"/>
        </w:numPr>
        <w:rPr>
          <w:lang w:val="en-US" w:eastAsia="ja-JP"/>
        </w:rPr>
      </w:pPr>
      <w:r w:rsidRPr="008447D0">
        <w:rPr>
          <w:lang w:val="en-US" w:eastAsia="ja-JP"/>
        </w:rPr>
        <w:t xml:space="preserve">Each </w:t>
      </w:r>
      <w:r>
        <w:rPr>
          <w:lang w:val="en-US" w:eastAsia="ja-JP"/>
        </w:rPr>
        <w:t>CustomPipingComponet (Virtual</w:t>
      </w:r>
      <w:r w:rsidR="00F84313">
        <w:rPr>
          <w:lang w:val="en-US" w:eastAsia="ja-JP"/>
        </w:rPr>
        <w:t>Instrumentation</w:t>
      </w:r>
      <w:r>
        <w:rPr>
          <w:lang w:val="en-US" w:eastAsia="ja-JP"/>
        </w:rPr>
        <w:t>Connector)</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r>
              <w:rPr>
                <w:rFonts w:ascii="Calibri" w:hAnsi="Calibri" w:cs="Calibri"/>
                <w:color w:val="000000"/>
                <w:sz w:val="20"/>
              </w:rPr>
              <w:t>TypeURI</w:t>
            </w:r>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08100821"/>
      <w:r w:rsidRPr="00641E31">
        <w:lastRenderedPageBreak/>
        <w:t>ANNEX</w:t>
      </w:r>
      <w:r w:rsidR="00DA461C" w:rsidRPr="00641E31">
        <w:t xml:space="preserve"> B: Custom attribute defintions</w:t>
      </w:r>
      <w:bookmarkEnd w:id="97"/>
      <w:bookmarkEnd w:id="98"/>
    </w:p>
    <w:p w14:paraId="051A2526" w14:textId="34CC5615"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C70B0B" w:rsidRPr="003B036D">
        <w:rPr>
          <w:szCs w:val="22"/>
        </w:rPr>
        <w:t>[</w:t>
      </w:r>
      <w:r w:rsidR="00C70B0B" w:rsidRPr="00AA098C">
        <w:rPr>
          <w:szCs w:val="22"/>
        </w:rPr>
        <w:t>7</w:t>
      </w:r>
      <w:r w:rsidR="00C70B0B"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08100822"/>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6CB0431E"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C70B0B" w:rsidRPr="00C70B0B">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r w:rsidRPr="00894BB1">
        <w:rPr>
          <w:b/>
          <w:bCs/>
          <w:sz w:val="32"/>
          <w:szCs w:val="28"/>
          <w:lang w:val="en-US"/>
        </w:rPr>
        <w:t>PipingNetworkSegment Topology (Connection element)</w:t>
      </w:r>
    </w:p>
    <w:p w14:paraId="1A006073" w14:textId="047D2DD0" w:rsidR="00A40C29" w:rsidRPr="00A40C29" w:rsidRDefault="00A40C29" w:rsidP="00A40C29">
      <w:pPr>
        <w:spacing w:before="0"/>
        <w:rPr>
          <w:sz w:val="24"/>
          <w:szCs w:val="24"/>
          <w:lang w:val="en-US"/>
        </w:rPr>
      </w:pPr>
      <w:r w:rsidRPr="00A40C29">
        <w:rPr>
          <w:sz w:val="24"/>
          <w:szCs w:val="24"/>
          <w:lang w:val="en-US"/>
        </w:rPr>
        <w:t xml:space="preserve">Components within a PipingNetworkSegment are considered to be implicitly connected, by their main flow in and flow out connections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C70B0B">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A PipingNetworkSegment, as its SourceItem, will reference a Nozzle, PipingComponent, or PropertyBreak that it doesn’t contain or it will reference a FlowInPipeOffPageConnector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08100823"/>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654113F5" w:rsidR="00E6543A" w:rsidRPr="004D3FAD" w:rsidRDefault="00E6543A" w:rsidP="005D2812">
      <w:r>
        <w:t xml:space="preserve">Ref: </w:t>
      </w:r>
      <w:hyperlink r:id="rId86" w:history="1">
        <w:r w:rsidRPr="00E6543A">
          <w:rPr>
            <w:rStyle w:val="Hyperlink"/>
          </w:rPr>
          <w:t>Protues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87"/>
                    <a:stretch>
                      <a:fillRect/>
                    </a:stretch>
                  </pic:blipFill>
                  <pic:spPr>
                    <a:xfrm>
                      <a:off x="0" y="0"/>
                      <a:ext cx="6552005" cy="4559303"/>
                    </a:xfrm>
                    <a:prstGeom prst="rect">
                      <a:avLst/>
                    </a:prstGeom>
                  </pic:spPr>
                </pic:pic>
              </a:graphicData>
            </a:graphic>
          </wp:inline>
        </w:drawing>
      </w:r>
    </w:p>
    <w:p w14:paraId="045E53ED" w14:textId="05347B52" w:rsidR="00E208FF" w:rsidRDefault="009B4D94" w:rsidP="009B4D94">
      <w:pPr>
        <w:pStyle w:val="Caption"/>
      </w:pPr>
      <w:r>
        <w:t xml:space="preserve">Figure </w:t>
      </w:r>
      <w:r>
        <w:fldChar w:fldCharType="begin"/>
      </w:r>
      <w:r>
        <w:instrText xml:space="preserve"> SEQ Figure \* ARABIC </w:instrText>
      </w:r>
      <w:r>
        <w:fldChar w:fldCharType="separate"/>
      </w:r>
      <w:r w:rsidR="00C70B0B">
        <w:rPr>
          <w:noProof/>
        </w:rPr>
        <w:t>35</w:t>
      </w:r>
      <w:r>
        <w:fldChar w:fldCharType="end"/>
      </w:r>
      <w:r>
        <w:t>: Symbol Rotation Attribute Example</w:t>
      </w:r>
    </w:p>
    <w:p w14:paraId="65F1A6D9" w14:textId="77777777" w:rsidR="0069372C" w:rsidRDefault="0069372C" w:rsidP="00641E31">
      <w:pPr>
        <w:pStyle w:val="Heading2"/>
        <w:rPr>
          <w:lang w:val="en-US"/>
        </w:rPr>
      </w:pPr>
      <w:bookmarkStart w:id="106" w:name="_Toc108100824"/>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08100825"/>
      <w:r>
        <w:rPr>
          <w:lang w:val="en-US"/>
        </w:rPr>
        <w:t>DEXPI</w:t>
      </w:r>
      <w:bookmarkEnd w:id="107"/>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meaning of ShapeUsage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r>
        <w:rPr>
          <w:lang w:val="en-US"/>
        </w:rPr>
        <w:t>ScaleX, ScaleY: shape is scaled along x and y axis w.r.t. its origo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if IsMirrored: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Position: shape is translated such that its origo (0, 0) is translated to Position</w:t>
      </w:r>
    </w:p>
    <w:p w14:paraId="0D9F9626" w14:textId="77777777" w:rsidR="0069372C" w:rsidRDefault="0069372C" w:rsidP="00641E31">
      <w:pPr>
        <w:pStyle w:val="Heading3"/>
        <w:rPr>
          <w:lang w:val="de-DE"/>
        </w:rPr>
      </w:pPr>
      <w:bookmarkStart w:id="108" w:name="_Toc108100826"/>
      <w:r>
        <w:t>Proteus</w:t>
      </w:r>
      <w:bookmarkEnd w:id="108"/>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&lt;PlantInformation&gt;,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&lt;Axis&gt; and &lt;Reference&gt; correspond to DEXPI Rotation and IsMirrored</w:t>
      </w:r>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“not mirrorred”</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08100827"/>
      <w:r w:rsidRPr="008420F7">
        <w:lastRenderedPageBreak/>
        <w:t>ANNEX E: Signal conveying Line Types</w:t>
      </w:r>
      <w:bookmarkEnd w:id="109"/>
    </w:p>
    <w:p w14:paraId="7F2A6370" w14:textId="36B7E58A"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C70B0B" w:rsidRPr="003B036D">
        <w:rPr>
          <w:szCs w:val="22"/>
        </w:rPr>
        <w:t>[</w:t>
      </w:r>
      <w:r w:rsidR="00C70B0B" w:rsidRPr="00AA098C">
        <w:rPr>
          <w:szCs w:val="22"/>
        </w:rPr>
        <w:t>7</w:t>
      </w:r>
      <w:r w:rsidR="00C70B0B"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08100828"/>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643C9BBB"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C70B0B" w:rsidRPr="003B036D">
        <w:rPr>
          <w:szCs w:val="22"/>
        </w:rPr>
        <w:t>[</w:t>
      </w:r>
      <w:r w:rsidR="00C70B0B" w:rsidRPr="00AA098C">
        <w:rPr>
          <w:szCs w:val="22"/>
        </w:rPr>
        <w:t>7</w:t>
      </w:r>
      <w:r w:rsidR="00C70B0B"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&lt;ObjectDisplayName&gt;</w:t>
      </w:r>
    </w:p>
    <w:p w14:paraId="785678DE" w14:textId="77777777" w:rsidR="005F4840" w:rsidRPr="007A4CB9" w:rsidRDefault="005F4840" w:rsidP="007A4CB9">
      <w:pPr>
        <w:spacing w:before="0"/>
        <w:ind w:left="720"/>
        <w:rPr>
          <w:sz w:val="20"/>
          <w:szCs w:val="18"/>
        </w:rPr>
      </w:pPr>
      <w:r w:rsidRPr="007A4CB9">
        <w:rPr>
          <w:b/>
          <w:bCs/>
          <w:szCs w:val="22"/>
        </w:rPr>
        <w:t>&lt;NominalDiameter&gt;&lt;VDS&gt;</w:t>
      </w:r>
    </w:p>
    <w:p w14:paraId="2867E146" w14:textId="1C272866" w:rsidR="005F4840" w:rsidRDefault="005F4840" w:rsidP="007A4CB9">
      <w:pPr>
        <w:spacing w:before="0"/>
        <w:ind w:left="711"/>
        <w:rPr>
          <w:b/>
          <w:bCs/>
          <w:szCs w:val="22"/>
        </w:rPr>
      </w:pPr>
      <w:r w:rsidRPr="007A4CB9">
        <w:rPr>
          <w:b/>
          <w:bCs/>
          <w:szCs w:val="22"/>
        </w:rPr>
        <w:t xml:space="preserve">&lt;TrimType&gt; &lt;LockMechanism&gt;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&lt;NominalDiameter&gt;&lt;VDS&gt;</w:t>
      </w:r>
    </w:p>
    <w:p w14:paraId="32A6F7B3" w14:textId="771F3D94" w:rsidR="000E00DA" w:rsidRPr="00442A53" w:rsidRDefault="007A4CB9" w:rsidP="00442A53">
      <w:pPr>
        <w:spacing w:before="0"/>
        <w:ind w:left="711"/>
        <w:rPr>
          <w:b/>
          <w:bCs/>
          <w:szCs w:val="22"/>
        </w:rPr>
      </w:pPr>
      <w:r w:rsidRPr="007A4CB9">
        <w:rPr>
          <w:b/>
          <w:bCs/>
          <w:szCs w:val="22"/>
        </w:rPr>
        <w:t xml:space="preserve">&lt;TrimType&gt; &lt;LockMechanism&gt;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closed , white </w:t>
      </w:r>
      <w:r w:rsidR="00D00BFF" w:rsidRPr="00D00BFF">
        <w:rPr>
          <w:szCs w:val="22"/>
        </w:rPr>
        <w:sym w:font="Wingdings" w:char="F0F3"/>
      </w:r>
      <w:r w:rsidR="00D00BFF">
        <w:rPr>
          <w:szCs w:val="22"/>
        </w:rPr>
        <w:t xml:space="preserve"> open</w:t>
      </w:r>
    </w:p>
    <w:p w14:paraId="4A7C42C6" w14:textId="2630DDD0"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C70B0B" w:rsidRPr="003B036D">
        <w:rPr>
          <w:szCs w:val="22"/>
        </w:rPr>
        <w:t>[</w:t>
      </w:r>
      <w:r w:rsidR="00C70B0B" w:rsidRPr="00AA098C">
        <w:rPr>
          <w:szCs w:val="22"/>
        </w:rPr>
        <w:t>7</w:t>
      </w:r>
      <w:r w:rsidR="00C70B0B"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8"/>
                    <a:stretch>
                      <a:fillRect/>
                    </a:stretch>
                  </pic:blipFill>
                  <pic:spPr>
                    <a:xfrm>
                      <a:off x="0" y="0"/>
                      <a:ext cx="2187323" cy="1669273"/>
                    </a:xfrm>
                    <a:prstGeom prst="rect">
                      <a:avLst/>
                    </a:prstGeom>
                  </pic:spPr>
                </pic:pic>
              </a:graphicData>
            </a:graphic>
          </wp:inline>
        </w:drawing>
      </w:r>
    </w:p>
    <w:p w14:paraId="23902B9B" w14:textId="13D61E6B" w:rsidR="00006D4F" w:rsidRDefault="00A529A1" w:rsidP="00A529A1">
      <w:pPr>
        <w:pStyle w:val="Caption"/>
        <w:ind w:left="714"/>
      </w:pPr>
      <w:r>
        <w:t xml:space="preserve">Figure </w:t>
      </w:r>
      <w:r>
        <w:fldChar w:fldCharType="begin"/>
      </w:r>
      <w:r>
        <w:instrText xml:space="preserve"> SEQ Figure \* ARABIC </w:instrText>
      </w:r>
      <w:r>
        <w:fldChar w:fldCharType="separate"/>
      </w:r>
      <w:r w:rsidR="00C70B0B">
        <w:rPr>
          <w:noProof/>
        </w:rPr>
        <w:t>36</w:t>
      </w:r>
      <w:r>
        <w:fldChar w:fldCharType="end"/>
      </w:r>
      <w:r>
        <w:t>: Valve Barrier variants</w:t>
      </w:r>
    </w:p>
    <w:p w14:paraId="24063FE3" w14:textId="5D07987D" w:rsidR="00006D4F" w:rsidRDefault="00006D4F" w:rsidP="00377A07">
      <w:pPr>
        <w:pStyle w:val="Heading1"/>
      </w:pPr>
      <w:r>
        <w:br w:type="page"/>
      </w:r>
      <w:bookmarkStart w:id="112" w:name="_Ref103850790"/>
      <w:bookmarkStart w:id="113" w:name="_Toc108100829"/>
      <w:r w:rsidRPr="00006D4F">
        <w:lastRenderedPageBreak/>
        <w:t xml:space="preserve">ANNEX </w:t>
      </w:r>
      <w:r>
        <w:t>G</w:t>
      </w:r>
      <w:r w:rsidRPr="00006D4F">
        <w:t xml:space="preserve">: </w:t>
      </w:r>
      <w:r>
        <w:t>NOAKA DEXPI Notes Implementation</w:t>
      </w:r>
      <w:bookmarkEnd w:id="112"/>
      <w:bookmarkEnd w:id="113"/>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9"/>
                    <a:stretch>
                      <a:fillRect/>
                    </a:stretch>
                  </pic:blipFill>
                  <pic:spPr>
                    <a:xfrm>
                      <a:off x="0" y="0"/>
                      <a:ext cx="4896524" cy="3245921"/>
                    </a:xfrm>
                    <a:prstGeom prst="rect">
                      <a:avLst/>
                    </a:prstGeom>
                    <a:ln>
                      <a:solidFill>
                        <a:schemeClr val="tx1"/>
                      </a:solidFill>
                    </a:ln>
                  </pic:spPr>
                </pic:pic>
              </a:graphicData>
            </a:graphic>
          </wp:inline>
        </w:drawing>
      </w:r>
    </w:p>
    <w:p w14:paraId="5C0CB887" w14:textId="17608399" w:rsidR="00377A07" w:rsidRDefault="00377A07" w:rsidP="00377A07">
      <w:pPr>
        <w:pStyle w:val="Caption"/>
      </w:pPr>
      <w:r>
        <w:t xml:space="preserve">Figure </w:t>
      </w:r>
      <w:r>
        <w:fldChar w:fldCharType="begin"/>
      </w:r>
      <w:r>
        <w:instrText xml:space="preserve"> SEQ Figure \* ARABIC </w:instrText>
      </w:r>
      <w:r>
        <w:fldChar w:fldCharType="separate"/>
      </w:r>
      <w:r w:rsidR="00C70B0B">
        <w:rPr>
          <w:noProof/>
        </w:rPr>
        <w:t>37</w:t>
      </w:r>
      <w:r>
        <w:fldChar w:fldCharType="end"/>
      </w:r>
      <w:r>
        <w:t>: Note class as a child of the ConceptualModel</w:t>
      </w:r>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0"/>
                    <a:stretch>
                      <a:fillRect/>
                    </a:stretch>
                  </pic:blipFill>
                  <pic:spPr>
                    <a:xfrm>
                      <a:off x="0" y="0"/>
                      <a:ext cx="3634296" cy="1200318"/>
                    </a:xfrm>
                    <a:prstGeom prst="rect">
                      <a:avLst/>
                    </a:prstGeom>
                  </pic:spPr>
                </pic:pic>
              </a:graphicData>
            </a:graphic>
          </wp:inline>
        </w:drawing>
      </w:r>
    </w:p>
    <w:p w14:paraId="6B93252F" w14:textId="183004F7" w:rsidR="005C4EDB" w:rsidRDefault="00377A07" w:rsidP="00377A07">
      <w:pPr>
        <w:pStyle w:val="Caption"/>
      </w:pPr>
      <w:r>
        <w:t xml:space="preserve">Figure </w:t>
      </w:r>
      <w:r>
        <w:fldChar w:fldCharType="begin"/>
      </w:r>
      <w:r>
        <w:instrText xml:space="preserve"> SEQ Figure \* ARABIC </w:instrText>
      </w:r>
      <w:r>
        <w:fldChar w:fldCharType="separate"/>
      </w:r>
      <w:r w:rsidR="00C70B0B">
        <w:rPr>
          <w:noProof/>
        </w:rPr>
        <w:t>38</w:t>
      </w:r>
      <w:r>
        <w:fldChar w:fldCharType="end"/>
      </w:r>
      <w:r>
        <w:t>: Note class with associaton to ConceptualObejct</w:t>
      </w:r>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08100830"/>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08100831"/>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rsidP="0004072E">
      <w:pPr>
        <w:pStyle w:val="ListParagraph"/>
        <w:numPr>
          <w:ilvl w:val="0"/>
          <w:numId w:val="48"/>
        </w:numPr>
        <w:rPr>
          <w:lang w:eastAsia="en-GB"/>
        </w:rPr>
      </w:pPr>
      <w:r>
        <w:rPr>
          <w:lang w:eastAsia="en-GB"/>
        </w:rPr>
        <w:t>Node Type=’Process’</w:t>
      </w:r>
      <w:r w:rsidR="0050349B">
        <w:rPr>
          <w:lang w:eastAsia="en-GB"/>
        </w:rPr>
        <w:t xml:space="preserve"> for piping ConnectionPoints Nodes</w:t>
      </w:r>
    </w:p>
    <w:p w14:paraId="29E0AF3A" w14:textId="4872EA16" w:rsidR="006E7D76" w:rsidRDefault="005A76A5" w:rsidP="0004072E">
      <w:pPr>
        <w:pStyle w:val="ListParagraph"/>
        <w:numPr>
          <w:ilvl w:val="0"/>
          <w:numId w:val="48"/>
        </w:numPr>
        <w:rPr>
          <w:lang w:eastAsia="en-GB"/>
        </w:rPr>
      </w:pPr>
      <w:r>
        <w:rPr>
          <w:lang w:eastAsia="en-GB"/>
        </w:rPr>
        <w:t xml:space="preserve">Proteus XML </w:t>
      </w:r>
      <w:r w:rsidR="006E7D76">
        <w:rPr>
          <w:lang w:eastAsia="en-GB"/>
        </w:rPr>
        <w:t>Node element belonging to the ConnectionPoints XML node</w:t>
      </w:r>
      <w:r w:rsidR="00A45B7D">
        <w:rPr>
          <w:lang w:eastAsia="en-GB"/>
        </w:rPr>
        <w:t xml:space="preserve"> for the connected element</w:t>
      </w:r>
      <w:r w:rsidR="006E7D76">
        <w:rPr>
          <w:lang w:eastAsia="en-GB"/>
        </w:rPr>
        <w:t xml:space="preserve"> represents the </w:t>
      </w:r>
      <w:r w:rsidR="00986222">
        <w:rPr>
          <w:lang w:eastAsia="en-GB"/>
        </w:rPr>
        <w:t>PipingNode</w:t>
      </w:r>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element (has a SymbolReferenceID)</w:t>
      </w:r>
    </w:p>
    <w:p w14:paraId="12C621B8" w14:textId="74F6D472" w:rsidR="00654E04" w:rsidRPr="0050349B" w:rsidRDefault="00654E04" w:rsidP="00654E04">
      <w:pPr>
        <w:pStyle w:val="ListParagraph"/>
        <w:numPr>
          <w:ilvl w:val="0"/>
          <w:numId w:val="48"/>
        </w:numPr>
        <w:rPr>
          <w:lang w:eastAsia="en-GB"/>
        </w:rPr>
      </w:pPr>
      <w:r>
        <w:rPr>
          <w:lang w:eastAsia="en-GB"/>
        </w:rPr>
        <w:t xml:space="preserve">The Proteus </w:t>
      </w:r>
      <w:r w:rsidR="00741ECE">
        <w:rPr>
          <w:lang w:eastAsia="en-GB"/>
        </w:rPr>
        <w:t>PipingNetworkSegment</w:t>
      </w:r>
      <w:r>
        <w:rPr>
          <w:lang w:eastAsia="en-GB"/>
        </w:rPr>
        <w:t xml:space="preserve"> CenterLine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1"/>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2"/>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rsidP="0091102B">
      <w:pPr>
        <w:pStyle w:val="ListParagraph"/>
        <w:numPr>
          <w:ilvl w:val="0"/>
          <w:numId w:val="48"/>
        </w:numPr>
        <w:rPr>
          <w:b/>
          <w:bCs/>
          <w:lang w:eastAsia="en-GB"/>
        </w:rPr>
      </w:pPr>
      <w:r w:rsidRPr="0091102B">
        <w:rPr>
          <w:lang w:eastAsia="en-GB"/>
        </w:rPr>
        <w:lastRenderedPageBreak/>
        <w:t xml:space="preserve">Link between </w:t>
      </w:r>
      <w:r>
        <w:rPr>
          <w:lang w:eastAsia="en-GB"/>
        </w:rPr>
        <w:t>PipingNetworkSegment Connection From/To</w:t>
      </w:r>
      <w:r w:rsidR="002F16F1">
        <w:rPr>
          <w:lang w:eastAsia="en-GB"/>
        </w:rPr>
        <w:t xml:space="preserve">* </w:t>
      </w:r>
      <w:r w:rsidR="00530F7F">
        <w:rPr>
          <w:lang w:eastAsia="en-GB"/>
        </w:rPr>
        <w:t>Node &amp;</w:t>
      </w:r>
      <w:r>
        <w:rPr>
          <w:lang w:eastAsia="en-GB"/>
        </w:rPr>
        <w:t xml:space="preserve"> </w:t>
      </w:r>
      <w:r w:rsidR="00DD590A">
        <w:rPr>
          <w:lang w:eastAsia="en-GB"/>
        </w:rPr>
        <w:t>PipingNodeOwner: ConnectionPoints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From/ToNode</w:t>
      </w:r>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PipingNodeOwner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3"/>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4"/>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08100832"/>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rsidP="00530F7F">
      <w:pPr>
        <w:pStyle w:val="ListParagraph"/>
        <w:numPr>
          <w:ilvl w:val="0"/>
          <w:numId w:val="48"/>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Connecti</w:t>
      </w:r>
      <w:r w:rsidR="005A38BE">
        <w:rPr>
          <w:lang w:eastAsia="en-GB"/>
        </w:rPr>
        <w:t>o</w:t>
      </w:r>
      <w:r w:rsidR="0050349B" w:rsidRPr="0050349B">
        <w:rPr>
          <w:lang w:eastAsia="en-GB"/>
        </w:rPr>
        <w:t>n</w:t>
      </w:r>
      <w:r w:rsidR="0050349B">
        <w:rPr>
          <w:lang w:eastAsia="en-GB"/>
        </w:rPr>
        <w:t>Points Nodes</w:t>
      </w:r>
    </w:p>
    <w:p w14:paraId="639A83BA" w14:textId="3AF1886A" w:rsidR="005C6BF9" w:rsidRDefault="005C6BF9" w:rsidP="005C6BF9">
      <w:pPr>
        <w:pStyle w:val="ListParagraph"/>
        <w:numPr>
          <w:ilvl w:val="0"/>
          <w:numId w:val="48"/>
        </w:numPr>
        <w:rPr>
          <w:lang w:eastAsia="en-GB"/>
        </w:rPr>
      </w:pPr>
      <w:r>
        <w:rPr>
          <w:lang w:eastAsia="en-GB"/>
        </w:rPr>
        <w:t xml:space="preserve">Proteus XML Node element belonging to the ConnectionPoints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a SymbolReferenceID</w:t>
      </w:r>
      <w:r w:rsidR="00C76C52">
        <w:rPr>
          <w:lang w:eastAsia="en-GB"/>
        </w:rPr>
        <w:t>)</w:t>
      </w:r>
    </w:p>
    <w:p w14:paraId="151D2836" w14:textId="1A45EE5D" w:rsidR="007C6432" w:rsidRDefault="005C62F9" w:rsidP="007C6432">
      <w:pPr>
        <w:pStyle w:val="ListParagraph"/>
        <w:numPr>
          <w:ilvl w:val="0"/>
          <w:numId w:val="48"/>
        </w:numPr>
        <w:rPr>
          <w:lang w:eastAsia="en-GB"/>
        </w:rPr>
      </w:pPr>
      <w:r>
        <w:rPr>
          <w:lang w:eastAsia="en-GB"/>
        </w:rPr>
        <w:t xml:space="preserve">Proteus </w:t>
      </w:r>
      <w:r w:rsidR="007C6432">
        <w:rPr>
          <w:lang w:eastAsia="en-GB"/>
        </w:rPr>
        <w:t>InformationFlow has associations ‘has logical end’ &amp; ‘has logical start’ to define the conceptual model element connections.</w:t>
      </w:r>
    </w:p>
    <w:p w14:paraId="238EE2B8" w14:textId="3F1F72A3" w:rsidR="007C6432" w:rsidRDefault="007C6432" w:rsidP="007C6432">
      <w:pPr>
        <w:pStyle w:val="ListParagraph"/>
        <w:numPr>
          <w:ilvl w:val="1"/>
          <w:numId w:val="48"/>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rsidP="007C6432">
      <w:pPr>
        <w:pStyle w:val="ListParagraph"/>
        <w:numPr>
          <w:ilvl w:val="0"/>
          <w:numId w:val="48"/>
        </w:numPr>
        <w:rPr>
          <w:lang w:eastAsia="en-GB"/>
        </w:rPr>
      </w:pPr>
      <w:r>
        <w:rPr>
          <w:lang w:eastAsia="en-GB"/>
        </w:rPr>
        <w:t xml:space="preserve">The </w:t>
      </w:r>
      <w:r w:rsidR="005C62F9">
        <w:rPr>
          <w:lang w:eastAsia="en-GB"/>
        </w:rPr>
        <w:t>Proteus InformationFlow CenterLine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5"/>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6"/>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rsidP="00EA141E">
      <w:pPr>
        <w:pStyle w:val="ListParagraph"/>
        <w:numPr>
          <w:ilvl w:val="0"/>
          <w:numId w:val="48"/>
        </w:numPr>
        <w:rPr>
          <w:lang w:eastAsia="en-GB"/>
        </w:rPr>
      </w:pPr>
      <w:r>
        <w:rPr>
          <w:lang w:eastAsia="en-GB"/>
        </w:rPr>
        <w:lastRenderedPageBreak/>
        <w:t xml:space="preserve">When the Proteus InformationFlow </w:t>
      </w:r>
      <w:r w:rsidR="00542EBD">
        <w:rPr>
          <w:lang w:eastAsia="en-GB"/>
        </w:rPr>
        <w:t>has ComponentClass=’</w:t>
      </w:r>
      <w:r w:rsidR="00390585">
        <w:rPr>
          <w:lang w:eastAsia="en-GB"/>
        </w:rPr>
        <w:t>MeasuringLineFunction’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ProcessSignalGeneratingFunction</w:t>
      </w:r>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rsidP="00E058F2">
      <w:pPr>
        <w:pStyle w:val="ListParagraph"/>
        <w:numPr>
          <w:ilvl w:val="1"/>
          <w:numId w:val="48"/>
        </w:numPr>
        <w:rPr>
          <w:lang w:eastAsia="en-GB"/>
        </w:rPr>
      </w:pPr>
      <w:r>
        <w:rPr>
          <w:lang w:eastAsia="en-GB"/>
        </w:rPr>
        <w:t xml:space="preserve">Where the </w:t>
      </w:r>
      <w:r w:rsidR="00210B44">
        <w:rPr>
          <w:lang w:eastAsia="en-GB"/>
        </w:rPr>
        <w:t>SensingLocation</w:t>
      </w:r>
      <w:r>
        <w:rPr>
          <w:lang w:eastAsia="en-GB"/>
        </w:rPr>
        <w:t xml:space="preserve"> conceptual element </w:t>
      </w:r>
      <w:r w:rsidR="00147071">
        <w:rPr>
          <w:lang w:eastAsia="en-GB"/>
        </w:rPr>
        <w:t xml:space="preserve">(Nozzle, PipingComponent or PipingNetworkSegmenet) </w:t>
      </w:r>
      <w:r>
        <w:rPr>
          <w:lang w:eastAsia="en-GB"/>
        </w:rPr>
        <w:t xml:space="preserve">will have the association ‘is </w:t>
      </w:r>
      <w:r w:rsidR="00067079">
        <w:rPr>
          <w:lang w:eastAsia="en-GB"/>
        </w:rPr>
        <w:t>the location</w:t>
      </w:r>
      <w:r>
        <w:rPr>
          <w:lang w:eastAsia="en-GB"/>
        </w:rPr>
        <w:t xml:space="preserve"> of’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38ED6" w14:textId="77777777" w:rsidR="00717A3A" w:rsidRDefault="00717A3A">
      <w:pPr>
        <w:spacing w:before="0"/>
      </w:pPr>
      <w:r>
        <w:separator/>
      </w:r>
    </w:p>
  </w:endnote>
  <w:endnote w:type="continuationSeparator" w:id="0">
    <w:p w14:paraId="51441260" w14:textId="77777777" w:rsidR="00717A3A" w:rsidRDefault="00717A3A">
      <w:pPr>
        <w:spacing w:before="0"/>
      </w:pPr>
      <w:r>
        <w:continuationSeparator/>
      </w:r>
    </w:p>
  </w:endnote>
  <w:endnote w:type="continuationNotice" w:id="1">
    <w:p w14:paraId="7EB0D521" w14:textId="77777777" w:rsidR="00717A3A" w:rsidRDefault="00717A3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5D9E2" w14:textId="77777777" w:rsidR="00717A3A" w:rsidRDefault="00717A3A">
      <w:pPr>
        <w:spacing w:before="0"/>
      </w:pPr>
      <w:r>
        <w:separator/>
      </w:r>
    </w:p>
  </w:footnote>
  <w:footnote w:type="continuationSeparator" w:id="0">
    <w:p w14:paraId="66CF3E4A" w14:textId="77777777" w:rsidR="00717A3A" w:rsidRDefault="00717A3A">
      <w:pPr>
        <w:spacing w:before="0"/>
      </w:pPr>
      <w:r>
        <w:continuationSeparator/>
      </w:r>
    </w:p>
  </w:footnote>
  <w:footnote w:type="continuationNotice" w:id="1">
    <w:p w14:paraId="7D629895" w14:textId="77777777" w:rsidR="00717A3A" w:rsidRDefault="00717A3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4"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40"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3"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2"/>
  </w:num>
  <w:num w:numId="4" w16cid:durableId="1637640356">
    <w:abstractNumId w:val="14"/>
  </w:num>
  <w:num w:numId="5" w16cid:durableId="658189163">
    <w:abstractNumId w:val="2"/>
  </w:num>
  <w:num w:numId="6" w16cid:durableId="1919753013">
    <w:abstractNumId w:val="24"/>
  </w:num>
  <w:num w:numId="7" w16cid:durableId="1022515482">
    <w:abstractNumId w:val="38"/>
  </w:num>
  <w:num w:numId="8" w16cid:durableId="1340544095">
    <w:abstractNumId w:val="23"/>
  </w:num>
  <w:num w:numId="9" w16cid:durableId="1501627342">
    <w:abstractNumId w:val="36"/>
  </w:num>
  <w:num w:numId="10" w16cid:durableId="151458852">
    <w:abstractNumId w:val="0"/>
  </w:num>
  <w:num w:numId="11" w16cid:durableId="184027721">
    <w:abstractNumId w:val="26"/>
  </w:num>
  <w:num w:numId="12" w16cid:durableId="1025253700">
    <w:abstractNumId w:val="15"/>
  </w:num>
  <w:num w:numId="13" w16cid:durableId="430860142">
    <w:abstractNumId w:val="37"/>
  </w:num>
  <w:num w:numId="14" w16cid:durableId="728959028">
    <w:abstractNumId w:val="30"/>
  </w:num>
  <w:num w:numId="15" w16cid:durableId="1115754945">
    <w:abstractNumId w:val="40"/>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3"/>
  </w:num>
  <w:num w:numId="24" w16cid:durableId="1580627248">
    <w:abstractNumId w:val="4"/>
  </w:num>
  <w:num w:numId="25" w16cid:durableId="1879931873">
    <w:abstractNumId w:val="20"/>
  </w:num>
  <w:num w:numId="26" w16cid:durableId="473068282">
    <w:abstractNumId w:val="10"/>
  </w:num>
  <w:num w:numId="27" w16cid:durableId="1175993762">
    <w:abstractNumId w:val="39"/>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4"/>
  </w:num>
  <w:num w:numId="37" w16cid:durableId="620965130">
    <w:abstractNumId w:val="3"/>
  </w:num>
  <w:num w:numId="38" w16cid:durableId="1738822121">
    <w:abstractNumId w:val="29"/>
  </w:num>
  <w:num w:numId="39" w16cid:durableId="1854294243">
    <w:abstractNumId w:val="41"/>
  </w:num>
  <w:num w:numId="40" w16cid:durableId="2108190927">
    <w:abstractNumId w:val="6"/>
  </w:num>
  <w:num w:numId="41" w16cid:durableId="741678429">
    <w:abstractNumId w:val="44"/>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5"/>
  </w:num>
  <w:num w:numId="48" w16cid:durableId="1071318128">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intFractionalCharacterWidth/>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1"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54A7"/>
    <w:rsid w:val="007157EF"/>
    <w:rsid w:val="00716965"/>
    <w:rsid w:val="0071715B"/>
    <w:rsid w:val="00717A3A"/>
    <w:rsid w:val="00720319"/>
    <w:rsid w:val="00720BC4"/>
    <w:rsid w:val="00720F0F"/>
    <w:rsid w:val="00721153"/>
    <w:rsid w:val="00722451"/>
    <w:rsid w:val="007226C1"/>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github.com/equinor/NOAKADEXPI/blob/main/ProteusExamples/NOAKA_Instrument_InLine.xml" TargetMode="External"/><Relationship Id="rId68" Type="http://schemas.openxmlformats.org/officeDocument/2006/relationships/image" Target="media/image25.png"/><Relationship Id="rId84" Type="http://schemas.openxmlformats.org/officeDocument/2006/relationships/image" Target="media/image39.png"/><Relationship Id="rId89" Type="http://schemas.openxmlformats.org/officeDocument/2006/relationships/image" Target="media/image43.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hyperlink" Target="https://github.com/equinor/NOAKADEXPI/blob/main/ProteusExamples/NOAKA_Instrument_OffLine.xml" TargetMode="External"/><Relationship Id="rId58" Type="http://schemas.openxmlformats.org/officeDocument/2006/relationships/image" Target="media/image19.png"/><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3.png"/><Relationship Id="rId59" Type="http://schemas.openxmlformats.org/officeDocument/2006/relationships/hyperlink" Target="https://github.com/equinor/NOAKADEXPI/blob/main/ProteusExamples/NOAKA_Instrument_PSDAlarm_Effect.xml" TargetMode="External"/><Relationship Id="rId67" Type="http://schemas.openxmlformats.org/officeDocument/2006/relationships/image" Target="media/image24.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hyperlink" Target="http://data.posccaesar.org/rdl/RDS2181987301" TargetMode="External"/><Relationship Id="rId75" Type="http://schemas.openxmlformats.org/officeDocument/2006/relationships/oleObject" Target="embeddings/oleObject1.bin"/><Relationship Id="rId83" Type="http://schemas.openxmlformats.org/officeDocument/2006/relationships/image" Target="media/image38.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VDSAssignmentClass" TargetMode="External"/><Relationship Id="rId57" Type="http://schemas.openxmlformats.org/officeDocument/2006/relationships/hyperlink" Target="https://github.com/equinor/NOAKADEXPI/blob/main/ProteusExamples/NOAKA_Instrument_PSDAlarm_Cause.xml"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1.png"/><Relationship Id="rId52" Type="http://schemas.openxmlformats.org/officeDocument/2006/relationships/hyperlink" Target="http://noaka.org/rdl/LockMechanismAssignmentClass" TargetMode="External"/><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github.com/equinor/NOAKADEXPI/blob/main/ProteusExamples/mirroring%20and%20rotation.xml" TargetMode="External"/><Relationship Id="rId94"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NominalDiameterAssignmentClass" TargetMode="External"/><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hyperlink" Target="https://github.com/equinor/NOAKADEXPI/blob/main/ProteusExamples/LabelSymbolRef.xml" TargetMode="External"/><Relationship Id="rId45" Type="http://schemas.openxmlformats.org/officeDocument/2006/relationships/image" Target="media/image12.png"/><Relationship Id="rId66" Type="http://schemas.openxmlformats.org/officeDocument/2006/relationships/hyperlink" Target="https://github.com/equinor/NOAKADEXPI/blob/main/ProteusExamples/ActuatedValve_Example.xml" TargetMode="External"/><Relationship Id="rId87" Type="http://schemas.openxmlformats.org/officeDocument/2006/relationships/image" Target="media/image41.png"/><Relationship Id="rId61" Type="http://schemas.openxmlformats.org/officeDocument/2006/relationships/hyperlink" Target="https://github.com/equinor/NOAKADEXPI/blob/main/ProteusExamples/NOAKA_Instrument_ElectricalPowered.xml" TargetMode="External"/><Relationship Id="rId82" Type="http://schemas.openxmlformats.org/officeDocument/2006/relationships/image" Target="media/image37.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56" Type="http://schemas.openxmlformats.org/officeDocument/2006/relationships/image" Target="media/image18.png"/><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noaka.org/rdl/TrimTypeAssignmentClass" TargetMode="External"/><Relationship Id="rId72" Type="http://schemas.openxmlformats.org/officeDocument/2006/relationships/image" Target="media/image28.png"/><Relationship Id="rId93" Type="http://schemas.openxmlformats.org/officeDocument/2006/relationships/image" Target="media/image47.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84</Pages>
  <Words>11791</Words>
  <Characters>62497</Characters>
  <Application>Microsoft Office Word</Application>
  <DocSecurity>0</DocSecurity>
  <Lines>520</Lines>
  <Paragraphs>148</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74140</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160</cp:revision>
  <cp:lastPrinted>2015-11-19T16:36:00Z</cp:lastPrinted>
  <dcterms:created xsi:type="dcterms:W3CDTF">2022-04-28T11:53:00Z</dcterms:created>
  <dcterms:modified xsi:type="dcterms:W3CDTF">2022-07-07T13:39:00Z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3.7</vt:lpwstr>
  </property>
  <property fmtid="{D5CDD505-2E9C-101B-9397-08002B2CF9AE}" pid="3" name="AuthorEmail">
    <vt:lpwstr>tonp@equinor.com</vt:lpwstr>
  </property>
  <property fmtid="{D5CDD505-2E9C-101B-9397-08002B2CF9AE}" pid="4" name="VersionDate">
    <vt:lpwstr>07 July 2022</vt:lpwstr>
  </property>
</Properties>
</file>