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B11751E" w:rsidR="00023015" w:rsidRPr="003B036D" w:rsidRDefault="00CD37CE" w:rsidP="00355865">
            <w:pPr>
              <w:tabs>
                <w:tab w:val="clear" w:pos="360"/>
                <w:tab w:val="left" w:pos="342"/>
                <w:tab w:val="left" w:pos="1134"/>
              </w:tabs>
              <w:spacing w:before="0"/>
              <w:jc w:val="center"/>
              <w:rPr>
                <w:b/>
                <w:bCs/>
                <w:szCs w:val="22"/>
              </w:rPr>
            </w:pPr>
            <w:r>
              <w:rPr>
                <w:b/>
                <w:bCs/>
                <w:szCs w:val="22"/>
              </w:rPr>
              <w:t>3.</w:t>
            </w:r>
            <w:r w:rsidR="007442C1">
              <w:rPr>
                <w:b/>
                <w:bCs/>
                <w:szCs w:val="22"/>
              </w:rPr>
              <w:t>2</w:t>
            </w:r>
          </w:p>
        </w:tc>
        <w:tc>
          <w:tcPr>
            <w:tcW w:w="1324" w:type="dxa"/>
            <w:tcBorders>
              <w:left w:val="single" w:sz="6" w:space="0" w:color="auto"/>
              <w:bottom w:val="single" w:sz="6" w:space="0" w:color="auto"/>
              <w:right w:val="single" w:sz="6" w:space="0" w:color="auto"/>
            </w:tcBorders>
            <w:vAlign w:val="center"/>
          </w:tcPr>
          <w:p w14:paraId="7BF709E4" w14:textId="0C30D383"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2645A7">
              <w:rPr>
                <w:b/>
                <w:bCs/>
                <w:noProof/>
                <w:szCs w:val="22"/>
                <w:lang w:eastAsia="nb-NO"/>
              </w:rPr>
              <w:t>62</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4CA5D410"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7D7BAFE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2645A7">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7EF72721"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2645A7">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ItemTag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Added Loop number attribute to SafetyValve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D2661C7" w14:textId="568802C7" w:rsidR="002645A7"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6355113" w:history="1">
        <w:r w:rsidR="002645A7" w:rsidRPr="008948EC">
          <w:rPr>
            <w:rStyle w:val="Hyperlink"/>
            <w:noProof/>
          </w:rPr>
          <w:t>Overview</w:t>
        </w:r>
        <w:r w:rsidR="002645A7">
          <w:rPr>
            <w:noProof/>
            <w:webHidden/>
          </w:rPr>
          <w:tab/>
        </w:r>
        <w:r w:rsidR="002645A7">
          <w:rPr>
            <w:noProof/>
            <w:webHidden/>
          </w:rPr>
          <w:fldChar w:fldCharType="begin"/>
        </w:r>
        <w:r w:rsidR="002645A7">
          <w:rPr>
            <w:noProof/>
            <w:webHidden/>
          </w:rPr>
          <w:instrText xml:space="preserve"> PAGEREF _Toc96355113 \h </w:instrText>
        </w:r>
        <w:r w:rsidR="002645A7">
          <w:rPr>
            <w:noProof/>
            <w:webHidden/>
          </w:rPr>
        </w:r>
        <w:r w:rsidR="002645A7">
          <w:rPr>
            <w:noProof/>
            <w:webHidden/>
          </w:rPr>
          <w:fldChar w:fldCharType="separate"/>
        </w:r>
        <w:r w:rsidR="002645A7">
          <w:rPr>
            <w:noProof/>
            <w:webHidden/>
          </w:rPr>
          <w:t>5</w:t>
        </w:r>
        <w:r w:rsidR="002645A7">
          <w:rPr>
            <w:noProof/>
            <w:webHidden/>
          </w:rPr>
          <w:fldChar w:fldCharType="end"/>
        </w:r>
      </w:hyperlink>
    </w:p>
    <w:p w14:paraId="6481C5C4" w14:textId="53452560" w:rsidR="002645A7" w:rsidRDefault="002645A7">
      <w:pPr>
        <w:pStyle w:val="TOC2"/>
        <w:rPr>
          <w:rFonts w:asciiTheme="minorHAnsi" w:eastAsiaTheme="minorEastAsia" w:hAnsiTheme="minorHAnsi" w:cstheme="minorBidi"/>
          <w:noProof/>
          <w:sz w:val="22"/>
          <w:szCs w:val="22"/>
          <w:lang w:eastAsia="en-GB"/>
        </w:rPr>
      </w:pPr>
      <w:hyperlink w:anchor="_Toc96355114" w:history="1">
        <w:r w:rsidRPr="008948EC">
          <w:rPr>
            <w:rStyle w:val="Hyperlink"/>
            <w:noProof/>
          </w:rPr>
          <w:t>Purpose</w:t>
        </w:r>
        <w:r>
          <w:rPr>
            <w:noProof/>
            <w:webHidden/>
          </w:rPr>
          <w:tab/>
        </w:r>
        <w:r>
          <w:rPr>
            <w:noProof/>
            <w:webHidden/>
          </w:rPr>
          <w:fldChar w:fldCharType="begin"/>
        </w:r>
        <w:r>
          <w:rPr>
            <w:noProof/>
            <w:webHidden/>
          </w:rPr>
          <w:instrText xml:space="preserve"> PAGEREF _Toc96355114 \h </w:instrText>
        </w:r>
        <w:r>
          <w:rPr>
            <w:noProof/>
            <w:webHidden/>
          </w:rPr>
        </w:r>
        <w:r>
          <w:rPr>
            <w:noProof/>
            <w:webHidden/>
          </w:rPr>
          <w:fldChar w:fldCharType="separate"/>
        </w:r>
        <w:r>
          <w:rPr>
            <w:noProof/>
            <w:webHidden/>
          </w:rPr>
          <w:t>5</w:t>
        </w:r>
        <w:r>
          <w:rPr>
            <w:noProof/>
            <w:webHidden/>
          </w:rPr>
          <w:fldChar w:fldCharType="end"/>
        </w:r>
      </w:hyperlink>
    </w:p>
    <w:p w14:paraId="618CCC10" w14:textId="43BB3FFB" w:rsidR="002645A7" w:rsidRDefault="002645A7">
      <w:pPr>
        <w:pStyle w:val="TOC2"/>
        <w:rPr>
          <w:rFonts w:asciiTheme="minorHAnsi" w:eastAsiaTheme="minorEastAsia" w:hAnsiTheme="minorHAnsi" w:cstheme="minorBidi"/>
          <w:noProof/>
          <w:sz w:val="22"/>
          <w:szCs w:val="22"/>
          <w:lang w:eastAsia="en-GB"/>
        </w:rPr>
      </w:pPr>
      <w:hyperlink w:anchor="_Toc96355115" w:history="1">
        <w:r w:rsidRPr="008948EC">
          <w:rPr>
            <w:rStyle w:val="Hyperlink"/>
            <w:noProof/>
          </w:rPr>
          <w:t>Abbreviations</w:t>
        </w:r>
        <w:r>
          <w:rPr>
            <w:noProof/>
            <w:webHidden/>
          </w:rPr>
          <w:tab/>
        </w:r>
        <w:r>
          <w:rPr>
            <w:noProof/>
            <w:webHidden/>
          </w:rPr>
          <w:fldChar w:fldCharType="begin"/>
        </w:r>
        <w:r>
          <w:rPr>
            <w:noProof/>
            <w:webHidden/>
          </w:rPr>
          <w:instrText xml:space="preserve"> PAGEREF _Toc96355115 \h </w:instrText>
        </w:r>
        <w:r>
          <w:rPr>
            <w:noProof/>
            <w:webHidden/>
          </w:rPr>
        </w:r>
        <w:r>
          <w:rPr>
            <w:noProof/>
            <w:webHidden/>
          </w:rPr>
          <w:fldChar w:fldCharType="separate"/>
        </w:r>
        <w:r>
          <w:rPr>
            <w:noProof/>
            <w:webHidden/>
          </w:rPr>
          <w:t>5</w:t>
        </w:r>
        <w:r>
          <w:rPr>
            <w:noProof/>
            <w:webHidden/>
          </w:rPr>
          <w:fldChar w:fldCharType="end"/>
        </w:r>
      </w:hyperlink>
    </w:p>
    <w:p w14:paraId="717D762C" w14:textId="28E408CA" w:rsidR="002645A7" w:rsidRDefault="002645A7">
      <w:pPr>
        <w:pStyle w:val="TOC2"/>
        <w:rPr>
          <w:rFonts w:asciiTheme="minorHAnsi" w:eastAsiaTheme="minorEastAsia" w:hAnsiTheme="minorHAnsi" w:cstheme="minorBidi"/>
          <w:noProof/>
          <w:sz w:val="22"/>
          <w:szCs w:val="22"/>
          <w:lang w:eastAsia="en-GB"/>
        </w:rPr>
      </w:pPr>
      <w:hyperlink w:anchor="_Toc96355116" w:history="1">
        <w:r w:rsidRPr="008948EC">
          <w:rPr>
            <w:rStyle w:val="Hyperlink"/>
            <w:noProof/>
          </w:rPr>
          <w:t>References</w:t>
        </w:r>
        <w:r>
          <w:rPr>
            <w:noProof/>
            <w:webHidden/>
          </w:rPr>
          <w:tab/>
        </w:r>
        <w:r>
          <w:rPr>
            <w:noProof/>
            <w:webHidden/>
          </w:rPr>
          <w:fldChar w:fldCharType="begin"/>
        </w:r>
        <w:r>
          <w:rPr>
            <w:noProof/>
            <w:webHidden/>
          </w:rPr>
          <w:instrText xml:space="preserve"> PAGEREF _Toc96355116 \h </w:instrText>
        </w:r>
        <w:r>
          <w:rPr>
            <w:noProof/>
            <w:webHidden/>
          </w:rPr>
        </w:r>
        <w:r>
          <w:rPr>
            <w:noProof/>
            <w:webHidden/>
          </w:rPr>
          <w:fldChar w:fldCharType="separate"/>
        </w:r>
        <w:r>
          <w:rPr>
            <w:noProof/>
            <w:webHidden/>
          </w:rPr>
          <w:t>5</w:t>
        </w:r>
        <w:r>
          <w:rPr>
            <w:noProof/>
            <w:webHidden/>
          </w:rPr>
          <w:fldChar w:fldCharType="end"/>
        </w:r>
      </w:hyperlink>
    </w:p>
    <w:p w14:paraId="752B798E" w14:textId="433DCC02" w:rsidR="002645A7" w:rsidRDefault="002645A7">
      <w:pPr>
        <w:pStyle w:val="TOC2"/>
        <w:rPr>
          <w:rFonts w:asciiTheme="minorHAnsi" w:eastAsiaTheme="minorEastAsia" w:hAnsiTheme="minorHAnsi" w:cstheme="minorBidi"/>
          <w:noProof/>
          <w:sz w:val="22"/>
          <w:szCs w:val="22"/>
          <w:lang w:eastAsia="en-GB"/>
        </w:rPr>
      </w:pPr>
      <w:hyperlink w:anchor="_Toc96355117" w:history="1">
        <w:r w:rsidRPr="008948EC">
          <w:rPr>
            <w:rStyle w:val="Hyperlink"/>
            <w:noProof/>
          </w:rPr>
          <w:t>Constraints/Assumptions</w:t>
        </w:r>
        <w:r>
          <w:rPr>
            <w:noProof/>
            <w:webHidden/>
          </w:rPr>
          <w:tab/>
        </w:r>
        <w:r>
          <w:rPr>
            <w:noProof/>
            <w:webHidden/>
          </w:rPr>
          <w:fldChar w:fldCharType="begin"/>
        </w:r>
        <w:r>
          <w:rPr>
            <w:noProof/>
            <w:webHidden/>
          </w:rPr>
          <w:instrText xml:space="preserve"> PAGEREF _Toc96355117 \h </w:instrText>
        </w:r>
        <w:r>
          <w:rPr>
            <w:noProof/>
            <w:webHidden/>
          </w:rPr>
        </w:r>
        <w:r>
          <w:rPr>
            <w:noProof/>
            <w:webHidden/>
          </w:rPr>
          <w:fldChar w:fldCharType="separate"/>
        </w:r>
        <w:r>
          <w:rPr>
            <w:noProof/>
            <w:webHidden/>
          </w:rPr>
          <w:t>6</w:t>
        </w:r>
        <w:r>
          <w:rPr>
            <w:noProof/>
            <w:webHidden/>
          </w:rPr>
          <w:fldChar w:fldCharType="end"/>
        </w:r>
      </w:hyperlink>
    </w:p>
    <w:p w14:paraId="1FE33B4B" w14:textId="515600E3" w:rsidR="002645A7" w:rsidRDefault="002645A7">
      <w:pPr>
        <w:pStyle w:val="TOC1"/>
        <w:rPr>
          <w:rFonts w:asciiTheme="minorHAnsi" w:eastAsiaTheme="minorEastAsia" w:hAnsiTheme="minorHAnsi" w:cstheme="minorBidi"/>
          <w:b w:val="0"/>
          <w:noProof/>
          <w:szCs w:val="22"/>
          <w:lang w:eastAsia="en-GB"/>
        </w:rPr>
      </w:pPr>
      <w:hyperlink w:anchor="_Toc96355118" w:history="1">
        <w:r w:rsidRPr="008948EC">
          <w:rPr>
            <w:rStyle w:val="Hyperlink"/>
            <w:noProof/>
          </w:rPr>
          <w:t>Process and Instrumentation Diagram Transfer</w:t>
        </w:r>
        <w:r>
          <w:rPr>
            <w:noProof/>
            <w:webHidden/>
          </w:rPr>
          <w:tab/>
        </w:r>
        <w:r>
          <w:rPr>
            <w:noProof/>
            <w:webHidden/>
          </w:rPr>
          <w:fldChar w:fldCharType="begin"/>
        </w:r>
        <w:r>
          <w:rPr>
            <w:noProof/>
            <w:webHidden/>
          </w:rPr>
          <w:instrText xml:space="preserve"> PAGEREF _Toc96355118 \h </w:instrText>
        </w:r>
        <w:r>
          <w:rPr>
            <w:noProof/>
            <w:webHidden/>
          </w:rPr>
        </w:r>
        <w:r>
          <w:rPr>
            <w:noProof/>
            <w:webHidden/>
          </w:rPr>
          <w:fldChar w:fldCharType="separate"/>
        </w:r>
        <w:r>
          <w:rPr>
            <w:noProof/>
            <w:webHidden/>
          </w:rPr>
          <w:t>7</w:t>
        </w:r>
        <w:r>
          <w:rPr>
            <w:noProof/>
            <w:webHidden/>
          </w:rPr>
          <w:fldChar w:fldCharType="end"/>
        </w:r>
      </w:hyperlink>
    </w:p>
    <w:p w14:paraId="6B6665B7" w14:textId="3B83B8F8" w:rsidR="002645A7" w:rsidRDefault="002645A7">
      <w:pPr>
        <w:pStyle w:val="TOC2"/>
        <w:rPr>
          <w:rFonts w:asciiTheme="minorHAnsi" w:eastAsiaTheme="minorEastAsia" w:hAnsiTheme="minorHAnsi" w:cstheme="minorBidi"/>
          <w:noProof/>
          <w:sz w:val="22"/>
          <w:szCs w:val="22"/>
          <w:lang w:eastAsia="en-GB"/>
        </w:rPr>
      </w:pPr>
      <w:hyperlink w:anchor="_Toc96355119" w:history="1">
        <w:r w:rsidRPr="008948EC">
          <w:rPr>
            <w:rStyle w:val="Hyperlink"/>
            <w:noProof/>
          </w:rPr>
          <w:t>Overview</w:t>
        </w:r>
        <w:r>
          <w:rPr>
            <w:noProof/>
            <w:webHidden/>
          </w:rPr>
          <w:tab/>
        </w:r>
        <w:r>
          <w:rPr>
            <w:noProof/>
            <w:webHidden/>
          </w:rPr>
          <w:fldChar w:fldCharType="begin"/>
        </w:r>
        <w:r>
          <w:rPr>
            <w:noProof/>
            <w:webHidden/>
          </w:rPr>
          <w:instrText xml:space="preserve"> PAGEREF _Toc96355119 \h </w:instrText>
        </w:r>
        <w:r>
          <w:rPr>
            <w:noProof/>
            <w:webHidden/>
          </w:rPr>
        </w:r>
        <w:r>
          <w:rPr>
            <w:noProof/>
            <w:webHidden/>
          </w:rPr>
          <w:fldChar w:fldCharType="separate"/>
        </w:r>
        <w:r>
          <w:rPr>
            <w:noProof/>
            <w:webHidden/>
          </w:rPr>
          <w:t>7</w:t>
        </w:r>
        <w:r>
          <w:rPr>
            <w:noProof/>
            <w:webHidden/>
          </w:rPr>
          <w:fldChar w:fldCharType="end"/>
        </w:r>
      </w:hyperlink>
    </w:p>
    <w:p w14:paraId="52590388" w14:textId="54910D0E" w:rsidR="002645A7" w:rsidRDefault="002645A7">
      <w:pPr>
        <w:pStyle w:val="TOC3"/>
        <w:rPr>
          <w:rFonts w:asciiTheme="minorHAnsi" w:eastAsiaTheme="minorEastAsia" w:hAnsiTheme="minorHAnsi" w:cstheme="minorBidi"/>
          <w:noProof/>
          <w:sz w:val="22"/>
          <w:szCs w:val="22"/>
          <w:lang w:eastAsia="en-GB"/>
        </w:rPr>
      </w:pPr>
      <w:hyperlink w:anchor="_Toc96355120" w:history="1">
        <w:r w:rsidRPr="008948EC">
          <w:rPr>
            <w:rStyle w:val="Hyperlink"/>
            <w:noProof/>
          </w:rPr>
          <w:t>P&amp;ID Transfer Breakdown Grouping</w:t>
        </w:r>
        <w:r>
          <w:rPr>
            <w:noProof/>
            <w:webHidden/>
          </w:rPr>
          <w:tab/>
        </w:r>
        <w:r>
          <w:rPr>
            <w:noProof/>
            <w:webHidden/>
          </w:rPr>
          <w:fldChar w:fldCharType="begin"/>
        </w:r>
        <w:r>
          <w:rPr>
            <w:noProof/>
            <w:webHidden/>
          </w:rPr>
          <w:instrText xml:space="preserve"> PAGEREF _Toc96355120 \h </w:instrText>
        </w:r>
        <w:r>
          <w:rPr>
            <w:noProof/>
            <w:webHidden/>
          </w:rPr>
        </w:r>
        <w:r>
          <w:rPr>
            <w:noProof/>
            <w:webHidden/>
          </w:rPr>
          <w:fldChar w:fldCharType="separate"/>
        </w:r>
        <w:r>
          <w:rPr>
            <w:noProof/>
            <w:webHidden/>
          </w:rPr>
          <w:t>7</w:t>
        </w:r>
        <w:r>
          <w:rPr>
            <w:noProof/>
            <w:webHidden/>
          </w:rPr>
          <w:fldChar w:fldCharType="end"/>
        </w:r>
      </w:hyperlink>
    </w:p>
    <w:p w14:paraId="3BE96188" w14:textId="622D5075" w:rsidR="002645A7" w:rsidRDefault="002645A7">
      <w:pPr>
        <w:pStyle w:val="TOC2"/>
        <w:rPr>
          <w:rFonts w:asciiTheme="minorHAnsi" w:eastAsiaTheme="minorEastAsia" w:hAnsiTheme="minorHAnsi" w:cstheme="minorBidi"/>
          <w:noProof/>
          <w:sz w:val="22"/>
          <w:szCs w:val="22"/>
          <w:lang w:eastAsia="en-GB"/>
        </w:rPr>
      </w:pPr>
      <w:hyperlink w:anchor="_Toc96355121" w:history="1">
        <w:r w:rsidRPr="008948EC">
          <w:rPr>
            <w:rStyle w:val="Hyperlink"/>
            <w:bCs/>
            <w:noProof/>
          </w:rPr>
          <w:t>P&amp;ID Example C01_NOA1 March MileStone Example</w:t>
        </w:r>
        <w:r>
          <w:rPr>
            <w:noProof/>
            <w:webHidden/>
          </w:rPr>
          <w:tab/>
        </w:r>
        <w:r>
          <w:rPr>
            <w:noProof/>
            <w:webHidden/>
          </w:rPr>
          <w:fldChar w:fldCharType="begin"/>
        </w:r>
        <w:r>
          <w:rPr>
            <w:noProof/>
            <w:webHidden/>
          </w:rPr>
          <w:instrText xml:space="preserve"> PAGEREF _Toc96355121 \h </w:instrText>
        </w:r>
        <w:r>
          <w:rPr>
            <w:noProof/>
            <w:webHidden/>
          </w:rPr>
        </w:r>
        <w:r>
          <w:rPr>
            <w:noProof/>
            <w:webHidden/>
          </w:rPr>
          <w:fldChar w:fldCharType="separate"/>
        </w:r>
        <w:r>
          <w:rPr>
            <w:noProof/>
            <w:webHidden/>
          </w:rPr>
          <w:t>8</w:t>
        </w:r>
        <w:r>
          <w:rPr>
            <w:noProof/>
            <w:webHidden/>
          </w:rPr>
          <w:fldChar w:fldCharType="end"/>
        </w:r>
      </w:hyperlink>
    </w:p>
    <w:p w14:paraId="034F722E" w14:textId="07F87236" w:rsidR="002645A7" w:rsidRDefault="002645A7">
      <w:pPr>
        <w:pStyle w:val="TOC2"/>
        <w:rPr>
          <w:rFonts w:asciiTheme="minorHAnsi" w:eastAsiaTheme="minorEastAsia" w:hAnsiTheme="minorHAnsi" w:cstheme="minorBidi"/>
          <w:noProof/>
          <w:sz w:val="22"/>
          <w:szCs w:val="22"/>
          <w:lang w:eastAsia="en-GB"/>
        </w:rPr>
      </w:pPr>
      <w:hyperlink w:anchor="_Toc96355122" w:history="1">
        <w:r w:rsidRPr="008948EC">
          <w:rPr>
            <w:rStyle w:val="Hyperlink"/>
            <w:noProof/>
          </w:rPr>
          <w:t>DEXPI Standard</w:t>
        </w:r>
        <w:r>
          <w:rPr>
            <w:noProof/>
            <w:webHidden/>
          </w:rPr>
          <w:tab/>
        </w:r>
        <w:r>
          <w:rPr>
            <w:noProof/>
            <w:webHidden/>
          </w:rPr>
          <w:fldChar w:fldCharType="begin"/>
        </w:r>
        <w:r>
          <w:rPr>
            <w:noProof/>
            <w:webHidden/>
          </w:rPr>
          <w:instrText xml:space="preserve"> PAGEREF _Toc96355122 \h </w:instrText>
        </w:r>
        <w:r>
          <w:rPr>
            <w:noProof/>
            <w:webHidden/>
          </w:rPr>
        </w:r>
        <w:r>
          <w:rPr>
            <w:noProof/>
            <w:webHidden/>
          </w:rPr>
          <w:fldChar w:fldCharType="separate"/>
        </w:r>
        <w:r>
          <w:rPr>
            <w:noProof/>
            <w:webHidden/>
          </w:rPr>
          <w:t>9</w:t>
        </w:r>
        <w:r>
          <w:rPr>
            <w:noProof/>
            <w:webHidden/>
          </w:rPr>
          <w:fldChar w:fldCharType="end"/>
        </w:r>
      </w:hyperlink>
    </w:p>
    <w:p w14:paraId="19DC0509" w14:textId="1C3F1EC3" w:rsidR="002645A7" w:rsidRDefault="002645A7">
      <w:pPr>
        <w:pStyle w:val="TOC3"/>
        <w:rPr>
          <w:rFonts w:asciiTheme="minorHAnsi" w:eastAsiaTheme="minorEastAsia" w:hAnsiTheme="minorHAnsi" w:cstheme="minorBidi"/>
          <w:noProof/>
          <w:sz w:val="22"/>
          <w:szCs w:val="22"/>
          <w:lang w:eastAsia="en-GB"/>
        </w:rPr>
      </w:pPr>
      <w:hyperlink w:anchor="_Toc96355123" w:history="1">
        <w:r w:rsidRPr="008948EC">
          <w:rPr>
            <w:rStyle w:val="Hyperlink"/>
            <w:noProof/>
          </w:rPr>
          <w:t>Analysis:</w:t>
        </w:r>
        <w:r>
          <w:rPr>
            <w:noProof/>
            <w:webHidden/>
          </w:rPr>
          <w:tab/>
        </w:r>
        <w:r>
          <w:rPr>
            <w:noProof/>
            <w:webHidden/>
          </w:rPr>
          <w:fldChar w:fldCharType="begin"/>
        </w:r>
        <w:r>
          <w:rPr>
            <w:noProof/>
            <w:webHidden/>
          </w:rPr>
          <w:instrText xml:space="preserve"> PAGEREF _Toc96355123 \h </w:instrText>
        </w:r>
        <w:r>
          <w:rPr>
            <w:noProof/>
            <w:webHidden/>
          </w:rPr>
        </w:r>
        <w:r>
          <w:rPr>
            <w:noProof/>
            <w:webHidden/>
          </w:rPr>
          <w:fldChar w:fldCharType="separate"/>
        </w:r>
        <w:r>
          <w:rPr>
            <w:noProof/>
            <w:webHidden/>
          </w:rPr>
          <w:t>9</w:t>
        </w:r>
        <w:r>
          <w:rPr>
            <w:noProof/>
            <w:webHidden/>
          </w:rPr>
          <w:fldChar w:fldCharType="end"/>
        </w:r>
      </w:hyperlink>
    </w:p>
    <w:p w14:paraId="28B9F833" w14:textId="2BE2EAD8" w:rsidR="002645A7" w:rsidRDefault="002645A7">
      <w:pPr>
        <w:pStyle w:val="TOC2"/>
        <w:rPr>
          <w:rFonts w:asciiTheme="minorHAnsi" w:eastAsiaTheme="minorEastAsia" w:hAnsiTheme="minorHAnsi" w:cstheme="minorBidi"/>
          <w:noProof/>
          <w:sz w:val="22"/>
          <w:szCs w:val="22"/>
          <w:lang w:eastAsia="en-GB"/>
        </w:rPr>
      </w:pPr>
      <w:hyperlink w:anchor="_Toc96355124" w:history="1">
        <w:r w:rsidRPr="008948EC">
          <w:rPr>
            <w:rStyle w:val="Hyperlink"/>
            <w:noProof/>
          </w:rPr>
          <w:t>Proteus Schema</w:t>
        </w:r>
        <w:r>
          <w:rPr>
            <w:noProof/>
            <w:webHidden/>
          </w:rPr>
          <w:tab/>
        </w:r>
        <w:r>
          <w:rPr>
            <w:noProof/>
            <w:webHidden/>
          </w:rPr>
          <w:fldChar w:fldCharType="begin"/>
        </w:r>
        <w:r>
          <w:rPr>
            <w:noProof/>
            <w:webHidden/>
          </w:rPr>
          <w:instrText xml:space="preserve"> PAGEREF _Toc96355124 \h </w:instrText>
        </w:r>
        <w:r>
          <w:rPr>
            <w:noProof/>
            <w:webHidden/>
          </w:rPr>
        </w:r>
        <w:r>
          <w:rPr>
            <w:noProof/>
            <w:webHidden/>
          </w:rPr>
          <w:fldChar w:fldCharType="separate"/>
        </w:r>
        <w:r>
          <w:rPr>
            <w:noProof/>
            <w:webHidden/>
          </w:rPr>
          <w:t>9</w:t>
        </w:r>
        <w:r>
          <w:rPr>
            <w:noProof/>
            <w:webHidden/>
          </w:rPr>
          <w:fldChar w:fldCharType="end"/>
        </w:r>
      </w:hyperlink>
    </w:p>
    <w:p w14:paraId="0173836A" w14:textId="77B03352" w:rsidR="002645A7" w:rsidRDefault="002645A7">
      <w:pPr>
        <w:pStyle w:val="TOC3"/>
        <w:rPr>
          <w:rFonts w:asciiTheme="minorHAnsi" w:eastAsiaTheme="minorEastAsia" w:hAnsiTheme="minorHAnsi" w:cstheme="minorBidi"/>
          <w:noProof/>
          <w:sz w:val="22"/>
          <w:szCs w:val="22"/>
          <w:lang w:eastAsia="en-GB"/>
        </w:rPr>
      </w:pPr>
      <w:hyperlink w:anchor="_Toc96355125" w:history="1">
        <w:r w:rsidRPr="008948EC">
          <w:rPr>
            <w:rStyle w:val="Hyperlink"/>
            <w:noProof/>
          </w:rPr>
          <w:t>Analysis</w:t>
        </w:r>
        <w:r>
          <w:rPr>
            <w:noProof/>
            <w:webHidden/>
          </w:rPr>
          <w:tab/>
        </w:r>
        <w:r>
          <w:rPr>
            <w:noProof/>
            <w:webHidden/>
          </w:rPr>
          <w:fldChar w:fldCharType="begin"/>
        </w:r>
        <w:r>
          <w:rPr>
            <w:noProof/>
            <w:webHidden/>
          </w:rPr>
          <w:instrText xml:space="preserve"> PAGEREF _Toc96355125 \h </w:instrText>
        </w:r>
        <w:r>
          <w:rPr>
            <w:noProof/>
            <w:webHidden/>
          </w:rPr>
        </w:r>
        <w:r>
          <w:rPr>
            <w:noProof/>
            <w:webHidden/>
          </w:rPr>
          <w:fldChar w:fldCharType="separate"/>
        </w:r>
        <w:r>
          <w:rPr>
            <w:noProof/>
            <w:webHidden/>
          </w:rPr>
          <w:t>9</w:t>
        </w:r>
        <w:r>
          <w:rPr>
            <w:noProof/>
            <w:webHidden/>
          </w:rPr>
          <w:fldChar w:fldCharType="end"/>
        </w:r>
      </w:hyperlink>
    </w:p>
    <w:p w14:paraId="4785268A" w14:textId="26FCFFE8" w:rsidR="002645A7" w:rsidRDefault="002645A7">
      <w:pPr>
        <w:pStyle w:val="TOC2"/>
        <w:rPr>
          <w:rFonts w:asciiTheme="minorHAnsi" w:eastAsiaTheme="minorEastAsia" w:hAnsiTheme="minorHAnsi" w:cstheme="minorBidi"/>
          <w:noProof/>
          <w:sz w:val="22"/>
          <w:szCs w:val="22"/>
          <w:lang w:eastAsia="en-GB"/>
        </w:rPr>
      </w:pPr>
      <w:hyperlink w:anchor="_Toc96355126" w:history="1">
        <w:r w:rsidRPr="008948EC">
          <w:rPr>
            <w:rStyle w:val="Hyperlink"/>
            <w:noProof/>
          </w:rPr>
          <w:t>Transfer Requirements</w:t>
        </w:r>
        <w:r>
          <w:rPr>
            <w:noProof/>
            <w:webHidden/>
          </w:rPr>
          <w:tab/>
        </w:r>
        <w:r>
          <w:rPr>
            <w:noProof/>
            <w:webHidden/>
          </w:rPr>
          <w:fldChar w:fldCharType="begin"/>
        </w:r>
        <w:r>
          <w:rPr>
            <w:noProof/>
            <w:webHidden/>
          </w:rPr>
          <w:instrText xml:space="preserve"> PAGEREF _Toc96355126 \h </w:instrText>
        </w:r>
        <w:r>
          <w:rPr>
            <w:noProof/>
            <w:webHidden/>
          </w:rPr>
        </w:r>
        <w:r>
          <w:rPr>
            <w:noProof/>
            <w:webHidden/>
          </w:rPr>
          <w:fldChar w:fldCharType="separate"/>
        </w:r>
        <w:r>
          <w:rPr>
            <w:noProof/>
            <w:webHidden/>
          </w:rPr>
          <w:t>10</w:t>
        </w:r>
        <w:r>
          <w:rPr>
            <w:noProof/>
            <w:webHidden/>
          </w:rPr>
          <w:fldChar w:fldCharType="end"/>
        </w:r>
      </w:hyperlink>
    </w:p>
    <w:p w14:paraId="5A245C57" w14:textId="3EE84703" w:rsidR="002645A7" w:rsidRDefault="002645A7">
      <w:pPr>
        <w:pStyle w:val="TOC3"/>
        <w:rPr>
          <w:rFonts w:asciiTheme="minorHAnsi" w:eastAsiaTheme="minorEastAsia" w:hAnsiTheme="minorHAnsi" w:cstheme="minorBidi"/>
          <w:noProof/>
          <w:sz w:val="22"/>
          <w:szCs w:val="22"/>
          <w:lang w:eastAsia="en-GB"/>
        </w:rPr>
      </w:pPr>
      <w:hyperlink w:anchor="_Toc96355127" w:history="1">
        <w:r w:rsidRPr="008948EC">
          <w:rPr>
            <w:rStyle w:val="Hyperlink"/>
            <w:noProof/>
          </w:rPr>
          <w:t>Symbols</w:t>
        </w:r>
        <w:r>
          <w:rPr>
            <w:noProof/>
            <w:webHidden/>
          </w:rPr>
          <w:tab/>
        </w:r>
        <w:r>
          <w:rPr>
            <w:noProof/>
            <w:webHidden/>
          </w:rPr>
          <w:fldChar w:fldCharType="begin"/>
        </w:r>
        <w:r>
          <w:rPr>
            <w:noProof/>
            <w:webHidden/>
          </w:rPr>
          <w:instrText xml:space="preserve"> PAGEREF _Toc96355127 \h </w:instrText>
        </w:r>
        <w:r>
          <w:rPr>
            <w:noProof/>
            <w:webHidden/>
          </w:rPr>
        </w:r>
        <w:r>
          <w:rPr>
            <w:noProof/>
            <w:webHidden/>
          </w:rPr>
          <w:fldChar w:fldCharType="separate"/>
        </w:r>
        <w:r>
          <w:rPr>
            <w:noProof/>
            <w:webHidden/>
          </w:rPr>
          <w:t>11</w:t>
        </w:r>
        <w:r>
          <w:rPr>
            <w:noProof/>
            <w:webHidden/>
          </w:rPr>
          <w:fldChar w:fldCharType="end"/>
        </w:r>
      </w:hyperlink>
    </w:p>
    <w:p w14:paraId="3FF7639A" w14:textId="39CEDAC5" w:rsidR="002645A7" w:rsidRDefault="002645A7">
      <w:pPr>
        <w:pStyle w:val="TOC3"/>
        <w:rPr>
          <w:rFonts w:asciiTheme="minorHAnsi" w:eastAsiaTheme="minorEastAsia" w:hAnsiTheme="minorHAnsi" w:cstheme="minorBidi"/>
          <w:noProof/>
          <w:sz w:val="22"/>
          <w:szCs w:val="22"/>
          <w:lang w:eastAsia="en-GB"/>
        </w:rPr>
      </w:pPr>
      <w:hyperlink w:anchor="_Toc96355128" w:history="1">
        <w:r w:rsidRPr="008948EC">
          <w:rPr>
            <w:rStyle w:val="Hyperlink"/>
            <w:noProof/>
          </w:rPr>
          <w:t>File Metadata</w:t>
        </w:r>
        <w:r>
          <w:rPr>
            <w:noProof/>
            <w:webHidden/>
          </w:rPr>
          <w:tab/>
        </w:r>
        <w:r>
          <w:rPr>
            <w:noProof/>
            <w:webHidden/>
          </w:rPr>
          <w:fldChar w:fldCharType="begin"/>
        </w:r>
        <w:r>
          <w:rPr>
            <w:noProof/>
            <w:webHidden/>
          </w:rPr>
          <w:instrText xml:space="preserve"> PAGEREF _Toc96355128 \h </w:instrText>
        </w:r>
        <w:r>
          <w:rPr>
            <w:noProof/>
            <w:webHidden/>
          </w:rPr>
        </w:r>
        <w:r>
          <w:rPr>
            <w:noProof/>
            <w:webHidden/>
          </w:rPr>
          <w:fldChar w:fldCharType="separate"/>
        </w:r>
        <w:r>
          <w:rPr>
            <w:noProof/>
            <w:webHidden/>
          </w:rPr>
          <w:t>15</w:t>
        </w:r>
        <w:r>
          <w:rPr>
            <w:noProof/>
            <w:webHidden/>
          </w:rPr>
          <w:fldChar w:fldCharType="end"/>
        </w:r>
      </w:hyperlink>
    </w:p>
    <w:p w14:paraId="10B4D74D" w14:textId="016B4064" w:rsidR="002645A7" w:rsidRDefault="002645A7">
      <w:pPr>
        <w:pStyle w:val="TOC3"/>
        <w:rPr>
          <w:rFonts w:asciiTheme="minorHAnsi" w:eastAsiaTheme="minorEastAsia" w:hAnsiTheme="minorHAnsi" w:cstheme="minorBidi"/>
          <w:noProof/>
          <w:sz w:val="22"/>
          <w:szCs w:val="22"/>
          <w:lang w:eastAsia="en-GB"/>
        </w:rPr>
      </w:pPr>
      <w:hyperlink w:anchor="_Toc96355129" w:history="1">
        <w:r w:rsidRPr="008948EC">
          <w:rPr>
            <w:rStyle w:val="Hyperlink"/>
            <w:noProof/>
          </w:rPr>
          <w:t>Functional System &amp; Plant Area</w:t>
        </w:r>
        <w:r>
          <w:rPr>
            <w:noProof/>
            <w:webHidden/>
          </w:rPr>
          <w:tab/>
        </w:r>
        <w:r>
          <w:rPr>
            <w:noProof/>
            <w:webHidden/>
          </w:rPr>
          <w:fldChar w:fldCharType="begin"/>
        </w:r>
        <w:r>
          <w:rPr>
            <w:noProof/>
            <w:webHidden/>
          </w:rPr>
          <w:instrText xml:space="preserve"> PAGEREF _Toc96355129 \h </w:instrText>
        </w:r>
        <w:r>
          <w:rPr>
            <w:noProof/>
            <w:webHidden/>
          </w:rPr>
        </w:r>
        <w:r>
          <w:rPr>
            <w:noProof/>
            <w:webHidden/>
          </w:rPr>
          <w:fldChar w:fldCharType="separate"/>
        </w:r>
        <w:r>
          <w:rPr>
            <w:noProof/>
            <w:webHidden/>
          </w:rPr>
          <w:t>17</w:t>
        </w:r>
        <w:r>
          <w:rPr>
            <w:noProof/>
            <w:webHidden/>
          </w:rPr>
          <w:fldChar w:fldCharType="end"/>
        </w:r>
      </w:hyperlink>
    </w:p>
    <w:p w14:paraId="04B45BF9" w14:textId="15F6BF22" w:rsidR="002645A7" w:rsidRDefault="002645A7">
      <w:pPr>
        <w:pStyle w:val="TOC3"/>
        <w:rPr>
          <w:rFonts w:asciiTheme="minorHAnsi" w:eastAsiaTheme="minorEastAsia" w:hAnsiTheme="minorHAnsi" w:cstheme="minorBidi"/>
          <w:noProof/>
          <w:sz w:val="22"/>
          <w:szCs w:val="22"/>
          <w:lang w:eastAsia="en-GB"/>
        </w:rPr>
      </w:pPr>
      <w:hyperlink w:anchor="_Toc96355130" w:history="1">
        <w:r w:rsidRPr="008948EC">
          <w:rPr>
            <w:rStyle w:val="Hyperlink"/>
            <w:noProof/>
          </w:rPr>
          <w:t>Equipment</w:t>
        </w:r>
        <w:r>
          <w:rPr>
            <w:noProof/>
            <w:webHidden/>
          </w:rPr>
          <w:tab/>
        </w:r>
        <w:r>
          <w:rPr>
            <w:noProof/>
            <w:webHidden/>
          </w:rPr>
          <w:fldChar w:fldCharType="begin"/>
        </w:r>
        <w:r>
          <w:rPr>
            <w:noProof/>
            <w:webHidden/>
          </w:rPr>
          <w:instrText xml:space="preserve"> PAGEREF _Toc96355130 \h </w:instrText>
        </w:r>
        <w:r>
          <w:rPr>
            <w:noProof/>
            <w:webHidden/>
          </w:rPr>
        </w:r>
        <w:r>
          <w:rPr>
            <w:noProof/>
            <w:webHidden/>
          </w:rPr>
          <w:fldChar w:fldCharType="separate"/>
        </w:r>
        <w:r>
          <w:rPr>
            <w:noProof/>
            <w:webHidden/>
          </w:rPr>
          <w:t>19</w:t>
        </w:r>
        <w:r>
          <w:rPr>
            <w:noProof/>
            <w:webHidden/>
          </w:rPr>
          <w:fldChar w:fldCharType="end"/>
        </w:r>
      </w:hyperlink>
    </w:p>
    <w:p w14:paraId="16391F60" w14:textId="46B13D2E" w:rsidR="002645A7" w:rsidRDefault="002645A7">
      <w:pPr>
        <w:pStyle w:val="TOC3"/>
        <w:rPr>
          <w:rFonts w:asciiTheme="minorHAnsi" w:eastAsiaTheme="minorEastAsia" w:hAnsiTheme="minorHAnsi" w:cstheme="minorBidi"/>
          <w:noProof/>
          <w:sz w:val="22"/>
          <w:szCs w:val="22"/>
          <w:lang w:eastAsia="en-GB"/>
        </w:rPr>
      </w:pPr>
      <w:hyperlink w:anchor="_Toc96355131" w:history="1">
        <w:r w:rsidRPr="008948EC">
          <w:rPr>
            <w:rStyle w:val="Hyperlink"/>
            <w:noProof/>
          </w:rPr>
          <w:t>Piping</w:t>
        </w:r>
        <w:r>
          <w:rPr>
            <w:noProof/>
            <w:webHidden/>
          </w:rPr>
          <w:tab/>
        </w:r>
        <w:r>
          <w:rPr>
            <w:noProof/>
            <w:webHidden/>
          </w:rPr>
          <w:fldChar w:fldCharType="begin"/>
        </w:r>
        <w:r>
          <w:rPr>
            <w:noProof/>
            <w:webHidden/>
          </w:rPr>
          <w:instrText xml:space="preserve"> PAGEREF _Toc96355131 \h </w:instrText>
        </w:r>
        <w:r>
          <w:rPr>
            <w:noProof/>
            <w:webHidden/>
          </w:rPr>
        </w:r>
        <w:r>
          <w:rPr>
            <w:noProof/>
            <w:webHidden/>
          </w:rPr>
          <w:fldChar w:fldCharType="separate"/>
        </w:r>
        <w:r>
          <w:rPr>
            <w:noProof/>
            <w:webHidden/>
          </w:rPr>
          <w:t>21</w:t>
        </w:r>
        <w:r>
          <w:rPr>
            <w:noProof/>
            <w:webHidden/>
          </w:rPr>
          <w:fldChar w:fldCharType="end"/>
        </w:r>
      </w:hyperlink>
    </w:p>
    <w:p w14:paraId="28755708" w14:textId="7A3C8DC7" w:rsidR="002645A7" w:rsidRDefault="002645A7">
      <w:pPr>
        <w:pStyle w:val="TOC3"/>
        <w:rPr>
          <w:rFonts w:asciiTheme="minorHAnsi" w:eastAsiaTheme="minorEastAsia" w:hAnsiTheme="minorHAnsi" w:cstheme="minorBidi"/>
          <w:noProof/>
          <w:sz w:val="22"/>
          <w:szCs w:val="22"/>
          <w:lang w:eastAsia="en-GB"/>
        </w:rPr>
      </w:pPr>
      <w:hyperlink w:anchor="_Toc96355132" w:history="1">
        <w:r w:rsidRPr="008948EC">
          <w:rPr>
            <w:rStyle w:val="Hyperlink"/>
            <w:noProof/>
          </w:rPr>
          <w:t>Instrumentation</w:t>
        </w:r>
        <w:r>
          <w:rPr>
            <w:noProof/>
            <w:webHidden/>
          </w:rPr>
          <w:tab/>
        </w:r>
        <w:r>
          <w:rPr>
            <w:noProof/>
            <w:webHidden/>
          </w:rPr>
          <w:fldChar w:fldCharType="begin"/>
        </w:r>
        <w:r>
          <w:rPr>
            <w:noProof/>
            <w:webHidden/>
          </w:rPr>
          <w:instrText xml:space="preserve"> PAGEREF _Toc96355132 \h </w:instrText>
        </w:r>
        <w:r>
          <w:rPr>
            <w:noProof/>
            <w:webHidden/>
          </w:rPr>
        </w:r>
        <w:r>
          <w:rPr>
            <w:noProof/>
            <w:webHidden/>
          </w:rPr>
          <w:fldChar w:fldCharType="separate"/>
        </w:r>
        <w:r>
          <w:rPr>
            <w:noProof/>
            <w:webHidden/>
          </w:rPr>
          <w:t>27</w:t>
        </w:r>
        <w:r>
          <w:rPr>
            <w:noProof/>
            <w:webHidden/>
          </w:rPr>
          <w:fldChar w:fldCharType="end"/>
        </w:r>
      </w:hyperlink>
    </w:p>
    <w:p w14:paraId="38988761" w14:textId="712C2277" w:rsidR="002645A7" w:rsidRDefault="002645A7">
      <w:pPr>
        <w:pStyle w:val="TOC3"/>
        <w:rPr>
          <w:rFonts w:asciiTheme="minorHAnsi" w:eastAsiaTheme="minorEastAsia" w:hAnsiTheme="minorHAnsi" w:cstheme="minorBidi"/>
          <w:noProof/>
          <w:sz w:val="22"/>
          <w:szCs w:val="22"/>
          <w:lang w:eastAsia="en-GB"/>
        </w:rPr>
      </w:pPr>
      <w:hyperlink w:anchor="_Toc96355133" w:history="1">
        <w:r w:rsidRPr="008948EC">
          <w:rPr>
            <w:rStyle w:val="Hyperlink"/>
            <w:noProof/>
          </w:rPr>
          <w:t>Equipment Box</w:t>
        </w:r>
        <w:r>
          <w:rPr>
            <w:noProof/>
            <w:webHidden/>
          </w:rPr>
          <w:tab/>
        </w:r>
        <w:r>
          <w:rPr>
            <w:noProof/>
            <w:webHidden/>
          </w:rPr>
          <w:fldChar w:fldCharType="begin"/>
        </w:r>
        <w:r>
          <w:rPr>
            <w:noProof/>
            <w:webHidden/>
          </w:rPr>
          <w:instrText xml:space="preserve"> PAGEREF _Toc96355133 \h </w:instrText>
        </w:r>
        <w:r>
          <w:rPr>
            <w:noProof/>
            <w:webHidden/>
          </w:rPr>
        </w:r>
        <w:r>
          <w:rPr>
            <w:noProof/>
            <w:webHidden/>
          </w:rPr>
          <w:fldChar w:fldCharType="separate"/>
        </w:r>
        <w:r>
          <w:rPr>
            <w:noProof/>
            <w:webHidden/>
          </w:rPr>
          <w:t>41</w:t>
        </w:r>
        <w:r>
          <w:rPr>
            <w:noProof/>
            <w:webHidden/>
          </w:rPr>
          <w:fldChar w:fldCharType="end"/>
        </w:r>
      </w:hyperlink>
    </w:p>
    <w:p w14:paraId="4E8E53ED" w14:textId="2697D7A9" w:rsidR="002645A7" w:rsidRDefault="002645A7">
      <w:pPr>
        <w:pStyle w:val="TOC3"/>
        <w:rPr>
          <w:rFonts w:asciiTheme="minorHAnsi" w:eastAsiaTheme="minorEastAsia" w:hAnsiTheme="minorHAnsi" w:cstheme="minorBidi"/>
          <w:noProof/>
          <w:sz w:val="22"/>
          <w:szCs w:val="22"/>
          <w:lang w:eastAsia="en-GB"/>
        </w:rPr>
      </w:pPr>
      <w:hyperlink w:anchor="_Toc96355134" w:history="1">
        <w:r w:rsidRPr="008948EC">
          <w:rPr>
            <w:rStyle w:val="Hyperlink"/>
            <w:noProof/>
          </w:rPr>
          <w:t>Equipment Internals</w:t>
        </w:r>
        <w:r>
          <w:rPr>
            <w:noProof/>
            <w:webHidden/>
          </w:rPr>
          <w:tab/>
        </w:r>
        <w:r>
          <w:rPr>
            <w:noProof/>
            <w:webHidden/>
          </w:rPr>
          <w:fldChar w:fldCharType="begin"/>
        </w:r>
        <w:r>
          <w:rPr>
            <w:noProof/>
            <w:webHidden/>
          </w:rPr>
          <w:instrText xml:space="preserve"> PAGEREF _Toc96355134 \h </w:instrText>
        </w:r>
        <w:r>
          <w:rPr>
            <w:noProof/>
            <w:webHidden/>
          </w:rPr>
        </w:r>
        <w:r>
          <w:rPr>
            <w:noProof/>
            <w:webHidden/>
          </w:rPr>
          <w:fldChar w:fldCharType="separate"/>
        </w:r>
        <w:r>
          <w:rPr>
            <w:noProof/>
            <w:webHidden/>
          </w:rPr>
          <w:t>43</w:t>
        </w:r>
        <w:r>
          <w:rPr>
            <w:noProof/>
            <w:webHidden/>
          </w:rPr>
          <w:fldChar w:fldCharType="end"/>
        </w:r>
      </w:hyperlink>
    </w:p>
    <w:p w14:paraId="45369412" w14:textId="4D125E44" w:rsidR="002645A7" w:rsidRDefault="002645A7">
      <w:pPr>
        <w:pStyle w:val="TOC3"/>
        <w:rPr>
          <w:rFonts w:asciiTheme="minorHAnsi" w:eastAsiaTheme="minorEastAsia" w:hAnsiTheme="minorHAnsi" w:cstheme="minorBidi"/>
          <w:noProof/>
          <w:sz w:val="22"/>
          <w:szCs w:val="22"/>
          <w:lang w:eastAsia="en-GB"/>
        </w:rPr>
      </w:pPr>
      <w:hyperlink w:anchor="_Toc96355135" w:history="1">
        <w:r w:rsidRPr="008948EC">
          <w:rPr>
            <w:rStyle w:val="Hyperlink"/>
            <w:noProof/>
          </w:rPr>
          <w:t>Annotations</w:t>
        </w:r>
        <w:r>
          <w:rPr>
            <w:noProof/>
            <w:webHidden/>
          </w:rPr>
          <w:tab/>
        </w:r>
        <w:r>
          <w:rPr>
            <w:noProof/>
            <w:webHidden/>
          </w:rPr>
          <w:fldChar w:fldCharType="begin"/>
        </w:r>
        <w:r>
          <w:rPr>
            <w:noProof/>
            <w:webHidden/>
          </w:rPr>
          <w:instrText xml:space="preserve"> PAGEREF _Toc96355135 \h </w:instrText>
        </w:r>
        <w:r>
          <w:rPr>
            <w:noProof/>
            <w:webHidden/>
          </w:rPr>
        </w:r>
        <w:r>
          <w:rPr>
            <w:noProof/>
            <w:webHidden/>
          </w:rPr>
          <w:fldChar w:fldCharType="separate"/>
        </w:r>
        <w:r>
          <w:rPr>
            <w:noProof/>
            <w:webHidden/>
          </w:rPr>
          <w:t>44</w:t>
        </w:r>
        <w:r>
          <w:rPr>
            <w:noProof/>
            <w:webHidden/>
          </w:rPr>
          <w:fldChar w:fldCharType="end"/>
        </w:r>
      </w:hyperlink>
    </w:p>
    <w:p w14:paraId="59DB62BC" w14:textId="0CDF2DF3" w:rsidR="002645A7" w:rsidRDefault="002645A7">
      <w:pPr>
        <w:pStyle w:val="TOC3"/>
        <w:rPr>
          <w:rFonts w:asciiTheme="minorHAnsi" w:eastAsiaTheme="minorEastAsia" w:hAnsiTheme="minorHAnsi" w:cstheme="minorBidi"/>
          <w:noProof/>
          <w:sz w:val="22"/>
          <w:szCs w:val="22"/>
          <w:lang w:eastAsia="en-GB"/>
        </w:rPr>
      </w:pPr>
      <w:hyperlink w:anchor="_Toc96355136" w:history="1">
        <w:r w:rsidRPr="008948EC">
          <w:rPr>
            <w:rStyle w:val="Hyperlink"/>
            <w:noProof/>
          </w:rPr>
          <w:t>Miscellaneous Graphics with Symbol Reference</w:t>
        </w:r>
        <w:r>
          <w:rPr>
            <w:noProof/>
            <w:webHidden/>
          </w:rPr>
          <w:tab/>
        </w:r>
        <w:r>
          <w:rPr>
            <w:noProof/>
            <w:webHidden/>
          </w:rPr>
          <w:fldChar w:fldCharType="begin"/>
        </w:r>
        <w:r>
          <w:rPr>
            <w:noProof/>
            <w:webHidden/>
          </w:rPr>
          <w:instrText xml:space="preserve"> PAGEREF _Toc96355136 \h </w:instrText>
        </w:r>
        <w:r>
          <w:rPr>
            <w:noProof/>
            <w:webHidden/>
          </w:rPr>
        </w:r>
        <w:r>
          <w:rPr>
            <w:noProof/>
            <w:webHidden/>
          </w:rPr>
          <w:fldChar w:fldCharType="separate"/>
        </w:r>
        <w:r>
          <w:rPr>
            <w:noProof/>
            <w:webHidden/>
          </w:rPr>
          <w:t>46</w:t>
        </w:r>
        <w:r>
          <w:rPr>
            <w:noProof/>
            <w:webHidden/>
          </w:rPr>
          <w:fldChar w:fldCharType="end"/>
        </w:r>
      </w:hyperlink>
    </w:p>
    <w:p w14:paraId="5067AB39" w14:textId="5A572B10" w:rsidR="002645A7" w:rsidRDefault="002645A7">
      <w:pPr>
        <w:pStyle w:val="TOC1"/>
        <w:rPr>
          <w:rFonts w:asciiTheme="minorHAnsi" w:eastAsiaTheme="minorEastAsia" w:hAnsiTheme="minorHAnsi" w:cstheme="minorBidi"/>
          <w:b w:val="0"/>
          <w:noProof/>
          <w:szCs w:val="22"/>
          <w:lang w:eastAsia="en-GB"/>
        </w:rPr>
      </w:pPr>
      <w:hyperlink w:anchor="_Toc96355137" w:history="1">
        <w:r w:rsidRPr="008948EC">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_Toc96355137 \h </w:instrText>
        </w:r>
        <w:r>
          <w:rPr>
            <w:noProof/>
            <w:webHidden/>
          </w:rPr>
        </w:r>
        <w:r>
          <w:rPr>
            <w:noProof/>
            <w:webHidden/>
          </w:rPr>
          <w:fldChar w:fldCharType="separate"/>
        </w:r>
        <w:r>
          <w:rPr>
            <w:noProof/>
            <w:webHidden/>
          </w:rPr>
          <w:t>56</w:t>
        </w:r>
        <w:r>
          <w:rPr>
            <w:noProof/>
            <w:webHidden/>
          </w:rPr>
          <w:fldChar w:fldCharType="end"/>
        </w:r>
      </w:hyperlink>
    </w:p>
    <w:p w14:paraId="34209D3F" w14:textId="0AC7A800" w:rsidR="002645A7" w:rsidRDefault="002645A7">
      <w:pPr>
        <w:pStyle w:val="TOC2"/>
        <w:rPr>
          <w:rFonts w:asciiTheme="minorHAnsi" w:eastAsiaTheme="minorEastAsia" w:hAnsiTheme="minorHAnsi" w:cstheme="minorBidi"/>
          <w:noProof/>
          <w:sz w:val="22"/>
          <w:szCs w:val="22"/>
          <w:lang w:eastAsia="en-GB"/>
        </w:rPr>
      </w:pPr>
      <w:hyperlink w:anchor="_Toc96355138" w:history="1">
        <w:r w:rsidRPr="008948EC">
          <w:rPr>
            <w:rStyle w:val="Hyperlink"/>
            <w:noProof/>
          </w:rPr>
          <w:t>Virtual Piping Connector</w:t>
        </w:r>
        <w:r>
          <w:rPr>
            <w:noProof/>
            <w:webHidden/>
          </w:rPr>
          <w:tab/>
        </w:r>
        <w:r>
          <w:rPr>
            <w:noProof/>
            <w:webHidden/>
          </w:rPr>
          <w:fldChar w:fldCharType="begin"/>
        </w:r>
        <w:r>
          <w:rPr>
            <w:noProof/>
            <w:webHidden/>
          </w:rPr>
          <w:instrText xml:space="preserve"> PAGEREF _Toc96355138 \h </w:instrText>
        </w:r>
        <w:r>
          <w:rPr>
            <w:noProof/>
            <w:webHidden/>
          </w:rPr>
        </w:r>
        <w:r>
          <w:rPr>
            <w:noProof/>
            <w:webHidden/>
          </w:rPr>
          <w:fldChar w:fldCharType="separate"/>
        </w:r>
        <w:r>
          <w:rPr>
            <w:noProof/>
            <w:webHidden/>
          </w:rPr>
          <w:t>56</w:t>
        </w:r>
        <w:r>
          <w:rPr>
            <w:noProof/>
            <w:webHidden/>
          </w:rPr>
          <w:fldChar w:fldCharType="end"/>
        </w:r>
      </w:hyperlink>
    </w:p>
    <w:p w14:paraId="623D572C" w14:textId="7AA7DCFC" w:rsidR="002645A7" w:rsidRDefault="002645A7">
      <w:pPr>
        <w:pStyle w:val="TOC1"/>
        <w:rPr>
          <w:rFonts w:asciiTheme="minorHAnsi" w:eastAsiaTheme="minorEastAsia" w:hAnsiTheme="minorHAnsi" w:cstheme="minorBidi"/>
          <w:b w:val="0"/>
          <w:noProof/>
          <w:szCs w:val="22"/>
          <w:lang w:eastAsia="en-GB"/>
        </w:rPr>
      </w:pPr>
      <w:hyperlink w:anchor="_Toc96355139" w:history="1">
        <w:r w:rsidRPr="008948EC">
          <w:rPr>
            <w:rStyle w:val="Hyperlink"/>
            <w:noProof/>
          </w:rPr>
          <w:t>ANNEX B: Custom attribute defintions</w:t>
        </w:r>
        <w:r>
          <w:rPr>
            <w:noProof/>
            <w:webHidden/>
          </w:rPr>
          <w:tab/>
        </w:r>
        <w:r>
          <w:rPr>
            <w:noProof/>
            <w:webHidden/>
          </w:rPr>
          <w:fldChar w:fldCharType="begin"/>
        </w:r>
        <w:r>
          <w:rPr>
            <w:noProof/>
            <w:webHidden/>
          </w:rPr>
          <w:instrText xml:space="preserve"> PAGEREF _Toc96355139 \h </w:instrText>
        </w:r>
        <w:r>
          <w:rPr>
            <w:noProof/>
            <w:webHidden/>
          </w:rPr>
        </w:r>
        <w:r>
          <w:rPr>
            <w:noProof/>
            <w:webHidden/>
          </w:rPr>
          <w:fldChar w:fldCharType="separate"/>
        </w:r>
        <w:r>
          <w:rPr>
            <w:noProof/>
            <w:webHidden/>
          </w:rPr>
          <w:t>57</w:t>
        </w:r>
        <w:r>
          <w:rPr>
            <w:noProof/>
            <w:webHidden/>
          </w:rPr>
          <w:fldChar w:fldCharType="end"/>
        </w:r>
      </w:hyperlink>
    </w:p>
    <w:p w14:paraId="6646124B" w14:textId="00924C01" w:rsidR="002645A7" w:rsidRDefault="002645A7">
      <w:pPr>
        <w:pStyle w:val="TOC1"/>
        <w:rPr>
          <w:rFonts w:asciiTheme="minorHAnsi" w:eastAsiaTheme="minorEastAsia" w:hAnsiTheme="minorHAnsi" w:cstheme="minorBidi"/>
          <w:b w:val="0"/>
          <w:noProof/>
          <w:szCs w:val="22"/>
          <w:lang w:eastAsia="en-GB"/>
        </w:rPr>
      </w:pPr>
      <w:hyperlink w:anchor="_Toc96355140" w:history="1">
        <w:r w:rsidRPr="008948EC">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_Toc96355140 \h </w:instrText>
        </w:r>
        <w:r>
          <w:rPr>
            <w:noProof/>
            <w:webHidden/>
          </w:rPr>
        </w:r>
        <w:r>
          <w:rPr>
            <w:noProof/>
            <w:webHidden/>
          </w:rPr>
          <w:fldChar w:fldCharType="separate"/>
        </w:r>
        <w:r>
          <w:rPr>
            <w:noProof/>
            <w:webHidden/>
          </w:rPr>
          <w:t>58</w:t>
        </w:r>
        <w:r>
          <w:rPr>
            <w:noProof/>
            <w:webHidden/>
          </w:rPr>
          <w:fldChar w:fldCharType="end"/>
        </w:r>
      </w:hyperlink>
    </w:p>
    <w:p w14:paraId="2938A2E3" w14:textId="27E81F20" w:rsidR="002645A7" w:rsidRDefault="002645A7">
      <w:pPr>
        <w:pStyle w:val="TOC1"/>
        <w:rPr>
          <w:rFonts w:asciiTheme="minorHAnsi" w:eastAsiaTheme="minorEastAsia" w:hAnsiTheme="minorHAnsi" w:cstheme="minorBidi"/>
          <w:b w:val="0"/>
          <w:noProof/>
          <w:szCs w:val="22"/>
          <w:lang w:eastAsia="en-GB"/>
        </w:rPr>
      </w:pPr>
      <w:hyperlink w:anchor="_Toc96355141" w:history="1">
        <w:r w:rsidRPr="008948EC">
          <w:rPr>
            <w:rStyle w:val="Hyperlink"/>
            <w:noProof/>
          </w:rPr>
          <w:t>ANNEX D: Symbol Rotation and mirroring example</w:t>
        </w:r>
        <w:r>
          <w:rPr>
            <w:noProof/>
            <w:webHidden/>
          </w:rPr>
          <w:tab/>
        </w:r>
        <w:r>
          <w:rPr>
            <w:noProof/>
            <w:webHidden/>
          </w:rPr>
          <w:fldChar w:fldCharType="begin"/>
        </w:r>
        <w:r>
          <w:rPr>
            <w:noProof/>
            <w:webHidden/>
          </w:rPr>
          <w:instrText xml:space="preserve"> PAGEREF _Toc96355141 \h </w:instrText>
        </w:r>
        <w:r>
          <w:rPr>
            <w:noProof/>
            <w:webHidden/>
          </w:rPr>
        </w:r>
        <w:r>
          <w:rPr>
            <w:noProof/>
            <w:webHidden/>
          </w:rPr>
          <w:fldChar w:fldCharType="separate"/>
        </w:r>
        <w:r>
          <w:rPr>
            <w:noProof/>
            <w:webHidden/>
          </w:rPr>
          <w:t>60</w:t>
        </w:r>
        <w:r>
          <w:rPr>
            <w:noProof/>
            <w:webHidden/>
          </w:rPr>
          <w:fldChar w:fldCharType="end"/>
        </w:r>
      </w:hyperlink>
    </w:p>
    <w:p w14:paraId="7CCD978F" w14:textId="31CE2040" w:rsidR="002645A7" w:rsidRDefault="002645A7">
      <w:pPr>
        <w:pStyle w:val="TOC1"/>
        <w:rPr>
          <w:rFonts w:asciiTheme="minorHAnsi" w:eastAsiaTheme="minorEastAsia" w:hAnsiTheme="minorHAnsi" w:cstheme="minorBidi"/>
          <w:b w:val="0"/>
          <w:noProof/>
          <w:szCs w:val="22"/>
          <w:lang w:eastAsia="en-GB"/>
        </w:rPr>
      </w:pPr>
      <w:hyperlink w:anchor="_Toc96355142" w:history="1">
        <w:r w:rsidRPr="008948EC">
          <w:rPr>
            <w:rStyle w:val="Hyperlink"/>
            <w:noProof/>
          </w:rPr>
          <w:t>ANNEX E: Signal conveying Line Types</w:t>
        </w:r>
        <w:r>
          <w:rPr>
            <w:noProof/>
            <w:webHidden/>
          </w:rPr>
          <w:tab/>
        </w:r>
        <w:r>
          <w:rPr>
            <w:noProof/>
            <w:webHidden/>
          </w:rPr>
          <w:fldChar w:fldCharType="begin"/>
        </w:r>
        <w:r>
          <w:rPr>
            <w:noProof/>
            <w:webHidden/>
          </w:rPr>
          <w:instrText xml:space="preserve"> PAGEREF _Toc96355142 \h </w:instrText>
        </w:r>
        <w:r>
          <w:rPr>
            <w:noProof/>
            <w:webHidden/>
          </w:rPr>
        </w:r>
        <w:r>
          <w:rPr>
            <w:noProof/>
            <w:webHidden/>
          </w:rPr>
          <w:fldChar w:fldCharType="separate"/>
        </w:r>
        <w:r>
          <w:rPr>
            <w:noProof/>
            <w:webHidden/>
          </w:rPr>
          <w:t>61</w:t>
        </w:r>
        <w:r>
          <w:rPr>
            <w:noProof/>
            <w:webHidden/>
          </w:rPr>
          <w:fldChar w:fldCharType="end"/>
        </w:r>
      </w:hyperlink>
    </w:p>
    <w:p w14:paraId="763C3285" w14:textId="6CA9188D" w:rsidR="002645A7" w:rsidRDefault="002645A7">
      <w:pPr>
        <w:pStyle w:val="TOC1"/>
        <w:rPr>
          <w:rFonts w:asciiTheme="minorHAnsi" w:eastAsiaTheme="minorEastAsia" w:hAnsiTheme="minorHAnsi" w:cstheme="minorBidi"/>
          <w:b w:val="0"/>
          <w:noProof/>
          <w:szCs w:val="22"/>
          <w:lang w:eastAsia="en-GB"/>
        </w:rPr>
      </w:pPr>
      <w:hyperlink w:anchor="_Toc96355143" w:history="1">
        <w:r w:rsidRPr="008948EC">
          <w:rPr>
            <w:rStyle w:val="Hyperlink"/>
            <w:noProof/>
          </w:rPr>
          <w:t>ANNEX F: Valve Label Details</w:t>
        </w:r>
        <w:r>
          <w:rPr>
            <w:noProof/>
            <w:webHidden/>
          </w:rPr>
          <w:tab/>
        </w:r>
        <w:r>
          <w:rPr>
            <w:noProof/>
            <w:webHidden/>
          </w:rPr>
          <w:fldChar w:fldCharType="begin"/>
        </w:r>
        <w:r>
          <w:rPr>
            <w:noProof/>
            <w:webHidden/>
          </w:rPr>
          <w:instrText xml:space="preserve"> PAGEREF _Toc96355143 \h </w:instrText>
        </w:r>
        <w:r>
          <w:rPr>
            <w:noProof/>
            <w:webHidden/>
          </w:rPr>
        </w:r>
        <w:r>
          <w:rPr>
            <w:noProof/>
            <w:webHidden/>
          </w:rPr>
          <w:fldChar w:fldCharType="separate"/>
        </w:r>
        <w:r>
          <w:rPr>
            <w:noProof/>
            <w:webHidden/>
          </w:rPr>
          <w:t>62</w:t>
        </w:r>
        <w:r>
          <w:rPr>
            <w:noProof/>
            <w:webHidden/>
          </w:rPr>
          <w:fldChar w:fldCharType="end"/>
        </w:r>
      </w:hyperlink>
    </w:p>
    <w:p w14:paraId="7BF70A78" w14:textId="7E6B15F8" w:rsidR="00023015" w:rsidRPr="003B036D" w:rsidRDefault="00051AC6" w:rsidP="00637A2B">
      <w:pPr>
        <w:rPr>
          <w:szCs w:val="22"/>
        </w:rPr>
      </w:pPr>
      <w:r w:rsidRPr="003B036D">
        <w:rPr>
          <w:szCs w:val="22"/>
        </w:rPr>
        <w:fldChar w:fldCharType="end"/>
      </w:r>
    </w:p>
    <w:p w14:paraId="7BF70A7A" w14:textId="289DE399" w:rsidR="00023015" w:rsidRPr="007D4F31" w:rsidRDefault="003579F6" w:rsidP="0064273F">
      <w:pPr>
        <w:pStyle w:val="Heading1"/>
        <w:numPr>
          <w:ilvl w:val="0"/>
          <w:numId w:val="0"/>
        </w:numPr>
      </w:pPr>
      <w:bookmarkStart w:id="23" w:name="bmBodyStart"/>
      <w:bookmarkStart w:id="24" w:name="_Toc96355113"/>
      <w:bookmarkEnd w:id="23"/>
      <w:r>
        <w:lastRenderedPageBreak/>
        <w:t>Overview</w:t>
      </w:r>
      <w:bookmarkEnd w:id="24"/>
    </w:p>
    <w:p w14:paraId="7C42FC0B" w14:textId="4B828B66" w:rsidR="00AE4B6E" w:rsidRDefault="00471B99" w:rsidP="0082622F">
      <w:pPr>
        <w:pStyle w:val="Heading2"/>
      </w:pPr>
      <w:bookmarkStart w:id="25" w:name="_Toc96355114"/>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6355115"/>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6355116"/>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4986EF70"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89C7E38"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6A2FEB8"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6127A30" w:rsidR="0099495D" w:rsidRPr="003B036D" w:rsidRDefault="00C3155E"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7DE656C1" w:rsidR="0099495D" w:rsidRPr="003B036D" w:rsidRDefault="0099495D" w:rsidP="0099495D">
            <w:pPr>
              <w:rPr>
                <w:szCs w:val="22"/>
                <w:highlight w:val="yellow"/>
              </w:rPr>
            </w:pPr>
            <w:bookmarkStart w:id="32" w:name="R5"/>
            <w:r w:rsidRPr="003B036D">
              <w:rPr>
                <w:szCs w:val="22"/>
              </w:rPr>
              <w:t>[</w:t>
            </w:r>
            <w:hyperlink r:id="rId19"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89B29B8" w:rsidR="0099495D" w:rsidRPr="003B036D" w:rsidRDefault="00C3155E"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39C3835" w:rsidR="00EE4FC5" w:rsidRPr="003B036D" w:rsidRDefault="00EE4FC5" w:rsidP="00EE4FC5">
            <w:pPr>
              <w:rPr>
                <w:szCs w:val="22"/>
              </w:rPr>
            </w:pPr>
            <w:bookmarkStart w:id="33" w:name="R6"/>
            <w:r w:rsidRPr="003B036D">
              <w:rPr>
                <w:szCs w:val="22"/>
              </w:rPr>
              <w:t>[</w:t>
            </w:r>
            <w:hyperlink r:id="rId21"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5B252437" w:rsidR="00EE4FC5" w:rsidRPr="003B036D" w:rsidRDefault="00C3155E"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AEB3F74" w:rsidR="00EE4FC5" w:rsidRPr="003B036D" w:rsidRDefault="00EE4FC5" w:rsidP="00EE4FC5">
            <w:pPr>
              <w:rPr>
                <w:szCs w:val="22"/>
              </w:rPr>
            </w:pPr>
            <w:bookmarkStart w:id="34" w:name="R7"/>
            <w:r w:rsidRPr="003B036D">
              <w:rPr>
                <w:szCs w:val="22"/>
              </w:rPr>
              <w:t>[</w:t>
            </w:r>
            <w:hyperlink r:id="rId23"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6DEE0713"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2645A7">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F925E1C" w:rsidR="00EE4FC5" w:rsidRPr="003B036D" w:rsidRDefault="00C3155E"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0D313BE8" w:rsidR="00EE4FC5" w:rsidRPr="00313CD2" w:rsidRDefault="00C3155E"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Ref316469521"/>
      <w:bookmarkStart w:id="38" w:name="_Ref316469525"/>
      <w:bookmarkStart w:id="39" w:name="_Toc96355117"/>
      <w:r w:rsidRPr="00FF4FD3">
        <w:lastRenderedPageBreak/>
        <w:t>Constraints</w:t>
      </w:r>
      <w:r w:rsidR="000D3F62" w:rsidRPr="00FF4FD3">
        <w:t>/Assumptions</w:t>
      </w:r>
      <w:bookmarkEnd w:id="39"/>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AA30E9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5FB31DC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2645A7"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be required for GateValve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6355118"/>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OLE_LINK1"/>
      <w:bookmarkStart w:id="42" w:name="OLE_LINK2"/>
      <w:bookmarkStart w:id="43" w:name="_Toc96355119"/>
      <w:r w:rsidRPr="007D4F31">
        <w:rPr>
          <w:rStyle w:val="Strong"/>
          <w:b/>
          <w:bCs w:val="0"/>
        </w:rPr>
        <w:t>Overview</w:t>
      </w:r>
      <w:bookmarkEnd w:id="43"/>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6355120"/>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2CA71B47"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2645A7">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6" w:name="_Toc96355121"/>
      <w:r w:rsidRPr="00213999">
        <w:rPr>
          <w:rStyle w:val="Strong"/>
          <w:b/>
        </w:rPr>
        <w:lastRenderedPageBreak/>
        <w:t xml:space="preserve">P&amp;ID Example </w:t>
      </w:r>
      <w:r w:rsidR="00213999" w:rsidRPr="00213999">
        <w:rPr>
          <w:rStyle w:val="Strong"/>
          <w:b/>
        </w:rPr>
        <w:t xml:space="preserve">C01_NOA1 March MileStone </w:t>
      </w:r>
      <w:r w:rsidR="00213999">
        <w:rPr>
          <w:rStyle w:val="Strong"/>
          <w:b/>
        </w:rPr>
        <w:t>Example</w:t>
      </w:r>
      <w:bookmarkEnd w:id="46"/>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4650105"/>
                    </a:xfrm>
                    <a:prstGeom prst="rect">
                      <a:avLst/>
                    </a:prstGeom>
                    <a:ln>
                      <a:solidFill>
                        <a:schemeClr val="tx1"/>
                      </a:solidFill>
                    </a:ln>
                  </pic:spPr>
                </pic:pic>
              </a:graphicData>
            </a:graphic>
          </wp:inline>
        </w:drawing>
      </w:r>
    </w:p>
    <w:p w14:paraId="7C584A4C" w14:textId="4E7579C5"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2645A7">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6355122"/>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48" w:name="_Toc96355123"/>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6355124"/>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6355125"/>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6355126"/>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1E51D4AD" w:rsidR="00D4316B" w:rsidRPr="00807B85"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2645A7">
        <w:t>ANNEX B: Custom attribute defintions</w:t>
      </w:r>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6355127"/>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A key feature of the NOAKA DEXPI symbol legend is the addition of a defined origo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(x,y)</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00A52D3" w:rsidR="00F52029" w:rsidRPr="006D50CC" w:rsidRDefault="00C3155E"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7183155" w:rsidR="00F52029" w:rsidRPr="006D50CC" w:rsidRDefault="00C3155E"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6296B10" w:rsidR="00F52029" w:rsidRPr="006D50CC" w:rsidRDefault="00C3155E"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8"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3DCB4572" w:rsidR="00C6321D" w:rsidRDefault="00C6321D" w:rsidP="00DE0C08">
      <w:pPr>
        <w:pStyle w:val="BulletList"/>
      </w:pPr>
      <w:r>
        <w:lastRenderedPageBreak/>
        <w:t xml:space="preserve">Project shall use </w:t>
      </w:r>
      <w:r w:rsidR="00F50338">
        <w:t xml:space="preserve">Label </w:t>
      </w:r>
      <w:r w:rsidR="00166937">
        <w:t xml:space="preserve">type ‘TagNameLabel’ for any item labels that are represented by a </w:t>
      </w:r>
      <w:r w:rsidR="004D5272">
        <w:t xml:space="preserve">symbol </w:t>
      </w:r>
      <w:r w:rsidR="00463773">
        <w:t>e.g. for SafetyReliefValve.</w:t>
      </w:r>
    </w:p>
    <w:p w14:paraId="3A33ECFF" w14:textId="0BD746BE"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2645A7" w:rsidRPr="003B036D">
        <w:t>[</w:t>
      </w:r>
      <w:r w:rsidR="002645A7" w:rsidRPr="003445EF">
        <w:t>7</w:t>
      </w:r>
      <w:r w:rsidR="002645A7" w:rsidRPr="003B036D">
        <w:t>]</w:t>
      </w:r>
      <w:r>
        <w:fldChar w:fldCharType="end"/>
      </w:r>
    </w:p>
    <w:p w14:paraId="2931630A" w14:textId="01DEAC2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2645A7" w:rsidRPr="003B036D">
        <w:t>[</w:t>
      </w:r>
      <w:r w:rsidR="002645A7" w:rsidRPr="003445EF">
        <w:t>6</w:t>
      </w:r>
      <w:r w:rsidR="002645A7"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074AE02A"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2645A7">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129" cy="3610085"/>
                          </a:xfrm>
                          <a:prstGeom prst="rect">
                            <a:avLst/>
                          </a:prstGeom>
                        </pic:spPr>
                      </pic:pic>
                    </a:graphicData>
                  </a:graphic>
                </wp:inline>
              </w:drawing>
            </w:r>
          </w:p>
          <w:p w14:paraId="1F561C00" w14:textId="6BFD62AC" w:rsidR="00B77E4D" w:rsidRPr="00B634E0" w:rsidRDefault="00B77E4D" w:rsidP="00B634E0">
            <w:pPr>
              <w:pStyle w:val="Caption"/>
            </w:pPr>
            <w:r>
              <w:t xml:space="preserve">Figure </w:t>
            </w:r>
            <w:r>
              <w:fldChar w:fldCharType="begin"/>
            </w:r>
            <w:r>
              <w:instrText xml:space="preserve"> SEQ Figure \* ARABIC </w:instrText>
            </w:r>
            <w:r>
              <w:fldChar w:fldCharType="separate"/>
            </w:r>
            <w:r w:rsidR="002645A7">
              <w:rPr>
                <w:noProof/>
              </w:rPr>
              <w:t>3</w:t>
            </w:r>
            <w:r>
              <w:fldChar w:fldCharType="end"/>
            </w:r>
            <w:r>
              <w:t>: DEXPI Shape SymbolRegistrationNumber</w:t>
            </w:r>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353" cy="3560330"/>
                          </a:xfrm>
                          <a:prstGeom prst="rect">
                            <a:avLst/>
                          </a:prstGeom>
                        </pic:spPr>
                      </pic:pic>
                    </a:graphicData>
                  </a:graphic>
                </wp:inline>
              </w:drawing>
            </w:r>
          </w:p>
          <w:p w14:paraId="457CFA4D" w14:textId="1015C88D"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1"/>
                    <a:stretch>
                      <a:fillRect/>
                    </a:stretch>
                  </pic:blipFill>
                  <pic:spPr>
                    <a:xfrm>
                      <a:off x="0" y="0"/>
                      <a:ext cx="7568745" cy="4594625"/>
                    </a:xfrm>
                    <a:prstGeom prst="rect">
                      <a:avLst/>
                    </a:prstGeom>
                    <a:ln>
                      <a:solidFill>
                        <a:schemeClr val="tx1"/>
                      </a:solidFill>
                    </a:ln>
                  </pic:spPr>
                </pic:pic>
              </a:graphicData>
            </a:graphic>
          </wp:inline>
        </w:drawing>
      </w:r>
    </w:p>
    <w:p w14:paraId="7BACE5F4" w14:textId="64A04A82"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2645A7">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6355128"/>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2"/>
                    <a:stretch>
                      <a:fillRect/>
                    </a:stretch>
                  </pic:blipFill>
                  <pic:spPr>
                    <a:xfrm>
                      <a:off x="0" y="0"/>
                      <a:ext cx="9865205" cy="4110342"/>
                    </a:xfrm>
                    <a:prstGeom prst="rect">
                      <a:avLst/>
                    </a:prstGeom>
                  </pic:spPr>
                </pic:pic>
              </a:graphicData>
            </a:graphic>
          </wp:inline>
        </w:drawing>
      </w:r>
    </w:p>
    <w:p w14:paraId="1243C5FB" w14:textId="77D16768"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2645A7">
        <w:rPr>
          <w:noProof/>
        </w:rPr>
        <w:t>6</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r>
              <w:rPr>
                <w:rFonts w:ascii="Calibri" w:hAnsi="Calibri" w:cs="Calibri"/>
                <w:color w:val="000000"/>
                <w:sz w:val="20"/>
              </w:rPr>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r>
              <w:rPr>
                <w:rFonts w:ascii="Calibri" w:hAnsi="Calibri" w:cs="Calibri"/>
                <w:color w:val="000000"/>
                <w:sz w:val="20"/>
              </w:rPr>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6355129"/>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3705" cy="3658077"/>
                    </a:xfrm>
                    <a:prstGeom prst="rect">
                      <a:avLst/>
                    </a:prstGeom>
                    <a:ln>
                      <a:solidFill>
                        <a:schemeClr val="tx1"/>
                      </a:solidFill>
                    </a:ln>
                  </pic:spPr>
                </pic:pic>
              </a:graphicData>
            </a:graphic>
          </wp:inline>
        </w:drawing>
      </w:r>
    </w:p>
    <w:p w14:paraId="516B2546" w14:textId="2871A45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r>
        <w:rPr>
          <w:lang w:val="en-US" w:eastAsia="ja-JP"/>
        </w:rPr>
        <w:lastRenderedPageBreak/>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6355130"/>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2523344" cy="3023724"/>
                    </a:xfrm>
                    <a:prstGeom prst="rect">
                      <a:avLst/>
                    </a:prstGeom>
                    <a:ln>
                      <a:solidFill>
                        <a:schemeClr val="tx1"/>
                      </a:solidFill>
                    </a:ln>
                  </pic:spPr>
                </pic:pic>
              </a:graphicData>
            </a:graphic>
          </wp:inline>
        </w:drawing>
      </w:r>
    </w:p>
    <w:p w14:paraId="5ED6B135" w14:textId="1B163C8B"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6355131"/>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5"/>
                    <a:stretch>
                      <a:fillRect/>
                    </a:stretch>
                  </pic:blipFill>
                  <pic:spPr>
                    <a:xfrm>
                      <a:off x="0" y="0"/>
                      <a:ext cx="7329644" cy="4458997"/>
                    </a:xfrm>
                    <a:prstGeom prst="rect">
                      <a:avLst/>
                    </a:prstGeom>
                    <a:ln>
                      <a:solidFill>
                        <a:schemeClr val="tx1"/>
                      </a:solidFill>
                    </a:ln>
                  </pic:spPr>
                </pic:pic>
              </a:graphicData>
            </a:graphic>
          </wp:inline>
        </w:drawing>
      </w:r>
    </w:p>
    <w:p w14:paraId="09B28950" w14:textId="29709C2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2645A7">
        <w:rPr>
          <w:noProof/>
        </w:rPr>
        <w:t>9</w:t>
      </w:r>
      <w:r>
        <w:fldChar w:fldCharType="end"/>
      </w:r>
      <w:r>
        <w:t>: DEXPI PipingNetworkSystem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65CE9B3A" w14:textId="27872713" w:rsidR="00B8069C" w:rsidRDefault="00B8069C" w:rsidP="00887D44">
      <w:pPr>
        <w:pStyle w:val="ListParagraph"/>
        <w:numPr>
          <w:ilvl w:val="0"/>
          <w:numId w:val="22"/>
        </w:numPr>
        <w:rPr>
          <w:lang w:eastAsia="en-GB"/>
        </w:rPr>
      </w:pPr>
      <w:r>
        <w:rPr>
          <w:lang w:eastAsia="en-GB"/>
        </w:rPr>
        <w:t>Where heat tracing is utilized on a pipingnetworksystem this information shall be transferred via DEXPI using the HeatTracingType attribute on the PipingNetworkSystem. All elements within the PipingNetworkSystem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r>
        <w:rPr>
          <w:lang w:eastAsia="en-GB"/>
        </w:rPr>
        <w:t>HeatTracingSystem: Heat tracing will be used on the piping network system</w:t>
      </w:r>
    </w:p>
    <w:p w14:paraId="7FF60BA1" w14:textId="77C02EF1" w:rsidR="00271C24" w:rsidRDefault="00271C24" w:rsidP="00271C24">
      <w:pPr>
        <w:pStyle w:val="ListParagraph"/>
        <w:numPr>
          <w:ilvl w:val="1"/>
          <w:numId w:val="22"/>
        </w:numPr>
        <w:rPr>
          <w:lang w:eastAsia="en-GB"/>
        </w:rPr>
      </w:pPr>
      <w:r>
        <w:rPr>
          <w:lang w:eastAsia="en-GB"/>
        </w:rPr>
        <w:t>NoHeatTracingSystem: Heat tracing will not be used on the piping network 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3376C144"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2645A7">
        <w:t>ANNEX C: Draft update ‘</w:t>
      </w:r>
      <w:r w:rsidR="002645A7"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NominalDiameterNumericValueRepresentation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32D35C60"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2645A7">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2CD68CB5" w:rsidR="007C4A98" w:rsidRPr="00C60BB4"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2645A7">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lastRenderedPageBreak/>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31FC0C42" w:rsidR="00DA54DB" w:rsidRDefault="00DA54DB" w:rsidP="00DA54DB">
      <w:pPr>
        <w:rPr>
          <w:lang w:val="en-US" w:eastAsia="ja-JP"/>
        </w:rPr>
      </w:pPr>
    </w:p>
    <w:p w14:paraId="1A32B91E" w14:textId="6EEBF213" w:rsidR="005F4840" w:rsidRDefault="005F4840" w:rsidP="005F4840">
      <w:pPr>
        <w:pStyle w:val="ListParagraph"/>
        <w:numPr>
          <w:ilvl w:val="0"/>
          <w:numId w:val="41"/>
        </w:numPr>
        <w:rPr>
          <w:lang w:val="en-US" w:eastAsia="ja-JP"/>
        </w:rPr>
      </w:pPr>
      <w:r>
        <w:rPr>
          <w:lang w:val="en-US" w:eastAsia="ja-JP"/>
        </w:rPr>
        <w:t>For each PipingComponent DEXPI transfer object that is of type OperatedValve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2645A7"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ValvePosition</w:t>
            </w:r>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7EF785D" w:rsidR="005F4840" w:rsidRPr="00F26962" w:rsidRDefault="00C3155E" w:rsidP="005F4840">
            <w:pPr>
              <w:rPr>
                <w:rFonts w:asciiTheme="minorHAnsi" w:hAnsiTheme="minorHAnsi" w:cstheme="minorHAnsi"/>
                <w:sz w:val="20"/>
              </w:rPr>
            </w:pPr>
            <w:hyperlink r:id="rId46"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NominalDiameter</w:t>
            </w:r>
          </w:p>
        </w:tc>
        <w:tc>
          <w:tcPr>
            <w:tcW w:w="6117" w:type="dxa"/>
            <w:tcBorders>
              <w:top w:val="single" w:sz="6" w:space="0" w:color="CCCCCC"/>
              <w:left w:val="single" w:sz="6" w:space="0" w:color="CCCCCC"/>
              <w:bottom w:val="single" w:sz="6" w:space="0" w:color="CCCCCC"/>
              <w:right w:val="single" w:sz="6" w:space="0" w:color="CCCCCC"/>
            </w:tcBorders>
          </w:tcPr>
          <w:p w14:paraId="352438DF" w14:textId="08E949A7" w:rsidR="005F4840" w:rsidRPr="00F26962" w:rsidRDefault="00C3155E" w:rsidP="005F4840">
            <w:pPr>
              <w:rPr>
                <w:rFonts w:asciiTheme="minorHAnsi" w:hAnsiTheme="minorHAnsi" w:cstheme="minorHAnsi"/>
                <w:sz w:val="20"/>
              </w:rPr>
            </w:pPr>
            <w:hyperlink r:id="rId47"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TrimType</w:t>
            </w:r>
          </w:p>
        </w:tc>
        <w:tc>
          <w:tcPr>
            <w:tcW w:w="6117" w:type="dxa"/>
            <w:tcBorders>
              <w:top w:val="single" w:sz="6" w:space="0" w:color="CCCCCC"/>
              <w:left w:val="single" w:sz="6" w:space="0" w:color="CCCCCC"/>
              <w:bottom w:val="single" w:sz="6" w:space="0" w:color="CCCCCC"/>
              <w:right w:val="single" w:sz="6" w:space="0" w:color="CCCCCC"/>
            </w:tcBorders>
          </w:tcPr>
          <w:p w14:paraId="0ABDBCEF" w14:textId="78BB322E" w:rsidR="005F4840" w:rsidRPr="00F26962" w:rsidRDefault="00C3155E"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LockMechanism</w:t>
            </w:r>
          </w:p>
        </w:tc>
        <w:tc>
          <w:tcPr>
            <w:tcW w:w="6117" w:type="dxa"/>
            <w:tcBorders>
              <w:top w:val="single" w:sz="6" w:space="0" w:color="CCCCCC"/>
              <w:left w:val="single" w:sz="6" w:space="0" w:color="CCCCCC"/>
              <w:bottom w:val="single" w:sz="6" w:space="0" w:color="CCCCCC"/>
              <w:right w:val="single" w:sz="6" w:space="0" w:color="CCCCCC"/>
            </w:tcBorders>
          </w:tcPr>
          <w:p w14:paraId="47545D13" w14:textId="4080F67D" w:rsidR="005F4840" w:rsidRPr="00F26962" w:rsidRDefault="00C3155E"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BarrierInformationFlowIn</w:t>
            </w:r>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BarrierInformationFlowOut</w:t>
            </w:r>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lastRenderedPageBreak/>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1" w:name="_Toc96355132"/>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0"/>
                    <a:stretch>
                      <a:fillRect/>
                    </a:stretch>
                  </pic:blipFill>
                  <pic:spPr>
                    <a:xfrm>
                      <a:off x="0" y="0"/>
                      <a:ext cx="8197401" cy="4095773"/>
                    </a:xfrm>
                    <a:prstGeom prst="rect">
                      <a:avLst/>
                    </a:prstGeom>
                    <a:ln>
                      <a:solidFill>
                        <a:schemeClr val="tx1"/>
                      </a:solidFill>
                    </a:ln>
                  </pic:spPr>
                </pic:pic>
              </a:graphicData>
            </a:graphic>
          </wp:inline>
        </w:drawing>
      </w:r>
    </w:p>
    <w:p w14:paraId="4D9B8C9D" w14:textId="2FAAFEA9"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2645A7">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Function class must be used as a 'grouping' mechanism for ProcessInstrumentFunctions (PIF) where the loop identifier for those PIF items is known.</w:t>
      </w:r>
    </w:p>
    <w:p w14:paraId="3182D95A" w14:textId="12531731"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lastRenderedPageBreak/>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1"/>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3132926" cy="770800"/>
                    </a:xfrm>
                    <a:prstGeom prst="rect">
                      <a:avLst/>
                    </a:prstGeom>
                  </pic:spPr>
                </pic:pic>
              </a:graphicData>
            </a:graphic>
          </wp:inline>
        </w:drawing>
      </w:r>
    </w:p>
    <w:p w14:paraId="0FE253A2" w14:textId="202D5EB6" w:rsidR="007C0B7D" w:rsidRDefault="007C0B7D" w:rsidP="007C0B7D">
      <w:pPr>
        <w:pStyle w:val="Caption"/>
      </w:pPr>
      <w:r>
        <w:t xml:space="preserve">Figure </w:t>
      </w:r>
      <w:r>
        <w:fldChar w:fldCharType="begin"/>
      </w:r>
      <w:r>
        <w:instrText xml:space="preserve"> SEQ Figure \* ARABIC </w:instrText>
      </w:r>
      <w:r>
        <w:fldChar w:fldCharType="separate"/>
      </w:r>
      <w:r w:rsidR="002645A7">
        <w:rPr>
          <w:noProof/>
        </w:rPr>
        <w:t>11</w:t>
      </w:r>
      <w:r>
        <w:fldChar w:fldCharType="end"/>
      </w:r>
      <w:r>
        <w:t>: Instrumentation symbols with reference to FunctionType &amp; FunctionLocation</w:t>
      </w:r>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3"/>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1319EDEC"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2645A7">
        <w:rPr>
          <w:noProof/>
          <w:lang w:val="fr-FR"/>
        </w:rPr>
        <w:t>12</w:t>
      </w:r>
      <w:r>
        <w:fldChar w:fldCharType="end"/>
      </w:r>
      <w:r w:rsidRPr="00E16FC4">
        <w:rPr>
          <w:lang w:val="fr-FR"/>
        </w:rPr>
        <w:t>: DEXPI Instrumentation Alarm &amp; Shut-down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398EACE3"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4"/>
                    <a:stretch>
                      <a:fillRect/>
                    </a:stretch>
                  </pic:blipFill>
                  <pic:spPr>
                    <a:xfrm>
                      <a:off x="0" y="0"/>
                      <a:ext cx="5579714" cy="3815683"/>
                    </a:xfrm>
                    <a:prstGeom prst="rect">
                      <a:avLst/>
                    </a:prstGeom>
                    <a:ln>
                      <a:solidFill>
                        <a:schemeClr val="tx1"/>
                      </a:solidFill>
                    </a:ln>
                  </pic:spPr>
                </pic:pic>
              </a:graphicData>
            </a:graphic>
          </wp:inline>
        </w:drawing>
      </w:r>
    </w:p>
    <w:p w14:paraId="243DCF06" w14:textId="4D6D504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2645A7">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7EF3BB3B"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197E865A" w14:textId="68FEC1EB"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5"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6"/>
                    <a:stretch>
                      <a:fillRect/>
                    </a:stretch>
                  </pic:blipFill>
                  <pic:spPr>
                    <a:xfrm>
                      <a:off x="0" y="0"/>
                      <a:ext cx="7751484" cy="3991770"/>
                    </a:xfrm>
                    <a:prstGeom prst="rect">
                      <a:avLst/>
                    </a:prstGeom>
                    <a:ln>
                      <a:solidFill>
                        <a:schemeClr val="tx1"/>
                      </a:solidFill>
                    </a:ln>
                  </pic:spPr>
                </pic:pic>
              </a:graphicData>
            </a:graphic>
          </wp:inline>
        </w:drawing>
      </w:r>
    </w:p>
    <w:p w14:paraId="73E73BBE" w14:textId="046E721B"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2645A7">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Requirement Details:</w:t>
      </w:r>
    </w:p>
    <w:p w14:paraId="5E2FFFB2" w14:textId="0A1FA4B4"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7"/>
                    <a:stretch>
                      <a:fillRect/>
                    </a:stretch>
                  </pic:blipFill>
                  <pic:spPr>
                    <a:xfrm>
                      <a:off x="0" y="0"/>
                      <a:ext cx="6843278" cy="4726088"/>
                    </a:xfrm>
                    <a:prstGeom prst="rect">
                      <a:avLst/>
                    </a:prstGeom>
                    <a:ln>
                      <a:solidFill>
                        <a:schemeClr val="tx1"/>
                      </a:solidFill>
                    </a:ln>
                  </pic:spPr>
                </pic:pic>
              </a:graphicData>
            </a:graphic>
          </wp:inline>
        </w:drawing>
      </w:r>
    </w:p>
    <w:p w14:paraId="0944BAFC" w14:textId="0C3C002E" w:rsidR="00452DD1" w:rsidRDefault="00452DD1" w:rsidP="00452DD1">
      <w:pPr>
        <w:pStyle w:val="Caption"/>
      </w:pPr>
      <w:r>
        <w:t xml:space="preserve">Figure </w:t>
      </w:r>
      <w:r>
        <w:fldChar w:fldCharType="begin"/>
      </w:r>
      <w:r>
        <w:instrText xml:space="preserve"> SEQ Figure \* ARABIC </w:instrText>
      </w:r>
      <w:r>
        <w:fldChar w:fldCharType="separate"/>
      </w:r>
      <w:r w:rsidR="002645A7">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r w:rsidR="00701FB1">
        <w:rPr>
          <w:lang w:val="en-US" w:eastAsia="ja-JP"/>
        </w:rPr>
        <w:t>InlinePrimaryElement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r>
              <w:rPr>
                <w:rFonts w:ascii="Calibri" w:hAnsi="Calibri" w:cs="Calibri"/>
                <w:color w:val="000000"/>
                <w:sz w:val="20"/>
              </w:rPr>
              <w:t>TagType</w:t>
            </w:r>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8"/>
                    <a:stretch>
                      <a:fillRect/>
                    </a:stretch>
                  </pic:blipFill>
                  <pic:spPr>
                    <a:xfrm>
                      <a:off x="0" y="0"/>
                      <a:ext cx="4182856" cy="4908027"/>
                    </a:xfrm>
                    <a:prstGeom prst="rect">
                      <a:avLst/>
                    </a:prstGeom>
                    <a:ln>
                      <a:solidFill>
                        <a:schemeClr val="tx1"/>
                      </a:solidFill>
                    </a:ln>
                  </pic:spPr>
                </pic:pic>
              </a:graphicData>
            </a:graphic>
          </wp:inline>
        </w:drawing>
      </w:r>
    </w:p>
    <w:p w14:paraId="2C315801" w14:textId="654A4B35" w:rsidR="004A73BB" w:rsidRDefault="004A73BB" w:rsidP="004A73BB">
      <w:pPr>
        <w:pStyle w:val="Caption"/>
      </w:pPr>
      <w:r>
        <w:t xml:space="preserve">Figure </w:t>
      </w:r>
      <w:r>
        <w:fldChar w:fldCharType="begin"/>
      </w:r>
      <w:r>
        <w:instrText xml:space="preserve"> SEQ Figure \* ARABIC </w:instrText>
      </w:r>
      <w:r>
        <w:fldChar w:fldCharType="separate"/>
      </w:r>
      <w:r w:rsidR="002645A7">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6E3F25FC"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2645A7">
        <w:t xml:space="preserve">Figure </w:t>
      </w:r>
      <w:r w:rsidR="002645A7">
        <w:rPr>
          <w:noProof/>
        </w:rPr>
        <w:t>5</w:t>
      </w:r>
      <w:r w:rsidR="002645A7">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DEXPI SafetyValveOrFitting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1C48EABC"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2645A7">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0"/>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1" o:title=""/>
          </v:shape>
          <o:OLEObject Type="Embed" ProgID="Package" ShapeID="_x0000_i1025" DrawAspect="Icon" ObjectID="_1706968391" r:id="rId62"/>
        </w:object>
      </w:r>
    </w:p>
    <w:p w14:paraId="568FFD94" w14:textId="286FF289"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2645A7">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6B8A8542"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2645A7">
        <w:t xml:space="preserve">Figure </w:t>
      </w:r>
      <w:r w:rsidR="002645A7">
        <w:rPr>
          <w:noProof/>
        </w:rPr>
        <w:t>17</w:t>
      </w:r>
      <w:r w:rsidR="002645A7">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r w:rsidR="00E965BD">
        <w:rPr>
          <w:szCs w:val="22"/>
          <w:lang w:eastAsia="en-GB"/>
        </w:rPr>
        <w:t>OperatedValve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r>
              <w:rPr>
                <w:rFonts w:ascii="Calibri" w:hAnsi="Calibri" w:cs="Calibri"/>
                <w:color w:val="000000"/>
                <w:sz w:val="20"/>
              </w:rPr>
              <w:t>ItemTag</w:t>
            </w:r>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r>
              <w:rPr>
                <w:rFonts w:ascii="Calibri" w:hAnsi="Calibri" w:cs="Calibri"/>
                <w:color w:val="000000"/>
                <w:sz w:val="20"/>
              </w:rPr>
              <w:t>TagType</w:t>
            </w:r>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r>
              <w:rPr>
                <w:rFonts w:ascii="Calibri" w:hAnsi="Calibri" w:cs="Calibri"/>
                <w:color w:val="000000"/>
                <w:sz w:val="20"/>
              </w:rPr>
              <w:t>TypicalInformation</w:t>
            </w:r>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6355133"/>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3"/>
                    <a:stretch>
                      <a:fillRect/>
                    </a:stretch>
                  </pic:blipFill>
                  <pic:spPr>
                    <a:xfrm>
                      <a:off x="0" y="0"/>
                      <a:ext cx="7646922" cy="3926369"/>
                    </a:xfrm>
                    <a:prstGeom prst="rect">
                      <a:avLst/>
                    </a:prstGeom>
                    <a:ln>
                      <a:solidFill>
                        <a:schemeClr val="tx1"/>
                      </a:solidFill>
                    </a:ln>
                  </pic:spPr>
                </pic:pic>
              </a:graphicData>
            </a:graphic>
          </wp:inline>
        </w:drawing>
      </w:r>
    </w:p>
    <w:p w14:paraId="49740932" w14:textId="48B59C1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2645A7">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40A3556B" w:rsidR="007905E8" w:rsidRPr="00903427" w:rsidRDefault="00C3155E" w:rsidP="00610806">
            <w:pPr>
              <w:rPr>
                <w:szCs w:val="22"/>
                <w:lang w:eastAsia="en-GB"/>
              </w:rPr>
            </w:pPr>
            <w:hyperlink r:id="rId64"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599894EE"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4D964407" w14:textId="649ED20A" w:rsidR="007E581B" w:rsidRDefault="007E581B" w:rsidP="007E581B">
      <w:pPr>
        <w:pStyle w:val="Heading3"/>
        <w:numPr>
          <w:ilvl w:val="0"/>
          <w:numId w:val="0"/>
        </w:numPr>
      </w:pPr>
      <w:bookmarkStart w:id="66" w:name="_Toc96355134"/>
      <w:r>
        <w:lastRenderedPageBreak/>
        <w:t>Equipment Internals</w:t>
      </w:r>
      <w:bookmarkEnd w:id="6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7" w:name="_Toc96355135"/>
      <w:r>
        <w:lastRenderedPageBreak/>
        <w:t>Annotations</w:t>
      </w:r>
      <w:bookmarkEnd w:id="67"/>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PersistentIDs </w:t>
      </w:r>
      <w:r w:rsidR="009C23B9">
        <w:t>as detailed below</w:t>
      </w:r>
      <w:r w:rsidR="00A56DCE">
        <w:t xml:space="preserve"> within the MetaData</w:t>
      </w:r>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modeled as objects with a Name (string, e.g., "NOTE 1") and a Text (string, e.g., "CAUTION, HOT!") and an arbitrary number of PersistentID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5"/>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7A5419BB"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2645A7">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6"/>
                          <a:stretch>
                            <a:fillRect/>
                          </a:stretch>
                        </pic:blipFill>
                        <pic:spPr>
                          <a:xfrm>
                            <a:off x="0" y="0"/>
                            <a:ext cx="4700793" cy="3613772"/>
                          </a:xfrm>
                          <a:prstGeom prst="rect">
                            <a:avLst/>
                          </a:prstGeom>
                        </pic:spPr>
                      </pic:pic>
                    </a:graphicData>
                  </a:graphic>
                </wp:inline>
              </w:drawing>
            </w:r>
          </w:p>
          <w:p w14:paraId="51A6E0BB" w14:textId="63489D78"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(xml:id,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r w:rsidR="00237555">
        <w:rPr>
          <w:lang w:eastAsia="en-GB"/>
        </w:rPr>
        <w:t xml:space="preserve">PersistentID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PersistentIDs are </w:t>
      </w:r>
      <w:r w:rsidR="00EE05A9">
        <w:rPr>
          <w:lang w:eastAsia="en-GB"/>
        </w:rPr>
        <w:t>transferred within an array to allow for more than one PersistentID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MetaData object e.g. they</w:t>
      </w:r>
      <w:r>
        <w:rPr>
          <w:lang w:eastAsia="en-GB"/>
        </w:rPr>
        <w:t xml:space="preserve"> are "</w:t>
      </w:r>
      <w:r w:rsidR="00124422">
        <w:rPr>
          <w:lang w:eastAsia="en-GB"/>
        </w:rPr>
        <w:t xml:space="preserve">file </w:t>
      </w:r>
      <w:r>
        <w:rPr>
          <w:lang w:eastAsia="en-GB"/>
        </w:rPr>
        <w:t>global" (w.r.t. a P&amp;ID/DexpiModel/Proteus file)</w:t>
      </w:r>
    </w:p>
    <w:p w14:paraId="7764043B" w14:textId="77777777" w:rsidR="00DC7BAF" w:rsidRDefault="00237555" w:rsidP="00237555">
      <w:pPr>
        <w:pStyle w:val="ListParagraph"/>
        <w:numPr>
          <w:ilvl w:val="0"/>
          <w:numId w:val="23"/>
        </w:numPr>
      </w:pPr>
      <w:r>
        <w:rPr>
          <w:lang w:eastAsia="en-GB"/>
        </w:rPr>
        <w:t xml:space="preserve">Any engineering object (e.g., a CentrifugalPump)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PersistentIDs=[</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8" w:name="_Toc96355136"/>
      <w:r>
        <w:lastRenderedPageBreak/>
        <w:t>Miscellaneous Graphics</w:t>
      </w:r>
      <w:r w:rsidR="00341F3A">
        <w:t xml:space="preserve"> with Symbol Reference</w:t>
      </w:r>
      <w:bookmarkEnd w:id="6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PropertyBreak class is </w:t>
      </w:r>
      <w:r w:rsidR="00AE6AC2">
        <w:rPr>
          <w:lang w:eastAsia="en-GB"/>
        </w:rPr>
        <w:t>a PipingNetworkSegmentItem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8340" cy="3263052"/>
                    </a:xfrm>
                    <a:prstGeom prst="rect">
                      <a:avLst/>
                    </a:prstGeom>
                    <a:ln>
                      <a:solidFill>
                        <a:schemeClr val="tx1"/>
                      </a:solidFill>
                    </a:ln>
                  </pic:spPr>
                </pic:pic>
              </a:graphicData>
            </a:graphic>
          </wp:inline>
        </w:drawing>
      </w:r>
    </w:p>
    <w:p w14:paraId="1D2EB5B8" w14:textId="5572293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2645A7">
        <w:rPr>
          <w:noProof/>
        </w:rPr>
        <w:t>22</w:t>
      </w:r>
      <w:r>
        <w:fldChar w:fldCharType="end"/>
      </w:r>
      <w:r>
        <w:t>: DEXPI PropertyBreak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r>
              <w:rPr>
                <w:rFonts w:ascii="Calibri" w:hAnsi="Calibri" w:cs="Calibri"/>
                <w:color w:val="000000"/>
                <w:sz w:val="20"/>
              </w:rPr>
              <w:t>AreaBreak</w:t>
            </w:r>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r>
              <w:rPr>
                <w:rFonts w:ascii="Calibri" w:hAnsi="Calibri" w:cs="Calibri"/>
                <w:color w:val="000000"/>
                <w:sz w:val="20"/>
              </w:rPr>
              <w:t>AreaBreak</w:t>
            </w:r>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r>
              <w:rPr>
                <w:rFonts w:ascii="Calibri" w:hAnsi="Calibri" w:cs="Calibri"/>
                <w:color w:val="000000"/>
                <w:sz w:val="20"/>
              </w:rPr>
              <w:t>FloorModuleBreak</w:t>
            </w:r>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r>
              <w:rPr>
                <w:rFonts w:ascii="Calibri" w:hAnsi="Calibri" w:cs="Calibri"/>
                <w:color w:val="000000"/>
                <w:sz w:val="20"/>
              </w:rPr>
              <w:t>FloorModuleBreak</w:t>
            </w:r>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r>
              <w:rPr>
                <w:rFonts w:ascii="Calibri" w:hAnsi="Calibri" w:cs="Calibri"/>
                <w:color w:val="000000"/>
                <w:sz w:val="20"/>
              </w:rPr>
              <w:t>HeatTracingBreak</w:t>
            </w:r>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r>
              <w:rPr>
                <w:rFonts w:ascii="Calibri" w:hAnsi="Calibri" w:cs="Calibri"/>
                <w:color w:val="000000"/>
                <w:sz w:val="20"/>
              </w:rPr>
              <w:t>HeatTracingBreak</w:t>
            </w:r>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r>
              <w:rPr>
                <w:rFonts w:ascii="Calibri" w:hAnsi="Calibri" w:cs="Calibri"/>
                <w:color w:val="000000"/>
                <w:sz w:val="20"/>
              </w:rPr>
              <w:t>UnderAboveGroundBreak</w:t>
            </w:r>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r>
              <w:rPr>
                <w:rFonts w:ascii="Calibri" w:hAnsi="Calibri" w:cs="Calibri"/>
                <w:color w:val="000000"/>
                <w:sz w:val="20"/>
              </w:rPr>
              <w:t>UnderAboveGroundBreak</w:t>
            </w:r>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r>
              <w:rPr>
                <w:rFonts w:ascii="Calibri" w:hAnsi="Calibri" w:cs="Calibri"/>
                <w:color w:val="000000"/>
                <w:sz w:val="20"/>
              </w:rPr>
              <w:t>InsulationBreak</w:t>
            </w:r>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r>
              <w:rPr>
                <w:rFonts w:ascii="Calibri" w:hAnsi="Calibri" w:cs="Calibri"/>
                <w:color w:val="000000"/>
                <w:sz w:val="20"/>
              </w:rPr>
              <w:t>InsulationBreak</w:t>
            </w:r>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r>
              <w:rPr>
                <w:rFonts w:ascii="Calibri" w:hAnsi="Calibri" w:cs="Calibri"/>
                <w:color w:val="000000"/>
                <w:sz w:val="20"/>
              </w:rPr>
              <w:t>NominalDiameterBreak</w:t>
            </w:r>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r>
              <w:rPr>
                <w:rFonts w:ascii="Calibri" w:hAnsi="Calibri" w:cs="Calibri"/>
                <w:color w:val="000000"/>
                <w:sz w:val="20"/>
              </w:rPr>
              <w:t>NominalDiameterBreak</w:t>
            </w:r>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r>
              <w:rPr>
                <w:rFonts w:ascii="Calibri" w:hAnsi="Calibri" w:cs="Calibri"/>
                <w:color w:val="000000"/>
                <w:sz w:val="20"/>
              </w:rPr>
              <w:t>PipingClassBreak</w:t>
            </w:r>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r>
              <w:rPr>
                <w:rFonts w:ascii="Calibri" w:hAnsi="Calibri" w:cs="Calibri"/>
                <w:color w:val="000000"/>
                <w:sz w:val="20"/>
              </w:rPr>
              <w:t>PipingClassBreak</w:t>
            </w:r>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8"/>
                    <a:stretch>
                      <a:fillRect/>
                    </a:stretch>
                  </pic:blipFill>
                  <pic:spPr>
                    <a:xfrm>
                      <a:off x="0" y="0"/>
                      <a:ext cx="4273878" cy="2463415"/>
                    </a:xfrm>
                    <a:prstGeom prst="rect">
                      <a:avLst/>
                    </a:prstGeom>
                    <a:ln>
                      <a:solidFill>
                        <a:schemeClr val="tx1"/>
                      </a:solidFill>
                    </a:ln>
                  </pic:spPr>
                </pic:pic>
              </a:graphicData>
            </a:graphic>
          </wp:inline>
        </w:drawing>
      </w:r>
    </w:p>
    <w:p w14:paraId="2BD14341" w14:textId="4D783244"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2645A7">
        <w:rPr>
          <w:noProof/>
        </w:rPr>
        <w:t>23</w:t>
      </w:r>
      <w:r>
        <w:fldChar w:fldCharType="end"/>
      </w:r>
      <w:r>
        <w:t>: DEXPI FlowOutPipeOffPageConnector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dependant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r>
        <w:rPr>
          <w:lang w:val="en-US" w:eastAsia="ja-JP"/>
        </w:rPr>
        <w:t>FlowOutPipeOffPageConnector</w:t>
      </w:r>
      <w:r w:rsidRPr="008447D0">
        <w:rPr>
          <w:lang w:val="en-US" w:eastAsia="ja-JP"/>
        </w:rPr>
        <w:t xml:space="preserve"> </w:t>
      </w:r>
      <w:r w:rsidR="00FB26E5">
        <w:rPr>
          <w:lang w:val="en-US" w:eastAsia="ja-JP"/>
        </w:rPr>
        <w:t xml:space="preserve">shall be transferred with an associated PipeOffPageConnectorReferenceByNumber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Each PipeOffPageConnectorReferenceByNumber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9"/>
                    <a:stretch>
                      <a:fillRect/>
                    </a:stretch>
                  </pic:blipFill>
                  <pic:spPr>
                    <a:xfrm>
                      <a:off x="0" y="0"/>
                      <a:ext cx="4212107" cy="2492965"/>
                    </a:xfrm>
                    <a:prstGeom prst="rect">
                      <a:avLst/>
                    </a:prstGeom>
                    <a:ln>
                      <a:solidFill>
                        <a:schemeClr val="tx1"/>
                      </a:solidFill>
                    </a:ln>
                  </pic:spPr>
                </pic:pic>
              </a:graphicData>
            </a:graphic>
          </wp:inline>
        </w:drawing>
      </w:r>
    </w:p>
    <w:p w14:paraId="6D3C7E42" w14:textId="2FAD8622"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2645A7">
        <w:rPr>
          <w:noProof/>
        </w:rPr>
        <w:t>24</w:t>
      </w:r>
      <w:r>
        <w:fldChar w:fldCharType="end"/>
      </w:r>
      <w:r>
        <w:t xml:space="preserve">: </w:t>
      </w:r>
      <w:r w:rsidRPr="00DC4D05">
        <w:t>DEXPI Flow</w:t>
      </w:r>
      <w:r>
        <w:t>In</w:t>
      </w:r>
      <w:r w:rsidRPr="00DC4D05">
        <w:t>PipeOffPageConnector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dependant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r>
        <w:rPr>
          <w:lang w:val="en-US" w:eastAsia="ja-JP"/>
        </w:rPr>
        <w:t>Flow</w:t>
      </w:r>
      <w:r w:rsidR="00FD6905">
        <w:rPr>
          <w:lang w:val="en-US" w:eastAsia="ja-JP"/>
        </w:rPr>
        <w:t>In</w:t>
      </w:r>
      <w:r>
        <w:rPr>
          <w:lang w:val="en-US" w:eastAsia="ja-JP"/>
        </w:rPr>
        <w:t>PipeOffPageConnector</w:t>
      </w:r>
      <w:r w:rsidRPr="008447D0">
        <w:rPr>
          <w:lang w:val="en-US" w:eastAsia="ja-JP"/>
        </w:rPr>
        <w:t xml:space="preserve"> </w:t>
      </w:r>
      <w:r>
        <w:rPr>
          <w:lang w:val="en-US" w:eastAsia="ja-JP"/>
        </w:rPr>
        <w:t>shall be transferred with an associated Pipe</w:t>
      </w:r>
      <w:r w:rsidR="00FD6905">
        <w:rPr>
          <w:lang w:val="en-US" w:eastAsia="ja-JP"/>
        </w:rPr>
        <w:t>Off</w:t>
      </w:r>
      <w:r>
        <w:rPr>
          <w:lang w:val="en-US" w:eastAsia="ja-JP"/>
        </w:rPr>
        <w:t xml:space="preserve">PageConnectorReferenceByNumber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Each Pipe</w:t>
      </w:r>
      <w:r w:rsidR="00FD6905">
        <w:rPr>
          <w:lang w:val="en-US" w:eastAsia="ja-JP"/>
        </w:rPr>
        <w:t>Off</w:t>
      </w:r>
      <w:r>
        <w:rPr>
          <w:lang w:val="en-US" w:eastAsia="ja-JP"/>
        </w:rPr>
        <w:t>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0"/>
                    <a:stretch>
                      <a:fillRect/>
                    </a:stretch>
                  </pic:blipFill>
                  <pic:spPr>
                    <a:xfrm>
                      <a:off x="0" y="0"/>
                      <a:ext cx="5352062" cy="2926099"/>
                    </a:xfrm>
                    <a:prstGeom prst="rect">
                      <a:avLst/>
                    </a:prstGeom>
                    <a:ln>
                      <a:solidFill>
                        <a:schemeClr val="tx1"/>
                      </a:solidFill>
                    </a:ln>
                  </pic:spPr>
                </pic:pic>
              </a:graphicData>
            </a:graphic>
          </wp:inline>
        </w:drawing>
      </w:r>
    </w:p>
    <w:p w14:paraId="076CE995" w14:textId="382B332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2645A7">
        <w:rPr>
          <w:noProof/>
        </w:rPr>
        <w:t>25</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1"/>
                    <a:stretch>
                      <a:fillRect/>
                    </a:stretch>
                  </pic:blipFill>
                  <pic:spPr>
                    <a:xfrm>
                      <a:off x="0" y="0"/>
                      <a:ext cx="4776008" cy="2901939"/>
                    </a:xfrm>
                    <a:prstGeom prst="rect">
                      <a:avLst/>
                    </a:prstGeom>
                    <a:ln>
                      <a:solidFill>
                        <a:schemeClr val="tx1"/>
                      </a:solidFill>
                    </a:ln>
                  </pic:spPr>
                </pic:pic>
              </a:graphicData>
            </a:graphic>
          </wp:inline>
        </w:drawing>
      </w:r>
    </w:p>
    <w:p w14:paraId="02B00D8A" w14:textId="2545D2A2"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2645A7">
        <w:rPr>
          <w:noProof/>
        </w:rPr>
        <w:t>26</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2"/>
                    <a:stretch>
                      <a:fillRect/>
                    </a:stretch>
                  </pic:blipFill>
                  <pic:spPr>
                    <a:xfrm>
                      <a:off x="0" y="0"/>
                      <a:ext cx="5474552" cy="2981473"/>
                    </a:xfrm>
                    <a:prstGeom prst="rect">
                      <a:avLst/>
                    </a:prstGeom>
                    <a:ln>
                      <a:solidFill>
                        <a:schemeClr val="tx1"/>
                      </a:solidFill>
                    </a:ln>
                  </pic:spPr>
                </pic:pic>
              </a:graphicData>
            </a:graphic>
          </wp:inline>
        </w:drawing>
      </w:r>
    </w:p>
    <w:p w14:paraId="1CDE7DC7" w14:textId="607D09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2645A7">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‘PipeSlopeSymbol’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reference the SymbolRegistrationNumber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The association between the PipingNetworkSegment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3"/>
                    <a:stretch>
                      <a:fillRect/>
                    </a:stretch>
                  </pic:blipFill>
                  <pic:spPr>
                    <a:xfrm>
                      <a:off x="0" y="0"/>
                      <a:ext cx="6574418" cy="3612845"/>
                    </a:xfrm>
                    <a:prstGeom prst="rect">
                      <a:avLst/>
                    </a:prstGeom>
                    <a:ln>
                      <a:solidFill>
                        <a:schemeClr val="tx1"/>
                      </a:solidFill>
                    </a:ln>
                  </pic:spPr>
                </pic:pic>
              </a:graphicData>
            </a:graphic>
          </wp:inline>
        </w:drawing>
      </w:r>
    </w:p>
    <w:p w14:paraId="1FE9F5D3" w14:textId="1EEED3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2645A7">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SymbolRegistrationNumber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4"/>
                    <a:stretch>
                      <a:fillRect/>
                    </a:stretch>
                  </pic:blipFill>
                  <pic:spPr>
                    <a:xfrm>
                      <a:off x="0" y="0"/>
                      <a:ext cx="5055026" cy="3327429"/>
                    </a:xfrm>
                    <a:prstGeom prst="rect">
                      <a:avLst/>
                    </a:prstGeom>
                    <a:ln>
                      <a:solidFill>
                        <a:schemeClr val="tx1"/>
                      </a:solidFill>
                    </a:ln>
                  </pic:spPr>
                </pic:pic>
              </a:graphicData>
            </a:graphic>
          </wp:inline>
        </w:drawing>
      </w:r>
    </w:p>
    <w:p w14:paraId="6985F938" w14:textId="330D567B"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2645A7">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PipingNodeOwner e.g. GateValve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5"/>
                    <a:stretch>
                      <a:fillRect/>
                    </a:stretch>
                  </pic:blipFill>
                  <pic:spPr>
                    <a:xfrm>
                      <a:off x="0" y="0"/>
                      <a:ext cx="7989404" cy="3676922"/>
                    </a:xfrm>
                    <a:prstGeom prst="rect">
                      <a:avLst/>
                    </a:prstGeom>
                    <a:ln>
                      <a:solidFill>
                        <a:schemeClr val="tx1"/>
                      </a:solidFill>
                    </a:ln>
                  </pic:spPr>
                </pic:pic>
              </a:graphicData>
            </a:graphic>
          </wp:inline>
        </w:drawing>
      </w:r>
    </w:p>
    <w:p w14:paraId="13246512" w14:textId="64B5D91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2645A7">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9" w:name="_Ref85621413"/>
      <w:bookmarkStart w:id="70" w:name="_Ref86066725"/>
      <w:bookmarkStart w:id="71"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2" w:name="_Toc96355137"/>
      <w:r>
        <w:lastRenderedPageBreak/>
        <w:t>ANNEX A: Custom class definitions</w:t>
      </w:r>
      <w:bookmarkEnd w:id="69"/>
      <w:bookmarkEnd w:id="70"/>
      <w:r w:rsidR="005378AD">
        <w:t xml:space="preserve"> - Non Graphical Elements</w:t>
      </w:r>
      <w:bookmarkEnd w:id="72"/>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39F32B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2645A7" w:rsidRPr="003B036D">
        <w:rPr>
          <w:szCs w:val="22"/>
        </w:rPr>
        <w:t>[</w:t>
      </w:r>
      <w:r w:rsidR="002645A7" w:rsidRPr="003445EF">
        <w:rPr>
          <w:szCs w:val="22"/>
        </w:rPr>
        <w:t>7</w:t>
      </w:r>
      <w:r w:rsidR="002645A7" w:rsidRPr="003B036D">
        <w:rPr>
          <w:szCs w:val="22"/>
        </w:rPr>
        <w:t>]</w:t>
      </w:r>
      <w:r>
        <w:fldChar w:fldCharType="end"/>
      </w:r>
    </w:p>
    <w:p w14:paraId="6BAF98CA" w14:textId="76E33AAB" w:rsidR="002F68D4" w:rsidRDefault="004B711E" w:rsidP="0082622F">
      <w:pPr>
        <w:pStyle w:val="Heading2"/>
      </w:pPr>
      <w:bookmarkStart w:id="73" w:name="_Ref85788137"/>
      <w:bookmarkStart w:id="74" w:name="_Toc96355138"/>
      <w:r>
        <w:t>Virtual Piping Connector</w:t>
      </w:r>
      <w:bookmarkEnd w:id="73"/>
      <w:bookmarkEnd w:id="74"/>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5" w:name="_Ref86066728"/>
      <w:bookmarkStart w:id="76" w:name="_Toc96355139"/>
      <w:r>
        <w:lastRenderedPageBreak/>
        <w:t>ANNEX</w:t>
      </w:r>
      <w:r w:rsidR="00DA461C">
        <w:t xml:space="preserve"> B: Custom attribute defintions</w:t>
      </w:r>
      <w:bookmarkEnd w:id="75"/>
      <w:bookmarkEnd w:id="76"/>
    </w:p>
    <w:p w14:paraId="051A2526" w14:textId="4F474724"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7" w:name="_Ref85716898"/>
      <w:bookmarkStart w:id="78"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9" w:name="_Ref86309537"/>
      <w:bookmarkStart w:id="80" w:name="_Ref94094813"/>
      <w:bookmarkStart w:id="81" w:name="_Toc96355140"/>
      <w:r>
        <w:lastRenderedPageBreak/>
        <w:t>ANNEX C: Draft update ‘</w:t>
      </w:r>
      <w:r w:rsidR="004735C6" w:rsidRPr="00F33689">
        <w:t>P&amp;ID Profile file specification 3.3.3</w:t>
      </w:r>
      <w:r w:rsidR="004751C2" w:rsidRPr="00F33689">
        <w:t>’</w:t>
      </w:r>
      <w:bookmarkEnd w:id="77"/>
      <w:bookmarkEnd w:id="79"/>
      <w:bookmarkEnd w:id="80"/>
      <w:bookmarkEnd w:id="81"/>
      <w:r w:rsidR="004751C2" w:rsidRPr="00F33689">
        <w:t xml:space="preserve"> </w:t>
      </w:r>
      <w:bookmarkEnd w:id="71"/>
      <w:bookmarkEnd w:id="78"/>
    </w:p>
    <w:p w14:paraId="1CB0D0AA" w14:textId="3BABC4B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2645A7" w:rsidRPr="002645A7">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r w:rsidRPr="00894BB1">
        <w:rPr>
          <w:b/>
          <w:bCs/>
          <w:sz w:val="32"/>
          <w:szCs w:val="28"/>
          <w:lang w:val="en-US"/>
        </w:rPr>
        <w:t>PipingNetworkSegment Topology (Connection element)</w:t>
      </w:r>
    </w:p>
    <w:p w14:paraId="1A006073" w14:textId="69011D8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PipingNetworkSegment are considered to be implicitly connected, by their main flow in and flow out connections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2645A7">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A PipingNetworkSegment, as its SourceItem, will reference a Nozzle, PipingComponent, or PropertyBreak that it doesn’t contain or it will reference a FlowInPipeOffPageConnector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6355141"/>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76"/>
                    <a:stretch>
                      <a:fillRect/>
                    </a:stretch>
                  </pic:blipFill>
                  <pic:spPr>
                    <a:xfrm>
                      <a:off x="0" y="0"/>
                      <a:ext cx="7372350" cy="3467100"/>
                    </a:xfrm>
                    <a:prstGeom prst="rect">
                      <a:avLst/>
                    </a:prstGeom>
                  </pic:spPr>
                </pic:pic>
              </a:graphicData>
            </a:graphic>
          </wp:inline>
        </w:drawing>
      </w:r>
    </w:p>
    <w:p w14:paraId="045E53ED" w14:textId="3E792F5B" w:rsidR="00E208FF" w:rsidRDefault="009B4D94" w:rsidP="009B4D94">
      <w:pPr>
        <w:pStyle w:val="Caption"/>
      </w:pPr>
      <w:r>
        <w:t xml:space="preserve">Figure </w:t>
      </w:r>
      <w:r>
        <w:fldChar w:fldCharType="begin"/>
      </w:r>
      <w:r>
        <w:instrText xml:space="preserve"> SEQ Figure \* ARABIC </w:instrText>
      </w:r>
      <w:r>
        <w:fldChar w:fldCharType="separate"/>
      </w:r>
      <w:r w:rsidR="002645A7">
        <w:rPr>
          <w:noProof/>
        </w:rPr>
        <w:t>31</w:t>
      </w:r>
      <w:r>
        <w:fldChar w:fldCharType="end"/>
      </w:r>
      <w:r>
        <w:t>: Symbol Rotation Attribute Example</w:t>
      </w:r>
    </w:p>
    <w:p w14:paraId="36B81AD2" w14:textId="2A6E0568" w:rsidR="00C53B2E" w:rsidRDefault="00C53B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rPr>
          <w:rFonts w:ascii="Arial Narrow" w:eastAsia="Arial Narrow" w:hAnsi="Arial Narrow" w:cs="Arial Narrow"/>
          <w:sz w:val="16"/>
          <w:szCs w:val="16"/>
          <w:lang w:val="en-US" w:eastAsia="ja-JP"/>
        </w:rPr>
        <w:br w:type="page"/>
      </w:r>
    </w:p>
    <w:p w14:paraId="704E1938" w14:textId="2B8D9A21" w:rsidR="00C53B2E" w:rsidRDefault="00C53B2E" w:rsidP="00C53B2E">
      <w:pPr>
        <w:pStyle w:val="Heading1"/>
        <w:numPr>
          <w:ilvl w:val="0"/>
          <w:numId w:val="0"/>
        </w:numPr>
        <w:ind w:left="567" w:hanging="567"/>
      </w:pPr>
      <w:bookmarkStart w:id="84" w:name="_Toc96355142"/>
      <w:r>
        <w:lastRenderedPageBreak/>
        <w:t>ANNEX E: Signal conveying Line Types</w:t>
      </w:r>
      <w:bookmarkEnd w:id="84"/>
    </w:p>
    <w:p w14:paraId="7F2A6370" w14:textId="6514E1FE"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305B6E7D" w14:textId="77777777" w:rsidR="005F4840" w:rsidRPr="0064273F" w:rsidRDefault="005F484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64273F">
        <w:br w:type="page"/>
      </w:r>
    </w:p>
    <w:p w14:paraId="3EAA8E06" w14:textId="5FCED7E5" w:rsidR="005F4840" w:rsidRPr="0064273F" w:rsidRDefault="005F4840" w:rsidP="005F4840">
      <w:pPr>
        <w:pStyle w:val="Heading1"/>
        <w:numPr>
          <w:ilvl w:val="0"/>
          <w:numId w:val="0"/>
        </w:numPr>
        <w:ind w:left="567" w:hanging="567"/>
      </w:pPr>
      <w:bookmarkStart w:id="85" w:name="_Ref96344346"/>
      <w:bookmarkStart w:id="86" w:name="_Toc96355143"/>
      <w:r w:rsidRPr="0064273F">
        <w:lastRenderedPageBreak/>
        <w:t>ANNEX F: Valve Label Details</w:t>
      </w:r>
      <w:bookmarkEnd w:id="85"/>
      <w:bookmarkEnd w:id="86"/>
    </w:p>
    <w:p w14:paraId="615977E2" w14:textId="77777777" w:rsidR="00C53B2E" w:rsidRPr="0064273F" w:rsidRDefault="00C53B2E" w:rsidP="00C53B2E"/>
    <w:p w14:paraId="1FE4678B" w14:textId="77777777" w:rsidR="005F4840" w:rsidRPr="005F4840" w:rsidRDefault="005F4840" w:rsidP="005F484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720"/>
        <w:textAlignment w:val="auto"/>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r>
        <w:rPr>
          <w:b/>
          <w:bCs/>
          <w:sz w:val="24"/>
          <w:szCs w:val="24"/>
        </w:rPr>
        <w:t>ObjectDisplayName</w:t>
      </w:r>
      <w:r w:rsidRPr="005F4840">
        <w:rPr>
          <w:b/>
          <w:bCs/>
          <w:sz w:val="24"/>
          <w:szCs w:val="24"/>
        </w:rPr>
        <w:t>&gt;</w:t>
      </w:r>
    </w:p>
    <w:p w14:paraId="67EA2606" w14:textId="77777777" w:rsidR="005F4840" w:rsidRPr="005F4840" w:rsidRDefault="005F4840" w:rsidP="005F4840">
      <w:pPr>
        <w:ind w:left="720"/>
      </w:pPr>
      <w:r w:rsidRPr="005F4840">
        <w:rPr>
          <w:b/>
          <w:bCs/>
          <w:sz w:val="24"/>
          <w:szCs w:val="24"/>
        </w:rPr>
        <w:t>&lt;NominalDiameter&gt;&lt;VDS&gt;</w:t>
      </w:r>
    </w:p>
    <w:p w14:paraId="1CC1931E" w14:textId="77777777" w:rsidR="005F4840" w:rsidRPr="005F4840" w:rsidRDefault="005F4840" w:rsidP="005F4840">
      <w:pPr>
        <w:ind w:left="720"/>
      </w:pPr>
      <w:r w:rsidRPr="005F4840">
        <w:rPr>
          <w:b/>
          <w:bCs/>
          <w:sz w:val="24"/>
          <w:szCs w:val="24"/>
        </w:rPr>
        <w:t>&lt;TrimType&gt; &lt;LockMechanism&gt; &lt;ValveNormalPosition&gt;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720"/>
        <w:textAlignment w:val="auto"/>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r>
        <w:rPr>
          <w:b/>
          <w:bCs/>
          <w:sz w:val="24"/>
          <w:szCs w:val="24"/>
        </w:rPr>
        <w:t>ObjectDisplayName</w:t>
      </w:r>
      <w:r w:rsidRPr="005F4840">
        <w:rPr>
          <w:b/>
          <w:bCs/>
          <w:sz w:val="24"/>
          <w:szCs w:val="24"/>
        </w:rPr>
        <w:t>&gt;</w:t>
      </w:r>
    </w:p>
    <w:p w14:paraId="785678DE" w14:textId="77777777" w:rsidR="005F4840" w:rsidRPr="005F4840" w:rsidRDefault="005F4840" w:rsidP="005F4840">
      <w:pPr>
        <w:ind w:left="720"/>
      </w:pPr>
      <w:r w:rsidRPr="005F4840">
        <w:rPr>
          <w:b/>
          <w:bCs/>
          <w:sz w:val="24"/>
          <w:szCs w:val="24"/>
        </w:rPr>
        <w:t>&lt;NominalDiameter&gt;&lt;VDS&gt;</w:t>
      </w:r>
    </w:p>
    <w:p w14:paraId="2867E146" w14:textId="77777777" w:rsidR="005F4840" w:rsidRDefault="005F4840" w:rsidP="005F4840">
      <w:pPr>
        <w:ind w:left="711"/>
        <w:rPr>
          <w:b/>
          <w:bCs/>
          <w:sz w:val="24"/>
          <w:szCs w:val="24"/>
        </w:rPr>
      </w:pPr>
      <w:r w:rsidRPr="005F4840">
        <w:rPr>
          <w:b/>
          <w:bCs/>
          <w:sz w:val="24"/>
          <w:szCs w:val="24"/>
        </w:rPr>
        <w:t>&lt;TrimType&gt; &lt;LockMechanism&gt;</w:t>
      </w:r>
      <w:r>
        <w:rPr>
          <w:b/>
          <w:bCs/>
          <w:sz w:val="24"/>
          <w:szCs w:val="24"/>
        </w:rPr>
        <w:t xml:space="preserve"> </w:t>
      </w:r>
    </w:p>
    <w:p w14:paraId="343A0163" w14:textId="77777777" w:rsidR="005F4840" w:rsidRDefault="005F4840" w:rsidP="005F4840">
      <w:pPr>
        <w:ind w:left="1080"/>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547DC1EF" w:rsidR="005F4840" w:rsidRDefault="005F4840" w:rsidP="005F4840">
      <w:r>
        <w:rPr>
          <w:noProof/>
        </w:rPr>
        <w:drawing>
          <wp:inline distT="0" distB="0" distL="0" distR="0" wp14:anchorId="6C33F254" wp14:editId="1ABCB9AC">
            <wp:extent cx="2262188" cy="1726407"/>
            <wp:effectExtent l="0" t="0" r="508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link="rId77">
                      <a:extLst>
                        <a:ext uri="{28A0092B-C50C-407E-A947-70E740481C1C}">
                          <a14:useLocalDpi xmlns:a14="http://schemas.microsoft.com/office/drawing/2010/main" val="0"/>
                        </a:ext>
                      </a:extLst>
                    </a:blip>
                    <a:srcRect/>
                    <a:stretch>
                      <a:fillRect/>
                    </a:stretch>
                  </pic:blipFill>
                  <pic:spPr bwMode="auto">
                    <a:xfrm>
                      <a:off x="0" y="0"/>
                      <a:ext cx="2268704" cy="1731379"/>
                    </a:xfrm>
                    <a:prstGeom prst="rect">
                      <a:avLst/>
                    </a:prstGeom>
                    <a:noFill/>
                    <a:ln>
                      <a:noFill/>
                    </a:ln>
                  </pic:spPr>
                </pic:pic>
              </a:graphicData>
            </a:graphic>
          </wp:inline>
        </w:drawing>
      </w:r>
    </w:p>
    <w:p w14:paraId="59D23528" w14:textId="77777777" w:rsidR="00AE7563" w:rsidRPr="005F4840"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5A16" w14:textId="77777777" w:rsidR="00C3155E" w:rsidRDefault="00C3155E">
      <w:pPr>
        <w:spacing w:before="0"/>
      </w:pPr>
      <w:r>
        <w:separator/>
      </w:r>
    </w:p>
  </w:endnote>
  <w:endnote w:type="continuationSeparator" w:id="0">
    <w:p w14:paraId="5D6294A1" w14:textId="77777777" w:rsidR="00C3155E" w:rsidRDefault="00C3155E">
      <w:pPr>
        <w:spacing w:before="0"/>
      </w:pPr>
      <w:r>
        <w:continuationSeparator/>
      </w:r>
    </w:p>
  </w:endnote>
  <w:endnote w:type="continuationNotice" w:id="1">
    <w:p w14:paraId="7E7E9DF2" w14:textId="77777777" w:rsidR="00C3155E" w:rsidRDefault="00C3155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A3A5E" w14:textId="77777777" w:rsidR="00C3155E" w:rsidRDefault="00C3155E">
      <w:pPr>
        <w:spacing w:before="0"/>
      </w:pPr>
      <w:r>
        <w:separator/>
      </w:r>
    </w:p>
  </w:footnote>
  <w:footnote w:type="continuationSeparator" w:id="0">
    <w:p w14:paraId="40C4453D" w14:textId="77777777" w:rsidR="00C3155E" w:rsidRDefault="00C3155E">
      <w:pPr>
        <w:spacing w:before="0"/>
      </w:pPr>
      <w:r>
        <w:continuationSeparator/>
      </w:r>
    </w:p>
  </w:footnote>
  <w:footnote w:type="continuationNotice" w:id="1">
    <w:p w14:paraId="73C04E09" w14:textId="77777777" w:rsidR="00C3155E" w:rsidRDefault="00C3155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2"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8"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7"/>
  </w:num>
  <w:num w:numId="4">
    <w:abstractNumId w:val="13"/>
  </w:num>
  <w:num w:numId="5">
    <w:abstractNumId w:val="2"/>
  </w:num>
  <w:num w:numId="6">
    <w:abstractNumId w:val="21"/>
  </w:num>
  <w:num w:numId="7">
    <w:abstractNumId w:val="33"/>
  </w:num>
  <w:num w:numId="8">
    <w:abstractNumId w:val="20"/>
  </w:num>
  <w:num w:numId="9">
    <w:abstractNumId w:val="31"/>
  </w:num>
  <w:num w:numId="10">
    <w:abstractNumId w:val="0"/>
  </w:num>
  <w:num w:numId="11">
    <w:abstractNumId w:val="23"/>
  </w:num>
  <w:num w:numId="12">
    <w:abstractNumId w:val="14"/>
  </w:num>
  <w:num w:numId="13">
    <w:abstractNumId w:val="32"/>
  </w:num>
  <w:num w:numId="14">
    <w:abstractNumId w:val="27"/>
  </w:num>
  <w:num w:numId="15">
    <w:abstractNumId w:val="35"/>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8"/>
  </w:num>
  <w:num w:numId="24">
    <w:abstractNumId w:val="4"/>
  </w:num>
  <w:num w:numId="25">
    <w:abstractNumId w:val="18"/>
  </w:num>
  <w:num w:numId="26">
    <w:abstractNumId w:val="9"/>
  </w:num>
  <w:num w:numId="27">
    <w:abstractNumId w:val="34"/>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30"/>
  </w:num>
  <w:num w:numId="37">
    <w:abstractNumId w:val="3"/>
  </w:num>
  <w:num w:numId="38">
    <w:abstractNumId w:val="26"/>
  </w:num>
  <w:num w:numId="39">
    <w:abstractNumId w:val="36"/>
  </w:num>
  <w:num w:numId="40">
    <w:abstractNumId w:val="6"/>
  </w:num>
  <w:num w:numId="41">
    <w:abstractNumId w:val="39"/>
  </w:num>
  <w:num w:numId="42">
    <w:abstractNumId w:val="2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1.png"/><Relationship Id="rId47" Type="http://schemas.openxmlformats.org/officeDocument/2006/relationships/hyperlink" Target="http://noaka.org/rdl/NominalDiameterAssignmentClass" TargetMode="External"/><Relationship Id="rId63" Type="http://schemas.openxmlformats.org/officeDocument/2006/relationships/image" Target="media/image26.png"/><Relationship Id="rId68" Type="http://schemas.openxmlformats.org/officeDocument/2006/relationships/image" Target="media/image30.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24" Type="http://schemas.openxmlformats.org/officeDocument/2006/relationships/hyperlink" Target="https://github.com/ProteusXML/proteusxml/blob/master/additional_documents/P%26ID%20Profile%20file%20specification%203.3.3.doc" TargetMode="External"/><Relationship Id="rId32" Type="http://schemas.openxmlformats.org/officeDocument/2006/relationships/image" Target="media/image4.png"/><Relationship Id="rId37" Type="http://schemas.openxmlformats.org/officeDocument/2006/relationships/image" Target="media/image7.sv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5.emf"/><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3.png"/><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43" Type="http://schemas.openxmlformats.org/officeDocument/2006/relationships/image" Target="media/image12.png"/><Relationship Id="rId48" Type="http://schemas.openxmlformats.org/officeDocument/2006/relationships/hyperlink" Target="http://noaka.org/rdl/TrimTypeAssignmentClass" TargetMode="External"/><Relationship Id="rId56" Type="http://schemas.openxmlformats.org/officeDocument/2006/relationships/image" Target="media/image20.png"/><Relationship Id="rId64" Type="http://schemas.openxmlformats.org/officeDocument/2006/relationships/hyperlink" Target="http://data.posccaesar.org/rdl/RDS2181987301" TargetMode="External"/><Relationship Id="rId69" Type="http://schemas.openxmlformats.org/officeDocument/2006/relationships/image" Target="media/image31.png"/><Relationship Id="rId77" Type="http://schemas.openxmlformats.org/officeDocument/2006/relationships/image" Target="cid:image003.png@01D823E7.22C17170" TargetMode="Externa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5.svg"/><Relationship Id="rId38" Type="http://schemas.openxmlformats.org/officeDocument/2006/relationships/hyperlink" Target="https://equinor.github.io/NOAKADEXPI/Symbols/PV019A_Option1.svg" TargetMode="External"/><Relationship Id="rId46" Type="http://schemas.openxmlformats.org/officeDocument/2006/relationships/hyperlink" Target="http://noaka.org/rdl/VDSAssignmentClass"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oleObject" Target="embeddings/oleObject1.bin"/><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header" Target="header2.xml"/><Relationship Id="rId36" Type="http://schemas.openxmlformats.org/officeDocument/2006/relationships/image" Target="media/image6.png"/><Relationship Id="rId49" Type="http://schemas.openxmlformats.org/officeDocument/2006/relationships/hyperlink" Target="http://noaka.org/rdl/LockMechanismAssignmentClass" TargetMode="External"/><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image" Target="media/image8.png"/><Relationship Id="rId34" Type="http://schemas.openxmlformats.org/officeDocument/2006/relationships/hyperlink" Target="https://equinor.github.io/NOAKADEXPI/Symbols/Detail/PV019A_Detail.svg" TargetMode="External"/><Relationship Id="rId50" Type="http://schemas.openxmlformats.org/officeDocument/2006/relationships/image" Target="media/image15.png"/><Relationship Id="rId55" Type="http://schemas.openxmlformats.org/officeDocument/2006/relationships/hyperlink" Target="https://dev.azure.com/EquinorASA/Spine/_workitems/edit/58517" TargetMode="External"/><Relationship Id="rId76"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8461</Words>
  <Characters>48228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56576</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126</cp:revision>
  <cp:lastPrinted>2015-11-19T16:36:00Z</cp:lastPrinted>
  <dcterms:created xsi:type="dcterms:W3CDTF">2021-12-17T15:30:00Z</dcterms:created>
  <dcterms:modified xsi:type="dcterms:W3CDTF">2022-02-21T15:58:00Z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vt:lpwstr>
  </property>
  <property fmtid="{D5CDD505-2E9C-101B-9397-08002B2CF9AE}" pid="3" name="AuthorEmail">
    <vt:lpwstr>tonp@equinor.com</vt:lpwstr>
  </property>
  <property fmtid="{D5CDD505-2E9C-101B-9397-08002B2CF9AE}" pid="4" name="VersionDate">
    <vt:lpwstr>21 Feb 2022</vt:lpwstr>
  </property>
</Properties>
</file>