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55119181"/>
    <w:bookmarkStart w:id="1" w:name="_Toc244057153"/>
    <w:p w14:paraId="7BF709E7" w14:textId="7285E7CB" w:rsidR="00023015" w:rsidRPr="003B036D" w:rsidRDefault="004E6E86" w:rsidP="002645A7">
      <w:r w:rsidRPr="003B036D">
        <w:fldChar w:fldCharType="begin"/>
      </w:r>
      <w:r w:rsidRPr="003B036D">
        <w:instrText xml:space="preserve"> </w:instrText>
      </w:r>
      <w:r w:rsidR="00EC4D2B" w:rsidRPr="003B036D">
        <w:instrText>SUBJECT</w:instrText>
      </w:r>
      <w:r w:rsidRPr="003B036D">
        <w:instrText xml:space="preserve">   \* MERGEFORMAT </w:instrText>
      </w:r>
      <w:r w:rsidRPr="003B036D">
        <w:fldChar w:fldCharType="end"/>
      </w:r>
    </w:p>
    <w:p w14:paraId="7CA1A57D" w14:textId="07592A23" w:rsidR="00637AAA" w:rsidRPr="00C33637" w:rsidRDefault="004E6E86" w:rsidP="00C33637">
      <w:pPr>
        <w:rPr>
          <w:sz w:val="52"/>
          <w:szCs w:val="48"/>
        </w:rPr>
      </w:pPr>
      <w:r w:rsidRPr="00C33637">
        <w:rPr>
          <w:sz w:val="52"/>
          <w:szCs w:val="48"/>
        </w:rPr>
        <w:fldChar w:fldCharType="begin"/>
      </w:r>
      <w:r w:rsidRPr="00C33637">
        <w:rPr>
          <w:sz w:val="52"/>
          <w:szCs w:val="48"/>
        </w:rPr>
        <w:instrText xml:space="preserve"> </w:instrText>
      </w:r>
      <w:r w:rsidR="00EC4D2B" w:rsidRPr="00C33637">
        <w:rPr>
          <w:sz w:val="52"/>
          <w:szCs w:val="48"/>
        </w:rPr>
        <w:instrText>TITLE</w:instrText>
      </w:r>
      <w:r w:rsidRPr="00C33637">
        <w:rPr>
          <w:sz w:val="52"/>
          <w:szCs w:val="48"/>
        </w:rPr>
        <w:instrText xml:space="preserve">   \* MERGEFORMAT </w:instrText>
      </w:r>
      <w:r w:rsidRPr="00C33637">
        <w:rPr>
          <w:sz w:val="52"/>
          <w:szCs w:val="48"/>
        </w:rPr>
        <w:fldChar w:fldCharType="separate"/>
      </w:r>
      <w:bookmarkStart w:id="2" w:name="_Toc211258007"/>
      <w:r w:rsidR="00CA276C" w:rsidRPr="00C33637">
        <w:rPr>
          <w:sz w:val="52"/>
          <w:szCs w:val="48"/>
        </w:rPr>
        <w:t>DISC DEXPI Symbol Definition Requirements</w:t>
      </w:r>
      <w:bookmarkEnd w:id="2"/>
      <w:r w:rsidRPr="00C33637">
        <w:rPr>
          <w:sz w:val="52"/>
          <w:szCs w:val="48"/>
        </w:rPr>
        <w:fldChar w:fldCharType="end"/>
      </w:r>
    </w:p>
    <w:p w14:paraId="08CC9D7E" w14:textId="77777777" w:rsidR="00637AAA" w:rsidRDefault="00023015" w:rsidP="00C33637">
      <w:r w:rsidRPr="00C600B5">
        <w:t>Prepared for</w:t>
      </w:r>
      <w:r w:rsidRPr="003B036D">
        <w:rPr>
          <w:i/>
          <w:iCs/>
          <w:szCs w:val="22"/>
        </w:rPr>
        <w:br/>
      </w:r>
      <w:r w:rsidR="004A33A7">
        <w:t>DISC</w:t>
      </w:r>
      <w:r w:rsidR="007E77CC" w:rsidRPr="00C600B5">
        <w:t xml:space="preserve"> DEXPI Group</w:t>
      </w:r>
    </w:p>
    <w:p w14:paraId="5F2236F2" w14:textId="77777777" w:rsidR="00637AAA" w:rsidRDefault="00023015" w:rsidP="00C33637">
      <w:pPr>
        <w:rPr>
          <w:i/>
          <w:iCs/>
          <w:szCs w:val="22"/>
        </w:rPr>
      </w:pPr>
      <w:r w:rsidRPr="003B036D">
        <w:rPr>
          <w:i/>
          <w:iCs/>
          <w:szCs w:val="22"/>
        </w:rPr>
        <w:t>Prepared by</w:t>
      </w:r>
    </w:p>
    <w:p w14:paraId="7BF709EB" w14:textId="0A49A4D0" w:rsidR="00023015" w:rsidRPr="00E16FC4" w:rsidRDefault="00D40375" w:rsidP="00C33637">
      <w:pPr>
        <w:spacing w:before="0"/>
        <w:rPr>
          <w:szCs w:val="22"/>
        </w:rPr>
      </w:pPr>
      <w:r w:rsidRPr="003B036D">
        <w:rPr>
          <w:szCs w:val="22"/>
        </w:rPr>
        <w:fldChar w:fldCharType="begin"/>
      </w:r>
      <w:r w:rsidRPr="003B036D">
        <w:rPr>
          <w:szCs w:val="22"/>
        </w:rPr>
        <w:instrText xml:space="preserve"> DOCPROPERTY  Author  \* MERGEFORMAT </w:instrText>
      </w:r>
      <w:r w:rsidRPr="003B036D">
        <w:rPr>
          <w:szCs w:val="22"/>
        </w:rPr>
        <w:fldChar w:fldCharType="separate"/>
      </w:r>
      <w:r w:rsidR="00CA276C">
        <w:rPr>
          <w:szCs w:val="22"/>
        </w:rPr>
        <w:t>Pedersen, Tonia</w:t>
      </w:r>
      <w:r w:rsidRPr="003B036D">
        <w:rPr>
          <w:szCs w:val="22"/>
        </w:rPr>
        <w:fldChar w:fldCharType="end"/>
      </w:r>
    </w:p>
    <w:p w14:paraId="7BF709EF" w14:textId="684F66F3" w:rsidR="000D3F62" w:rsidRPr="003B036D" w:rsidRDefault="000D3F62" w:rsidP="00C600B5">
      <w:pPr>
        <w:ind w:left="2142" w:right="-448"/>
        <w:jc w:val="right"/>
        <w:rPr>
          <w:b/>
          <w:bCs/>
          <w:color w:val="333333"/>
          <w:szCs w:val="22"/>
        </w:rPr>
      </w:pPr>
    </w:p>
    <w:p w14:paraId="7BF70A5C" w14:textId="6DDD5A46" w:rsidR="00023015" w:rsidRPr="003B036D" w:rsidRDefault="00023015" w:rsidP="00023015">
      <w:pPr>
        <w:spacing w:after="120"/>
        <w:jc w:val="center"/>
        <w:outlineLvl w:val="0"/>
        <w:rPr>
          <w:b/>
          <w:bCs/>
          <w:color w:val="333333"/>
          <w:szCs w:val="22"/>
        </w:rPr>
      </w:pPr>
      <w:bookmarkStart w:id="3" w:name="_Toc216884555"/>
      <w:r w:rsidRPr="003B036D">
        <w:rPr>
          <w:b/>
          <w:bCs/>
          <w:color w:val="333333"/>
          <w:szCs w:val="22"/>
        </w:rPr>
        <w:t>Table of Contents</w:t>
      </w:r>
      <w:bookmarkEnd w:id="3"/>
    </w:p>
    <w:p w14:paraId="5BB29C2B" w14:textId="1879C83C" w:rsidR="00CA276C" w:rsidRDefault="00C600B5">
      <w:pPr>
        <w:pStyle w:val="TOC1"/>
        <w:rPr>
          <w:rFonts w:asciiTheme="minorHAnsi" w:eastAsiaTheme="minorEastAsia" w:hAnsiTheme="minorHAnsi" w:cstheme="minorBidi"/>
          <w:b w:val="0"/>
          <w:noProof/>
          <w:kern w:val="2"/>
          <w:sz w:val="24"/>
          <w:szCs w:val="24"/>
          <w:lang w:eastAsia="en-GB"/>
          <w14:ligatures w14:val="standardContextual"/>
        </w:rPr>
      </w:pPr>
      <w:r>
        <w:rPr>
          <w:szCs w:val="22"/>
        </w:rPr>
        <w:fldChar w:fldCharType="begin"/>
      </w:r>
      <w:r>
        <w:rPr>
          <w:szCs w:val="22"/>
        </w:rPr>
        <w:instrText xml:space="preserve"> TOC \o "1-3" \h \z \u </w:instrText>
      </w:r>
      <w:r>
        <w:rPr>
          <w:szCs w:val="22"/>
        </w:rPr>
        <w:fldChar w:fldCharType="separate"/>
      </w:r>
      <w:hyperlink w:anchor="_Toc216884554" w:history="1">
        <w:r w:rsidR="00CA276C" w:rsidRPr="00984BD9">
          <w:rPr>
            <w:rStyle w:val="Hyperlink"/>
            <w:noProof/>
          </w:rPr>
          <w:t>Change Record</w:t>
        </w:r>
        <w:r w:rsidR="00CA276C">
          <w:rPr>
            <w:noProof/>
            <w:webHidden/>
          </w:rPr>
          <w:tab/>
        </w:r>
        <w:r w:rsidR="00CA276C">
          <w:rPr>
            <w:noProof/>
            <w:webHidden/>
          </w:rPr>
          <w:fldChar w:fldCharType="begin"/>
        </w:r>
        <w:r w:rsidR="00CA276C">
          <w:rPr>
            <w:noProof/>
            <w:webHidden/>
          </w:rPr>
          <w:instrText xml:space="preserve"> PAGEREF _Toc216884554 \h </w:instrText>
        </w:r>
        <w:r w:rsidR="00CA276C">
          <w:rPr>
            <w:noProof/>
            <w:webHidden/>
          </w:rPr>
        </w:r>
        <w:r w:rsidR="00CA276C">
          <w:rPr>
            <w:noProof/>
            <w:webHidden/>
          </w:rPr>
          <w:fldChar w:fldCharType="separate"/>
        </w:r>
        <w:r w:rsidR="00CA276C">
          <w:rPr>
            <w:noProof/>
            <w:webHidden/>
          </w:rPr>
          <w:t>3</w:t>
        </w:r>
        <w:r w:rsidR="00CA276C">
          <w:rPr>
            <w:noProof/>
            <w:webHidden/>
          </w:rPr>
          <w:fldChar w:fldCharType="end"/>
        </w:r>
      </w:hyperlink>
    </w:p>
    <w:p w14:paraId="6E1E08D7" w14:textId="02BE2185" w:rsidR="00CA276C" w:rsidRDefault="00CA276C">
      <w:pPr>
        <w:pStyle w:val="TOC1"/>
        <w:rPr>
          <w:rFonts w:asciiTheme="minorHAnsi" w:eastAsiaTheme="minorEastAsia" w:hAnsiTheme="minorHAnsi" w:cstheme="minorBidi"/>
          <w:b w:val="0"/>
          <w:noProof/>
          <w:kern w:val="2"/>
          <w:sz w:val="24"/>
          <w:szCs w:val="24"/>
          <w:lang w:eastAsia="en-GB"/>
          <w14:ligatures w14:val="standardContextual"/>
        </w:rPr>
      </w:pPr>
      <w:hyperlink w:anchor="_Toc216884555" w:history="1">
        <w:r w:rsidRPr="00984BD9">
          <w:rPr>
            <w:rStyle w:val="Hyperlink"/>
            <w:bCs/>
            <w:noProof/>
          </w:rPr>
          <w:t>Table of Contents</w:t>
        </w:r>
        <w:r>
          <w:rPr>
            <w:noProof/>
            <w:webHidden/>
          </w:rPr>
          <w:tab/>
        </w:r>
        <w:r>
          <w:rPr>
            <w:noProof/>
            <w:webHidden/>
          </w:rPr>
          <w:fldChar w:fldCharType="begin"/>
        </w:r>
        <w:r>
          <w:rPr>
            <w:noProof/>
            <w:webHidden/>
          </w:rPr>
          <w:instrText xml:space="preserve"> PAGEREF _Toc216884555 \h </w:instrText>
        </w:r>
        <w:r>
          <w:rPr>
            <w:noProof/>
            <w:webHidden/>
          </w:rPr>
        </w:r>
        <w:r>
          <w:rPr>
            <w:noProof/>
            <w:webHidden/>
          </w:rPr>
          <w:fldChar w:fldCharType="separate"/>
        </w:r>
        <w:r>
          <w:rPr>
            <w:noProof/>
            <w:webHidden/>
          </w:rPr>
          <w:t>4</w:t>
        </w:r>
        <w:r>
          <w:rPr>
            <w:noProof/>
            <w:webHidden/>
          </w:rPr>
          <w:fldChar w:fldCharType="end"/>
        </w:r>
      </w:hyperlink>
    </w:p>
    <w:p w14:paraId="11461D8A" w14:textId="71A4EE06" w:rsidR="00CA276C" w:rsidRDefault="00CA276C">
      <w:pPr>
        <w:pStyle w:val="TOC1"/>
        <w:rPr>
          <w:rFonts w:asciiTheme="minorHAnsi" w:eastAsiaTheme="minorEastAsia" w:hAnsiTheme="minorHAnsi" w:cstheme="minorBidi"/>
          <w:b w:val="0"/>
          <w:noProof/>
          <w:kern w:val="2"/>
          <w:sz w:val="24"/>
          <w:szCs w:val="24"/>
          <w:lang w:eastAsia="en-GB"/>
          <w14:ligatures w14:val="standardContextual"/>
        </w:rPr>
      </w:pPr>
      <w:hyperlink w:anchor="_Toc216884556" w:history="1">
        <w:r w:rsidRPr="00984BD9">
          <w:rPr>
            <w:rStyle w:val="Hyperlink"/>
            <w:noProof/>
          </w:rPr>
          <w:t>DISC DEXPI Profile Symbol Definition</w:t>
        </w:r>
        <w:r>
          <w:rPr>
            <w:noProof/>
            <w:webHidden/>
          </w:rPr>
          <w:tab/>
        </w:r>
        <w:r>
          <w:rPr>
            <w:noProof/>
            <w:webHidden/>
          </w:rPr>
          <w:fldChar w:fldCharType="begin"/>
        </w:r>
        <w:r>
          <w:rPr>
            <w:noProof/>
            <w:webHidden/>
          </w:rPr>
          <w:instrText xml:space="preserve"> PAGEREF _Toc216884556 \h </w:instrText>
        </w:r>
        <w:r>
          <w:rPr>
            <w:noProof/>
            <w:webHidden/>
          </w:rPr>
        </w:r>
        <w:r>
          <w:rPr>
            <w:noProof/>
            <w:webHidden/>
          </w:rPr>
          <w:fldChar w:fldCharType="separate"/>
        </w:r>
        <w:r>
          <w:rPr>
            <w:noProof/>
            <w:webHidden/>
          </w:rPr>
          <w:t>5</w:t>
        </w:r>
        <w:r>
          <w:rPr>
            <w:noProof/>
            <w:webHidden/>
          </w:rPr>
          <w:fldChar w:fldCharType="end"/>
        </w:r>
      </w:hyperlink>
    </w:p>
    <w:p w14:paraId="49E7ED4E" w14:textId="0C08B563" w:rsidR="00CA276C" w:rsidRDefault="00CA276C">
      <w:pPr>
        <w:pStyle w:val="TOC1"/>
        <w:rPr>
          <w:rFonts w:asciiTheme="minorHAnsi" w:eastAsiaTheme="minorEastAsia" w:hAnsiTheme="minorHAnsi" w:cstheme="minorBidi"/>
          <w:b w:val="0"/>
          <w:noProof/>
          <w:kern w:val="2"/>
          <w:sz w:val="24"/>
          <w:szCs w:val="24"/>
          <w:lang w:eastAsia="en-GB"/>
          <w14:ligatures w14:val="standardContextual"/>
        </w:rPr>
      </w:pPr>
      <w:hyperlink w:anchor="_Toc216884557" w:history="1">
        <w:r w:rsidRPr="00984BD9">
          <w:rPr>
            <w:rStyle w:val="Hyperlink"/>
            <w:noProof/>
          </w:rPr>
          <w:t>Overview</w:t>
        </w:r>
        <w:r>
          <w:rPr>
            <w:noProof/>
            <w:webHidden/>
          </w:rPr>
          <w:tab/>
        </w:r>
        <w:r>
          <w:rPr>
            <w:noProof/>
            <w:webHidden/>
          </w:rPr>
          <w:fldChar w:fldCharType="begin"/>
        </w:r>
        <w:r>
          <w:rPr>
            <w:noProof/>
            <w:webHidden/>
          </w:rPr>
          <w:instrText xml:space="preserve"> PAGEREF _Toc216884557 \h </w:instrText>
        </w:r>
        <w:r>
          <w:rPr>
            <w:noProof/>
            <w:webHidden/>
          </w:rPr>
        </w:r>
        <w:r>
          <w:rPr>
            <w:noProof/>
            <w:webHidden/>
          </w:rPr>
          <w:fldChar w:fldCharType="separate"/>
        </w:r>
        <w:r>
          <w:rPr>
            <w:noProof/>
            <w:webHidden/>
          </w:rPr>
          <w:t>5</w:t>
        </w:r>
        <w:r>
          <w:rPr>
            <w:noProof/>
            <w:webHidden/>
          </w:rPr>
          <w:fldChar w:fldCharType="end"/>
        </w:r>
      </w:hyperlink>
    </w:p>
    <w:p w14:paraId="6187AFB0" w14:textId="790D9EA3" w:rsidR="00CA276C" w:rsidRDefault="00CA276C">
      <w:pPr>
        <w:pStyle w:val="TOC2"/>
        <w:rPr>
          <w:rFonts w:asciiTheme="minorHAnsi" w:eastAsiaTheme="minorEastAsia" w:hAnsiTheme="minorHAnsi" w:cstheme="minorBidi"/>
          <w:noProof/>
          <w:kern w:val="2"/>
          <w:sz w:val="24"/>
          <w:szCs w:val="24"/>
          <w:lang w:eastAsia="en-GB"/>
          <w14:ligatures w14:val="standardContextual"/>
        </w:rPr>
      </w:pPr>
      <w:hyperlink w:anchor="_Toc216884558" w:history="1">
        <w:r w:rsidRPr="00984BD9">
          <w:rPr>
            <w:rStyle w:val="Hyperlink"/>
            <w:noProof/>
          </w:rPr>
          <w:t>Symbol Definition Overview</w:t>
        </w:r>
        <w:r>
          <w:rPr>
            <w:noProof/>
            <w:webHidden/>
          </w:rPr>
          <w:tab/>
        </w:r>
        <w:r>
          <w:rPr>
            <w:noProof/>
            <w:webHidden/>
          </w:rPr>
          <w:fldChar w:fldCharType="begin"/>
        </w:r>
        <w:r>
          <w:rPr>
            <w:noProof/>
            <w:webHidden/>
          </w:rPr>
          <w:instrText xml:space="preserve"> PAGEREF _Toc216884558 \h </w:instrText>
        </w:r>
        <w:r>
          <w:rPr>
            <w:noProof/>
            <w:webHidden/>
          </w:rPr>
        </w:r>
        <w:r>
          <w:rPr>
            <w:noProof/>
            <w:webHidden/>
          </w:rPr>
          <w:fldChar w:fldCharType="separate"/>
        </w:r>
        <w:r>
          <w:rPr>
            <w:noProof/>
            <w:webHidden/>
          </w:rPr>
          <w:t>5</w:t>
        </w:r>
        <w:r>
          <w:rPr>
            <w:noProof/>
            <w:webHidden/>
          </w:rPr>
          <w:fldChar w:fldCharType="end"/>
        </w:r>
      </w:hyperlink>
    </w:p>
    <w:p w14:paraId="2D6BD16C" w14:textId="01546062" w:rsidR="00CA276C" w:rsidRDefault="00CA276C">
      <w:pPr>
        <w:pStyle w:val="TOC2"/>
        <w:rPr>
          <w:rFonts w:asciiTheme="minorHAnsi" w:eastAsiaTheme="minorEastAsia" w:hAnsiTheme="minorHAnsi" w:cstheme="minorBidi"/>
          <w:noProof/>
          <w:kern w:val="2"/>
          <w:sz w:val="24"/>
          <w:szCs w:val="24"/>
          <w:lang w:eastAsia="en-GB"/>
          <w14:ligatures w14:val="standardContextual"/>
        </w:rPr>
      </w:pPr>
      <w:hyperlink w:anchor="_Toc216884559" w:history="1">
        <w:r w:rsidRPr="00984BD9">
          <w:rPr>
            <w:rStyle w:val="Hyperlink"/>
            <w:noProof/>
          </w:rPr>
          <w:t>Symbol Validation Overview</w:t>
        </w:r>
        <w:r>
          <w:rPr>
            <w:noProof/>
            <w:webHidden/>
          </w:rPr>
          <w:tab/>
        </w:r>
        <w:r>
          <w:rPr>
            <w:noProof/>
            <w:webHidden/>
          </w:rPr>
          <w:fldChar w:fldCharType="begin"/>
        </w:r>
        <w:r>
          <w:rPr>
            <w:noProof/>
            <w:webHidden/>
          </w:rPr>
          <w:instrText xml:space="preserve"> PAGEREF _Toc216884559 \h </w:instrText>
        </w:r>
        <w:r>
          <w:rPr>
            <w:noProof/>
            <w:webHidden/>
          </w:rPr>
        </w:r>
        <w:r>
          <w:rPr>
            <w:noProof/>
            <w:webHidden/>
          </w:rPr>
          <w:fldChar w:fldCharType="separate"/>
        </w:r>
        <w:r>
          <w:rPr>
            <w:noProof/>
            <w:webHidden/>
          </w:rPr>
          <w:t>5</w:t>
        </w:r>
        <w:r>
          <w:rPr>
            <w:noProof/>
            <w:webHidden/>
          </w:rPr>
          <w:fldChar w:fldCharType="end"/>
        </w:r>
      </w:hyperlink>
    </w:p>
    <w:p w14:paraId="1C4DF7F3" w14:textId="7AF3C683" w:rsidR="00CA276C" w:rsidRDefault="00CA276C">
      <w:pPr>
        <w:pStyle w:val="TOC1"/>
        <w:rPr>
          <w:rFonts w:asciiTheme="minorHAnsi" w:eastAsiaTheme="minorEastAsia" w:hAnsiTheme="minorHAnsi" w:cstheme="minorBidi"/>
          <w:b w:val="0"/>
          <w:noProof/>
          <w:kern w:val="2"/>
          <w:sz w:val="24"/>
          <w:szCs w:val="24"/>
          <w:lang w:eastAsia="en-GB"/>
          <w14:ligatures w14:val="standardContextual"/>
        </w:rPr>
      </w:pPr>
      <w:hyperlink w:anchor="_Toc216884560" w:history="1">
        <w:r w:rsidRPr="00984BD9">
          <w:rPr>
            <w:rStyle w:val="Hyperlink"/>
            <w:noProof/>
          </w:rPr>
          <w:t>Symbol Definition and Identity Requirements</w:t>
        </w:r>
        <w:r>
          <w:rPr>
            <w:noProof/>
            <w:webHidden/>
          </w:rPr>
          <w:tab/>
        </w:r>
        <w:r>
          <w:rPr>
            <w:noProof/>
            <w:webHidden/>
          </w:rPr>
          <w:fldChar w:fldCharType="begin"/>
        </w:r>
        <w:r>
          <w:rPr>
            <w:noProof/>
            <w:webHidden/>
          </w:rPr>
          <w:instrText xml:space="preserve"> PAGEREF _Toc216884560 \h </w:instrText>
        </w:r>
        <w:r>
          <w:rPr>
            <w:noProof/>
            <w:webHidden/>
          </w:rPr>
        </w:r>
        <w:r>
          <w:rPr>
            <w:noProof/>
            <w:webHidden/>
          </w:rPr>
          <w:fldChar w:fldCharType="separate"/>
        </w:r>
        <w:r>
          <w:rPr>
            <w:noProof/>
            <w:webHidden/>
          </w:rPr>
          <w:t>6</w:t>
        </w:r>
        <w:r>
          <w:rPr>
            <w:noProof/>
            <w:webHidden/>
          </w:rPr>
          <w:fldChar w:fldCharType="end"/>
        </w:r>
      </w:hyperlink>
    </w:p>
    <w:p w14:paraId="762DE557" w14:textId="0B1CD969" w:rsidR="00CA276C" w:rsidRDefault="00CA276C">
      <w:pPr>
        <w:pStyle w:val="TOC2"/>
        <w:rPr>
          <w:rFonts w:asciiTheme="minorHAnsi" w:eastAsiaTheme="minorEastAsia" w:hAnsiTheme="minorHAnsi" w:cstheme="minorBidi"/>
          <w:noProof/>
          <w:kern w:val="2"/>
          <w:sz w:val="24"/>
          <w:szCs w:val="24"/>
          <w:lang w:eastAsia="en-GB"/>
          <w14:ligatures w14:val="standardContextual"/>
        </w:rPr>
      </w:pPr>
      <w:hyperlink w:anchor="_Toc216884561" w:history="1">
        <w:r w:rsidRPr="00984BD9">
          <w:rPr>
            <w:rStyle w:val="Hyperlink"/>
            <w:noProof/>
          </w:rPr>
          <w:t>Additional Definition Requirements</w:t>
        </w:r>
        <w:r>
          <w:rPr>
            <w:noProof/>
            <w:webHidden/>
          </w:rPr>
          <w:tab/>
        </w:r>
        <w:r>
          <w:rPr>
            <w:noProof/>
            <w:webHidden/>
          </w:rPr>
          <w:fldChar w:fldCharType="begin"/>
        </w:r>
        <w:r>
          <w:rPr>
            <w:noProof/>
            <w:webHidden/>
          </w:rPr>
          <w:instrText xml:space="preserve"> PAGEREF _Toc216884561 \h </w:instrText>
        </w:r>
        <w:r>
          <w:rPr>
            <w:noProof/>
            <w:webHidden/>
          </w:rPr>
        </w:r>
        <w:r>
          <w:rPr>
            <w:noProof/>
            <w:webHidden/>
          </w:rPr>
          <w:fldChar w:fldCharType="separate"/>
        </w:r>
        <w:r>
          <w:rPr>
            <w:noProof/>
            <w:webHidden/>
          </w:rPr>
          <w:t>6</w:t>
        </w:r>
        <w:r>
          <w:rPr>
            <w:noProof/>
            <w:webHidden/>
          </w:rPr>
          <w:fldChar w:fldCharType="end"/>
        </w:r>
      </w:hyperlink>
    </w:p>
    <w:p w14:paraId="59C4200F" w14:textId="1B1BCA6F" w:rsidR="00CA276C" w:rsidRDefault="00CA276C">
      <w:pPr>
        <w:pStyle w:val="TOC3"/>
        <w:rPr>
          <w:rFonts w:asciiTheme="minorHAnsi" w:eastAsiaTheme="minorEastAsia" w:hAnsiTheme="minorHAnsi" w:cstheme="minorBidi"/>
          <w:noProof/>
          <w:kern w:val="2"/>
          <w:sz w:val="24"/>
          <w:szCs w:val="24"/>
          <w:lang w:eastAsia="en-GB"/>
          <w14:ligatures w14:val="standardContextual"/>
        </w:rPr>
      </w:pPr>
      <w:hyperlink w:anchor="_Toc216884562" w:history="1">
        <w:r w:rsidRPr="00984BD9">
          <w:rPr>
            <w:rStyle w:val="Hyperlink"/>
            <w:noProof/>
            <w:lang w:val="en-US"/>
          </w:rPr>
          <w:t>Unique Symbol Reference</w:t>
        </w:r>
        <w:r>
          <w:rPr>
            <w:noProof/>
            <w:webHidden/>
          </w:rPr>
          <w:tab/>
        </w:r>
        <w:r>
          <w:rPr>
            <w:noProof/>
            <w:webHidden/>
          </w:rPr>
          <w:fldChar w:fldCharType="begin"/>
        </w:r>
        <w:r>
          <w:rPr>
            <w:noProof/>
            <w:webHidden/>
          </w:rPr>
          <w:instrText xml:space="preserve"> PAGEREF _Toc216884562 \h </w:instrText>
        </w:r>
        <w:r>
          <w:rPr>
            <w:noProof/>
            <w:webHidden/>
          </w:rPr>
        </w:r>
        <w:r>
          <w:rPr>
            <w:noProof/>
            <w:webHidden/>
          </w:rPr>
          <w:fldChar w:fldCharType="separate"/>
        </w:r>
        <w:r>
          <w:rPr>
            <w:noProof/>
            <w:webHidden/>
          </w:rPr>
          <w:t>6</w:t>
        </w:r>
        <w:r>
          <w:rPr>
            <w:noProof/>
            <w:webHidden/>
          </w:rPr>
          <w:fldChar w:fldCharType="end"/>
        </w:r>
      </w:hyperlink>
    </w:p>
    <w:p w14:paraId="540EB730" w14:textId="5572E1F8" w:rsidR="00CA276C" w:rsidRDefault="00CA276C">
      <w:pPr>
        <w:pStyle w:val="TOC3"/>
        <w:rPr>
          <w:rFonts w:asciiTheme="minorHAnsi" w:eastAsiaTheme="minorEastAsia" w:hAnsiTheme="minorHAnsi" w:cstheme="minorBidi"/>
          <w:noProof/>
          <w:kern w:val="2"/>
          <w:sz w:val="24"/>
          <w:szCs w:val="24"/>
          <w:lang w:eastAsia="en-GB"/>
          <w14:ligatures w14:val="standardContextual"/>
        </w:rPr>
      </w:pPr>
      <w:hyperlink w:anchor="_Toc216884563" w:history="1">
        <w:r w:rsidRPr="00984BD9">
          <w:rPr>
            <w:rStyle w:val="Hyperlink"/>
            <w:noProof/>
            <w:lang w:val="en-US"/>
          </w:rPr>
          <w:t>NodePosition Types</w:t>
        </w:r>
        <w:r>
          <w:rPr>
            <w:noProof/>
            <w:webHidden/>
          </w:rPr>
          <w:tab/>
        </w:r>
        <w:r>
          <w:rPr>
            <w:noProof/>
            <w:webHidden/>
          </w:rPr>
          <w:fldChar w:fldCharType="begin"/>
        </w:r>
        <w:r>
          <w:rPr>
            <w:noProof/>
            <w:webHidden/>
          </w:rPr>
          <w:instrText xml:space="preserve"> PAGEREF _Toc216884563 \h </w:instrText>
        </w:r>
        <w:r>
          <w:rPr>
            <w:noProof/>
            <w:webHidden/>
          </w:rPr>
        </w:r>
        <w:r>
          <w:rPr>
            <w:noProof/>
            <w:webHidden/>
          </w:rPr>
          <w:fldChar w:fldCharType="separate"/>
        </w:r>
        <w:r>
          <w:rPr>
            <w:noProof/>
            <w:webHidden/>
          </w:rPr>
          <w:t>7</w:t>
        </w:r>
        <w:r>
          <w:rPr>
            <w:noProof/>
            <w:webHidden/>
          </w:rPr>
          <w:fldChar w:fldCharType="end"/>
        </w:r>
      </w:hyperlink>
    </w:p>
    <w:p w14:paraId="5396A12D" w14:textId="2DCA31C2" w:rsidR="00CA276C" w:rsidRDefault="00CA276C">
      <w:pPr>
        <w:pStyle w:val="TOC3"/>
        <w:rPr>
          <w:rFonts w:asciiTheme="minorHAnsi" w:eastAsiaTheme="minorEastAsia" w:hAnsiTheme="minorHAnsi" w:cstheme="minorBidi"/>
          <w:noProof/>
          <w:kern w:val="2"/>
          <w:sz w:val="24"/>
          <w:szCs w:val="24"/>
          <w:lang w:eastAsia="en-GB"/>
          <w14:ligatures w14:val="standardContextual"/>
        </w:rPr>
      </w:pPr>
      <w:hyperlink w:anchor="_Toc216884564" w:history="1">
        <w:r w:rsidRPr="00984BD9">
          <w:rPr>
            <w:rStyle w:val="Hyperlink"/>
            <w:noProof/>
            <w:lang w:val="en-US"/>
          </w:rPr>
          <w:t>Node Direction</w:t>
        </w:r>
        <w:r>
          <w:rPr>
            <w:noProof/>
            <w:webHidden/>
          </w:rPr>
          <w:tab/>
        </w:r>
        <w:r>
          <w:rPr>
            <w:noProof/>
            <w:webHidden/>
          </w:rPr>
          <w:fldChar w:fldCharType="begin"/>
        </w:r>
        <w:r>
          <w:rPr>
            <w:noProof/>
            <w:webHidden/>
          </w:rPr>
          <w:instrText xml:space="preserve"> PAGEREF _Toc216884564 \h </w:instrText>
        </w:r>
        <w:r>
          <w:rPr>
            <w:noProof/>
            <w:webHidden/>
          </w:rPr>
        </w:r>
        <w:r>
          <w:rPr>
            <w:noProof/>
            <w:webHidden/>
          </w:rPr>
          <w:fldChar w:fldCharType="separate"/>
        </w:r>
        <w:r>
          <w:rPr>
            <w:noProof/>
            <w:webHidden/>
          </w:rPr>
          <w:t>7</w:t>
        </w:r>
        <w:r>
          <w:rPr>
            <w:noProof/>
            <w:webHidden/>
          </w:rPr>
          <w:fldChar w:fldCharType="end"/>
        </w:r>
      </w:hyperlink>
    </w:p>
    <w:p w14:paraId="54B21509" w14:textId="795AC057" w:rsidR="00CA276C" w:rsidRDefault="00CA276C">
      <w:pPr>
        <w:pStyle w:val="TOC3"/>
        <w:rPr>
          <w:rFonts w:asciiTheme="minorHAnsi" w:eastAsiaTheme="minorEastAsia" w:hAnsiTheme="minorHAnsi" w:cstheme="minorBidi"/>
          <w:noProof/>
          <w:kern w:val="2"/>
          <w:sz w:val="24"/>
          <w:szCs w:val="24"/>
          <w:lang w:eastAsia="en-GB"/>
          <w14:ligatures w14:val="standardContextual"/>
        </w:rPr>
      </w:pPr>
      <w:hyperlink w:anchor="_Toc216884565" w:history="1">
        <w:r w:rsidRPr="00984BD9">
          <w:rPr>
            <w:rStyle w:val="Hyperlink"/>
            <w:noProof/>
          </w:rPr>
          <w:t>Label Attribute Definitions</w:t>
        </w:r>
        <w:r>
          <w:rPr>
            <w:noProof/>
            <w:webHidden/>
          </w:rPr>
          <w:tab/>
        </w:r>
        <w:r>
          <w:rPr>
            <w:noProof/>
            <w:webHidden/>
          </w:rPr>
          <w:fldChar w:fldCharType="begin"/>
        </w:r>
        <w:r>
          <w:rPr>
            <w:noProof/>
            <w:webHidden/>
          </w:rPr>
          <w:instrText xml:space="preserve"> PAGEREF _Toc216884565 \h </w:instrText>
        </w:r>
        <w:r>
          <w:rPr>
            <w:noProof/>
            <w:webHidden/>
          </w:rPr>
        </w:r>
        <w:r>
          <w:rPr>
            <w:noProof/>
            <w:webHidden/>
          </w:rPr>
          <w:fldChar w:fldCharType="separate"/>
        </w:r>
        <w:r>
          <w:rPr>
            <w:noProof/>
            <w:webHidden/>
          </w:rPr>
          <w:t>7</w:t>
        </w:r>
        <w:r>
          <w:rPr>
            <w:noProof/>
            <w:webHidden/>
          </w:rPr>
          <w:fldChar w:fldCharType="end"/>
        </w:r>
      </w:hyperlink>
    </w:p>
    <w:p w14:paraId="4EDDE45E" w14:textId="55E43F61" w:rsidR="00CA276C" w:rsidRDefault="00CA276C">
      <w:pPr>
        <w:pStyle w:val="TOC3"/>
        <w:rPr>
          <w:rFonts w:asciiTheme="minorHAnsi" w:eastAsiaTheme="minorEastAsia" w:hAnsiTheme="minorHAnsi" w:cstheme="minorBidi"/>
          <w:noProof/>
          <w:kern w:val="2"/>
          <w:sz w:val="24"/>
          <w:szCs w:val="24"/>
          <w:lang w:eastAsia="en-GB"/>
          <w14:ligatures w14:val="standardContextual"/>
        </w:rPr>
      </w:pPr>
      <w:hyperlink w:anchor="_Toc216884566" w:history="1">
        <w:r w:rsidRPr="00984BD9">
          <w:rPr>
            <w:rStyle w:val="Hyperlink"/>
            <w:noProof/>
          </w:rPr>
          <w:t>Symbol Variants</w:t>
        </w:r>
        <w:r>
          <w:rPr>
            <w:noProof/>
            <w:webHidden/>
          </w:rPr>
          <w:tab/>
        </w:r>
        <w:r>
          <w:rPr>
            <w:noProof/>
            <w:webHidden/>
          </w:rPr>
          <w:fldChar w:fldCharType="begin"/>
        </w:r>
        <w:r>
          <w:rPr>
            <w:noProof/>
            <w:webHidden/>
          </w:rPr>
          <w:instrText xml:space="preserve"> PAGEREF _Toc216884566 \h </w:instrText>
        </w:r>
        <w:r>
          <w:rPr>
            <w:noProof/>
            <w:webHidden/>
          </w:rPr>
        </w:r>
        <w:r>
          <w:rPr>
            <w:noProof/>
            <w:webHidden/>
          </w:rPr>
          <w:fldChar w:fldCharType="separate"/>
        </w:r>
        <w:r>
          <w:rPr>
            <w:noProof/>
            <w:webHidden/>
          </w:rPr>
          <w:t>7</w:t>
        </w:r>
        <w:r>
          <w:rPr>
            <w:noProof/>
            <w:webHidden/>
          </w:rPr>
          <w:fldChar w:fldCharType="end"/>
        </w:r>
      </w:hyperlink>
    </w:p>
    <w:p w14:paraId="7BF70A78" w14:textId="318ECBC8" w:rsidR="00023015" w:rsidRPr="003B036D" w:rsidRDefault="00C600B5" w:rsidP="00BF2542">
      <w:pPr>
        <w:tabs>
          <w:tab w:val="left" w:pos="392"/>
        </w:tabs>
        <w:rPr>
          <w:szCs w:val="22"/>
        </w:rPr>
      </w:pPr>
      <w:r>
        <w:rPr>
          <w:szCs w:val="22"/>
        </w:rPr>
        <w:fldChar w:fldCharType="end"/>
      </w:r>
      <w:r w:rsidR="00BF2542">
        <w:rPr>
          <w:szCs w:val="22"/>
        </w:rPr>
        <w:tab/>
      </w:r>
    </w:p>
    <w:p w14:paraId="078EB0DA" w14:textId="77777777" w:rsidR="00C600B5" w:rsidRDefault="00C600B5">
      <w:pPr>
        <w:rPr>
          <w:rFonts w:ascii="Arial" w:hAnsi="Arial"/>
          <w:b/>
          <w:i/>
          <w:smallCaps/>
          <w:color w:val="000080"/>
          <w:sz w:val="32"/>
        </w:rPr>
      </w:pPr>
      <w:bookmarkStart w:id="4" w:name="bmBodyStart"/>
      <w:bookmarkEnd w:id="4"/>
      <w:r>
        <w:br w:type="page"/>
      </w:r>
    </w:p>
    <w:p w14:paraId="63DB0250" w14:textId="3BC5EB98" w:rsidR="00B53DAA" w:rsidRPr="00CB78F8" w:rsidRDefault="00124977" w:rsidP="00B53DAA">
      <w:pPr>
        <w:pStyle w:val="Heading1"/>
      </w:pPr>
      <w:bookmarkStart w:id="5" w:name="_Toc216884556"/>
      <w:r>
        <w:lastRenderedPageBreak/>
        <w:t>DISC DEXPI Profile S</w:t>
      </w:r>
      <w:r w:rsidR="00B53DAA" w:rsidRPr="00CB78F8">
        <w:t xml:space="preserve">ymbol </w:t>
      </w:r>
      <w:r>
        <w:t>D</w:t>
      </w:r>
      <w:r w:rsidR="00B53DAA" w:rsidRPr="00CB78F8">
        <w:t>efinition</w:t>
      </w:r>
      <w:bookmarkEnd w:id="5"/>
    </w:p>
    <w:p w14:paraId="63F4A86D" w14:textId="77777777" w:rsidR="00B53DAA" w:rsidRDefault="00B53DAA" w:rsidP="00B53DAA">
      <w:pPr>
        <w:pStyle w:val="Heading1"/>
      </w:pPr>
      <w:bookmarkStart w:id="6" w:name="_Toc216884557"/>
      <w:r>
        <w:t>Overview</w:t>
      </w:r>
      <w:bookmarkEnd w:id="6"/>
    </w:p>
    <w:p w14:paraId="6FA0552A" w14:textId="77777777" w:rsidR="005162D0" w:rsidRPr="003B036D" w:rsidRDefault="005162D0" w:rsidP="005162D0">
      <w:pPr>
        <w:rPr>
          <w:szCs w:val="22"/>
        </w:rPr>
      </w:pPr>
      <w:r w:rsidRPr="003B036D">
        <w:rPr>
          <w:szCs w:val="22"/>
        </w:rPr>
        <w:t>The P&amp;ID is a detailed graphical representation of the process flow and interconnection of the involved components, including piping, equipment, valves, instrumentation, and other process components.</w:t>
      </w:r>
    </w:p>
    <w:p w14:paraId="74F00F76" w14:textId="77777777" w:rsidR="005162D0" w:rsidRDefault="005162D0" w:rsidP="005162D0">
      <w:pPr>
        <w:rPr>
          <w:szCs w:val="22"/>
        </w:rPr>
      </w:pPr>
      <w:r w:rsidRPr="003B036D">
        <w:rPr>
          <w:szCs w:val="22"/>
        </w:rPr>
        <w:t xml:space="preserve">Within the </w:t>
      </w:r>
      <w:r>
        <w:rPr>
          <w:szCs w:val="22"/>
        </w:rPr>
        <w:t>DISC</w:t>
      </w:r>
      <w:r w:rsidRPr="003B036D">
        <w:rPr>
          <w:szCs w:val="22"/>
        </w:rPr>
        <w:t xml:space="preserve"> DEXPI project the content of the P&amp;ID </w:t>
      </w:r>
      <w:r>
        <w:rPr>
          <w:szCs w:val="22"/>
        </w:rPr>
        <w:t>has been transcribed into a digital format as prescribed by the DEXPI standard through the detailed use of symbol definitions and their mapping, either directly or as the result of project criteria to DEXPI class types or subtypes</w:t>
      </w:r>
      <w:r w:rsidRPr="003B036D">
        <w:rPr>
          <w:szCs w:val="22"/>
        </w:rPr>
        <w:t xml:space="preserve">. </w:t>
      </w:r>
    </w:p>
    <w:p w14:paraId="352DA15B" w14:textId="57E9FE67" w:rsidR="005162D0" w:rsidRDefault="005162D0" w:rsidP="005162D0">
      <w:pPr>
        <w:rPr>
          <w:szCs w:val="22"/>
        </w:rPr>
      </w:pPr>
      <w:r>
        <w:rPr>
          <w:szCs w:val="22"/>
        </w:rPr>
        <w:t>The detailed symbol definitions are then used when validating the DEXPI file to ensure correct symbol/class usage and connectivity.</w:t>
      </w:r>
      <w:r w:rsidR="00474C09">
        <w:rPr>
          <w:szCs w:val="22"/>
        </w:rPr>
        <w:t xml:space="preserve"> For validation it is imperative that the definition of the symbol is given using the DEXPI standard definitions</w:t>
      </w:r>
      <w:r w:rsidR="00B00D3A">
        <w:rPr>
          <w:szCs w:val="22"/>
        </w:rPr>
        <w:t xml:space="preserve"> to ensure that the explicit interconnectivity towards the DEXPI model is maintained and maximized during the validation process.</w:t>
      </w:r>
    </w:p>
    <w:p w14:paraId="3CD27FE9" w14:textId="23938999" w:rsidR="005162D0" w:rsidRDefault="005162D0" w:rsidP="005162D0">
      <w:pPr>
        <w:pStyle w:val="Heading2"/>
      </w:pPr>
      <w:bookmarkStart w:id="7" w:name="_Toc216884558"/>
      <w:r>
        <w:t>Symbol Definition Overview</w:t>
      </w:r>
      <w:bookmarkEnd w:id="7"/>
    </w:p>
    <w:p w14:paraId="7A406411" w14:textId="77777777" w:rsidR="00124977" w:rsidRPr="00124977" w:rsidRDefault="00124977" w:rsidP="00124977">
      <w:pPr>
        <w:rPr>
          <w:lang w:val="en-US"/>
        </w:rPr>
      </w:pPr>
      <w:r w:rsidRPr="00124977">
        <w:rPr>
          <w:lang w:val="en-US"/>
        </w:rPr>
        <w:t>A Profile/Symbol defines:</w:t>
      </w:r>
    </w:p>
    <w:p w14:paraId="134BD54B" w14:textId="77777777" w:rsidR="00124977" w:rsidRPr="00124977" w:rsidRDefault="00124977" w:rsidP="00124977">
      <w:pPr>
        <w:rPr>
          <w:lang w:val="en-US"/>
        </w:rPr>
      </w:pPr>
      <w:r w:rsidRPr="00124977">
        <w:rPr>
          <w:lang w:val="en-US"/>
        </w:rPr>
        <w:t>- The graphical appearance of a symbol</w:t>
      </w:r>
    </w:p>
    <w:p w14:paraId="5F424E20" w14:textId="77777777" w:rsidR="00124977" w:rsidRPr="00124977" w:rsidRDefault="00124977" w:rsidP="00124977">
      <w:pPr>
        <w:rPr>
          <w:lang w:val="en-US"/>
        </w:rPr>
      </w:pPr>
      <w:r w:rsidRPr="00124977">
        <w:rPr>
          <w:lang w:val="en-US"/>
        </w:rPr>
        <w:t>- Its symbol variants and variant-selection rules</w:t>
      </w:r>
    </w:p>
    <w:p w14:paraId="0DBBFE17" w14:textId="77777777" w:rsidR="00124977" w:rsidRPr="00124977" w:rsidRDefault="00124977" w:rsidP="00124977">
      <w:pPr>
        <w:rPr>
          <w:lang w:val="en-US"/>
        </w:rPr>
      </w:pPr>
      <w:r w:rsidRPr="00124977">
        <w:rPr>
          <w:lang w:val="en-US"/>
        </w:rPr>
        <w:t>- The node positions allowed for connections</w:t>
      </w:r>
    </w:p>
    <w:p w14:paraId="6B7D527A" w14:textId="77777777" w:rsidR="00124977" w:rsidRPr="00124977" w:rsidRDefault="00124977" w:rsidP="00124977">
      <w:pPr>
        <w:rPr>
          <w:lang w:val="en-US"/>
        </w:rPr>
      </w:pPr>
      <w:r w:rsidRPr="00124977">
        <w:rPr>
          <w:lang w:val="en-US"/>
        </w:rPr>
        <w:t>- The rules for rotation and mirroring</w:t>
      </w:r>
    </w:p>
    <w:p w14:paraId="41D21406" w14:textId="77777777" w:rsidR="00124977" w:rsidRDefault="00124977" w:rsidP="00124977">
      <w:pPr>
        <w:rPr>
          <w:lang w:val="en-US"/>
        </w:rPr>
      </w:pPr>
      <w:r w:rsidRPr="00124977">
        <w:rPr>
          <w:lang w:val="en-US"/>
        </w:rPr>
        <w:t>- The mapping between symbols and DEXPI class elements</w:t>
      </w:r>
    </w:p>
    <w:p w14:paraId="778D4B1B" w14:textId="1632FD8B" w:rsidR="005162D0" w:rsidRPr="00124977" w:rsidRDefault="005162D0" w:rsidP="005162D0">
      <w:pPr>
        <w:rPr>
          <w:lang w:val="en-US"/>
        </w:rPr>
      </w:pPr>
      <w:r w:rsidRPr="00124977">
        <w:rPr>
          <w:lang w:val="en-US"/>
        </w:rPr>
        <w:t xml:space="preserve">- </w:t>
      </w:r>
      <w:proofErr w:type="gramStart"/>
      <w:r w:rsidRPr="00124977">
        <w:rPr>
          <w:lang w:val="en-US"/>
        </w:rPr>
        <w:t xml:space="preserve">The </w:t>
      </w:r>
      <w:r>
        <w:rPr>
          <w:lang w:val="en-US"/>
        </w:rPr>
        <w:t>label</w:t>
      </w:r>
      <w:proofErr w:type="gramEnd"/>
      <w:r>
        <w:rPr>
          <w:lang w:val="en-US"/>
        </w:rPr>
        <w:t xml:space="preserve"> </w:t>
      </w:r>
      <w:r w:rsidRPr="00124977">
        <w:rPr>
          <w:lang w:val="en-US"/>
        </w:rPr>
        <w:t>templates and their placement</w:t>
      </w:r>
    </w:p>
    <w:p w14:paraId="3810CCCB" w14:textId="022632E8" w:rsidR="005162D0" w:rsidRPr="00124977" w:rsidRDefault="005162D0" w:rsidP="00124977">
      <w:pPr>
        <w:rPr>
          <w:lang w:val="en-US"/>
        </w:rPr>
      </w:pPr>
      <w:r>
        <w:rPr>
          <w:lang w:val="en-US"/>
        </w:rPr>
        <w:t>- The mapping between the label attributes and the DEXPI class elements</w:t>
      </w:r>
    </w:p>
    <w:p w14:paraId="30AABB3E" w14:textId="5EB039BD" w:rsidR="005162D0" w:rsidRDefault="005162D0" w:rsidP="005162D0">
      <w:pPr>
        <w:pStyle w:val="Heading2"/>
      </w:pPr>
      <w:bookmarkStart w:id="8" w:name="_Toc216884559"/>
      <w:r>
        <w:t>Symbol Validation Overview</w:t>
      </w:r>
      <w:bookmarkEnd w:id="8"/>
    </w:p>
    <w:p w14:paraId="481155E5" w14:textId="1F75BAF1" w:rsidR="00124977" w:rsidRPr="00124977" w:rsidRDefault="005162D0" w:rsidP="00124977">
      <w:pPr>
        <w:rPr>
          <w:lang w:val="en-US"/>
        </w:rPr>
      </w:pPr>
      <w:r>
        <w:rPr>
          <w:lang w:val="en-US"/>
        </w:rPr>
        <w:t>Symbol definitions</w:t>
      </w:r>
      <w:r w:rsidR="00124977" w:rsidRPr="00124977">
        <w:rPr>
          <w:lang w:val="en-US"/>
        </w:rPr>
        <w:t xml:space="preserve"> are used when validating a DEXPI file to ensure that:</w:t>
      </w:r>
    </w:p>
    <w:p w14:paraId="5C190942" w14:textId="77777777" w:rsidR="00124977" w:rsidRPr="00124977" w:rsidRDefault="00124977" w:rsidP="00124977">
      <w:pPr>
        <w:rPr>
          <w:lang w:val="en-US"/>
        </w:rPr>
      </w:pPr>
      <w:r w:rsidRPr="00124977">
        <w:rPr>
          <w:lang w:val="en-US"/>
        </w:rPr>
        <w:t>1. The instantiated symbol matches the intended class element.</w:t>
      </w:r>
    </w:p>
    <w:p w14:paraId="4785055D" w14:textId="77777777" w:rsidR="00124977" w:rsidRPr="00124977" w:rsidRDefault="00124977" w:rsidP="00124977">
      <w:pPr>
        <w:rPr>
          <w:lang w:val="en-US"/>
        </w:rPr>
      </w:pPr>
      <w:r w:rsidRPr="00124977">
        <w:rPr>
          <w:lang w:val="en-US"/>
        </w:rPr>
        <w:t>2. The symbol variant selected in the drawing corresponds to the attribute/value condition in the DEXPI data.</w:t>
      </w:r>
    </w:p>
    <w:p w14:paraId="552B9933" w14:textId="77777777" w:rsidR="00124977" w:rsidRPr="00124977" w:rsidRDefault="00124977" w:rsidP="00124977">
      <w:pPr>
        <w:rPr>
          <w:lang w:val="en-US"/>
        </w:rPr>
      </w:pPr>
      <w:r w:rsidRPr="00124977">
        <w:rPr>
          <w:lang w:val="en-US"/>
        </w:rPr>
        <w:t>3. The node connections comply with the declared node position types and min/max constraints.</w:t>
      </w:r>
    </w:p>
    <w:p w14:paraId="20894B1E" w14:textId="320CCFA7" w:rsidR="00124977" w:rsidRPr="00124977" w:rsidRDefault="00124977" w:rsidP="00124977">
      <w:pPr>
        <w:rPr>
          <w:lang w:val="en-US"/>
        </w:rPr>
      </w:pPr>
      <w:r w:rsidRPr="00124977">
        <w:rPr>
          <w:lang w:val="en-US"/>
        </w:rPr>
        <w:t>4. The labels shown in the drawing follow the specified positions and attribute references.</w:t>
      </w:r>
    </w:p>
    <w:p w14:paraId="492FD01E" w14:textId="77777777" w:rsidR="005162D0" w:rsidRDefault="005162D0">
      <w:pPr>
        <w:rPr>
          <w:rFonts w:ascii="Arial" w:hAnsi="Arial"/>
          <w:b/>
          <w:i/>
          <w:smallCaps/>
          <w:color w:val="000080"/>
          <w:sz w:val="32"/>
        </w:rPr>
      </w:pPr>
      <w:r>
        <w:br w:type="page"/>
      </w:r>
    </w:p>
    <w:p w14:paraId="60608A2A" w14:textId="3D3584AE" w:rsidR="00B53DAA" w:rsidRDefault="00124977" w:rsidP="00B53DAA">
      <w:pPr>
        <w:pStyle w:val="Heading1"/>
      </w:pPr>
      <w:bookmarkStart w:id="9" w:name="_Toc216884560"/>
      <w:r>
        <w:lastRenderedPageBreak/>
        <w:t>Symbol Definition and Identity Requirements</w:t>
      </w:r>
      <w:bookmarkEnd w:id="9"/>
    </w:p>
    <w:p w14:paraId="6AF86C08" w14:textId="575555DB" w:rsidR="00CF02AF" w:rsidRDefault="00B53DAA" w:rsidP="00B53DAA">
      <w:r>
        <w:t xml:space="preserve">The symbol definition </w:t>
      </w:r>
      <w:r w:rsidR="005162D0">
        <w:t xml:space="preserve">and identity requirements are </w:t>
      </w:r>
      <w:r w:rsidR="00BA54D4">
        <w:t xml:space="preserve">defined in detail in the </w:t>
      </w:r>
      <w:proofErr w:type="spellStart"/>
      <w:r w:rsidR="00BA54D4">
        <w:t>DISCProfile</w:t>
      </w:r>
      <w:proofErr w:type="spellEnd"/>
      <w:r w:rsidR="00BA54D4">
        <w:t>. Each symbol is defined using the DEXPI standard definitions along with additional Profile model definitions (that are expected to be added to the DEXPI standard in a near release)</w:t>
      </w:r>
    </w:p>
    <w:p w14:paraId="4B29887C" w14:textId="25ACBBA4" w:rsidR="00BA54D4" w:rsidRDefault="00BA54D4" w:rsidP="00B53DAA">
      <w:r w:rsidRPr="00BA54D4">
        <w:rPr>
          <w:noProof/>
        </w:rPr>
        <w:drawing>
          <wp:inline distT="0" distB="0" distL="0" distR="0" wp14:anchorId="6EA73839" wp14:editId="0894A98C">
            <wp:extent cx="6276209" cy="701749"/>
            <wp:effectExtent l="0" t="0" r="0" b="3175"/>
            <wp:docPr id="1743177865" name="Picture 1" descr="A close-up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177865" name="Picture 1" descr="A close-up of a code&#10;&#10;AI-generated content may be incorrect."/>
                    <pic:cNvPicPr/>
                  </pic:nvPicPr>
                  <pic:blipFill>
                    <a:blip r:embed="rId11"/>
                    <a:stretch>
                      <a:fillRect/>
                    </a:stretch>
                  </pic:blipFill>
                  <pic:spPr>
                    <a:xfrm>
                      <a:off x="0" y="0"/>
                      <a:ext cx="6410181" cy="716729"/>
                    </a:xfrm>
                    <a:prstGeom prst="rect">
                      <a:avLst/>
                    </a:prstGeom>
                  </pic:spPr>
                </pic:pic>
              </a:graphicData>
            </a:graphic>
          </wp:inline>
        </w:drawing>
      </w:r>
    </w:p>
    <w:p w14:paraId="13B77E96" w14:textId="5B802AAA" w:rsidR="00BA54D4" w:rsidRDefault="00BA54D4" w:rsidP="00B53DAA">
      <w:r w:rsidRPr="00BA54D4">
        <w:rPr>
          <w:noProof/>
        </w:rPr>
        <w:drawing>
          <wp:inline distT="0" distB="0" distL="0" distR="0" wp14:anchorId="5EF1A016" wp14:editId="76CACF48">
            <wp:extent cx="4944140" cy="5100271"/>
            <wp:effectExtent l="0" t="0" r="8890" b="5715"/>
            <wp:docPr id="189760478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604788" name="Picture 1" descr="A screenshot of a computer program&#10;&#10;AI-generated content may be incorrect."/>
                    <pic:cNvPicPr/>
                  </pic:nvPicPr>
                  <pic:blipFill>
                    <a:blip r:embed="rId12"/>
                    <a:stretch>
                      <a:fillRect/>
                    </a:stretch>
                  </pic:blipFill>
                  <pic:spPr>
                    <a:xfrm>
                      <a:off x="0" y="0"/>
                      <a:ext cx="4948678" cy="5104953"/>
                    </a:xfrm>
                    <a:prstGeom prst="rect">
                      <a:avLst/>
                    </a:prstGeom>
                  </pic:spPr>
                </pic:pic>
              </a:graphicData>
            </a:graphic>
          </wp:inline>
        </w:drawing>
      </w:r>
    </w:p>
    <w:p w14:paraId="4FB1AD82" w14:textId="5AA3E15A" w:rsidR="00BA54D4" w:rsidRDefault="00BA54D4" w:rsidP="00BA54D4">
      <w:pPr>
        <w:pStyle w:val="Heading2"/>
      </w:pPr>
      <w:bookmarkStart w:id="10" w:name="_Toc216884561"/>
      <w:r>
        <w:t>Additional Definition Requirements</w:t>
      </w:r>
      <w:bookmarkEnd w:id="10"/>
    </w:p>
    <w:p w14:paraId="3D0FD66E" w14:textId="042B01A1" w:rsidR="00124977" w:rsidRPr="00124977" w:rsidRDefault="00124977" w:rsidP="00BA54D4">
      <w:pPr>
        <w:pStyle w:val="Heading3"/>
        <w:rPr>
          <w:lang w:val="en-US"/>
        </w:rPr>
      </w:pPr>
      <w:bookmarkStart w:id="11" w:name="_Toc216884562"/>
      <w:r w:rsidRPr="00124977">
        <w:rPr>
          <w:lang w:val="en-US"/>
        </w:rPr>
        <w:t>Unique Symbol Reference</w:t>
      </w:r>
      <w:bookmarkEnd w:id="11"/>
    </w:p>
    <w:p w14:paraId="19C20976" w14:textId="6F1EC2AB" w:rsidR="00124977" w:rsidRPr="00124977" w:rsidRDefault="00124977" w:rsidP="00124977">
      <w:pPr>
        <w:rPr>
          <w:lang w:val="en-US"/>
        </w:rPr>
      </w:pPr>
      <w:r w:rsidRPr="00124977">
        <w:rPr>
          <w:lang w:val="en-US"/>
        </w:rPr>
        <w:t>Each symbol must define a unique:</w:t>
      </w:r>
      <w:r w:rsidRPr="00124977">
        <w:rPr>
          <w:lang w:val="en-US"/>
        </w:rPr>
        <w:br/>
        <w:t>Symbol name (</w:t>
      </w:r>
      <w:proofErr w:type="gramStart"/>
      <w:r w:rsidRPr="00124977">
        <w:rPr>
          <w:lang w:val="en-US"/>
        </w:rPr>
        <w:t>Object/@</w:t>
      </w:r>
      <w:proofErr w:type="gramEnd"/>
      <w:r w:rsidRPr="00124977">
        <w:rPr>
          <w:lang w:val="en-US"/>
        </w:rPr>
        <w:t>name at Profile/Symbol level)</w:t>
      </w:r>
    </w:p>
    <w:p w14:paraId="43F1AE63" w14:textId="77777777" w:rsidR="00124977" w:rsidRPr="00124977" w:rsidRDefault="00124977" w:rsidP="00124977">
      <w:pPr>
        <w:rPr>
          <w:lang w:val="en-US"/>
        </w:rPr>
      </w:pPr>
      <w:proofErr w:type="spellStart"/>
      <w:r w:rsidRPr="00124977">
        <w:rPr>
          <w:lang w:val="en-US"/>
        </w:rPr>
        <w:t>SymbolVariant</w:t>
      </w:r>
      <w:proofErr w:type="spellEnd"/>
      <w:r w:rsidRPr="00124977">
        <w:rPr>
          <w:lang w:val="en-US"/>
        </w:rPr>
        <w:t xml:space="preserve"> name (</w:t>
      </w:r>
      <w:proofErr w:type="gramStart"/>
      <w:r w:rsidRPr="00124977">
        <w:rPr>
          <w:lang w:val="en-US"/>
        </w:rPr>
        <w:t>Object/@</w:t>
      </w:r>
      <w:proofErr w:type="gramEnd"/>
      <w:r w:rsidRPr="00124977">
        <w:rPr>
          <w:lang w:val="en-US"/>
        </w:rPr>
        <w:t>name under Variants)</w:t>
      </w:r>
    </w:p>
    <w:p w14:paraId="29BBE07C" w14:textId="77777777" w:rsidR="00124977" w:rsidRPr="00124977" w:rsidRDefault="00124977" w:rsidP="00124977">
      <w:pPr>
        <w:rPr>
          <w:lang w:val="en-US"/>
        </w:rPr>
      </w:pPr>
      <w:r w:rsidRPr="00124977">
        <w:rPr>
          <w:lang w:val="en-US"/>
        </w:rPr>
        <w:t>These must be unique within the profile namespace and serve as the reference for validation.</w:t>
      </w:r>
    </w:p>
    <w:p w14:paraId="2A7B8E33" w14:textId="71F83A17" w:rsidR="00124977" w:rsidRPr="00124977" w:rsidRDefault="00124977" w:rsidP="00BA54D4">
      <w:pPr>
        <w:pStyle w:val="Heading3"/>
        <w:rPr>
          <w:lang w:val="en-US"/>
        </w:rPr>
      </w:pPr>
      <w:bookmarkStart w:id="12" w:name="_Toc216884563"/>
      <w:r w:rsidRPr="00124977">
        <w:rPr>
          <w:lang w:val="en-US"/>
        </w:rPr>
        <w:t xml:space="preserve">NodePosition </w:t>
      </w:r>
      <w:r w:rsidR="00BA54D4">
        <w:rPr>
          <w:lang w:val="en-US"/>
        </w:rPr>
        <w:t>Types</w:t>
      </w:r>
      <w:bookmarkEnd w:id="12"/>
    </w:p>
    <w:p w14:paraId="69944FAD" w14:textId="3EB6C50F" w:rsidR="00124977" w:rsidRDefault="0079227C" w:rsidP="00124977">
      <w:pPr>
        <w:rPr>
          <w:lang w:val="en-US"/>
        </w:rPr>
      </w:pPr>
      <w:r>
        <w:rPr>
          <w:lang w:val="en-US"/>
        </w:rPr>
        <w:lastRenderedPageBreak/>
        <w:t xml:space="preserve">The following </w:t>
      </w:r>
      <w:proofErr w:type="spellStart"/>
      <w:r>
        <w:rPr>
          <w:lang w:val="en-US"/>
        </w:rPr>
        <w:t>NodePosition</w:t>
      </w:r>
      <w:proofErr w:type="spellEnd"/>
      <w:r>
        <w:rPr>
          <w:lang w:val="en-US"/>
        </w:rPr>
        <w:t xml:space="preserve"> types are used within the validation of the DEXPI file:</w:t>
      </w:r>
    </w:p>
    <w:p w14:paraId="56248014" w14:textId="45546BE6" w:rsidR="0079227C" w:rsidRDefault="0079227C" w:rsidP="0079227C">
      <w:pPr>
        <w:pStyle w:val="ListParagraph"/>
        <w:numPr>
          <w:ilvl w:val="0"/>
          <w:numId w:val="38"/>
        </w:numPr>
        <w:rPr>
          <w:lang w:val="en-US"/>
        </w:rPr>
      </w:pPr>
      <w:r w:rsidRPr="0079227C">
        <w:rPr>
          <w:b/>
          <w:bCs/>
          <w:lang w:val="en-US"/>
        </w:rPr>
        <w:t>Auxiliary</w:t>
      </w:r>
      <w:r>
        <w:rPr>
          <w:lang w:val="en-US"/>
        </w:rPr>
        <w:t>: node type to validate for correct connectivity between equipment types to support mechanical energy transmission</w:t>
      </w:r>
    </w:p>
    <w:p w14:paraId="156B4DB8" w14:textId="77777777" w:rsidR="0079227C" w:rsidRDefault="0079227C" w:rsidP="0079227C">
      <w:pPr>
        <w:pStyle w:val="ListParagraph"/>
        <w:numPr>
          <w:ilvl w:val="0"/>
          <w:numId w:val="38"/>
        </w:numPr>
        <w:rPr>
          <w:lang w:val="en-US"/>
        </w:rPr>
      </w:pPr>
      <w:r w:rsidRPr="0079227C">
        <w:rPr>
          <w:b/>
          <w:bCs/>
          <w:lang w:val="en-US"/>
        </w:rPr>
        <w:t>Instrumentation</w:t>
      </w:r>
      <w:r>
        <w:rPr>
          <w:lang w:val="en-US"/>
        </w:rPr>
        <w:t xml:space="preserve">: node type to validate for correct use of </w:t>
      </w:r>
      <w:proofErr w:type="spellStart"/>
      <w:r>
        <w:rPr>
          <w:lang w:val="en-US"/>
        </w:rPr>
        <w:t>SignalConveyingFunctionSource</w:t>
      </w:r>
      <w:proofErr w:type="spellEnd"/>
      <w:r>
        <w:rPr>
          <w:lang w:val="en-US"/>
        </w:rPr>
        <w:t>/</w:t>
      </w:r>
      <w:proofErr w:type="spellStart"/>
      <w:r>
        <w:rPr>
          <w:lang w:val="en-US"/>
        </w:rPr>
        <w:t>SignalConveyingFunctionTarget</w:t>
      </w:r>
      <w:proofErr w:type="spellEnd"/>
      <w:r>
        <w:rPr>
          <w:lang w:val="en-US"/>
        </w:rPr>
        <w:t xml:space="preserve"> connection to </w:t>
      </w:r>
      <w:proofErr w:type="spellStart"/>
      <w:r>
        <w:rPr>
          <w:lang w:val="en-US"/>
        </w:rPr>
        <w:t>SignalConveyingFunction</w:t>
      </w:r>
      <w:proofErr w:type="spellEnd"/>
    </w:p>
    <w:p w14:paraId="14F19413" w14:textId="77777777" w:rsidR="0079227C" w:rsidRDefault="0079227C" w:rsidP="0079227C">
      <w:pPr>
        <w:pStyle w:val="ListParagraph"/>
        <w:numPr>
          <w:ilvl w:val="0"/>
          <w:numId w:val="38"/>
        </w:numPr>
        <w:rPr>
          <w:lang w:val="en-US"/>
        </w:rPr>
      </w:pPr>
      <w:r w:rsidRPr="0079227C">
        <w:rPr>
          <w:b/>
          <w:bCs/>
          <w:lang w:val="en-US"/>
        </w:rPr>
        <w:t>Label</w:t>
      </w:r>
      <w:r>
        <w:rPr>
          <w:lang w:val="en-US"/>
        </w:rPr>
        <w:t>: node type providing information on default label connection point</w:t>
      </w:r>
    </w:p>
    <w:p w14:paraId="06626C40" w14:textId="7E5223F6" w:rsidR="0079227C" w:rsidRDefault="0079227C" w:rsidP="0079227C">
      <w:pPr>
        <w:pStyle w:val="ListParagraph"/>
        <w:numPr>
          <w:ilvl w:val="0"/>
          <w:numId w:val="38"/>
        </w:numPr>
        <w:rPr>
          <w:lang w:val="en-US"/>
        </w:rPr>
      </w:pPr>
      <w:r w:rsidRPr="0079227C">
        <w:rPr>
          <w:b/>
          <w:bCs/>
          <w:lang w:val="en-US"/>
        </w:rPr>
        <w:t>Piping</w:t>
      </w:r>
      <w:r>
        <w:rPr>
          <w:lang w:val="en-US"/>
        </w:rPr>
        <w:t xml:space="preserve">: node type to validate for correct use of </w:t>
      </w:r>
      <w:proofErr w:type="spellStart"/>
      <w:r>
        <w:rPr>
          <w:lang w:val="en-US"/>
        </w:rPr>
        <w:t>PipingNode</w:t>
      </w:r>
      <w:proofErr w:type="spellEnd"/>
      <w:r>
        <w:rPr>
          <w:lang w:val="en-US"/>
        </w:rPr>
        <w:t xml:space="preserve"> connection to </w:t>
      </w:r>
      <w:proofErr w:type="spellStart"/>
      <w:r>
        <w:rPr>
          <w:lang w:val="en-US"/>
        </w:rPr>
        <w:t>PipingConnection</w:t>
      </w:r>
      <w:proofErr w:type="spellEnd"/>
      <w:r>
        <w:rPr>
          <w:lang w:val="en-US"/>
        </w:rPr>
        <w:t xml:space="preserve"> element</w:t>
      </w:r>
    </w:p>
    <w:p w14:paraId="3C10C91C" w14:textId="0769B774" w:rsidR="00124977" w:rsidRPr="00124977" w:rsidRDefault="00124977" w:rsidP="0079227C">
      <w:pPr>
        <w:pStyle w:val="Heading3"/>
        <w:rPr>
          <w:lang w:val="en-US"/>
        </w:rPr>
      </w:pPr>
      <w:bookmarkStart w:id="13" w:name="_Toc216884564"/>
      <w:r w:rsidRPr="00124977">
        <w:rPr>
          <w:lang w:val="en-US"/>
        </w:rPr>
        <w:t>Node Direction</w:t>
      </w:r>
      <w:bookmarkEnd w:id="13"/>
    </w:p>
    <w:p w14:paraId="6B001A86" w14:textId="2E71BF76" w:rsidR="00124977" w:rsidRDefault="0079227C" w:rsidP="00124977">
      <w:pPr>
        <w:rPr>
          <w:lang w:val="en-US"/>
        </w:rPr>
      </w:pPr>
      <w:r>
        <w:rPr>
          <w:lang w:val="en-US"/>
        </w:rPr>
        <w:t>Node d</w:t>
      </w:r>
      <w:r w:rsidR="00124977" w:rsidRPr="00124977">
        <w:rPr>
          <w:lang w:val="en-US"/>
        </w:rPr>
        <w:t xml:space="preserve">irection (e.g., 180°, 0°, 270°) </w:t>
      </w:r>
      <w:r>
        <w:rPr>
          <w:lang w:val="en-US"/>
        </w:rPr>
        <w:t xml:space="preserve">has been added </w:t>
      </w:r>
      <w:r w:rsidR="00124977" w:rsidRPr="00124977">
        <w:rPr>
          <w:lang w:val="en-US"/>
        </w:rPr>
        <w:t>assist automated drawing generation. Validation does not require direction checking.</w:t>
      </w:r>
    </w:p>
    <w:p w14:paraId="20DBA87D" w14:textId="77777777" w:rsidR="00124977" w:rsidRDefault="00124977" w:rsidP="00124977">
      <w:pPr>
        <w:keepNext/>
      </w:pPr>
      <w:r>
        <w:rPr>
          <w:noProof/>
        </w:rPr>
        <w:drawing>
          <wp:inline distT="0" distB="0" distL="0" distR="0" wp14:anchorId="7069A8C1" wp14:editId="3EEAB242">
            <wp:extent cx="1520456" cy="1520456"/>
            <wp:effectExtent l="0" t="0" r="3810" b="3810"/>
            <wp:docPr id="2108526305" name="Picture 2" descr="Rotating elements in Processing - Creative Coding - Tu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Rotating elements in Processing - Creative Coding - Tutorial"/>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28017" cy="1528017"/>
                    </a:xfrm>
                    <a:prstGeom prst="rect">
                      <a:avLst/>
                    </a:prstGeom>
                    <a:noFill/>
                    <a:ln>
                      <a:noFill/>
                    </a:ln>
                  </pic:spPr>
                </pic:pic>
              </a:graphicData>
            </a:graphic>
          </wp:inline>
        </w:drawing>
      </w:r>
    </w:p>
    <w:p w14:paraId="20461282" w14:textId="2C6708CC" w:rsidR="00124977" w:rsidRPr="00124977" w:rsidRDefault="00124977" w:rsidP="00124977">
      <w:pPr>
        <w:pStyle w:val="Caption"/>
        <w:rPr>
          <w:rFonts w:cs="Times New Roman"/>
          <w:b/>
          <w:bCs/>
        </w:rPr>
      </w:pPr>
      <w:r>
        <w:t xml:space="preserve">Figure </w:t>
      </w:r>
      <w:r w:rsidR="00CA276C">
        <w:fldChar w:fldCharType="begin"/>
      </w:r>
      <w:r w:rsidR="00CA276C">
        <w:instrText xml:space="preserve"> SEQ Figure \* ARABIC </w:instrText>
      </w:r>
      <w:r w:rsidR="00CA276C">
        <w:fldChar w:fldCharType="separate"/>
      </w:r>
      <w:r w:rsidR="00CA276C">
        <w:rPr>
          <w:noProof/>
        </w:rPr>
        <w:t>1</w:t>
      </w:r>
      <w:r w:rsidR="00CA276C">
        <w:fldChar w:fldCharType="end"/>
      </w:r>
      <w:r>
        <w:t>: Connection line angle intercept value reference</w:t>
      </w:r>
    </w:p>
    <w:p w14:paraId="5ADBBBD0" w14:textId="2CD9F958" w:rsidR="00CA276C" w:rsidRDefault="00CA276C" w:rsidP="00CA276C">
      <w:pPr>
        <w:pStyle w:val="Heading3"/>
      </w:pPr>
      <w:bookmarkStart w:id="14" w:name="_Toc216884565"/>
      <w:bookmarkStart w:id="15" w:name="_Ref96344346"/>
      <w:bookmarkEnd w:id="0"/>
      <w:bookmarkEnd w:id="1"/>
      <w:r>
        <w:t>Label Attribute Definitions</w:t>
      </w:r>
      <w:bookmarkEnd w:id="14"/>
    </w:p>
    <w:p w14:paraId="3ABA2AD7" w14:textId="6BA193B1" w:rsidR="00CA276C" w:rsidRDefault="00CA276C" w:rsidP="00CA276C">
      <w:pPr>
        <w:rPr>
          <w:lang w:eastAsia="en-GB"/>
        </w:rPr>
      </w:pPr>
      <w:r w:rsidRPr="00CA276C">
        <w:rPr>
          <w:lang w:eastAsia="en-GB"/>
        </w:rPr>
        <w:t xml:space="preserve">Label attributes are mapped </w:t>
      </w:r>
      <w:r>
        <w:rPr>
          <w:lang w:eastAsia="en-GB"/>
        </w:rPr>
        <w:t>towards class attribute references such that any label that is or can be referenced by a DEXPI class element must only contain attributes known to that class element.</w:t>
      </w:r>
    </w:p>
    <w:p w14:paraId="6B8B6D1F" w14:textId="77777777" w:rsidR="00CA276C" w:rsidRDefault="00CA276C" w:rsidP="00CA276C">
      <w:pPr>
        <w:rPr>
          <w:lang w:eastAsia="en-GB"/>
        </w:rPr>
      </w:pPr>
      <w:r>
        <w:rPr>
          <w:lang w:eastAsia="en-GB"/>
        </w:rPr>
        <w:t>DEXPI attributes are defined with an RDL reference.</w:t>
      </w:r>
      <w:bookmarkEnd w:id="15"/>
    </w:p>
    <w:p w14:paraId="72F1748F" w14:textId="22769C81" w:rsidR="00CA276C" w:rsidRDefault="00CA276C" w:rsidP="00CA276C">
      <w:pPr>
        <w:pStyle w:val="Heading3"/>
      </w:pPr>
      <w:bookmarkStart w:id="16" w:name="_Toc216884566"/>
      <w:r>
        <w:t>Symbol Variants</w:t>
      </w:r>
      <w:bookmarkEnd w:id="16"/>
    </w:p>
    <w:p w14:paraId="3D9AA3DC" w14:textId="5F9C6A11" w:rsidR="00CA276C" w:rsidRDefault="00CA276C" w:rsidP="00CA276C">
      <w:pPr>
        <w:rPr>
          <w:lang w:eastAsia="en-GB"/>
        </w:rPr>
      </w:pPr>
      <w:r>
        <w:rPr>
          <w:lang w:eastAsia="en-GB"/>
        </w:rPr>
        <w:t xml:space="preserve">Support of ‘intelligent’ symbols is built into the DISC DEXPI profile </w:t>
      </w:r>
      <w:proofErr w:type="gramStart"/>
      <w:r>
        <w:rPr>
          <w:lang w:eastAsia="en-GB"/>
        </w:rPr>
        <w:t>through the use of</w:t>
      </w:r>
      <w:proofErr w:type="gramEnd"/>
      <w:r>
        <w:rPr>
          <w:lang w:eastAsia="en-GB"/>
        </w:rPr>
        <w:t xml:space="preserve"> symbol variants and associated Condition requirements. Variant 0 is defined as the default variant where no information is given regarding the variant condition of the symbol.</w:t>
      </w:r>
    </w:p>
    <w:p w14:paraId="1BF83BCC" w14:textId="3469B8F1" w:rsidR="00CA276C" w:rsidRDefault="00CA276C" w:rsidP="00CA276C">
      <w:pPr>
        <w:rPr>
          <w:lang w:eastAsia="en-GB"/>
        </w:rPr>
      </w:pPr>
      <w:r>
        <w:rPr>
          <w:lang w:eastAsia="en-GB"/>
        </w:rPr>
        <w:t>Each set of conditions is given in a fixed list of values for the class type associated with the symbol.</w:t>
      </w:r>
    </w:p>
    <w:p w14:paraId="1E8F34DE" w14:textId="77777777" w:rsidR="00CA276C" w:rsidRDefault="00CA276C" w:rsidP="00CA276C">
      <w:pPr>
        <w:keepNext/>
      </w:pPr>
      <w:r w:rsidRPr="00CA276C">
        <w:rPr>
          <w:noProof/>
          <w:lang w:eastAsia="en-GB"/>
        </w:rPr>
        <w:drawing>
          <wp:inline distT="0" distB="0" distL="0" distR="0" wp14:anchorId="209B3AF1" wp14:editId="5B60B8EE">
            <wp:extent cx="1565480" cy="1424763"/>
            <wp:effectExtent l="0" t="0" r="0" b="4445"/>
            <wp:docPr id="1415132069" name="Picture 1" descr="A diagram of a triangle with a red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132069" name="Picture 1" descr="A diagram of a triangle with a red circle&#10;&#10;AI-generated content may be incorrect."/>
                    <pic:cNvPicPr/>
                  </pic:nvPicPr>
                  <pic:blipFill>
                    <a:blip r:embed="rId14"/>
                    <a:stretch>
                      <a:fillRect/>
                    </a:stretch>
                  </pic:blipFill>
                  <pic:spPr>
                    <a:xfrm>
                      <a:off x="0" y="0"/>
                      <a:ext cx="1568786" cy="1427772"/>
                    </a:xfrm>
                    <a:prstGeom prst="rect">
                      <a:avLst/>
                    </a:prstGeom>
                  </pic:spPr>
                </pic:pic>
              </a:graphicData>
            </a:graphic>
          </wp:inline>
        </w:drawing>
      </w:r>
    </w:p>
    <w:p w14:paraId="4B29DA3D" w14:textId="45F15337" w:rsidR="00CA276C" w:rsidRPr="00CA276C" w:rsidRDefault="00CA276C" w:rsidP="00CA276C">
      <w:pPr>
        <w:pStyle w:val="Caption"/>
        <w:rPr>
          <w:lang w:eastAsia="en-GB"/>
        </w:rPr>
      </w:pPr>
      <w:r>
        <w:t xml:space="preserve">Figure </w:t>
      </w:r>
      <w:r>
        <w:fldChar w:fldCharType="begin"/>
      </w:r>
      <w:r>
        <w:instrText xml:space="preserve"> SEQ Figure \* ARABIC </w:instrText>
      </w:r>
      <w:r>
        <w:fldChar w:fldCharType="separate"/>
      </w:r>
      <w:r>
        <w:rPr>
          <w:noProof/>
        </w:rPr>
        <w:t>2</w:t>
      </w:r>
      <w:r>
        <w:fldChar w:fldCharType="end"/>
      </w:r>
      <w:r>
        <w:t xml:space="preserve">: Variant 1 </w:t>
      </w:r>
      <w:proofErr w:type="spellStart"/>
      <w:r>
        <w:t>ValvePosition</w:t>
      </w:r>
      <w:proofErr w:type="spellEnd"/>
      <w:r>
        <w:t xml:space="preserve"> = 'NC'</w:t>
      </w:r>
    </w:p>
    <w:sectPr w:rsidR="00CA276C" w:rsidRPr="00CA276C" w:rsidSect="005162D0">
      <w:headerReference w:type="default" r:id="rId15"/>
      <w:pgSz w:w="11907" w:h="16839" w:code="9"/>
      <w:pgMar w:top="720" w:right="720" w:bottom="720" w:left="720" w:header="431" w:footer="794" w:gutter="0"/>
      <w:paperSrc w:first="15" w:other="15"/>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987E42" w14:textId="77777777" w:rsidR="00C0254C" w:rsidRDefault="00C0254C">
      <w:pPr>
        <w:spacing w:before="0"/>
      </w:pPr>
      <w:r>
        <w:separator/>
      </w:r>
    </w:p>
  </w:endnote>
  <w:endnote w:type="continuationSeparator" w:id="0">
    <w:p w14:paraId="59B61E25" w14:textId="77777777" w:rsidR="00C0254C" w:rsidRDefault="00C0254C">
      <w:pPr>
        <w:spacing w:before="0"/>
      </w:pPr>
      <w:r>
        <w:continuationSeparator/>
      </w:r>
    </w:p>
  </w:endnote>
  <w:endnote w:type="continuationNotice" w:id="1">
    <w:p w14:paraId="73F3034A" w14:textId="77777777" w:rsidR="00C0254C" w:rsidRDefault="00C0254C">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Condensed">
    <w:altName w:val="Arial Narrow"/>
    <w:charset w:val="00"/>
    <w:family w:val="swiss"/>
    <w:pitch w:val="variable"/>
    <w:sig w:usb0="00000003" w:usb1="00000000" w:usb2="00000000" w:usb3="00000000" w:csb0="00000001" w:csb1="00000000"/>
  </w:font>
  <w:font w:name="Segoe">
    <w:altName w:val="Century Gothic"/>
    <w:charset w:val="00"/>
    <w:family w:val="swiss"/>
    <w:pitch w:val="variable"/>
    <w:sig w:usb0="00000087" w:usb1="00000000" w:usb2="00000000" w:usb3="00000000" w:csb0="0000009B" w:csb1="00000000"/>
  </w:font>
  <w:font w:name="Helvetica-Narrow">
    <w:altName w:val="Arial Narrow"/>
    <w:panose1 w:val="00000000000000000000"/>
    <w:charset w:val="00"/>
    <w:family w:val="swiss"/>
    <w:notTrueType/>
    <w:pitch w:val="variable"/>
    <w:sig w:usb0="00000003" w:usb1="00000000" w:usb2="00000000" w:usb3="00000000" w:csb0="00000001" w:csb1="00000000"/>
  </w:font>
  <w:font w:name="AvantGarde">
    <w:altName w:val="Century Gothic"/>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Arial Black">
    <w:panose1 w:val="020B0A04020102020204"/>
    <w:charset w:val="00"/>
    <w:family w:val="swiss"/>
    <w:pitch w:val="variable"/>
    <w:sig w:usb0="A00002AF" w:usb1="400078FB"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Yu Gothic UI Semilight">
    <w:panose1 w:val="020B0400000000000000"/>
    <w:charset w:val="80"/>
    <w:family w:val="swiss"/>
    <w:pitch w:val="variable"/>
    <w:sig w:usb0="E00002FF" w:usb1="2AC7FDFF" w:usb2="00000016" w:usb3="00000000" w:csb0="0002009F"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AF94CB" w14:textId="77777777" w:rsidR="00C0254C" w:rsidRDefault="00C0254C">
      <w:pPr>
        <w:spacing w:before="0"/>
      </w:pPr>
      <w:r>
        <w:separator/>
      </w:r>
    </w:p>
  </w:footnote>
  <w:footnote w:type="continuationSeparator" w:id="0">
    <w:p w14:paraId="742E16BD" w14:textId="77777777" w:rsidR="00C0254C" w:rsidRDefault="00C0254C">
      <w:pPr>
        <w:spacing w:before="0"/>
      </w:pPr>
      <w:r>
        <w:continuationSeparator/>
      </w:r>
    </w:p>
  </w:footnote>
  <w:footnote w:type="continuationNotice" w:id="1">
    <w:p w14:paraId="42881A0E" w14:textId="77777777" w:rsidR="00C0254C" w:rsidRDefault="00C0254C">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23" w:type="dxa"/>
      <w:tblInd w:w="6069" w:type="dxa"/>
      <w:tblBorders>
        <w:top w:val="single" w:sz="18" w:space="0" w:color="auto"/>
      </w:tblBorders>
      <w:tblLayout w:type="fixed"/>
      <w:tblCellMar>
        <w:left w:w="0" w:type="dxa"/>
        <w:right w:w="0" w:type="dxa"/>
      </w:tblCellMar>
      <w:tblLook w:val="0000" w:firstRow="0" w:lastRow="0" w:firstColumn="0" w:lastColumn="0" w:noHBand="0" w:noVBand="0"/>
    </w:tblPr>
    <w:tblGrid>
      <w:gridCol w:w="3403"/>
      <w:gridCol w:w="141"/>
      <w:gridCol w:w="6379"/>
    </w:tblGrid>
    <w:tr w:rsidR="008E0CA1" w14:paraId="6201581A" w14:textId="77777777" w:rsidTr="008E0CA1">
      <w:trPr>
        <w:cantSplit/>
        <w:trHeight w:val="389"/>
      </w:trPr>
      <w:tc>
        <w:tcPr>
          <w:tcW w:w="3403" w:type="dxa"/>
        </w:tcPr>
        <w:p w14:paraId="154B3E53" w14:textId="77777777" w:rsidR="008E0CA1" w:rsidRDefault="008E0CA1" w:rsidP="00C30367">
          <w:pPr>
            <w:pStyle w:val="Logo1"/>
            <w:jc w:val="right"/>
            <w:rPr>
              <w:sz w:val="20"/>
              <w:lang w:val="en-GB"/>
            </w:rPr>
          </w:pPr>
        </w:p>
      </w:tc>
      <w:tc>
        <w:tcPr>
          <w:tcW w:w="141" w:type="dxa"/>
        </w:tcPr>
        <w:p w14:paraId="02A2AFED" w14:textId="77777777" w:rsidR="008E0CA1" w:rsidRDefault="008E0CA1" w:rsidP="00C30367">
          <w:pPr>
            <w:pStyle w:val="Logo1"/>
            <w:rPr>
              <w:lang w:val="en-GB"/>
            </w:rPr>
          </w:pPr>
        </w:p>
      </w:tc>
      <w:tc>
        <w:tcPr>
          <w:tcW w:w="6379" w:type="dxa"/>
        </w:tcPr>
        <w:p w14:paraId="3643CC4C" w14:textId="7C94D56D" w:rsidR="008E0CA1" w:rsidRPr="0040626A" w:rsidRDefault="008E0CA1" w:rsidP="00D163E1">
          <w:pPr>
            <w:pStyle w:val="Undertittel"/>
            <w:tabs>
              <w:tab w:val="clear" w:pos="851"/>
              <w:tab w:val="left" w:pos="426"/>
            </w:tabs>
            <w:spacing w:before="60"/>
            <w:ind w:right="709"/>
            <w:rPr>
              <w:sz w:val="20"/>
              <w:szCs w:val="20"/>
              <w:lang w:val="en-GB"/>
            </w:rPr>
          </w:pPr>
          <w:r>
            <w:fldChar w:fldCharType="begin"/>
          </w:r>
          <w:r w:rsidRPr="00E630A2">
            <w:rPr>
              <w:lang w:val="en-US"/>
            </w:rPr>
            <w:instrText xml:space="preserve"> DOCPROPERTY  Title  \* MERGEFORMAT </w:instrText>
          </w:r>
          <w:r>
            <w:fldChar w:fldCharType="separate"/>
          </w:r>
          <w:r w:rsidR="00BE392E">
            <w:rPr>
              <w:lang w:val="en-US"/>
            </w:rPr>
            <w:t>DISC</w:t>
          </w:r>
          <w:r>
            <w:rPr>
              <w:lang w:val="en-US"/>
            </w:rPr>
            <w:t xml:space="preserve"> DEXPI Transfer Requirements </w:t>
          </w:r>
          <w:r>
            <w:fldChar w:fldCharType="end"/>
          </w:r>
          <w:r w:rsidRPr="00E630A2">
            <w:rPr>
              <w:lang w:val="en-US"/>
            </w:rPr>
            <w:t xml:space="preserve"> </w:t>
          </w:r>
          <w:r>
            <w:fldChar w:fldCharType="begin"/>
          </w:r>
          <w:r w:rsidRPr="00E630A2">
            <w:rPr>
              <w:lang w:val="en-US"/>
            </w:rPr>
            <w:instrText xml:space="preserve"> DOCPROPERTY  Category  \* MERGEFORMAT </w:instrText>
          </w:r>
          <w:r>
            <w:fldChar w:fldCharType="end"/>
          </w:r>
        </w:p>
      </w:tc>
    </w:tr>
  </w:tbl>
  <w:p w14:paraId="689DBBC7" w14:textId="77777777" w:rsidR="008E0CA1" w:rsidRPr="00BF2471" w:rsidRDefault="008E0CA1" w:rsidP="00C30367">
    <w:pPr>
      <w:pStyle w:val="Header"/>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3498083A"/>
    <w:lvl w:ilvl="0">
      <w:start w:val="1"/>
      <w:numFmt w:val="bullet"/>
      <w:pStyle w:val="ListBullet4"/>
      <w:lvlText w:val=""/>
      <w:lvlJc w:val="left"/>
      <w:pPr>
        <w:tabs>
          <w:tab w:val="num" w:pos="1209"/>
        </w:tabs>
        <w:ind w:left="1209" w:hanging="360"/>
      </w:pPr>
      <w:rPr>
        <w:rFonts w:ascii="Symbol" w:hAnsi="Symbol" w:hint="default"/>
      </w:rPr>
    </w:lvl>
  </w:abstractNum>
  <w:abstractNum w:abstractNumId="1" w15:restartNumberingAfterBreak="0">
    <w:nsid w:val="FFFFFF89"/>
    <w:multiLevelType w:val="singleLevel"/>
    <w:tmpl w:val="2DFA1854"/>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FFFFFFFB"/>
    <w:multiLevelType w:val="multilevel"/>
    <w:tmpl w:val="6116F72A"/>
    <w:lvl w:ilvl="0">
      <w:start w:val="1"/>
      <w:numFmt w:val="decimal"/>
      <w:lvlText w:val="%1"/>
      <w:lvlJc w:val="left"/>
      <w:pPr>
        <w:ind w:left="574" w:hanging="432"/>
      </w:pPr>
      <w:rPr>
        <w:rFonts w:cs="Times New Roman" w:hint="default"/>
      </w:rPr>
    </w:lvl>
    <w:lvl w:ilvl="1">
      <w:start w:val="1"/>
      <w:numFmt w:val="decimal"/>
      <w:lvlText w:val="%1.%2"/>
      <w:lvlJc w:val="left"/>
      <w:pPr>
        <w:ind w:left="6105" w:hanging="576"/>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1574" w:hanging="864"/>
      </w:pPr>
      <w:rPr>
        <w:rFonts w:cs="Times New Roman" w:hint="default"/>
      </w:rPr>
    </w:lvl>
    <w:lvl w:ilvl="4">
      <w:start w:val="1"/>
      <w:numFmt w:val="decimal"/>
      <w:lvlText w:val="%1.%2.%3.%4.%5"/>
      <w:lvlJc w:val="left"/>
      <w:pPr>
        <w:ind w:left="1008" w:hanging="1008"/>
      </w:pPr>
      <w:rPr>
        <w:rFonts w:cs="Times New Roman" w:hint="default"/>
      </w:rPr>
    </w:lvl>
    <w:lvl w:ilvl="5">
      <w:start w:val="1"/>
      <w:numFmt w:val="decimal"/>
      <w:lvlText w:val="%1.%2.%3.%4.%5.%6"/>
      <w:lvlJc w:val="left"/>
      <w:pPr>
        <w:ind w:left="1152" w:hanging="1152"/>
      </w:pPr>
      <w:rPr>
        <w:rFonts w:cs="Times New Roman" w:hint="default"/>
      </w:rPr>
    </w:lvl>
    <w:lvl w:ilvl="6">
      <w:start w:val="1"/>
      <w:numFmt w:val="decimal"/>
      <w:pStyle w:val="Heading7"/>
      <w:lvlText w:val="%1.%2.%3.%4.%5.%6.%7"/>
      <w:lvlJc w:val="left"/>
      <w:pPr>
        <w:ind w:left="1296" w:hanging="1296"/>
      </w:pPr>
      <w:rPr>
        <w:rFonts w:cs="Times New Roman" w:hint="default"/>
      </w:rPr>
    </w:lvl>
    <w:lvl w:ilvl="7">
      <w:start w:val="1"/>
      <w:numFmt w:val="decimal"/>
      <w:pStyle w:val="Heading8"/>
      <w:lvlText w:val="%1.%2.%3.%4.%5.%6.%7.%8"/>
      <w:lvlJc w:val="left"/>
      <w:pPr>
        <w:ind w:left="1440" w:hanging="1440"/>
      </w:pPr>
      <w:rPr>
        <w:rFonts w:cs="Times New Roman" w:hint="default"/>
      </w:rPr>
    </w:lvl>
    <w:lvl w:ilvl="8">
      <w:start w:val="1"/>
      <w:numFmt w:val="decimal"/>
      <w:pStyle w:val="Heading9"/>
      <w:lvlText w:val="%1.%2.%3.%4.%5.%6.%7.%8.%9"/>
      <w:lvlJc w:val="left"/>
      <w:pPr>
        <w:ind w:left="1584" w:hanging="1584"/>
      </w:pPr>
      <w:rPr>
        <w:rFonts w:cs="Times New Roman" w:hint="default"/>
      </w:rPr>
    </w:lvl>
  </w:abstractNum>
  <w:abstractNum w:abstractNumId="3" w15:restartNumberingAfterBreak="0">
    <w:nsid w:val="003E0516"/>
    <w:multiLevelType w:val="multilevel"/>
    <w:tmpl w:val="D4382318"/>
    <w:lvl w:ilvl="0">
      <w:start w:val="1"/>
      <w:numFmt w:val="decimal"/>
      <w:lvlRestart w:val="0"/>
      <w:pStyle w:val="NumHeading1"/>
      <w:lvlText w:val="%1"/>
      <w:lvlJc w:val="left"/>
      <w:pPr>
        <w:tabs>
          <w:tab w:val="num" w:pos="794"/>
        </w:tabs>
        <w:ind w:left="794" w:hanging="794"/>
      </w:pPr>
      <w:rPr>
        <w:rFonts w:hint="default"/>
      </w:rPr>
    </w:lvl>
    <w:lvl w:ilvl="1">
      <w:start w:val="1"/>
      <w:numFmt w:val="decimal"/>
      <w:pStyle w:val="NumHeading2"/>
      <w:lvlText w:val="%1.%2"/>
      <w:lvlJc w:val="left"/>
      <w:pPr>
        <w:tabs>
          <w:tab w:val="num" w:pos="1220"/>
        </w:tabs>
        <w:ind w:left="1220" w:hanging="794"/>
      </w:pPr>
      <w:rPr>
        <w:rFonts w:hint="default"/>
      </w:rPr>
    </w:lvl>
    <w:lvl w:ilvl="2">
      <w:start w:val="1"/>
      <w:numFmt w:val="decimal"/>
      <w:pStyle w:val="TP3"/>
      <w:lvlText w:val="%1.%2.%3"/>
      <w:lvlJc w:val="left"/>
      <w:pPr>
        <w:tabs>
          <w:tab w:val="num" w:pos="1447"/>
        </w:tabs>
        <w:ind w:left="1447" w:hanging="1021"/>
      </w:pPr>
      <w:rPr>
        <w:rFonts w:hint="default"/>
      </w:rPr>
    </w:lvl>
    <w:lvl w:ilvl="3">
      <w:start w:val="1"/>
      <w:numFmt w:val="decimal"/>
      <w:pStyle w:val="NumHeading4"/>
      <w:lvlText w:val="%1.%2.%3.%4"/>
      <w:lvlJc w:val="left"/>
      <w:pPr>
        <w:tabs>
          <w:tab w:val="num" w:pos="1481"/>
        </w:tabs>
        <w:ind w:left="1481" w:hanging="1247"/>
      </w:pPr>
      <w:rPr>
        <w:rFonts w:hint="default"/>
      </w:rPr>
    </w:lvl>
    <w:lvl w:ilvl="4">
      <w:start w:val="1"/>
      <w:numFmt w:val="decimal"/>
      <w:pStyle w:val="NumHeading5"/>
      <w:lvlText w:val="%1.%2.%3.%4.%5"/>
      <w:lvlJc w:val="left"/>
      <w:pPr>
        <w:tabs>
          <w:tab w:val="num" w:pos="1474"/>
        </w:tabs>
        <w:ind w:left="1474" w:hanging="1474"/>
      </w:pPr>
      <w:rPr>
        <w:rFonts w:hint="default"/>
      </w:rPr>
    </w:lvl>
    <w:lvl w:ilvl="5">
      <w:start w:val="1"/>
      <w:numFmt w:val="decimal"/>
      <w:lvlText w:val="%2.%3.%4.%5.%6."/>
      <w:lvlJc w:val="left"/>
      <w:pPr>
        <w:tabs>
          <w:tab w:val="num" w:pos="2835"/>
        </w:tabs>
        <w:ind w:left="2835" w:hanging="2608"/>
      </w:pPr>
      <w:rPr>
        <w:rFonts w:hint="default"/>
      </w:rPr>
    </w:lvl>
    <w:lvl w:ilvl="6">
      <w:start w:val="1"/>
      <w:numFmt w:val="decimal"/>
      <w:lvlText w:val="%1.%2.%3.%4.%5.%6.%7."/>
      <w:lvlJc w:val="left"/>
      <w:pPr>
        <w:tabs>
          <w:tab w:val="num" w:pos="5627"/>
        </w:tabs>
        <w:ind w:left="3467" w:hanging="1080"/>
      </w:pPr>
      <w:rPr>
        <w:rFonts w:hint="default"/>
      </w:rPr>
    </w:lvl>
    <w:lvl w:ilvl="7">
      <w:start w:val="1"/>
      <w:numFmt w:val="upperLetter"/>
      <w:lvlRestart w:val="0"/>
      <w:pStyle w:val="HeadingAppendixOld"/>
      <w:lvlText w:val="APPENDIX %8"/>
      <w:lvlJc w:val="left"/>
      <w:pPr>
        <w:tabs>
          <w:tab w:val="num" w:pos="2155"/>
        </w:tabs>
        <w:ind w:left="2155" w:hanging="2155"/>
      </w:pPr>
      <w:rPr>
        <w:rFonts w:hint="default"/>
      </w:rPr>
    </w:lvl>
    <w:lvl w:ilvl="8">
      <w:start w:val="1"/>
      <w:numFmt w:val="upperRoman"/>
      <w:lvlRestart w:val="0"/>
      <w:pStyle w:val="HeadingPart"/>
      <w:lvlText w:val="PART %9"/>
      <w:lvlJc w:val="left"/>
      <w:pPr>
        <w:tabs>
          <w:tab w:val="num" w:pos="1418"/>
        </w:tabs>
        <w:ind w:left="1418" w:hanging="1418"/>
      </w:pPr>
      <w:rPr>
        <w:rFonts w:hint="default"/>
      </w:rPr>
    </w:lvl>
  </w:abstractNum>
  <w:abstractNum w:abstractNumId="4" w15:restartNumberingAfterBreak="0">
    <w:nsid w:val="01414638"/>
    <w:multiLevelType w:val="hybridMultilevel"/>
    <w:tmpl w:val="0A7EDF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4C070FB"/>
    <w:multiLevelType w:val="hybridMultilevel"/>
    <w:tmpl w:val="2560303C"/>
    <w:lvl w:ilvl="0" w:tplc="FFFFFFFF">
      <w:start w:val="1"/>
      <w:numFmt w:val="decimal"/>
      <w:lvlText w:val="%1."/>
      <w:lvlJc w:val="left"/>
      <w:pPr>
        <w:ind w:left="720" w:hanging="360"/>
      </w:pPr>
      <w:rPr>
        <w:rFonts w:hint="default"/>
      </w:rPr>
    </w:lvl>
    <w:lvl w:ilvl="1" w:tplc="08090001">
      <w:start w:val="1"/>
      <w:numFmt w:val="bullet"/>
      <w:lvlText w:val=""/>
      <w:lvlJc w:val="left"/>
      <w:pPr>
        <w:ind w:left="108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8F005CE"/>
    <w:multiLevelType w:val="hybridMultilevel"/>
    <w:tmpl w:val="B8F40A16"/>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7" w15:restartNumberingAfterBreak="0">
    <w:nsid w:val="0FCB0BA4"/>
    <w:multiLevelType w:val="multilevel"/>
    <w:tmpl w:val="407EA506"/>
    <w:lvl w:ilvl="0">
      <w:numFmt w:val="decimal"/>
      <w:lvlText w:val=""/>
      <w:lvlJc w:val="left"/>
    </w:lvl>
    <w:lvl w:ilvl="1">
      <w:numFmt w:val="decimal"/>
      <w:pStyle w:val="Heading2"/>
      <w:lvlText w:val=""/>
      <w:lvlJc w:val="left"/>
    </w:lvl>
    <w:lvl w:ilvl="2">
      <w:numFmt w:val="decimal"/>
      <w:pStyle w:val="Heading3"/>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10275D9D"/>
    <w:multiLevelType w:val="hybridMultilevel"/>
    <w:tmpl w:val="213EB71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9" w15:restartNumberingAfterBreak="0">
    <w:nsid w:val="103F696B"/>
    <w:multiLevelType w:val="hybridMultilevel"/>
    <w:tmpl w:val="230CF162"/>
    <w:lvl w:ilvl="0" w:tplc="CDCEFEF8">
      <w:numFmt w:val="bullet"/>
      <w:lvlText w:val="-"/>
      <w:lvlJc w:val="left"/>
      <w:pPr>
        <w:ind w:left="720" w:hanging="360"/>
      </w:pPr>
      <w:rPr>
        <w:rFonts w:ascii="Calibri" w:eastAsiaTheme="minorHAnsi" w:hAnsi="Calibri" w:cs="Calibri"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start w:val="1"/>
      <w:numFmt w:val="bullet"/>
      <w:lvlText w:val="o"/>
      <w:lvlJc w:val="left"/>
      <w:pPr>
        <w:ind w:left="3600" w:hanging="360"/>
      </w:pPr>
      <w:rPr>
        <w:rFonts w:ascii="Courier New" w:hAnsi="Courier New" w:cs="Courier New" w:hint="default"/>
      </w:rPr>
    </w:lvl>
    <w:lvl w:ilvl="5" w:tplc="04070005">
      <w:start w:val="1"/>
      <w:numFmt w:val="bullet"/>
      <w:lvlText w:val=""/>
      <w:lvlJc w:val="left"/>
      <w:pPr>
        <w:ind w:left="4320" w:hanging="360"/>
      </w:pPr>
      <w:rPr>
        <w:rFonts w:ascii="Wingdings" w:hAnsi="Wingdings" w:hint="default"/>
      </w:rPr>
    </w:lvl>
    <w:lvl w:ilvl="6" w:tplc="04070001">
      <w:start w:val="1"/>
      <w:numFmt w:val="bullet"/>
      <w:lvlText w:val=""/>
      <w:lvlJc w:val="left"/>
      <w:pPr>
        <w:ind w:left="5040" w:hanging="360"/>
      </w:pPr>
      <w:rPr>
        <w:rFonts w:ascii="Symbol" w:hAnsi="Symbol" w:hint="default"/>
      </w:rPr>
    </w:lvl>
    <w:lvl w:ilvl="7" w:tplc="04070003">
      <w:start w:val="1"/>
      <w:numFmt w:val="bullet"/>
      <w:lvlText w:val="o"/>
      <w:lvlJc w:val="left"/>
      <w:pPr>
        <w:ind w:left="5760" w:hanging="360"/>
      </w:pPr>
      <w:rPr>
        <w:rFonts w:ascii="Courier New" w:hAnsi="Courier New" w:cs="Courier New" w:hint="default"/>
      </w:rPr>
    </w:lvl>
    <w:lvl w:ilvl="8" w:tplc="04070005">
      <w:start w:val="1"/>
      <w:numFmt w:val="bullet"/>
      <w:lvlText w:val=""/>
      <w:lvlJc w:val="left"/>
      <w:pPr>
        <w:ind w:left="6480" w:hanging="360"/>
      </w:pPr>
      <w:rPr>
        <w:rFonts w:ascii="Wingdings" w:hAnsi="Wingdings" w:hint="default"/>
      </w:rPr>
    </w:lvl>
  </w:abstractNum>
  <w:abstractNum w:abstractNumId="10" w15:restartNumberingAfterBreak="0">
    <w:nsid w:val="10913B08"/>
    <w:multiLevelType w:val="hybridMultilevel"/>
    <w:tmpl w:val="E0E0A1B2"/>
    <w:lvl w:ilvl="0" w:tplc="08090001">
      <w:start w:val="1"/>
      <w:numFmt w:val="bullet"/>
      <w:lvlText w:val=""/>
      <w:lvlJc w:val="left"/>
      <w:pPr>
        <w:ind w:left="768" w:hanging="360"/>
      </w:pPr>
      <w:rPr>
        <w:rFonts w:ascii="Symbol" w:hAnsi="Symbol" w:hint="default"/>
      </w:rPr>
    </w:lvl>
    <w:lvl w:ilvl="1" w:tplc="08090003" w:tentative="1">
      <w:start w:val="1"/>
      <w:numFmt w:val="bullet"/>
      <w:lvlText w:val="o"/>
      <w:lvlJc w:val="left"/>
      <w:pPr>
        <w:ind w:left="1488" w:hanging="360"/>
      </w:pPr>
      <w:rPr>
        <w:rFonts w:ascii="Courier New" w:hAnsi="Courier New" w:cs="Courier New" w:hint="default"/>
      </w:rPr>
    </w:lvl>
    <w:lvl w:ilvl="2" w:tplc="08090005" w:tentative="1">
      <w:start w:val="1"/>
      <w:numFmt w:val="bullet"/>
      <w:lvlText w:val=""/>
      <w:lvlJc w:val="left"/>
      <w:pPr>
        <w:ind w:left="2208" w:hanging="360"/>
      </w:pPr>
      <w:rPr>
        <w:rFonts w:ascii="Wingdings" w:hAnsi="Wingdings" w:hint="default"/>
      </w:rPr>
    </w:lvl>
    <w:lvl w:ilvl="3" w:tplc="08090001" w:tentative="1">
      <w:start w:val="1"/>
      <w:numFmt w:val="bullet"/>
      <w:lvlText w:val=""/>
      <w:lvlJc w:val="left"/>
      <w:pPr>
        <w:ind w:left="2928" w:hanging="360"/>
      </w:pPr>
      <w:rPr>
        <w:rFonts w:ascii="Symbol" w:hAnsi="Symbol" w:hint="default"/>
      </w:rPr>
    </w:lvl>
    <w:lvl w:ilvl="4" w:tplc="08090003" w:tentative="1">
      <w:start w:val="1"/>
      <w:numFmt w:val="bullet"/>
      <w:lvlText w:val="o"/>
      <w:lvlJc w:val="left"/>
      <w:pPr>
        <w:ind w:left="3648" w:hanging="360"/>
      </w:pPr>
      <w:rPr>
        <w:rFonts w:ascii="Courier New" w:hAnsi="Courier New" w:cs="Courier New" w:hint="default"/>
      </w:rPr>
    </w:lvl>
    <w:lvl w:ilvl="5" w:tplc="08090005" w:tentative="1">
      <w:start w:val="1"/>
      <w:numFmt w:val="bullet"/>
      <w:lvlText w:val=""/>
      <w:lvlJc w:val="left"/>
      <w:pPr>
        <w:ind w:left="4368" w:hanging="360"/>
      </w:pPr>
      <w:rPr>
        <w:rFonts w:ascii="Wingdings" w:hAnsi="Wingdings" w:hint="default"/>
      </w:rPr>
    </w:lvl>
    <w:lvl w:ilvl="6" w:tplc="08090001" w:tentative="1">
      <w:start w:val="1"/>
      <w:numFmt w:val="bullet"/>
      <w:lvlText w:val=""/>
      <w:lvlJc w:val="left"/>
      <w:pPr>
        <w:ind w:left="5088" w:hanging="360"/>
      </w:pPr>
      <w:rPr>
        <w:rFonts w:ascii="Symbol" w:hAnsi="Symbol" w:hint="default"/>
      </w:rPr>
    </w:lvl>
    <w:lvl w:ilvl="7" w:tplc="08090003" w:tentative="1">
      <w:start w:val="1"/>
      <w:numFmt w:val="bullet"/>
      <w:lvlText w:val="o"/>
      <w:lvlJc w:val="left"/>
      <w:pPr>
        <w:ind w:left="5808" w:hanging="360"/>
      </w:pPr>
      <w:rPr>
        <w:rFonts w:ascii="Courier New" w:hAnsi="Courier New" w:cs="Courier New" w:hint="default"/>
      </w:rPr>
    </w:lvl>
    <w:lvl w:ilvl="8" w:tplc="08090005" w:tentative="1">
      <w:start w:val="1"/>
      <w:numFmt w:val="bullet"/>
      <w:lvlText w:val=""/>
      <w:lvlJc w:val="left"/>
      <w:pPr>
        <w:ind w:left="6528" w:hanging="360"/>
      </w:pPr>
      <w:rPr>
        <w:rFonts w:ascii="Wingdings" w:hAnsi="Wingdings" w:hint="default"/>
      </w:rPr>
    </w:lvl>
  </w:abstractNum>
  <w:abstractNum w:abstractNumId="11" w15:restartNumberingAfterBreak="0">
    <w:nsid w:val="1D1C7C08"/>
    <w:multiLevelType w:val="hybridMultilevel"/>
    <w:tmpl w:val="A698C194"/>
    <w:lvl w:ilvl="0" w:tplc="08090001">
      <w:start w:val="1"/>
      <w:numFmt w:val="bullet"/>
      <w:lvlText w:val=""/>
      <w:lvlJc w:val="left"/>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FA11090"/>
    <w:multiLevelType w:val="multilevel"/>
    <w:tmpl w:val="9830CE98"/>
    <w:styleLink w:val="H2New"/>
    <w:lvl w:ilvl="0">
      <w:start w:val="1"/>
      <w:numFmt w:val="decimal"/>
      <w:lvlText w:val="%1)"/>
      <w:lvlJc w:val="left"/>
      <w:pPr>
        <w:ind w:left="720" w:hanging="360"/>
      </w:pPr>
      <w:rPr>
        <w:rFonts w:hint="default"/>
      </w:rPr>
    </w:lvl>
    <w:lvl w:ilvl="1">
      <w:start w:val="1"/>
      <w:numFmt w:val="decimal"/>
      <w:lvlText w:val="%1.%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13" w15:restartNumberingAfterBreak="0">
    <w:nsid w:val="23B87FAB"/>
    <w:multiLevelType w:val="multilevel"/>
    <w:tmpl w:val="ECA4EAFA"/>
    <w:styleLink w:val="Bullets"/>
    <w:lvl w:ilvl="0">
      <w:start w:val="1"/>
      <w:numFmt w:val="bullet"/>
      <w:lvlText w:val=""/>
      <w:lvlJc w:val="left"/>
      <w:pPr>
        <w:tabs>
          <w:tab w:val="num" w:pos="907"/>
        </w:tabs>
        <w:ind w:left="907" w:hanging="340"/>
      </w:pPr>
      <w:rPr>
        <w:rFonts w:ascii="Wingdings 2" w:hAnsi="Wingdings 2" w:cs="Wingdings 2" w:hint="default"/>
        <w:color w:val="808080"/>
        <w:sz w:val="20"/>
        <w:szCs w:val="20"/>
      </w:rPr>
    </w:lvl>
    <w:lvl w:ilvl="1">
      <w:start w:val="1"/>
      <w:numFmt w:val="bullet"/>
      <w:lvlText w:val=""/>
      <w:lvlJc w:val="left"/>
      <w:pPr>
        <w:tabs>
          <w:tab w:val="num" w:pos="1247"/>
        </w:tabs>
        <w:ind w:left="1247" w:hanging="340"/>
      </w:pPr>
      <w:rPr>
        <w:rFonts w:ascii="Wingdings 2" w:hAnsi="Wingdings 2" w:cs="Wingdings 2" w:hint="default"/>
        <w:b w:val="0"/>
        <w:bCs w:val="0"/>
        <w:i w:val="0"/>
        <w:iCs w:val="0"/>
        <w:color w:val="808080"/>
        <w:sz w:val="20"/>
        <w:szCs w:val="20"/>
      </w:rPr>
    </w:lvl>
    <w:lvl w:ilvl="2">
      <w:start w:val="1"/>
      <w:numFmt w:val="bullet"/>
      <w:lvlText w:val=""/>
      <w:lvlJc w:val="left"/>
      <w:pPr>
        <w:tabs>
          <w:tab w:val="num" w:pos="1588"/>
        </w:tabs>
        <w:ind w:left="1588" w:hanging="341"/>
      </w:pPr>
      <w:rPr>
        <w:rFonts w:ascii="Wingdings 2" w:hAnsi="Wingdings 2" w:cs="Wingdings 2" w:hint="default"/>
        <w:bCs w:val="0"/>
        <w:iCs w:val="0"/>
        <w:color w:val="808080"/>
        <w:sz w:val="20"/>
        <w:szCs w:val="20"/>
      </w:rPr>
    </w:lvl>
    <w:lvl w:ilvl="3">
      <w:start w:val="1"/>
      <w:numFmt w:val="bullet"/>
      <w:lvlText w:val=""/>
      <w:lvlJc w:val="left"/>
      <w:pPr>
        <w:tabs>
          <w:tab w:val="num" w:pos="1928"/>
        </w:tabs>
        <w:ind w:left="1928" w:hanging="340"/>
      </w:pPr>
      <w:rPr>
        <w:rFonts w:ascii="Wingdings 2" w:hAnsi="Wingdings 2" w:cs="Wingdings 2" w:hint="default"/>
        <w:b w:val="0"/>
        <w:bCs w:val="0"/>
        <w:i w:val="0"/>
        <w:iCs w:val="0"/>
        <w:color w:val="808080"/>
        <w:sz w:val="20"/>
        <w:szCs w:val="20"/>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4" w15:restartNumberingAfterBreak="0">
    <w:nsid w:val="250444E4"/>
    <w:multiLevelType w:val="multilevel"/>
    <w:tmpl w:val="48741D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B81B1A"/>
    <w:multiLevelType w:val="hybridMultilevel"/>
    <w:tmpl w:val="C7768E02"/>
    <w:lvl w:ilvl="0" w:tplc="04140001">
      <w:start w:val="1"/>
      <w:numFmt w:val="bullet"/>
      <w:lvlText w:val=""/>
      <w:lvlJc w:val="left"/>
      <w:pPr>
        <w:ind w:left="784" w:hanging="360"/>
      </w:pPr>
      <w:rPr>
        <w:rFonts w:ascii="Symbol" w:hAnsi="Symbol" w:hint="default"/>
      </w:rPr>
    </w:lvl>
    <w:lvl w:ilvl="1" w:tplc="04140003" w:tentative="1">
      <w:start w:val="1"/>
      <w:numFmt w:val="bullet"/>
      <w:lvlText w:val="o"/>
      <w:lvlJc w:val="left"/>
      <w:pPr>
        <w:ind w:left="1504" w:hanging="360"/>
      </w:pPr>
      <w:rPr>
        <w:rFonts w:ascii="Courier New" w:hAnsi="Courier New" w:cs="Courier New" w:hint="default"/>
      </w:rPr>
    </w:lvl>
    <w:lvl w:ilvl="2" w:tplc="04140005" w:tentative="1">
      <w:start w:val="1"/>
      <w:numFmt w:val="bullet"/>
      <w:lvlText w:val=""/>
      <w:lvlJc w:val="left"/>
      <w:pPr>
        <w:ind w:left="2224" w:hanging="360"/>
      </w:pPr>
      <w:rPr>
        <w:rFonts w:ascii="Wingdings" w:hAnsi="Wingdings" w:hint="default"/>
      </w:rPr>
    </w:lvl>
    <w:lvl w:ilvl="3" w:tplc="04140001" w:tentative="1">
      <w:start w:val="1"/>
      <w:numFmt w:val="bullet"/>
      <w:lvlText w:val=""/>
      <w:lvlJc w:val="left"/>
      <w:pPr>
        <w:ind w:left="2944" w:hanging="360"/>
      </w:pPr>
      <w:rPr>
        <w:rFonts w:ascii="Symbol" w:hAnsi="Symbol" w:hint="default"/>
      </w:rPr>
    </w:lvl>
    <w:lvl w:ilvl="4" w:tplc="04140003" w:tentative="1">
      <w:start w:val="1"/>
      <w:numFmt w:val="bullet"/>
      <w:lvlText w:val="o"/>
      <w:lvlJc w:val="left"/>
      <w:pPr>
        <w:ind w:left="3664" w:hanging="360"/>
      </w:pPr>
      <w:rPr>
        <w:rFonts w:ascii="Courier New" w:hAnsi="Courier New" w:cs="Courier New" w:hint="default"/>
      </w:rPr>
    </w:lvl>
    <w:lvl w:ilvl="5" w:tplc="04140005" w:tentative="1">
      <w:start w:val="1"/>
      <w:numFmt w:val="bullet"/>
      <w:lvlText w:val=""/>
      <w:lvlJc w:val="left"/>
      <w:pPr>
        <w:ind w:left="4384" w:hanging="360"/>
      </w:pPr>
      <w:rPr>
        <w:rFonts w:ascii="Wingdings" w:hAnsi="Wingdings" w:hint="default"/>
      </w:rPr>
    </w:lvl>
    <w:lvl w:ilvl="6" w:tplc="04140001" w:tentative="1">
      <w:start w:val="1"/>
      <w:numFmt w:val="bullet"/>
      <w:lvlText w:val=""/>
      <w:lvlJc w:val="left"/>
      <w:pPr>
        <w:ind w:left="5104" w:hanging="360"/>
      </w:pPr>
      <w:rPr>
        <w:rFonts w:ascii="Symbol" w:hAnsi="Symbol" w:hint="default"/>
      </w:rPr>
    </w:lvl>
    <w:lvl w:ilvl="7" w:tplc="04140003" w:tentative="1">
      <w:start w:val="1"/>
      <w:numFmt w:val="bullet"/>
      <w:lvlText w:val="o"/>
      <w:lvlJc w:val="left"/>
      <w:pPr>
        <w:ind w:left="5824" w:hanging="360"/>
      </w:pPr>
      <w:rPr>
        <w:rFonts w:ascii="Courier New" w:hAnsi="Courier New" w:cs="Courier New" w:hint="default"/>
      </w:rPr>
    </w:lvl>
    <w:lvl w:ilvl="8" w:tplc="04140005" w:tentative="1">
      <w:start w:val="1"/>
      <w:numFmt w:val="bullet"/>
      <w:lvlText w:val=""/>
      <w:lvlJc w:val="left"/>
      <w:pPr>
        <w:ind w:left="6544" w:hanging="360"/>
      </w:pPr>
      <w:rPr>
        <w:rFonts w:ascii="Wingdings" w:hAnsi="Wingdings" w:hint="default"/>
      </w:rPr>
    </w:lvl>
  </w:abstractNum>
  <w:abstractNum w:abstractNumId="16" w15:restartNumberingAfterBreak="0">
    <w:nsid w:val="2F6F7FCC"/>
    <w:multiLevelType w:val="hybridMultilevel"/>
    <w:tmpl w:val="FE08270A"/>
    <w:lvl w:ilvl="0" w:tplc="1BDC1730">
      <w:start w:val="1"/>
      <w:numFmt w:val="bullet"/>
      <w:pStyle w:val="BulletLis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7" w15:restartNumberingAfterBreak="0">
    <w:nsid w:val="3D9A09D8"/>
    <w:multiLevelType w:val="hybridMultilevel"/>
    <w:tmpl w:val="EF6CB41A"/>
    <w:lvl w:ilvl="0" w:tplc="04090001">
      <w:start w:val="1"/>
      <w:numFmt w:val="lowerLetter"/>
      <w:pStyle w:val="StyleStyle1Arial10ptLeft125cmFirstline0cm"/>
      <w:lvlText w:val="%1)"/>
      <w:lvlJc w:val="left"/>
      <w:pPr>
        <w:tabs>
          <w:tab w:val="num" w:pos="1429"/>
        </w:tabs>
        <w:ind w:left="1429" w:hanging="720"/>
      </w:pPr>
      <w:rPr>
        <w:rFonts w:cs="Times New Roman" w:hint="default"/>
      </w:rPr>
    </w:lvl>
    <w:lvl w:ilvl="1" w:tplc="04090003" w:tentative="1">
      <w:start w:val="1"/>
      <w:numFmt w:val="lowerLetter"/>
      <w:lvlText w:val="%2."/>
      <w:lvlJc w:val="left"/>
      <w:pPr>
        <w:tabs>
          <w:tab w:val="num" w:pos="1015"/>
        </w:tabs>
        <w:ind w:left="1015" w:hanging="360"/>
      </w:pPr>
      <w:rPr>
        <w:rFonts w:cs="Times New Roman"/>
      </w:rPr>
    </w:lvl>
    <w:lvl w:ilvl="2" w:tplc="04090005" w:tentative="1">
      <w:start w:val="1"/>
      <w:numFmt w:val="lowerRoman"/>
      <w:lvlText w:val="%3."/>
      <w:lvlJc w:val="right"/>
      <w:pPr>
        <w:tabs>
          <w:tab w:val="num" w:pos="1735"/>
        </w:tabs>
        <w:ind w:left="1735" w:hanging="180"/>
      </w:pPr>
      <w:rPr>
        <w:rFonts w:cs="Times New Roman"/>
      </w:rPr>
    </w:lvl>
    <w:lvl w:ilvl="3" w:tplc="04090001" w:tentative="1">
      <w:start w:val="1"/>
      <w:numFmt w:val="decimal"/>
      <w:lvlText w:val="%4."/>
      <w:lvlJc w:val="left"/>
      <w:pPr>
        <w:tabs>
          <w:tab w:val="num" w:pos="2455"/>
        </w:tabs>
        <w:ind w:left="2455" w:hanging="360"/>
      </w:pPr>
      <w:rPr>
        <w:rFonts w:cs="Times New Roman"/>
      </w:rPr>
    </w:lvl>
    <w:lvl w:ilvl="4" w:tplc="04090003" w:tentative="1">
      <w:start w:val="1"/>
      <w:numFmt w:val="lowerLetter"/>
      <w:lvlText w:val="%5."/>
      <w:lvlJc w:val="left"/>
      <w:pPr>
        <w:tabs>
          <w:tab w:val="num" w:pos="3175"/>
        </w:tabs>
        <w:ind w:left="3175" w:hanging="360"/>
      </w:pPr>
      <w:rPr>
        <w:rFonts w:cs="Times New Roman"/>
      </w:rPr>
    </w:lvl>
    <w:lvl w:ilvl="5" w:tplc="04090005" w:tentative="1">
      <w:start w:val="1"/>
      <w:numFmt w:val="lowerRoman"/>
      <w:lvlText w:val="%6."/>
      <w:lvlJc w:val="right"/>
      <w:pPr>
        <w:tabs>
          <w:tab w:val="num" w:pos="3895"/>
        </w:tabs>
        <w:ind w:left="3895" w:hanging="180"/>
      </w:pPr>
      <w:rPr>
        <w:rFonts w:cs="Times New Roman"/>
      </w:rPr>
    </w:lvl>
    <w:lvl w:ilvl="6" w:tplc="04090001" w:tentative="1">
      <w:start w:val="1"/>
      <w:numFmt w:val="decimal"/>
      <w:lvlText w:val="%7."/>
      <w:lvlJc w:val="left"/>
      <w:pPr>
        <w:tabs>
          <w:tab w:val="num" w:pos="4615"/>
        </w:tabs>
        <w:ind w:left="4615" w:hanging="360"/>
      </w:pPr>
      <w:rPr>
        <w:rFonts w:cs="Times New Roman"/>
      </w:rPr>
    </w:lvl>
    <w:lvl w:ilvl="7" w:tplc="04090003" w:tentative="1">
      <w:start w:val="1"/>
      <w:numFmt w:val="lowerLetter"/>
      <w:lvlText w:val="%8."/>
      <w:lvlJc w:val="left"/>
      <w:pPr>
        <w:tabs>
          <w:tab w:val="num" w:pos="5335"/>
        </w:tabs>
        <w:ind w:left="5335" w:hanging="360"/>
      </w:pPr>
      <w:rPr>
        <w:rFonts w:cs="Times New Roman"/>
      </w:rPr>
    </w:lvl>
    <w:lvl w:ilvl="8" w:tplc="04090005" w:tentative="1">
      <w:start w:val="1"/>
      <w:numFmt w:val="lowerRoman"/>
      <w:lvlText w:val="%9."/>
      <w:lvlJc w:val="right"/>
      <w:pPr>
        <w:tabs>
          <w:tab w:val="num" w:pos="6055"/>
        </w:tabs>
        <w:ind w:left="6055" w:hanging="180"/>
      </w:pPr>
      <w:rPr>
        <w:rFonts w:cs="Times New Roman"/>
      </w:rPr>
    </w:lvl>
  </w:abstractNum>
  <w:abstractNum w:abstractNumId="18" w15:restartNumberingAfterBreak="0">
    <w:nsid w:val="3DF36173"/>
    <w:multiLevelType w:val="hybridMultilevel"/>
    <w:tmpl w:val="A97ED098"/>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EDE1DB6"/>
    <w:multiLevelType w:val="hybridMultilevel"/>
    <w:tmpl w:val="F0D4A2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F7355DF"/>
    <w:multiLevelType w:val="hybridMultilevel"/>
    <w:tmpl w:val="4734F9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0BF2139"/>
    <w:multiLevelType w:val="hybridMultilevel"/>
    <w:tmpl w:val="6054CE6A"/>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42422B5C"/>
    <w:multiLevelType w:val="multilevel"/>
    <w:tmpl w:val="BBCE5268"/>
    <w:styleLink w:val="BulletsTable"/>
    <w:lvl w:ilvl="0">
      <w:start w:val="1"/>
      <w:numFmt w:val="bullet"/>
      <w:lvlText w:val=""/>
      <w:lvlJc w:val="left"/>
      <w:pPr>
        <w:tabs>
          <w:tab w:val="num" w:pos="227"/>
        </w:tabs>
        <w:ind w:left="227" w:hanging="227"/>
      </w:pPr>
      <w:rPr>
        <w:rFonts w:ascii="Wingdings 2" w:eastAsia="Wingdings 2" w:hAnsi="Wingdings 2" w:cs="Wingdings 2" w:hint="default"/>
        <w:b w:val="0"/>
        <w:bCs w:val="0"/>
        <w:i w:val="0"/>
        <w:iCs w:val="0"/>
        <w:color w:val="808080"/>
        <w:sz w:val="18"/>
        <w:szCs w:val="18"/>
      </w:rPr>
    </w:lvl>
    <w:lvl w:ilvl="1">
      <w:start w:val="1"/>
      <w:numFmt w:val="bullet"/>
      <w:lvlText w:val=""/>
      <w:lvlJc w:val="left"/>
      <w:pPr>
        <w:tabs>
          <w:tab w:val="num" w:pos="454"/>
        </w:tabs>
        <w:ind w:left="454" w:hanging="227"/>
      </w:pPr>
      <w:rPr>
        <w:rFonts w:ascii="Wingdings 2" w:eastAsia="Wingdings 2" w:hAnsi="Wingdings 2" w:cs="Wingdings 2" w:hint="default"/>
        <w:bCs w:val="0"/>
        <w:iCs w:val="0"/>
        <w:color w:val="808080"/>
        <w:sz w:val="18"/>
        <w:szCs w:val="18"/>
      </w:rPr>
    </w:lvl>
    <w:lvl w:ilvl="2">
      <w:start w:val="1"/>
      <w:numFmt w:val="bullet"/>
      <w:lvlText w:val=""/>
      <w:lvlJc w:val="left"/>
      <w:pPr>
        <w:tabs>
          <w:tab w:val="num" w:pos="680"/>
        </w:tabs>
        <w:ind w:left="680" w:hanging="226"/>
      </w:pPr>
      <w:rPr>
        <w:rFonts w:ascii="Wingdings 2" w:eastAsia="Wingdings 2" w:hAnsi="Wingdings 2" w:cs="Wingdings 2" w:hint="default"/>
        <w:color w:val="808080"/>
        <w:sz w:val="18"/>
        <w:szCs w:val="18"/>
      </w:rPr>
    </w:lvl>
    <w:lvl w:ilvl="3">
      <w:start w:val="1"/>
      <w:numFmt w:val="bullet"/>
      <w:lvlText w:val=""/>
      <w:lvlJc w:val="left"/>
      <w:pPr>
        <w:tabs>
          <w:tab w:val="num" w:pos="907"/>
        </w:tabs>
        <w:ind w:left="907" w:hanging="227"/>
      </w:pPr>
      <w:rPr>
        <w:rFonts w:ascii="Wingdings 2" w:eastAsia="Wingdings 2" w:hAnsi="Wingdings 2" w:cs="Wingdings 2" w:hint="default"/>
        <w:color w:val="808080"/>
        <w:sz w:val="18"/>
        <w:szCs w:val="1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3" w15:restartNumberingAfterBreak="0">
    <w:nsid w:val="48095527"/>
    <w:multiLevelType w:val="multilevel"/>
    <w:tmpl w:val="4C1E9172"/>
    <w:styleLink w:val="NumberedListTable"/>
    <w:lvl w:ilvl="0">
      <w:start w:val="1"/>
      <w:numFmt w:val="decimal"/>
      <w:lvlText w:val="%1."/>
      <w:lvlJc w:val="left"/>
      <w:pPr>
        <w:tabs>
          <w:tab w:val="num" w:pos="227"/>
        </w:tabs>
        <w:ind w:left="227" w:hanging="227"/>
      </w:pPr>
      <w:rPr>
        <w:rFonts w:ascii="Arial" w:eastAsia="Segoe Condensed" w:hAnsi="Arial" w:cs="Segoe Condensed" w:hint="default"/>
        <w:sz w:val="18"/>
        <w:szCs w:val="18"/>
      </w:rPr>
    </w:lvl>
    <w:lvl w:ilvl="1">
      <w:start w:val="1"/>
      <w:numFmt w:val="lowerLetter"/>
      <w:lvlText w:val="%2."/>
      <w:lvlJc w:val="left"/>
      <w:pPr>
        <w:tabs>
          <w:tab w:val="num" w:pos="454"/>
        </w:tabs>
        <w:ind w:left="454" w:hanging="227"/>
      </w:pPr>
      <w:rPr>
        <w:rFonts w:ascii="Segoe Condensed" w:eastAsia="Segoe Condensed" w:hAnsi="Segoe Condensed" w:cs="Segoe Condensed" w:hint="default"/>
        <w:sz w:val="18"/>
        <w:szCs w:val="18"/>
      </w:rPr>
    </w:lvl>
    <w:lvl w:ilvl="2">
      <w:start w:val="1"/>
      <w:numFmt w:val="lowerRoman"/>
      <w:lvlText w:val="%3."/>
      <w:lvlJc w:val="left"/>
      <w:pPr>
        <w:tabs>
          <w:tab w:val="num" w:pos="680"/>
        </w:tabs>
        <w:ind w:left="680" w:hanging="226"/>
      </w:pPr>
      <w:rPr>
        <w:rFonts w:ascii="Segoe Condensed" w:eastAsia="Segoe Condensed" w:hAnsi="Segoe Condensed" w:cs="Segoe Condensed" w:hint="default"/>
        <w:sz w:val="18"/>
        <w:szCs w:val="18"/>
      </w:rPr>
    </w:lvl>
    <w:lvl w:ilvl="3">
      <w:start w:val="1"/>
      <w:numFmt w:val="decimal"/>
      <w:lvlText w:val="(%4)"/>
      <w:lvlJc w:val="left"/>
      <w:pPr>
        <w:tabs>
          <w:tab w:val="num" w:pos="7920"/>
        </w:tabs>
        <w:ind w:left="7920" w:hanging="360"/>
      </w:pPr>
      <w:rPr>
        <w:rFonts w:hint="default"/>
      </w:rPr>
    </w:lvl>
    <w:lvl w:ilvl="4">
      <w:start w:val="1"/>
      <w:numFmt w:val="lowerLetter"/>
      <w:lvlText w:val="(%5)"/>
      <w:lvlJc w:val="left"/>
      <w:pPr>
        <w:tabs>
          <w:tab w:val="num" w:pos="8280"/>
        </w:tabs>
        <w:ind w:left="8280" w:hanging="360"/>
      </w:pPr>
      <w:rPr>
        <w:rFonts w:hint="default"/>
      </w:rPr>
    </w:lvl>
    <w:lvl w:ilvl="5">
      <w:start w:val="1"/>
      <w:numFmt w:val="lowerRoman"/>
      <w:lvlText w:val="(%6)"/>
      <w:lvlJc w:val="left"/>
      <w:pPr>
        <w:tabs>
          <w:tab w:val="num" w:pos="8640"/>
        </w:tabs>
        <w:ind w:left="8640" w:hanging="360"/>
      </w:pPr>
      <w:rPr>
        <w:rFonts w:hint="default"/>
      </w:rPr>
    </w:lvl>
    <w:lvl w:ilvl="6">
      <w:start w:val="1"/>
      <w:numFmt w:val="decimal"/>
      <w:lvlText w:val="%7."/>
      <w:lvlJc w:val="left"/>
      <w:pPr>
        <w:tabs>
          <w:tab w:val="num" w:pos="9000"/>
        </w:tabs>
        <w:ind w:left="9000" w:hanging="360"/>
      </w:pPr>
      <w:rPr>
        <w:rFonts w:hint="default"/>
      </w:rPr>
    </w:lvl>
    <w:lvl w:ilvl="7">
      <w:start w:val="1"/>
      <w:numFmt w:val="lowerLetter"/>
      <w:lvlText w:val="%8."/>
      <w:lvlJc w:val="left"/>
      <w:pPr>
        <w:tabs>
          <w:tab w:val="num" w:pos="9360"/>
        </w:tabs>
        <w:ind w:left="9360" w:hanging="360"/>
      </w:pPr>
      <w:rPr>
        <w:rFonts w:hint="default"/>
      </w:rPr>
    </w:lvl>
    <w:lvl w:ilvl="8">
      <w:start w:val="1"/>
      <w:numFmt w:val="lowerRoman"/>
      <w:lvlText w:val="%9."/>
      <w:lvlJc w:val="left"/>
      <w:pPr>
        <w:tabs>
          <w:tab w:val="num" w:pos="9720"/>
        </w:tabs>
        <w:ind w:left="9720" w:hanging="360"/>
      </w:pPr>
      <w:rPr>
        <w:rFonts w:hint="default"/>
      </w:rPr>
    </w:lvl>
  </w:abstractNum>
  <w:abstractNum w:abstractNumId="24" w15:restartNumberingAfterBreak="0">
    <w:nsid w:val="4A770185"/>
    <w:multiLevelType w:val="hybridMultilevel"/>
    <w:tmpl w:val="F49A44B4"/>
    <w:lvl w:ilvl="0" w:tplc="0414000F">
      <w:start w:val="1"/>
      <w:numFmt w:val="decimal"/>
      <w:lvlText w:val="%1."/>
      <w:lvlJc w:val="left"/>
      <w:pPr>
        <w:ind w:left="720" w:hanging="360"/>
      </w:pPr>
    </w:lvl>
    <w:lvl w:ilvl="1" w:tplc="04140019">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5" w15:restartNumberingAfterBreak="0">
    <w:nsid w:val="4A8A4787"/>
    <w:multiLevelType w:val="hybridMultilevel"/>
    <w:tmpl w:val="78000D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57B74FC1"/>
    <w:multiLevelType w:val="hybridMultilevel"/>
    <w:tmpl w:val="06CAB288"/>
    <w:lvl w:ilvl="0" w:tplc="FFFFFFFF">
      <w:start w:val="1"/>
      <w:numFmt w:val="decimal"/>
      <w:lvlText w:val="%1."/>
      <w:lvlJc w:val="left"/>
      <w:pPr>
        <w:ind w:left="720" w:hanging="360"/>
      </w:pPr>
      <w:rPr>
        <w:rFonts w:hint="default"/>
      </w:rPr>
    </w:lvl>
    <w:lvl w:ilvl="1" w:tplc="08090001">
      <w:start w:val="1"/>
      <w:numFmt w:val="bullet"/>
      <w:lvlText w:val=""/>
      <w:lvlJc w:val="left"/>
      <w:pPr>
        <w:ind w:left="108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8D938D3"/>
    <w:multiLevelType w:val="hybridMultilevel"/>
    <w:tmpl w:val="6BFAE50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8" w15:restartNumberingAfterBreak="0">
    <w:nsid w:val="5D2E6DE1"/>
    <w:multiLevelType w:val="hybridMultilevel"/>
    <w:tmpl w:val="55F06D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5F5A559C"/>
    <w:multiLevelType w:val="hybridMultilevel"/>
    <w:tmpl w:val="F970F330"/>
    <w:lvl w:ilvl="0" w:tplc="04140001">
      <w:start w:val="1"/>
      <w:numFmt w:val="bullet"/>
      <w:lvlText w:val=""/>
      <w:lvlJc w:val="left"/>
      <w:pPr>
        <w:ind w:left="360" w:hanging="360"/>
      </w:pPr>
      <w:rPr>
        <w:rFonts w:ascii="Symbol" w:hAnsi="Symbol" w:hint="default"/>
      </w:rPr>
    </w:lvl>
    <w:lvl w:ilvl="1" w:tplc="04140003">
      <w:start w:val="1"/>
      <w:numFmt w:val="bullet"/>
      <w:lvlText w:val="o"/>
      <w:lvlJc w:val="left"/>
      <w:pPr>
        <w:ind w:left="1080" w:hanging="360"/>
      </w:pPr>
      <w:rPr>
        <w:rFonts w:ascii="Courier New" w:hAnsi="Courier New" w:cs="Courier New" w:hint="default"/>
      </w:rPr>
    </w:lvl>
    <w:lvl w:ilvl="2" w:tplc="04140005" w:tentative="1">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abstractNum w:abstractNumId="30" w15:restartNumberingAfterBreak="0">
    <w:nsid w:val="661B755C"/>
    <w:multiLevelType w:val="hybridMultilevel"/>
    <w:tmpl w:val="173E1612"/>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1" w15:restartNumberingAfterBreak="0">
    <w:nsid w:val="69F53201"/>
    <w:multiLevelType w:val="multilevel"/>
    <w:tmpl w:val="8F647CC0"/>
    <w:styleLink w:val="NumberedList"/>
    <w:lvl w:ilvl="0">
      <w:start w:val="1"/>
      <w:numFmt w:val="decimal"/>
      <w:lvlText w:val="%1."/>
      <w:lvlJc w:val="left"/>
      <w:pPr>
        <w:tabs>
          <w:tab w:val="num" w:pos="907"/>
        </w:tabs>
        <w:ind w:left="907" w:hanging="340"/>
      </w:pPr>
      <w:rPr>
        <w:rFonts w:ascii="Arial" w:eastAsia="Segoe" w:hAnsi="Arial" w:cs="Segoe" w:hint="default"/>
        <w:sz w:val="20"/>
        <w:szCs w:val="20"/>
      </w:rPr>
    </w:lvl>
    <w:lvl w:ilvl="1">
      <w:start w:val="1"/>
      <w:numFmt w:val="lowerLetter"/>
      <w:lvlText w:val="%2."/>
      <w:lvlJc w:val="left"/>
      <w:pPr>
        <w:tabs>
          <w:tab w:val="num" w:pos="1247"/>
        </w:tabs>
        <w:ind w:left="1247" w:hanging="340"/>
      </w:pPr>
      <w:rPr>
        <w:rFonts w:hint="default"/>
        <w:sz w:val="20"/>
        <w:szCs w:val="20"/>
      </w:rPr>
    </w:lvl>
    <w:lvl w:ilvl="2">
      <w:start w:val="1"/>
      <w:numFmt w:val="lowerRoman"/>
      <w:lvlText w:val="%3."/>
      <w:lvlJc w:val="left"/>
      <w:pPr>
        <w:tabs>
          <w:tab w:val="num" w:pos="1588"/>
        </w:tabs>
        <w:ind w:left="1588" w:hanging="341"/>
      </w:pPr>
      <w:rPr>
        <w:rFonts w:hint="default"/>
        <w:sz w:val="20"/>
        <w:szCs w:val="20"/>
      </w:rPr>
    </w:lvl>
    <w:lvl w:ilvl="3">
      <w:start w:val="1"/>
      <w:numFmt w:val="decimal"/>
      <w:lvlText w:val="(%4)"/>
      <w:lvlJc w:val="left"/>
      <w:pPr>
        <w:tabs>
          <w:tab w:val="num" w:pos="10752"/>
        </w:tabs>
        <w:ind w:left="10752" w:hanging="360"/>
      </w:pPr>
      <w:rPr>
        <w:rFonts w:hint="default"/>
      </w:rPr>
    </w:lvl>
    <w:lvl w:ilvl="4">
      <w:start w:val="1"/>
      <w:numFmt w:val="lowerLetter"/>
      <w:lvlText w:val="(%5)"/>
      <w:lvlJc w:val="left"/>
      <w:pPr>
        <w:tabs>
          <w:tab w:val="num" w:pos="11112"/>
        </w:tabs>
        <w:ind w:left="11112" w:hanging="360"/>
      </w:pPr>
      <w:rPr>
        <w:rFonts w:hint="default"/>
      </w:rPr>
    </w:lvl>
    <w:lvl w:ilvl="5">
      <w:start w:val="1"/>
      <w:numFmt w:val="lowerRoman"/>
      <w:lvlText w:val="(%6)"/>
      <w:lvlJc w:val="left"/>
      <w:pPr>
        <w:tabs>
          <w:tab w:val="num" w:pos="11472"/>
        </w:tabs>
        <w:ind w:left="11472" w:hanging="360"/>
      </w:pPr>
      <w:rPr>
        <w:rFonts w:hint="default"/>
      </w:rPr>
    </w:lvl>
    <w:lvl w:ilvl="6">
      <w:start w:val="1"/>
      <w:numFmt w:val="decimal"/>
      <w:lvlText w:val="%7."/>
      <w:lvlJc w:val="left"/>
      <w:pPr>
        <w:tabs>
          <w:tab w:val="num" w:pos="11832"/>
        </w:tabs>
        <w:ind w:left="11832" w:hanging="360"/>
      </w:pPr>
      <w:rPr>
        <w:rFonts w:hint="default"/>
      </w:rPr>
    </w:lvl>
    <w:lvl w:ilvl="7">
      <w:start w:val="1"/>
      <w:numFmt w:val="lowerLetter"/>
      <w:lvlText w:val="%8."/>
      <w:lvlJc w:val="left"/>
      <w:pPr>
        <w:tabs>
          <w:tab w:val="num" w:pos="12192"/>
        </w:tabs>
        <w:ind w:left="12192" w:hanging="360"/>
      </w:pPr>
      <w:rPr>
        <w:rFonts w:hint="default"/>
      </w:rPr>
    </w:lvl>
    <w:lvl w:ilvl="8">
      <w:start w:val="1"/>
      <w:numFmt w:val="lowerRoman"/>
      <w:lvlText w:val="%9."/>
      <w:lvlJc w:val="left"/>
      <w:pPr>
        <w:tabs>
          <w:tab w:val="num" w:pos="12552"/>
        </w:tabs>
        <w:ind w:left="12552" w:hanging="360"/>
      </w:pPr>
      <w:rPr>
        <w:rFonts w:hint="default"/>
      </w:rPr>
    </w:lvl>
  </w:abstractNum>
  <w:abstractNum w:abstractNumId="32" w15:restartNumberingAfterBreak="0">
    <w:nsid w:val="6DB22422"/>
    <w:multiLevelType w:val="multilevel"/>
    <w:tmpl w:val="0C09001D"/>
    <w:styleLink w:val="Checklist"/>
    <w:lvl w:ilvl="0">
      <w:start w:val="1"/>
      <w:numFmt w:val="bullet"/>
      <w:lvlText w:val=""/>
      <w:lvlJc w:val="left"/>
      <w:pPr>
        <w:tabs>
          <w:tab w:val="num" w:pos="360"/>
        </w:tabs>
        <w:ind w:left="360" w:hanging="360"/>
      </w:pPr>
      <w:rPr>
        <w:rFonts w:ascii="Wingdings" w:hAnsi="Wingdings" w:cs="Times New Roman" w:hint="default"/>
        <w:color w:val="808080"/>
        <w:sz w:val="28"/>
        <w:szCs w:val="28"/>
      </w:rPr>
    </w:lvl>
    <w:lvl w:ilvl="1">
      <w:start w:val="1"/>
      <w:numFmt w:val="bullet"/>
      <w:lvlText w:val=""/>
      <w:lvlJc w:val="left"/>
      <w:pPr>
        <w:tabs>
          <w:tab w:val="num" w:pos="720"/>
        </w:tabs>
        <w:ind w:left="720" w:hanging="360"/>
      </w:pPr>
      <w:rPr>
        <w:rFonts w:ascii="Wingdings" w:hAnsi="Wingdings" w:cs="Times New Roman" w:hint="default"/>
        <w:color w:val="808080"/>
        <w:sz w:val="28"/>
        <w:szCs w:val="28"/>
      </w:rPr>
    </w:lvl>
    <w:lvl w:ilvl="2">
      <w:start w:val="1"/>
      <w:numFmt w:val="bullet"/>
      <w:lvlText w:val=""/>
      <w:lvlJc w:val="left"/>
      <w:pPr>
        <w:tabs>
          <w:tab w:val="num" w:pos="1080"/>
        </w:tabs>
        <w:ind w:left="1080" w:hanging="360"/>
      </w:pPr>
      <w:rPr>
        <w:rFonts w:ascii="Wingdings" w:hAnsi="Wingdings" w:cs="Times New Roman" w:hint="default"/>
        <w:color w:val="808080"/>
        <w:sz w:val="28"/>
        <w:szCs w:val="28"/>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 w15:restartNumberingAfterBreak="0">
    <w:nsid w:val="70BE0560"/>
    <w:multiLevelType w:val="hybridMultilevel"/>
    <w:tmpl w:val="A7ACF8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7153457E"/>
    <w:multiLevelType w:val="hybridMultilevel"/>
    <w:tmpl w:val="4A0C01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75E05BAA"/>
    <w:multiLevelType w:val="multilevel"/>
    <w:tmpl w:val="AD9498A8"/>
    <w:lvl w:ilvl="0">
      <w:numFmt w:val="decimal"/>
      <w:lvlText w:val="%1"/>
      <w:lvlJc w:val="left"/>
      <w:pPr>
        <w:ind w:left="432" w:hanging="432"/>
      </w:pPr>
      <w:rPr>
        <w:rFonts w:cs="Times New Roman" w:hint="default"/>
      </w:rPr>
    </w:lvl>
    <w:lvl w:ilvl="1">
      <w:start w:val="1"/>
      <w:numFmt w:val="lowerRoman"/>
      <w:pStyle w:val="SubEmphasis"/>
      <w:lvlText w:val="%2."/>
      <w:lvlJc w:val="left"/>
      <w:pPr>
        <w:ind w:left="936" w:hanging="576"/>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864" w:hanging="864"/>
      </w:pPr>
      <w:rPr>
        <w:rFonts w:cs="Times New Roman" w:hint="default"/>
      </w:rPr>
    </w:lvl>
    <w:lvl w:ilvl="4">
      <w:start w:val="1"/>
      <w:numFmt w:val="decimal"/>
      <w:lvlText w:val="%1.%2.%3.%4.%5"/>
      <w:lvlJc w:val="left"/>
      <w:pPr>
        <w:ind w:left="1008" w:hanging="1008"/>
      </w:pPr>
      <w:rPr>
        <w:rFonts w:cs="Times New Roman" w:hint="default"/>
      </w:rPr>
    </w:lvl>
    <w:lvl w:ilvl="5">
      <w:start w:val="1"/>
      <w:numFmt w:val="decimal"/>
      <w:lvlText w:val="%1.%2.%3.%4.%5.%6"/>
      <w:lvlJc w:val="left"/>
      <w:pPr>
        <w:ind w:left="1152" w:hanging="1152"/>
      </w:pPr>
      <w:rPr>
        <w:rFonts w:cs="Times New Roman" w:hint="default"/>
      </w:rPr>
    </w:lvl>
    <w:lvl w:ilvl="6">
      <w:start w:val="1"/>
      <w:numFmt w:val="decimal"/>
      <w:lvlText w:val="%1.%2.%3.%4.%5.%6.%7"/>
      <w:lvlJc w:val="left"/>
      <w:pPr>
        <w:ind w:left="1296" w:hanging="1296"/>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584" w:hanging="1584"/>
      </w:pPr>
      <w:rPr>
        <w:rFonts w:cs="Times New Roman" w:hint="default"/>
      </w:rPr>
    </w:lvl>
  </w:abstractNum>
  <w:abstractNum w:abstractNumId="36" w15:restartNumberingAfterBreak="0">
    <w:nsid w:val="7C6B5D90"/>
    <w:multiLevelType w:val="hybridMultilevel"/>
    <w:tmpl w:val="50BC993C"/>
    <w:lvl w:ilvl="0" w:tplc="08090001">
      <w:start w:val="1"/>
      <w:numFmt w:val="bullet"/>
      <w:lvlText w:val=""/>
      <w:lvlJc w:val="left"/>
      <w:pPr>
        <w:ind w:left="720" w:hanging="360"/>
      </w:pPr>
      <w:rPr>
        <w:rFonts w:ascii="Symbol" w:hAnsi="Symbol" w:hint="default"/>
      </w:rPr>
    </w:lvl>
    <w:lvl w:ilvl="1" w:tplc="427C250A">
      <w:numFmt w:val="bullet"/>
      <w:lvlText w:val="-"/>
      <w:lvlJc w:val="left"/>
      <w:pPr>
        <w:ind w:left="1440" w:hanging="360"/>
      </w:pPr>
      <w:rPr>
        <w:rFonts w:ascii="Times New Roman" w:eastAsia="Times New Roman" w:hAnsi="Times New Roman" w:cs="Times New Roman"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7C75645F"/>
    <w:multiLevelType w:val="hybridMultilevel"/>
    <w:tmpl w:val="AD2290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58565308">
    <w:abstractNumId w:val="17"/>
  </w:num>
  <w:num w:numId="2" w16cid:durableId="1162695404">
    <w:abstractNumId w:val="35"/>
  </w:num>
  <w:num w:numId="3" w16cid:durableId="1637640356">
    <w:abstractNumId w:val="13"/>
  </w:num>
  <w:num w:numId="4" w16cid:durableId="658189163">
    <w:abstractNumId w:val="3"/>
  </w:num>
  <w:num w:numId="5" w16cid:durableId="1919753013">
    <w:abstractNumId w:val="23"/>
  </w:num>
  <w:num w:numId="6" w16cid:durableId="1022515482">
    <w:abstractNumId w:val="32"/>
  </w:num>
  <w:num w:numId="7" w16cid:durableId="1340544095">
    <w:abstractNumId w:val="22"/>
  </w:num>
  <w:num w:numId="8" w16cid:durableId="1501627342">
    <w:abstractNumId w:val="31"/>
  </w:num>
  <w:num w:numId="9" w16cid:durableId="151458852">
    <w:abstractNumId w:val="0"/>
  </w:num>
  <w:num w:numId="10" w16cid:durableId="1025253700">
    <w:abstractNumId w:val="14"/>
  </w:num>
  <w:num w:numId="11" w16cid:durableId="1115754945">
    <w:abstractNumId w:val="33"/>
  </w:num>
  <w:num w:numId="12" w16cid:durableId="1389181514">
    <w:abstractNumId w:val="24"/>
  </w:num>
  <w:num w:numId="13" w16cid:durableId="468135661">
    <w:abstractNumId w:val="16"/>
  </w:num>
  <w:num w:numId="14" w16cid:durableId="16659703">
    <w:abstractNumId w:val="11"/>
  </w:num>
  <w:num w:numId="15" w16cid:durableId="412824316">
    <w:abstractNumId w:val="36"/>
  </w:num>
  <w:num w:numId="16" w16cid:durableId="1879931873">
    <w:abstractNumId w:val="18"/>
  </w:num>
  <w:num w:numId="17" w16cid:durableId="1174808664">
    <w:abstractNumId w:val="2"/>
    <w:lvlOverride w:ilvl="0">
      <w:lvl w:ilvl="0">
        <w:start w:val="1"/>
        <w:numFmt w:val="decimal"/>
        <w:lvlText w:val="%1"/>
        <w:lvlJc w:val="left"/>
        <w:pPr>
          <w:ind w:left="6" w:firstLine="136"/>
        </w:pPr>
        <w:rPr>
          <w:rFonts w:cs="Times New Roman" w:hint="default"/>
        </w:rPr>
      </w:lvl>
    </w:lvlOverride>
    <w:lvlOverride w:ilvl="1">
      <w:lvl w:ilvl="1">
        <w:start w:val="1"/>
        <w:numFmt w:val="decimal"/>
        <w:lvlText w:val="%1.%2"/>
        <w:lvlJc w:val="left"/>
        <w:pPr>
          <w:ind w:left="437" w:hanging="437"/>
        </w:pPr>
        <w:rPr>
          <w:rFonts w:cs="Times New Roman" w:hint="default"/>
        </w:rPr>
      </w:lvl>
    </w:lvlOverride>
    <w:lvlOverride w:ilvl="2">
      <w:lvl w:ilvl="2">
        <w:start w:val="1"/>
        <w:numFmt w:val="decimal"/>
        <w:lvlText w:val="%1.%2.%3"/>
        <w:lvlJc w:val="left"/>
        <w:pPr>
          <w:ind w:left="720" w:hanging="720"/>
        </w:pPr>
        <w:rPr>
          <w:rFonts w:cs="Times New Roman" w:hint="default"/>
        </w:rPr>
      </w:lvl>
    </w:lvlOverride>
    <w:lvlOverride w:ilvl="3">
      <w:lvl w:ilvl="3">
        <w:start w:val="1"/>
        <w:numFmt w:val="decimal"/>
        <w:lvlText w:val="%1.%2.%3.%4"/>
        <w:lvlJc w:val="left"/>
        <w:pPr>
          <w:ind w:left="1574" w:hanging="864"/>
        </w:pPr>
        <w:rPr>
          <w:rFonts w:cs="Times New Roman" w:hint="default"/>
        </w:rPr>
      </w:lvl>
    </w:lvlOverride>
    <w:lvlOverride w:ilvl="4">
      <w:lvl w:ilvl="4">
        <w:start w:val="1"/>
        <w:numFmt w:val="decimal"/>
        <w:lvlText w:val="%1.%2.%3.%4.%5"/>
        <w:lvlJc w:val="left"/>
        <w:pPr>
          <w:ind w:left="1008" w:hanging="1008"/>
        </w:pPr>
        <w:rPr>
          <w:rFonts w:cs="Times New Roman" w:hint="default"/>
        </w:rPr>
      </w:lvl>
    </w:lvlOverride>
    <w:lvlOverride w:ilvl="5">
      <w:lvl w:ilvl="5">
        <w:start w:val="1"/>
        <w:numFmt w:val="decimal"/>
        <w:lvlText w:val="%1.%2.%3.%4.%5.%6"/>
        <w:lvlJc w:val="left"/>
        <w:pPr>
          <w:ind w:left="1152" w:hanging="1152"/>
        </w:pPr>
        <w:rPr>
          <w:rFonts w:cs="Times New Roman" w:hint="default"/>
        </w:rPr>
      </w:lvl>
    </w:lvlOverride>
    <w:lvlOverride w:ilvl="6">
      <w:lvl w:ilvl="6">
        <w:start w:val="1"/>
        <w:numFmt w:val="decimal"/>
        <w:pStyle w:val="Heading7"/>
        <w:lvlText w:val="%1.%2.%3.%4.%5.%6.%7"/>
        <w:lvlJc w:val="left"/>
        <w:pPr>
          <w:ind w:left="1296" w:hanging="1296"/>
        </w:pPr>
        <w:rPr>
          <w:rFonts w:cs="Times New Roman" w:hint="default"/>
        </w:rPr>
      </w:lvl>
    </w:lvlOverride>
    <w:lvlOverride w:ilvl="7">
      <w:lvl w:ilvl="7">
        <w:start w:val="1"/>
        <w:numFmt w:val="decimal"/>
        <w:pStyle w:val="Heading8"/>
        <w:lvlText w:val="%1.%2.%3.%4.%5.%6.%7.%8"/>
        <w:lvlJc w:val="left"/>
        <w:pPr>
          <w:ind w:left="1440" w:hanging="1440"/>
        </w:pPr>
        <w:rPr>
          <w:rFonts w:cs="Times New Roman" w:hint="default"/>
        </w:rPr>
      </w:lvl>
    </w:lvlOverride>
    <w:lvlOverride w:ilvl="8">
      <w:lvl w:ilvl="8">
        <w:start w:val="1"/>
        <w:numFmt w:val="decimal"/>
        <w:pStyle w:val="Heading9"/>
        <w:lvlText w:val="%1.%2.%3.%4.%5.%6.%7.%8.%9"/>
        <w:lvlJc w:val="left"/>
        <w:pPr>
          <w:ind w:left="1584" w:hanging="1584"/>
        </w:pPr>
        <w:rPr>
          <w:rFonts w:cs="Times New Roman" w:hint="default"/>
        </w:rPr>
      </w:lvl>
    </w:lvlOverride>
  </w:num>
  <w:num w:numId="18" w16cid:durableId="709651160">
    <w:abstractNumId w:val="12"/>
  </w:num>
  <w:num w:numId="19" w16cid:durableId="1227034543">
    <w:abstractNumId w:val="7"/>
  </w:num>
  <w:num w:numId="20" w16cid:durableId="620965130">
    <w:abstractNumId w:val="4"/>
  </w:num>
  <w:num w:numId="21" w16cid:durableId="1738822121">
    <w:abstractNumId w:val="25"/>
  </w:num>
  <w:num w:numId="22" w16cid:durableId="1854294243">
    <w:abstractNumId w:val="34"/>
  </w:num>
  <w:num w:numId="23" w16cid:durableId="2108190927">
    <w:abstractNumId w:val="6"/>
  </w:num>
  <w:num w:numId="24" w16cid:durableId="741678429">
    <w:abstractNumId w:val="37"/>
  </w:num>
  <w:num w:numId="25" w16cid:durableId="1901742257">
    <w:abstractNumId w:val="28"/>
  </w:num>
  <w:num w:numId="26" w16cid:durableId="1760834814">
    <w:abstractNumId w:val="20"/>
  </w:num>
  <w:num w:numId="27" w16cid:durableId="534661621">
    <w:abstractNumId w:val="9"/>
  </w:num>
  <w:num w:numId="28" w16cid:durableId="1029066334">
    <w:abstractNumId w:val="15"/>
  </w:num>
  <w:num w:numId="29" w16cid:durableId="863712828">
    <w:abstractNumId w:val="30"/>
  </w:num>
  <w:num w:numId="30" w16cid:durableId="1071318128">
    <w:abstractNumId w:val="29"/>
  </w:num>
  <w:num w:numId="31" w16cid:durableId="574509166">
    <w:abstractNumId w:val="27"/>
  </w:num>
  <w:num w:numId="32" w16cid:durableId="1628704608">
    <w:abstractNumId w:val="10"/>
  </w:num>
  <w:num w:numId="33" w16cid:durableId="1453130155">
    <w:abstractNumId w:val="21"/>
  </w:num>
  <w:num w:numId="34" w16cid:durableId="1133525849">
    <w:abstractNumId w:val="8"/>
  </w:num>
  <w:num w:numId="35" w16cid:durableId="801576440">
    <w:abstractNumId w:val="5"/>
  </w:num>
  <w:num w:numId="36" w16cid:durableId="1829400856">
    <w:abstractNumId w:val="26"/>
  </w:num>
  <w:num w:numId="37" w16cid:durableId="1237059367">
    <w:abstractNumId w:val="1"/>
  </w:num>
  <w:num w:numId="38" w16cid:durableId="1990594111">
    <w:abstractNumId w:val="19"/>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intFractionalCharacterWidth/>
  <w:hideSpellingErrors/>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357"/>
  <w:hyphenationZone w:val="425"/>
  <w:doNotHyphenateCaps/>
  <w:drawingGridHorizontalSpacing w:val="110"/>
  <w:drawingGridVerticalSpacing w:val="120"/>
  <w:displayHorizontalDrawingGridEvery w:val="2"/>
  <w:displayVerticalDrawingGridEvery w:val="0"/>
  <w:doNotShadeFormData/>
  <w:noPunctuationKerning/>
  <w:characterSpacingControl w:val="doNotCompress"/>
  <w:hdrShapeDefaults>
    <o:shapedefaults v:ext="edit" spidmax="2050" fillcolor="none [2894]">
      <v:fill color="none [2894]" color2="#999" focusposition="1" focussize="" focus="100%" type="gradient"/>
      <v:stroke weight="1pt"/>
      <v:shadow on="t" type="perspective" color="#7f7f7f" opacity=".5" offset="1pt" offset2="-3pt"/>
      <v:textbox inset=".72pt,,.72pt"/>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289B"/>
    <w:rsid w:val="000016A0"/>
    <w:rsid w:val="000019F4"/>
    <w:rsid w:val="00001C6E"/>
    <w:rsid w:val="000029CA"/>
    <w:rsid w:val="00002E5D"/>
    <w:rsid w:val="00003443"/>
    <w:rsid w:val="00003624"/>
    <w:rsid w:val="00004325"/>
    <w:rsid w:val="0000578C"/>
    <w:rsid w:val="00005865"/>
    <w:rsid w:val="00005D37"/>
    <w:rsid w:val="00006C92"/>
    <w:rsid w:val="00006D4F"/>
    <w:rsid w:val="00007129"/>
    <w:rsid w:val="00011F4C"/>
    <w:rsid w:val="00012328"/>
    <w:rsid w:val="0001244D"/>
    <w:rsid w:val="000124D0"/>
    <w:rsid w:val="000124DA"/>
    <w:rsid w:val="000126F7"/>
    <w:rsid w:val="0001272A"/>
    <w:rsid w:val="0001284C"/>
    <w:rsid w:val="00014A83"/>
    <w:rsid w:val="00014B61"/>
    <w:rsid w:val="00014D06"/>
    <w:rsid w:val="000163F7"/>
    <w:rsid w:val="00016D50"/>
    <w:rsid w:val="00016FD7"/>
    <w:rsid w:val="0001764C"/>
    <w:rsid w:val="000177CE"/>
    <w:rsid w:val="00020664"/>
    <w:rsid w:val="000215E2"/>
    <w:rsid w:val="00021FD8"/>
    <w:rsid w:val="000225D1"/>
    <w:rsid w:val="0002260E"/>
    <w:rsid w:val="00022C8A"/>
    <w:rsid w:val="00023015"/>
    <w:rsid w:val="00023375"/>
    <w:rsid w:val="00025A38"/>
    <w:rsid w:val="00025C53"/>
    <w:rsid w:val="000264C2"/>
    <w:rsid w:val="00027052"/>
    <w:rsid w:val="0002753B"/>
    <w:rsid w:val="000275E7"/>
    <w:rsid w:val="00030501"/>
    <w:rsid w:val="00030A0B"/>
    <w:rsid w:val="00030A92"/>
    <w:rsid w:val="00030F20"/>
    <w:rsid w:val="000318A2"/>
    <w:rsid w:val="00032EF9"/>
    <w:rsid w:val="00033580"/>
    <w:rsid w:val="00033E8A"/>
    <w:rsid w:val="0003409E"/>
    <w:rsid w:val="00034115"/>
    <w:rsid w:val="000348E3"/>
    <w:rsid w:val="00034E55"/>
    <w:rsid w:val="00034FD3"/>
    <w:rsid w:val="00037A19"/>
    <w:rsid w:val="00037AF4"/>
    <w:rsid w:val="0004072E"/>
    <w:rsid w:val="000411B0"/>
    <w:rsid w:val="00041557"/>
    <w:rsid w:val="000416B4"/>
    <w:rsid w:val="00041D20"/>
    <w:rsid w:val="000422DC"/>
    <w:rsid w:val="000428AF"/>
    <w:rsid w:val="000437B4"/>
    <w:rsid w:val="00044EBD"/>
    <w:rsid w:val="000453CD"/>
    <w:rsid w:val="000454AA"/>
    <w:rsid w:val="0004570B"/>
    <w:rsid w:val="00045BEF"/>
    <w:rsid w:val="000463E4"/>
    <w:rsid w:val="00050780"/>
    <w:rsid w:val="00050CC6"/>
    <w:rsid w:val="00051AC6"/>
    <w:rsid w:val="000523E5"/>
    <w:rsid w:val="0005281F"/>
    <w:rsid w:val="00052CBA"/>
    <w:rsid w:val="0005331E"/>
    <w:rsid w:val="00053C15"/>
    <w:rsid w:val="00054632"/>
    <w:rsid w:val="00054701"/>
    <w:rsid w:val="000548C5"/>
    <w:rsid w:val="00055A07"/>
    <w:rsid w:val="00055A15"/>
    <w:rsid w:val="00056060"/>
    <w:rsid w:val="00056201"/>
    <w:rsid w:val="00056462"/>
    <w:rsid w:val="0005653E"/>
    <w:rsid w:val="0005656D"/>
    <w:rsid w:val="000565F1"/>
    <w:rsid w:val="00057019"/>
    <w:rsid w:val="0005745A"/>
    <w:rsid w:val="000574EC"/>
    <w:rsid w:val="000609B8"/>
    <w:rsid w:val="00063147"/>
    <w:rsid w:val="00063396"/>
    <w:rsid w:val="00063484"/>
    <w:rsid w:val="000635A7"/>
    <w:rsid w:val="00063B16"/>
    <w:rsid w:val="000652C2"/>
    <w:rsid w:val="00065D2E"/>
    <w:rsid w:val="000660FC"/>
    <w:rsid w:val="0006667E"/>
    <w:rsid w:val="00066755"/>
    <w:rsid w:val="0006699F"/>
    <w:rsid w:val="00066B1E"/>
    <w:rsid w:val="00066BE3"/>
    <w:rsid w:val="00066F22"/>
    <w:rsid w:val="00067079"/>
    <w:rsid w:val="000673DF"/>
    <w:rsid w:val="00067910"/>
    <w:rsid w:val="00070B36"/>
    <w:rsid w:val="000712C9"/>
    <w:rsid w:val="000712EF"/>
    <w:rsid w:val="00071935"/>
    <w:rsid w:val="00071D15"/>
    <w:rsid w:val="00071D7D"/>
    <w:rsid w:val="000722DA"/>
    <w:rsid w:val="00073A43"/>
    <w:rsid w:val="00073EEB"/>
    <w:rsid w:val="000743FD"/>
    <w:rsid w:val="00074885"/>
    <w:rsid w:val="00074912"/>
    <w:rsid w:val="00074E7C"/>
    <w:rsid w:val="0007524A"/>
    <w:rsid w:val="0007564B"/>
    <w:rsid w:val="0007658A"/>
    <w:rsid w:val="00076827"/>
    <w:rsid w:val="000771E0"/>
    <w:rsid w:val="00077400"/>
    <w:rsid w:val="000774F9"/>
    <w:rsid w:val="00077E3F"/>
    <w:rsid w:val="00080256"/>
    <w:rsid w:val="00081825"/>
    <w:rsid w:val="00081895"/>
    <w:rsid w:val="00082515"/>
    <w:rsid w:val="00083449"/>
    <w:rsid w:val="0008378C"/>
    <w:rsid w:val="00083B04"/>
    <w:rsid w:val="00084702"/>
    <w:rsid w:val="000848C1"/>
    <w:rsid w:val="00085A53"/>
    <w:rsid w:val="00085AA0"/>
    <w:rsid w:val="0008727C"/>
    <w:rsid w:val="000878EE"/>
    <w:rsid w:val="00087908"/>
    <w:rsid w:val="0009010D"/>
    <w:rsid w:val="00091697"/>
    <w:rsid w:val="00092F1E"/>
    <w:rsid w:val="00093D10"/>
    <w:rsid w:val="0009479B"/>
    <w:rsid w:val="00094BB3"/>
    <w:rsid w:val="00096A3D"/>
    <w:rsid w:val="00097A07"/>
    <w:rsid w:val="00097C1A"/>
    <w:rsid w:val="00097CBF"/>
    <w:rsid w:val="000A027E"/>
    <w:rsid w:val="000A0456"/>
    <w:rsid w:val="000A05B1"/>
    <w:rsid w:val="000A0AC5"/>
    <w:rsid w:val="000A11F1"/>
    <w:rsid w:val="000A15B5"/>
    <w:rsid w:val="000A1804"/>
    <w:rsid w:val="000A1FB3"/>
    <w:rsid w:val="000A29AC"/>
    <w:rsid w:val="000A2F58"/>
    <w:rsid w:val="000A3809"/>
    <w:rsid w:val="000A3B8A"/>
    <w:rsid w:val="000A4020"/>
    <w:rsid w:val="000A541F"/>
    <w:rsid w:val="000A695D"/>
    <w:rsid w:val="000B0A79"/>
    <w:rsid w:val="000B0ADB"/>
    <w:rsid w:val="000B186B"/>
    <w:rsid w:val="000B1AC9"/>
    <w:rsid w:val="000B1AF2"/>
    <w:rsid w:val="000B373B"/>
    <w:rsid w:val="000B37E9"/>
    <w:rsid w:val="000B3AF3"/>
    <w:rsid w:val="000B3C98"/>
    <w:rsid w:val="000B3DB5"/>
    <w:rsid w:val="000B4413"/>
    <w:rsid w:val="000B4C12"/>
    <w:rsid w:val="000B5186"/>
    <w:rsid w:val="000B5A93"/>
    <w:rsid w:val="000B68FC"/>
    <w:rsid w:val="000B7364"/>
    <w:rsid w:val="000B79AA"/>
    <w:rsid w:val="000B7FBD"/>
    <w:rsid w:val="000C0B0D"/>
    <w:rsid w:val="000C1186"/>
    <w:rsid w:val="000C11FE"/>
    <w:rsid w:val="000C2315"/>
    <w:rsid w:val="000C36BA"/>
    <w:rsid w:val="000C3B53"/>
    <w:rsid w:val="000C44E5"/>
    <w:rsid w:val="000C4B49"/>
    <w:rsid w:val="000C545D"/>
    <w:rsid w:val="000C54BB"/>
    <w:rsid w:val="000C5EE9"/>
    <w:rsid w:val="000C65E8"/>
    <w:rsid w:val="000C6FE7"/>
    <w:rsid w:val="000C76FD"/>
    <w:rsid w:val="000C7F6B"/>
    <w:rsid w:val="000D05BA"/>
    <w:rsid w:val="000D12EF"/>
    <w:rsid w:val="000D1404"/>
    <w:rsid w:val="000D16BF"/>
    <w:rsid w:val="000D2924"/>
    <w:rsid w:val="000D2938"/>
    <w:rsid w:val="000D2BB8"/>
    <w:rsid w:val="000D3A56"/>
    <w:rsid w:val="000D3C04"/>
    <w:rsid w:val="000D3F62"/>
    <w:rsid w:val="000D3FDF"/>
    <w:rsid w:val="000D58EB"/>
    <w:rsid w:val="000D5938"/>
    <w:rsid w:val="000D5B39"/>
    <w:rsid w:val="000D698E"/>
    <w:rsid w:val="000D6E88"/>
    <w:rsid w:val="000D7158"/>
    <w:rsid w:val="000D76B2"/>
    <w:rsid w:val="000D79D7"/>
    <w:rsid w:val="000E00DA"/>
    <w:rsid w:val="000E075C"/>
    <w:rsid w:val="000E11BF"/>
    <w:rsid w:val="000E1ACC"/>
    <w:rsid w:val="000E1FE0"/>
    <w:rsid w:val="000E2645"/>
    <w:rsid w:val="000E2B2A"/>
    <w:rsid w:val="000E4416"/>
    <w:rsid w:val="000E4492"/>
    <w:rsid w:val="000E4B0C"/>
    <w:rsid w:val="000E4DC7"/>
    <w:rsid w:val="000E4E5F"/>
    <w:rsid w:val="000E54E5"/>
    <w:rsid w:val="000E5696"/>
    <w:rsid w:val="000E6781"/>
    <w:rsid w:val="000E6903"/>
    <w:rsid w:val="000E701E"/>
    <w:rsid w:val="000E7C7C"/>
    <w:rsid w:val="000E7FC1"/>
    <w:rsid w:val="000F0464"/>
    <w:rsid w:val="000F0C37"/>
    <w:rsid w:val="000F1C96"/>
    <w:rsid w:val="000F2E73"/>
    <w:rsid w:val="000F3169"/>
    <w:rsid w:val="000F4A55"/>
    <w:rsid w:val="000F53F6"/>
    <w:rsid w:val="000F5A74"/>
    <w:rsid w:val="000F5D3B"/>
    <w:rsid w:val="000F5E3D"/>
    <w:rsid w:val="000F62F1"/>
    <w:rsid w:val="000F6665"/>
    <w:rsid w:val="000F6F1F"/>
    <w:rsid w:val="0010021F"/>
    <w:rsid w:val="001015AB"/>
    <w:rsid w:val="001020CD"/>
    <w:rsid w:val="0010224E"/>
    <w:rsid w:val="00103634"/>
    <w:rsid w:val="00103738"/>
    <w:rsid w:val="0010566A"/>
    <w:rsid w:val="00105E7C"/>
    <w:rsid w:val="00106F29"/>
    <w:rsid w:val="0010709B"/>
    <w:rsid w:val="00107788"/>
    <w:rsid w:val="00111C2D"/>
    <w:rsid w:val="00112481"/>
    <w:rsid w:val="00112D9E"/>
    <w:rsid w:val="001137E4"/>
    <w:rsid w:val="00113D73"/>
    <w:rsid w:val="0011428F"/>
    <w:rsid w:val="0011436B"/>
    <w:rsid w:val="0011450D"/>
    <w:rsid w:val="00114C46"/>
    <w:rsid w:val="001151DE"/>
    <w:rsid w:val="001159D4"/>
    <w:rsid w:val="00117362"/>
    <w:rsid w:val="001179A5"/>
    <w:rsid w:val="00117C4E"/>
    <w:rsid w:val="0012076D"/>
    <w:rsid w:val="001209B2"/>
    <w:rsid w:val="001209C6"/>
    <w:rsid w:val="00120CF9"/>
    <w:rsid w:val="00121A9E"/>
    <w:rsid w:val="00122584"/>
    <w:rsid w:val="00122B36"/>
    <w:rsid w:val="00123F31"/>
    <w:rsid w:val="00123F46"/>
    <w:rsid w:val="00124422"/>
    <w:rsid w:val="0012455F"/>
    <w:rsid w:val="00124977"/>
    <w:rsid w:val="00125333"/>
    <w:rsid w:val="00125E3B"/>
    <w:rsid w:val="00127A2E"/>
    <w:rsid w:val="00130501"/>
    <w:rsid w:val="00130A81"/>
    <w:rsid w:val="00130C37"/>
    <w:rsid w:val="0013147A"/>
    <w:rsid w:val="00131B69"/>
    <w:rsid w:val="00131C05"/>
    <w:rsid w:val="00131FDB"/>
    <w:rsid w:val="00132074"/>
    <w:rsid w:val="001320E5"/>
    <w:rsid w:val="0013211C"/>
    <w:rsid w:val="00132784"/>
    <w:rsid w:val="00133507"/>
    <w:rsid w:val="00133ADD"/>
    <w:rsid w:val="00134043"/>
    <w:rsid w:val="00134C96"/>
    <w:rsid w:val="0013522D"/>
    <w:rsid w:val="00135768"/>
    <w:rsid w:val="0013603E"/>
    <w:rsid w:val="0013680C"/>
    <w:rsid w:val="0014023A"/>
    <w:rsid w:val="00140414"/>
    <w:rsid w:val="00140AB8"/>
    <w:rsid w:val="00140C97"/>
    <w:rsid w:val="00141283"/>
    <w:rsid w:val="0014211C"/>
    <w:rsid w:val="001425D5"/>
    <w:rsid w:val="0014343B"/>
    <w:rsid w:val="00143834"/>
    <w:rsid w:val="00143AB0"/>
    <w:rsid w:val="00143C2E"/>
    <w:rsid w:val="00144856"/>
    <w:rsid w:val="0014593A"/>
    <w:rsid w:val="00147071"/>
    <w:rsid w:val="0014759F"/>
    <w:rsid w:val="00147F25"/>
    <w:rsid w:val="00150652"/>
    <w:rsid w:val="001506B1"/>
    <w:rsid w:val="00150834"/>
    <w:rsid w:val="00150C7E"/>
    <w:rsid w:val="001512CF"/>
    <w:rsid w:val="0015186F"/>
    <w:rsid w:val="00151AF1"/>
    <w:rsid w:val="00152BD3"/>
    <w:rsid w:val="00152F86"/>
    <w:rsid w:val="00153002"/>
    <w:rsid w:val="00153A93"/>
    <w:rsid w:val="00153F6C"/>
    <w:rsid w:val="001542B3"/>
    <w:rsid w:val="001544CB"/>
    <w:rsid w:val="0015462C"/>
    <w:rsid w:val="00154DCA"/>
    <w:rsid w:val="00154EE0"/>
    <w:rsid w:val="00155E7A"/>
    <w:rsid w:val="0015686E"/>
    <w:rsid w:val="0015696D"/>
    <w:rsid w:val="00157333"/>
    <w:rsid w:val="00157A1A"/>
    <w:rsid w:val="00157E43"/>
    <w:rsid w:val="00160115"/>
    <w:rsid w:val="00160AAA"/>
    <w:rsid w:val="0016106D"/>
    <w:rsid w:val="00162308"/>
    <w:rsid w:val="0016239D"/>
    <w:rsid w:val="00162803"/>
    <w:rsid w:val="0016328D"/>
    <w:rsid w:val="00163F32"/>
    <w:rsid w:val="0016495D"/>
    <w:rsid w:val="00164A58"/>
    <w:rsid w:val="00164C8C"/>
    <w:rsid w:val="001656E0"/>
    <w:rsid w:val="00166821"/>
    <w:rsid w:val="00166937"/>
    <w:rsid w:val="00166A6F"/>
    <w:rsid w:val="00166B20"/>
    <w:rsid w:val="00167639"/>
    <w:rsid w:val="00170074"/>
    <w:rsid w:val="0017080A"/>
    <w:rsid w:val="0017182F"/>
    <w:rsid w:val="001722E0"/>
    <w:rsid w:val="00172787"/>
    <w:rsid w:val="00173BF0"/>
    <w:rsid w:val="001744A5"/>
    <w:rsid w:val="00174959"/>
    <w:rsid w:val="00174C2C"/>
    <w:rsid w:val="00174C97"/>
    <w:rsid w:val="00174FEA"/>
    <w:rsid w:val="001754E9"/>
    <w:rsid w:val="0017563A"/>
    <w:rsid w:val="00175B84"/>
    <w:rsid w:val="00176910"/>
    <w:rsid w:val="0017711B"/>
    <w:rsid w:val="00177A5F"/>
    <w:rsid w:val="00180246"/>
    <w:rsid w:val="001806CC"/>
    <w:rsid w:val="00180FFA"/>
    <w:rsid w:val="0018184F"/>
    <w:rsid w:val="00181E12"/>
    <w:rsid w:val="00182B47"/>
    <w:rsid w:val="001833C5"/>
    <w:rsid w:val="00184039"/>
    <w:rsid w:val="001847A2"/>
    <w:rsid w:val="00185B47"/>
    <w:rsid w:val="001866FA"/>
    <w:rsid w:val="00186DA9"/>
    <w:rsid w:val="00186FD4"/>
    <w:rsid w:val="001871A3"/>
    <w:rsid w:val="0018740D"/>
    <w:rsid w:val="001874B3"/>
    <w:rsid w:val="00190103"/>
    <w:rsid w:val="00190106"/>
    <w:rsid w:val="0019060D"/>
    <w:rsid w:val="0019091E"/>
    <w:rsid w:val="0019129A"/>
    <w:rsid w:val="001918DF"/>
    <w:rsid w:val="00192363"/>
    <w:rsid w:val="00192714"/>
    <w:rsid w:val="001928BB"/>
    <w:rsid w:val="0019299A"/>
    <w:rsid w:val="00192A64"/>
    <w:rsid w:val="00192A7C"/>
    <w:rsid w:val="00192D0D"/>
    <w:rsid w:val="001955E8"/>
    <w:rsid w:val="00195816"/>
    <w:rsid w:val="00195ED6"/>
    <w:rsid w:val="001964CE"/>
    <w:rsid w:val="00197982"/>
    <w:rsid w:val="00197FDB"/>
    <w:rsid w:val="001A01CD"/>
    <w:rsid w:val="001A07A6"/>
    <w:rsid w:val="001A0F2C"/>
    <w:rsid w:val="001A1C23"/>
    <w:rsid w:val="001A1EF7"/>
    <w:rsid w:val="001A1F97"/>
    <w:rsid w:val="001A26C8"/>
    <w:rsid w:val="001A2E97"/>
    <w:rsid w:val="001A3250"/>
    <w:rsid w:val="001A515E"/>
    <w:rsid w:val="001A5350"/>
    <w:rsid w:val="001A5465"/>
    <w:rsid w:val="001A5ACB"/>
    <w:rsid w:val="001A5F41"/>
    <w:rsid w:val="001A609C"/>
    <w:rsid w:val="001A66F8"/>
    <w:rsid w:val="001A7D01"/>
    <w:rsid w:val="001B076A"/>
    <w:rsid w:val="001B0C2C"/>
    <w:rsid w:val="001B17FF"/>
    <w:rsid w:val="001B1A74"/>
    <w:rsid w:val="001B22F8"/>
    <w:rsid w:val="001B231E"/>
    <w:rsid w:val="001B33E4"/>
    <w:rsid w:val="001B3767"/>
    <w:rsid w:val="001B3A78"/>
    <w:rsid w:val="001B4200"/>
    <w:rsid w:val="001B4830"/>
    <w:rsid w:val="001B4EFB"/>
    <w:rsid w:val="001B4FE9"/>
    <w:rsid w:val="001B512C"/>
    <w:rsid w:val="001B56B2"/>
    <w:rsid w:val="001B6026"/>
    <w:rsid w:val="001B6A91"/>
    <w:rsid w:val="001B7044"/>
    <w:rsid w:val="001B7492"/>
    <w:rsid w:val="001B7CEB"/>
    <w:rsid w:val="001C18C3"/>
    <w:rsid w:val="001C1EA8"/>
    <w:rsid w:val="001C325D"/>
    <w:rsid w:val="001C3D17"/>
    <w:rsid w:val="001C44EC"/>
    <w:rsid w:val="001C455C"/>
    <w:rsid w:val="001C5723"/>
    <w:rsid w:val="001C5A2B"/>
    <w:rsid w:val="001C65DF"/>
    <w:rsid w:val="001C6E65"/>
    <w:rsid w:val="001C7450"/>
    <w:rsid w:val="001D0281"/>
    <w:rsid w:val="001D0EB4"/>
    <w:rsid w:val="001D1200"/>
    <w:rsid w:val="001D1C91"/>
    <w:rsid w:val="001D207B"/>
    <w:rsid w:val="001D3262"/>
    <w:rsid w:val="001D32F4"/>
    <w:rsid w:val="001D331E"/>
    <w:rsid w:val="001D4C81"/>
    <w:rsid w:val="001D4DF9"/>
    <w:rsid w:val="001D4FA9"/>
    <w:rsid w:val="001D5E33"/>
    <w:rsid w:val="001D657F"/>
    <w:rsid w:val="001D68C3"/>
    <w:rsid w:val="001D6B0B"/>
    <w:rsid w:val="001D6CB9"/>
    <w:rsid w:val="001D79A9"/>
    <w:rsid w:val="001E06FF"/>
    <w:rsid w:val="001E15DC"/>
    <w:rsid w:val="001E19EA"/>
    <w:rsid w:val="001E1B91"/>
    <w:rsid w:val="001E1CB8"/>
    <w:rsid w:val="001E2659"/>
    <w:rsid w:val="001E37F4"/>
    <w:rsid w:val="001E3F1E"/>
    <w:rsid w:val="001E44EB"/>
    <w:rsid w:val="001E5177"/>
    <w:rsid w:val="001E559C"/>
    <w:rsid w:val="001E5BBD"/>
    <w:rsid w:val="001E5ED7"/>
    <w:rsid w:val="001E7691"/>
    <w:rsid w:val="001E794A"/>
    <w:rsid w:val="001E7A68"/>
    <w:rsid w:val="001E7AA3"/>
    <w:rsid w:val="001F0BA2"/>
    <w:rsid w:val="001F12E3"/>
    <w:rsid w:val="001F16C4"/>
    <w:rsid w:val="001F2680"/>
    <w:rsid w:val="001F2BBA"/>
    <w:rsid w:val="001F3010"/>
    <w:rsid w:val="001F3401"/>
    <w:rsid w:val="001F46A5"/>
    <w:rsid w:val="001F4797"/>
    <w:rsid w:val="001F47D9"/>
    <w:rsid w:val="001F4A75"/>
    <w:rsid w:val="001F501E"/>
    <w:rsid w:val="001F6CE6"/>
    <w:rsid w:val="001F7773"/>
    <w:rsid w:val="001F7A15"/>
    <w:rsid w:val="001F7EDB"/>
    <w:rsid w:val="002002B1"/>
    <w:rsid w:val="00200FB0"/>
    <w:rsid w:val="00201089"/>
    <w:rsid w:val="002016B1"/>
    <w:rsid w:val="00201D80"/>
    <w:rsid w:val="002025BA"/>
    <w:rsid w:val="0020322D"/>
    <w:rsid w:val="002035F0"/>
    <w:rsid w:val="0020401E"/>
    <w:rsid w:val="00204CCE"/>
    <w:rsid w:val="00204EFE"/>
    <w:rsid w:val="0020522B"/>
    <w:rsid w:val="00205338"/>
    <w:rsid w:val="00205537"/>
    <w:rsid w:val="002056D7"/>
    <w:rsid w:val="00205DC2"/>
    <w:rsid w:val="002064F6"/>
    <w:rsid w:val="002076B7"/>
    <w:rsid w:val="00207DF2"/>
    <w:rsid w:val="00207E82"/>
    <w:rsid w:val="002101D5"/>
    <w:rsid w:val="00210B44"/>
    <w:rsid w:val="002119B8"/>
    <w:rsid w:val="00211D7B"/>
    <w:rsid w:val="002121AD"/>
    <w:rsid w:val="002126D4"/>
    <w:rsid w:val="002130DA"/>
    <w:rsid w:val="00213999"/>
    <w:rsid w:val="002143C3"/>
    <w:rsid w:val="002147D1"/>
    <w:rsid w:val="00214B0C"/>
    <w:rsid w:val="00214F8D"/>
    <w:rsid w:val="00215756"/>
    <w:rsid w:val="00215AF4"/>
    <w:rsid w:val="0021607F"/>
    <w:rsid w:val="00216CB6"/>
    <w:rsid w:val="0021715C"/>
    <w:rsid w:val="002176B6"/>
    <w:rsid w:val="00217D30"/>
    <w:rsid w:val="00220A3D"/>
    <w:rsid w:val="00220B53"/>
    <w:rsid w:val="002217F9"/>
    <w:rsid w:val="00221BD9"/>
    <w:rsid w:val="00223CC3"/>
    <w:rsid w:val="00223FBA"/>
    <w:rsid w:val="00224273"/>
    <w:rsid w:val="002242C6"/>
    <w:rsid w:val="00224EE8"/>
    <w:rsid w:val="00225A31"/>
    <w:rsid w:val="0022713F"/>
    <w:rsid w:val="002302ED"/>
    <w:rsid w:val="002305DF"/>
    <w:rsid w:val="00230611"/>
    <w:rsid w:val="00230A48"/>
    <w:rsid w:val="00230C47"/>
    <w:rsid w:val="00230CA1"/>
    <w:rsid w:val="00232A43"/>
    <w:rsid w:val="00232AA8"/>
    <w:rsid w:val="0023320F"/>
    <w:rsid w:val="00233B14"/>
    <w:rsid w:val="00233C35"/>
    <w:rsid w:val="00233DA1"/>
    <w:rsid w:val="00233FA5"/>
    <w:rsid w:val="00234338"/>
    <w:rsid w:val="0023639C"/>
    <w:rsid w:val="00236460"/>
    <w:rsid w:val="00237151"/>
    <w:rsid w:val="0023745A"/>
    <w:rsid w:val="00237555"/>
    <w:rsid w:val="00237B16"/>
    <w:rsid w:val="00240D8F"/>
    <w:rsid w:val="00241FE0"/>
    <w:rsid w:val="0024274F"/>
    <w:rsid w:val="00242B9D"/>
    <w:rsid w:val="00242E10"/>
    <w:rsid w:val="0024653C"/>
    <w:rsid w:val="002470D1"/>
    <w:rsid w:val="002506D8"/>
    <w:rsid w:val="00251073"/>
    <w:rsid w:val="00251266"/>
    <w:rsid w:val="00251271"/>
    <w:rsid w:val="00252226"/>
    <w:rsid w:val="00252F6D"/>
    <w:rsid w:val="002532FD"/>
    <w:rsid w:val="002534CF"/>
    <w:rsid w:val="002539C1"/>
    <w:rsid w:val="00253E57"/>
    <w:rsid w:val="00254113"/>
    <w:rsid w:val="00255054"/>
    <w:rsid w:val="002567DF"/>
    <w:rsid w:val="0025797D"/>
    <w:rsid w:val="00257EA9"/>
    <w:rsid w:val="00260A14"/>
    <w:rsid w:val="00260D91"/>
    <w:rsid w:val="00262468"/>
    <w:rsid w:val="00262F51"/>
    <w:rsid w:val="0026397F"/>
    <w:rsid w:val="002645A7"/>
    <w:rsid w:val="00264977"/>
    <w:rsid w:val="0026500F"/>
    <w:rsid w:val="00265B16"/>
    <w:rsid w:val="002660AC"/>
    <w:rsid w:val="00266492"/>
    <w:rsid w:val="00266E3D"/>
    <w:rsid w:val="00267039"/>
    <w:rsid w:val="0026729C"/>
    <w:rsid w:val="002673CB"/>
    <w:rsid w:val="002673D4"/>
    <w:rsid w:val="002673F4"/>
    <w:rsid w:val="00267560"/>
    <w:rsid w:val="00270DAB"/>
    <w:rsid w:val="00270DEE"/>
    <w:rsid w:val="00270EAC"/>
    <w:rsid w:val="002716D4"/>
    <w:rsid w:val="00271946"/>
    <w:rsid w:val="00271C24"/>
    <w:rsid w:val="00271FF3"/>
    <w:rsid w:val="002737DB"/>
    <w:rsid w:val="002738D7"/>
    <w:rsid w:val="00273EA0"/>
    <w:rsid w:val="00275393"/>
    <w:rsid w:val="00275943"/>
    <w:rsid w:val="002760E2"/>
    <w:rsid w:val="0027678D"/>
    <w:rsid w:val="00276F0A"/>
    <w:rsid w:val="00277F81"/>
    <w:rsid w:val="002802A1"/>
    <w:rsid w:val="00280CE5"/>
    <w:rsid w:val="00280ED2"/>
    <w:rsid w:val="00281135"/>
    <w:rsid w:val="0028115C"/>
    <w:rsid w:val="00281416"/>
    <w:rsid w:val="00281CC3"/>
    <w:rsid w:val="00281F60"/>
    <w:rsid w:val="00282A68"/>
    <w:rsid w:val="00282BCA"/>
    <w:rsid w:val="00283075"/>
    <w:rsid w:val="00283732"/>
    <w:rsid w:val="00283E90"/>
    <w:rsid w:val="00284968"/>
    <w:rsid w:val="002855D7"/>
    <w:rsid w:val="002855DB"/>
    <w:rsid w:val="00286141"/>
    <w:rsid w:val="0028659F"/>
    <w:rsid w:val="00291B8D"/>
    <w:rsid w:val="00291EC7"/>
    <w:rsid w:val="00291F36"/>
    <w:rsid w:val="00292052"/>
    <w:rsid w:val="00292249"/>
    <w:rsid w:val="00292C13"/>
    <w:rsid w:val="0029373A"/>
    <w:rsid w:val="00293D15"/>
    <w:rsid w:val="002944C1"/>
    <w:rsid w:val="00294992"/>
    <w:rsid w:val="00294F91"/>
    <w:rsid w:val="0029525D"/>
    <w:rsid w:val="002953DA"/>
    <w:rsid w:val="00296B9E"/>
    <w:rsid w:val="00297760"/>
    <w:rsid w:val="00297B6F"/>
    <w:rsid w:val="002A1BF7"/>
    <w:rsid w:val="002A2458"/>
    <w:rsid w:val="002A3623"/>
    <w:rsid w:val="002A3D79"/>
    <w:rsid w:val="002A4036"/>
    <w:rsid w:val="002A43D3"/>
    <w:rsid w:val="002A455C"/>
    <w:rsid w:val="002A48D9"/>
    <w:rsid w:val="002A55E7"/>
    <w:rsid w:val="002A5670"/>
    <w:rsid w:val="002A69CA"/>
    <w:rsid w:val="002A6A17"/>
    <w:rsid w:val="002A6F18"/>
    <w:rsid w:val="002A7822"/>
    <w:rsid w:val="002B06ED"/>
    <w:rsid w:val="002B1A77"/>
    <w:rsid w:val="002B2ECE"/>
    <w:rsid w:val="002B5168"/>
    <w:rsid w:val="002B7566"/>
    <w:rsid w:val="002B7740"/>
    <w:rsid w:val="002B77C6"/>
    <w:rsid w:val="002B7ADB"/>
    <w:rsid w:val="002C021C"/>
    <w:rsid w:val="002C082D"/>
    <w:rsid w:val="002C1E5F"/>
    <w:rsid w:val="002C20F3"/>
    <w:rsid w:val="002C216F"/>
    <w:rsid w:val="002C219E"/>
    <w:rsid w:val="002C2A5B"/>
    <w:rsid w:val="002C3F70"/>
    <w:rsid w:val="002C4152"/>
    <w:rsid w:val="002C4D1D"/>
    <w:rsid w:val="002C52C7"/>
    <w:rsid w:val="002C5BCC"/>
    <w:rsid w:val="002C5BF3"/>
    <w:rsid w:val="002C5E2E"/>
    <w:rsid w:val="002C6024"/>
    <w:rsid w:val="002C68FE"/>
    <w:rsid w:val="002C6F0E"/>
    <w:rsid w:val="002C7AEC"/>
    <w:rsid w:val="002D0931"/>
    <w:rsid w:val="002D0981"/>
    <w:rsid w:val="002D0B1F"/>
    <w:rsid w:val="002D0E0A"/>
    <w:rsid w:val="002D1D6A"/>
    <w:rsid w:val="002D2462"/>
    <w:rsid w:val="002D329D"/>
    <w:rsid w:val="002D3837"/>
    <w:rsid w:val="002D3C18"/>
    <w:rsid w:val="002D476A"/>
    <w:rsid w:val="002D4973"/>
    <w:rsid w:val="002D4E71"/>
    <w:rsid w:val="002D52DC"/>
    <w:rsid w:val="002D5936"/>
    <w:rsid w:val="002D5E4F"/>
    <w:rsid w:val="002D621D"/>
    <w:rsid w:val="002D717D"/>
    <w:rsid w:val="002D7D49"/>
    <w:rsid w:val="002E05AD"/>
    <w:rsid w:val="002E0D59"/>
    <w:rsid w:val="002E13EA"/>
    <w:rsid w:val="002E15A8"/>
    <w:rsid w:val="002E3382"/>
    <w:rsid w:val="002E3854"/>
    <w:rsid w:val="002E3FC6"/>
    <w:rsid w:val="002E497B"/>
    <w:rsid w:val="002E5336"/>
    <w:rsid w:val="002E63CA"/>
    <w:rsid w:val="002E6492"/>
    <w:rsid w:val="002E6B19"/>
    <w:rsid w:val="002E7F05"/>
    <w:rsid w:val="002F038B"/>
    <w:rsid w:val="002F05CA"/>
    <w:rsid w:val="002F0E90"/>
    <w:rsid w:val="002F16F1"/>
    <w:rsid w:val="002F1ABE"/>
    <w:rsid w:val="002F229C"/>
    <w:rsid w:val="002F30DA"/>
    <w:rsid w:val="002F3207"/>
    <w:rsid w:val="002F446A"/>
    <w:rsid w:val="002F524D"/>
    <w:rsid w:val="002F561A"/>
    <w:rsid w:val="002F6805"/>
    <w:rsid w:val="002F68D4"/>
    <w:rsid w:val="002F7282"/>
    <w:rsid w:val="002F759B"/>
    <w:rsid w:val="002F76AC"/>
    <w:rsid w:val="0030243A"/>
    <w:rsid w:val="00302A93"/>
    <w:rsid w:val="00303093"/>
    <w:rsid w:val="00303704"/>
    <w:rsid w:val="003038FD"/>
    <w:rsid w:val="00303EDE"/>
    <w:rsid w:val="003051BE"/>
    <w:rsid w:val="003067D0"/>
    <w:rsid w:val="00307297"/>
    <w:rsid w:val="00307E75"/>
    <w:rsid w:val="0031008A"/>
    <w:rsid w:val="00310ACE"/>
    <w:rsid w:val="00311C02"/>
    <w:rsid w:val="00312C26"/>
    <w:rsid w:val="00312C4C"/>
    <w:rsid w:val="00312EF4"/>
    <w:rsid w:val="003131B2"/>
    <w:rsid w:val="00313CD2"/>
    <w:rsid w:val="00314BC2"/>
    <w:rsid w:val="00314F3F"/>
    <w:rsid w:val="00316303"/>
    <w:rsid w:val="003165EB"/>
    <w:rsid w:val="00316884"/>
    <w:rsid w:val="00317C87"/>
    <w:rsid w:val="00317E83"/>
    <w:rsid w:val="0032042D"/>
    <w:rsid w:val="00320A5B"/>
    <w:rsid w:val="00320AAD"/>
    <w:rsid w:val="00321581"/>
    <w:rsid w:val="003215B2"/>
    <w:rsid w:val="003219E4"/>
    <w:rsid w:val="00321CC1"/>
    <w:rsid w:val="003220B6"/>
    <w:rsid w:val="00322679"/>
    <w:rsid w:val="00322CF6"/>
    <w:rsid w:val="00323713"/>
    <w:rsid w:val="00324588"/>
    <w:rsid w:val="00324DA4"/>
    <w:rsid w:val="00325141"/>
    <w:rsid w:val="003251EA"/>
    <w:rsid w:val="003255F5"/>
    <w:rsid w:val="003261A3"/>
    <w:rsid w:val="0032658D"/>
    <w:rsid w:val="0032673D"/>
    <w:rsid w:val="0032683B"/>
    <w:rsid w:val="00326B5D"/>
    <w:rsid w:val="00330011"/>
    <w:rsid w:val="00330F0F"/>
    <w:rsid w:val="00331251"/>
    <w:rsid w:val="00331366"/>
    <w:rsid w:val="003313BF"/>
    <w:rsid w:val="00331FEF"/>
    <w:rsid w:val="003321B1"/>
    <w:rsid w:val="003321E1"/>
    <w:rsid w:val="00332408"/>
    <w:rsid w:val="00332D0D"/>
    <w:rsid w:val="00333B1B"/>
    <w:rsid w:val="00335061"/>
    <w:rsid w:val="00336278"/>
    <w:rsid w:val="0033643F"/>
    <w:rsid w:val="00336D94"/>
    <w:rsid w:val="00336E10"/>
    <w:rsid w:val="00340DEB"/>
    <w:rsid w:val="00341A18"/>
    <w:rsid w:val="00341EB5"/>
    <w:rsid w:val="00341F3A"/>
    <w:rsid w:val="00343B2C"/>
    <w:rsid w:val="00344099"/>
    <w:rsid w:val="0034447E"/>
    <w:rsid w:val="003455A7"/>
    <w:rsid w:val="003455E4"/>
    <w:rsid w:val="00345AB2"/>
    <w:rsid w:val="00345FEF"/>
    <w:rsid w:val="0034670D"/>
    <w:rsid w:val="003468A6"/>
    <w:rsid w:val="00346D6C"/>
    <w:rsid w:val="00346E36"/>
    <w:rsid w:val="00346E57"/>
    <w:rsid w:val="00347619"/>
    <w:rsid w:val="00347DD1"/>
    <w:rsid w:val="00350C07"/>
    <w:rsid w:val="00351865"/>
    <w:rsid w:val="00351CF5"/>
    <w:rsid w:val="00351E27"/>
    <w:rsid w:val="00351F74"/>
    <w:rsid w:val="00352B08"/>
    <w:rsid w:val="003531D7"/>
    <w:rsid w:val="00353B30"/>
    <w:rsid w:val="003547F9"/>
    <w:rsid w:val="003550AC"/>
    <w:rsid w:val="00355715"/>
    <w:rsid w:val="00355865"/>
    <w:rsid w:val="00355F3E"/>
    <w:rsid w:val="0035646E"/>
    <w:rsid w:val="00356518"/>
    <w:rsid w:val="00356B2E"/>
    <w:rsid w:val="00356C40"/>
    <w:rsid w:val="003579F6"/>
    <w:rsid w:val="00360D6C"/>
    <w:rsid w:val="00363ECA"/>
    <w:rsid w:val="00364352"/>
    <w:rsid w:val="003667C7"/>
    <w:rsid w:val="00366A27"/>
    <w:rsid w:val="00367272"/>
    <w:rsid w:val="00367C49"/>
    <w:rsid w:val="003716F5"/>
    <w:rsid w:val="00371812"/>
    <w:rsid w:val="00371AA2"/>
    <w:rsid w:val="00371C97"/>
    <w:rsid w:val="003723E7"/>
    <w:rsid w:val="00372762"/>
    <w:rsid w:val="00372766"/>
    <w:rsid w:val="00372E41"/>
    <w:rsid w:val="00373136"/>
    <w:rsid w:val="003736DB"/>
    <w:rsid w:val="00374694"/>
    <w:rsid w:val="00374C2C"/>
    <w:rsid w:val="00374CEB"/>
    <w:rsid w:val="00375260"/>
    <w:rsid w:val="003755B7"/>
    <w:rsid w:val="00375623"/>
    <w:rsid w:val="00375BD6"/>
    <w:rsid w:val="00376301"/>
    <w:rsid w:val="003770F9"/>
    <w:rsid w:val="00377636"/>
    <w:rsid w:val="00377718"/>
    <w:rsid w:val="00377A07"/>
    <w:rsid w:val="00377B49"/>
    <w:rsid w:val="0038086F"/>
    <w:rsid w:val="00380CF8"/>
    <w:rsid w:val="00380ED1"/>
    <w:rsid w:val="00381BCC"/>
    <w:rsid w:val="0038257B"/>
    <w:rsid w:val="00382CCF"/>
    <w:rsid w:val="00382FBE"/>
    <w:rsid w:val="00383270"/>
    <w:rsid w:val="00383886"/>
    <w:rsid w:val="003839A3"/>
    <w:rsid w:val="0038457F"/>
    <w:rsid w:val="00384874"/>
    <w:rsid w:val="003848A9"/>
    <w:rsid w:val="00385090"/>
    <w:rsid w:val="0038582E"/>
    <w:rsid w:val="00386A54"/>
    <w:rsid w:val="00386C78"/>
    <w:rsid w:val="003875EF"/>
    <w:rsid w:val="00387951"/>
    <w:rsid w:val="00387B4F"/>
    <w:rsid w:val="00390585"/>
    <w:rsid w:val="00390B4F"/>
    <w:rsid w:val="00390E7D"/>
    <w:rsid w:val="00391FED"/>
    <w:rsid w:val="00392540"/>
    <w:rsid w:val="00392886"/>
    <w:rsid w:val="003929B7"/>
    <w:rsid w:val="00392CD2"/>
    <w:rsid w:val="00392DDD"/>
    <w:rsid w:val="003931AA"/>
    <w:rsid w:val="00393790"/>
    <w:rsid w:val="00393AE1"/>
    <w:rsid w:val="00394078"/>
    <w:rsid w:val="00394548"/>
    <w:rsid w:val="0039488D"/>
    <w:rsid w:val="00394B88"/>
    <w:rsid w:val="00394CAA"/>
    <w:rsid w:val="00394F36"/>
    <w:rsid w:val="003A0404"/>
    <w:rsid w:val="003A05FE"/>
    <w:rsid w:val="003A0D70"/>
    <w:rsid w:val="003A1008"/>
    <w:rsid w:val="003A1B1A"/>
    <w:rsid w:val="003A1CBB"/>
    <w:rsid w:val="003A2647"/>
    <w:rsid w:val="003A26F7"/>
    <w:rsid w:val="003A2889"/>
    <w:rsid w:val="003A2899"/>
    <w:rsid w:val="003A2B88"/>
    <w:rsid w:val="003A3024"/>
    <w:rsid w:val="003A31A8"/>
    <w:rsid w:val="003A3C93"/>
    <w:rsid w:val="003A4859"/>
    <w:rsid w:val="003A62CF"/>
    <w:rsid w:val="003A64E6"/>
    <w:rsid w:val="003A7117"/>
    <w:rsid w:val="003A7945"/>
    <w:rsid w:val="003B036D"/>
    <w:rsid w:val="003B0B58"/>
    <w:rsid w:val="003B0E93"/>
    <w:rsid w:val="003B18E3"/>
    <w:rsid w:val="003B1D0C"/>
    <w:rsid w:val="003B23CB"/>
    <w:rsid w:val="003B3C22"/>
    <w:rsid w:val="003B4040"/>
    <w:rsid w:val="003B424E"/>
    <w:rsid w:val="003B4811"/>
    <w:rsid w:val="003B4F6D"/>
    <w:rsid w:val="003B5C7C"/>
    <w:rsid w:val="003B652C"/>
    <w:rsid w:val="003B6693"/>
    <w:rsid w:val="003B66EF"/>
    <w:rsid w:val="003B686C"/>
    <w:rsid w:val="003B7B3A"/>
    <w:rsid w:val="003C04F5"/>
    <w:rsid w:val="003C0E44"/>
    <w:rsid w:val="003C10B1"/>
    <w:rsid w:val="003C16D8"/>
    <w:rsid w:val="003C18E1"/>
    <w:rsid w:val="003C1DD8"/>
    <w:rsid w:val="003C2E9F"/>
    <w:rsid w:val="003C332D"/>
    <w:rsid w:val="003C3510"/>
    <w:rsid w:val="003C391E"/>
    <w:rsid w:val="003C39E7"/>
    <w:rsid w:val="003C3F89"/>
    <w:rsid w:val="003C4170"/>
    <w:rsid w:val="003C4A7E"/>
    <w:rsid w:val="003C4BB0"/>
    <w:rsid w:val="003C5C58"/>
    <w:rsid w:val="003C5E8F"/>
    <w:rsid w:val="003C693A"/>
    <w:rsid w:val="003C6E76"/>
    <w:rsid w:val="003C77C6"/>
    <w:rsid w:val="003C7DC2"/>
    <w:rsid w:val="003D066A"/>
    <w:rsid w:val="003D0824"/>
    <w:rsid w:val="003D1BDF"/>
    <w:rsid w:val="003D1D16"/>
    <w:rsid w:val="003D2191"/>
    <w:rsid w:val="003D2D27"/>
    <w:rsid w:val="003D2EB3"/>
    <w:rsid w:val="003D324E"/>
    <w:rsid w:val="003D39B0"/>
    <w:rsid w:val="003D3B31"/>
    <w:rsid w:val="003D4E66"/>
    <w:rsid w:val="003D5079"/>
    <w:rsid w:val="003D61D0"/>
    <w:rsid w:val="003D62C4"/>
    <w:rsid w:val="003D68E0"/>
    <w:rsid w:val="003D6C86"/>
    <w:rsid w:val="003D73CC"/>
    <w:rsid w:val="003D767D"/>
    <w:rsid w:val="003D7B98"/>
    <w:rsid w:val="003E0561"/>
    <w:rsid w:val="003E14DE"/>
    <w:rsid w:val="003E1EA6"/>
    <w:rsid w:val="003E23B1"/>
    <w:rsid w:val="003E2A12"/>
    <w:rsid w:val="003E361A"/>
    <w:rsid w:val="003E3706"/>
    <w:rsid w:val="003E37C1"/>
    <w:rsid w:val="003E4451"/>
    <w:rsid w:val="003E4CB3"/>
    <w:rsid w:val="003E4DC1"/>
    <w:rsid w:val="003E58C9"/>
    <w:rsid w:val="003E6061"/>
    <w:rsid w:val="003E65FA"/>
    <w:rsid w:val="003E709C"/>
    <w:rsid w:val="003E70A7"/>
    <w:rsid w:val="003E74FD"/>
    <w:rsid w:val="003E7879"/>
    <w:rsid w:val="003E7FF4"/>
    <w:rsid w:val="003F0106"/>
    <w:rsid w:val="003F0546"/>
    <w:rsid w:val="003F07E9"/>
    <w:rsid w:val="003F0993"/>
    <w:rsid w:val="003F0A31"/>
    <w:rsid w:val="003F1B63"/>
    <w:rsid w:val="003F2531"/>
    <w:rsid w:val="003F2BEE"/>
    <w:rsid w:val="003F3F4A"/>
    <w:rsid w:val="003F4146"/>
    <w:rsid w:val="003F4A49"/>
    <w:rsid w:val="003F564C"/>
    <w:rsid w:val="003F56D0"/>
    <w:rsid w:val="003F5CEF"/>
    <w:rsid w:val="003F6CB3"/>
    <w:rsid w:val="003F77D1"/>
    <w:rsid w:val="003F7E5A"/>
    <w:rsid w:val="004001E1"/>
    <w:rsid w:val="004023A5"/>
    <w:rsid w:val="004024E9"/>
    <w:rsid w:val="0040304A"/>
    <w:rsid w:val="00403926"/>
    <w:rsid w:val="00403B81"/>
    <w:rsid w:val="00404618"/>
    <w:rsid w:val="004046F9"/>
    <w:rsid w:val="00404CCD"/>
    <w:rsid w:val="00405CF2"/>
    <w:rsid w:val="004064F1"/>
    <w:rsid w:val="00407005"/>
    <w:rsid w:val="00407071"/>
    <w:rsid w:val="004071B8"/>
    <w:rsid w:val="0040769A"/>
    <w:rsid w:val="00410AF2"/>
    <w:rsid w:val="00411D55"/>
    <w:rsid w:val="004122DE"/>
    <w:rsid w:val="0041230D"/>
    <w:rsid w:val="00412A71"/>
    <w:rsid w:val="00413A0A"/>
    <w:rsid w:val="00414560"/>
    <w:rsid w:val="00414EA7"/>
    <w:rsid w:val="00414F63"/>
    <w:rsid w:val="00415623"/>
    <w:rsid w:val="00416286"/>
    <w:rsid w:val="00416770"/>
    <w:rsid w:val="00416A6B"/>
    <w:rsid w:val="00416CDC"/>
    <w:rsid w:val="0041746D"/>
    <w:rsid w:val="00417A8B"/>
    <w:rsid w:val="0042031A"/>
    <w:rsid w:val="0042086F"/>
    <w:rsid w:val="00420EAA"/>
    <w:rsid w:val="00420EC2"/>
    <w:rsid w:val="00421397"/>
    <w:rsid w:val="00421D8E"/>
    <w:rsid w:val="00421EBB"/>
    <w:rsid w:val="004220E3"/>
    <w:rsid w:val="004221DE"/>
    <w:rsid w:val="00422B91"/>
    <w:rsid w:val="00423625"/>
    <w:rsid w:val="004239B2"/>
    <w:rsid w:val="00423C1C"/>
    <w:rsid w:val="00423E53"/>
    <w:rsid w:val="00426996"/>
    <w:rsid w:val="00430D66"/>
    <w:rsid w:val="00432085"/>
    <w:rsid w:val="00432926"/>
    <w:rsid w:val="004335BD"/>
    <w:rsid w:val="00433751"/>
    <w:rsid w:val="00433EA1"/>
    <w:rsid w:val="00434081"/>
    <w:rsid w:val="0043433A"/>
    <w:rsid w:val="004351A4"/>
    <w:rsid w:val="004375ED"/>
    <w:rsid w:val="00437ABB"/>
    <w:rsid w:val="004404D1"/>
    <w:rsid w:val="004407B7"/>
    <w:rsid w:val="00440BDE"/>
    <w:rsid w:val="00440DEE"/>
    <w:rsid w:val="00440FB6"/>
    <w:rsid w:val="00441942"/>
    <w:rsid w:val="00441D56"/>
    <w:rsid w:val="00441D9E"/>
    <w:rsid w:val="00442697"/>
    <w:rsid w:val="00442A53"/>
    <w:rsid w:val="00443D7C"/>
    <w:rsid w:val="004443DA"/>
    <w:rsid w:val="004449D0"/>
    <w:rsid w:val="00444AAA"/>
    <w:rsid w:val="00444CD0"/>
    <w:rsid w:val="00445316"/>
    <w:rsid w:val="004457BA"/>
    <w:rsid w:val="00445B9D"/>
    <w:rsid w:val="00445D3D"/>
    <w:rsid w:val="00445EBD"/>
    <w:rsid w:val="00447012"/>
    <w:rsid w:val="00447A01"/>
    <w:rsid w:val="00447A8A"/>
    <w:rsid w:val="00447C37"/>
    <w:rsid w:val="00447F7C"/>
    <w:rsid w:val="00451273"/>
    <w:rsid w:val="00451F77"/>
    <w:rsid w:val="004523E2"/>
    <w:rsid w:val="00452DD1"/>
    <w:rsid w:val="00452DDF"/>
    <w:rsid w:val="00455697"/>
    <w:rsid w:val="00455D13"/>
    <w:rsid w:val="004565E4"/>
    <w:rsid w:val="0045730B"/>
    <w:rsid w:val="0045740F"/>
    <w:rsid w:val="00457D95"/>
    <w:rsid w:val="0046074B"/>
    <w:rsid w:val="00461308"/>
    <w:rsid w:val="00461C7C"/>
    <w:rsid w:val="00461E27"/>
    <w:rsid w:val="00461EE1"/>
    <w:rsid w:val="0046310E"/>
    <w:rsid w:val="00463773"/>
    <w:rsid w:val="00463B58"/>
    <w:rsid w:val="004645B5"/>
    <w:rsid w:val="00464E25"/>
    <w:rsid w:val="00465565"/>
    <w:rsid w:val="0046579B"/>
    <w:rsid w:val="00465A85"/>
    <w:rsid w:val="00465EB3"/>
    <w:rsid w:val="0046656E"/>
    <w:rsid w:val="004666DE"/>
    <w:rsid w:val="004672B4"/>
    <w:rsid w:val="00467BBF"/>
    <w:rsid w:val="00470066"/>
    <w:rsid w:val="004706CE"/>
    <w:rsid w:val="00470CF2"/>
    <w:rsid w:val="0047181E"/>
    <w:rsid w:val="00471B99"/>
    <w:rsid w:val="00471E41"/>
    <w:rsid w:val="00471F53"/>
    <w:rsid w:val="004735C6"/>
    <w:rsid w:val="0047377C"/>
    <w:rsid w:val="00473784"/>
    <w:rsid w:val="004738FE"/>
    <w:rsid w:val="00473BEC"/>
    <w:rsid w:val="004741F5"/>
    <w:rsid w:val="004742ED"/>
    <w:rsid w:val="00474C09"/>
    <w:rsid w:val="00474DA8"/>
    <w:rsid w:val="00474F42"/>
    <w:rsid w:val="004751C2"/>
    <w:rsid w:val="0047537F"/>
    <w:rsid w:val="0047539F"/>
    <w:rsid w:val="00476748"/>
    <w:rsid w:val="00476FA5"/>
    <w:rsid w:val="0048015A"/>
    <w:rsid w:val="004804D4"/>
    <w:rsid w:val="00480C70"/>
    <w:rsid w:val="00480FEC"/>
    <w:rsid w:val="004813CD"/>
    <w:rsid w:val="00481440"/>
    <w:rsid w:val="004820CB"/>
    <w:rsid w:val="00482153"/>
    <w:rsid w:val="004822D0"/>
    <w:rsid w:val="004834EF"/>
    <w:rsid w:val="00483A0E"/>
    <w:rsid w:val="00483DCC"/>
    <w:rsid w:val="00484712"/>
    <w:rsid w:val="00484E9E"/>
    <w:rsid w:val="00485DA4"/>
    <w:rsid w:val="00485FDD"/>
    <w:rsid w:val="00486207"/>
    <w:rsid w:val="0048653B"/>
    <w:rsid w:val="004866E4"/>
    <w:rsid w:val="00487069"/>
    <w:rsid w:val="004876C1"/>
    <w:rsid w:val="00487FB8"/>
    <w:rsid w:val="0049087D"/>
    <w:rsid w:val="004910B8"/>
    <w:rsid w:val="00491AF6"/>
    <w:rsid w:val="00492E65"/>
    <w:rsid w:val="00493E49"/>
    <w:rsid w:val="0049470B"/>
    <w:rsid w:val="00495850"/>
    <w:rsid w:val="00495D29"/>
    <w:rsid w:val="00496B1A"/>
    <w:rsid w:val="00497405"/>
    <w:rsid w:val="00497BA3"/>
    <w:rsid w:val="00497BB2"/>
    <w:rsid w:val="004A0B47"/>
    <w:rsid w:val="004A1159"/>
    <w:rsid w:val="004A1D14"/>
    <w:rsid w:val="004A33A7"/>
    <w:rsid w:val="004A5132"/>
    <w:rsid w:val="004A55F8"/>
    <w:rsid w:val="004A5863"/>
    <w:rsid w:val="004A5BCE"/>
    <w:rsid w:val="004A68EE"/>
    <w:rsid w:val="004A6C89"/>
    <w:rsid w:val="004A7215"/>
    <w:rsid w:val="004A73BB"/>
    <w:rsid w:val="004A76C0"/>
    <w:rsid w:val="004B010B"/>
    <w:rsid w:val="004B0C14"/>
    <w:rsid w:val="004B0E92"/>
    <w:rsid w:val="004B34E5"/>
    <w:rsid w:val="004B3C09"/>
    <w:rsid w:val="004B63A7"/>
    <w:rsid w:val="004B6FF0"/>
    <w:rsid w:val="004B711E"/>
    <w:rsid w:val="004B71AC"/>
    <w:rsid w:val="004C241B"/>
    <w:rsid w:val="004C2777"/>
    <w:rsid w:val="004C2F85"/>
    <w:rsid w:val="004C3409"/>
    <w:rsid w:val="004C34E2"/>
    <w:rsid w:val="004C3BEE"/>
    <w:rsid w:val="004C3ED4"/>
    <w:rsid w:val="004C5311"/>
    <w:rsid w:val="004C5E0F"/>
    <w:rsid w:val="004C5E38"/>
    <w:rsid w:val="004C65CD"/>
    <w:rsid w:val="004C698D"/>
    <w:rsid w:val="004C727D"/>
    <w:rsid w:val="004C78AA"/>
    <w:rsid w:val="004C7CA1"/>
    <w:rsid w:val="004C7F45"/>
    <w:rsid w:val="004D01E5"/>
    <w:rsid w:val="004D02A1"/>
    <w:rsid w:val="004D0774"/>
    <w:rsid w:val="004D1253"/>
    <w:rsid w:val="004D1532"/>
    <w:rsid w:val="004D1590"/>
    <w:rsid w:val="004D1A29"/>
    <w:rsid w:val="004D1D9D"/>
    <w:rsid w:val="004D1F03"/>
    <w:rsid w:val="004D252B"/>
    <w:rsid w:val="004D26F9"/>
    <w:rsid w:val="004D2DC4"/>
    <w:rsid w:val="004D2F15"/>
    <w:rsid w:val="004D3174"/>
    <w:rsid w:val="004D335C"/>
    <w:rsid w:val="004D37E3"/>
    <w:rsid w:val="004D3FAD"/>
    <w:rsid w:val="004D40D1"/>
    <w:rsid w:val="004D5272"/>
    <w:rsid w:val="004D5716"/>
    <w:rsid w:val="004D7A92"/>
    <w:rsid w:val="004D7FC7"/>
    <w:rsid w:val="004E00D8"/>
    <w:rsid w:val="004E0E75"/>
    <w:rsid w:val="004E0FC5"/>
    <w:rsid w:val="004E1EA5"/>
    <w:rsid w:val="004E20CA"/>
    <w:rsid w:val="004E2F94"/>
    <w:rsid w:val="004E3501"/>
    <w:rsid w:val="004E3AD6"/>
    <w:rsid w:val="004E40DA"/>
    <w:rsid w:val="004E4B37"/>
    <w:rsid w:val="004E5045"/>
    <w:rsid w:val="004E5696"/>
    <w:rsid w:val="004E56DC"/>
    <w:rsid w:val="004E5B02"/>
    <w:rsid w:val="004E6530"/>
    <w:rsid w:val="004E678A"/>
    <w:rsid w:val="004E6863"/>
    <w:rsid w:val="004E6D52"/>
    <w:rsid w:val="004E6E86"/>
    <w:rsid w:val="004E7181"/>
    <w:rsid w:val="004F09A6"/>
    <w:rsid w:val="004F1D91"/>
    <w:rsid w:val="004F1E35"/>
    <w:rsid w:val="004F22B2"/>
    <w:rsid w:val="004F23F2"/>
    <w:rsid w:val="004F464B"/>
    <w:rsid w:val="004F4744"/>
    <w:rsid w:val="004F486B"/>
    <w:rsid w:val="004F4C5B"/>
    <w:rsid w:val="004F5568"/>
    <w:rsid w:val="004F6009"/>
    <w:rsid w:val="004F6486"/>
    <w:rsid w:val="004F650A"/>
    <w:rsid w:val="004F6766"/>
    <w:rsid w:val="004F6779"/>
    <w:rsid w:val="004F68FC"/>
    <w:rsid w:val="004F6A2C"/>
    <w:rsid w:val="004F70A0"/>
    <w:rsid w:val="004F7406"/>
    <w:rsid w:val="004F754A"/>
    <w:rsid w:val="004F7D30"/>
    <w:rsid w:val="00501246"/>
    <w:rsid w:val="00501287"/>
    <w:rsid w:val="00501337"/>
    <w:rsid w:val="00501E99"/>
    <w:rsid w:val="00502297"/>
    <w:rsid w:val="0050349B"/>
    <w:rsid w:val="00503F0E"/>
    <w:rsid w:val="0050467E"/>
    <w:rsid w:val="00504C0D"/>
    <w:rsid w:val="00504E87"/>
    <w:rsid w:val="00505528"/>
    <w:rsid w:val="00506D6B"/>
    <w:rsid w:val="00506E92"/>
    <w:rsid w:val="00510006"/>
    <w:rsid w:val="005102B9"/>
    <w:rsid w:val="00510F5B"/>
    <w:rsid w:val="00511318"/>
    <w:rsid w:val="005118BC"/>
    <w:rsid w:val="00511921"/>
    <w:rsid w:val="00511B9D"/>
    <w:rsid w:val="00512139"/>
    <w:rsid w:val="00512DEE"/>
    <w:rsid w:val="00513361"/>
    <w:rsid w:val="00513750"/>
    <w:rsid w:val="00513B4A"/>
    <w:rsid w:val="00513E78"/>
    <w:rsid w:val="00515961"/>
    <w:rsid w:val="005159FD"/>
    <w:rsid w:val="005162D0"/>
    <w:rsid w:val="005166D3"/>
    <w:rsid w:val="0051675A"/>
    <w:rsid w:val="00516890"/>
    <w:rsid w:val="005170AD"/>
    <w:rsid w:val="005173EE"/>
    <w:rsid w:val="0051741A"/>
    <w:rsid w:val="005177A0"/>
    <w:rsid w:val="0052034A"/>
    <w:rsid w:val="00520672"/>
    <w:rsid w:val="005207D1"/>
    <w:rsid w:val="00520B80"/>
    <w:rsid w:val="00520D10"/>
    <w:rsid w:val="00520F16"/>
    <w:rsid w:val="005210AD"/>
    <w:rsid w:val="00521CC4"/>
    <w:rsid w:val="00522CDF"/>
    <w:rsid w:val="005235C6"/>
    <w:rsid w:val="00523894"/>
    <w:rsid w:val="00523C3C"/>
    <w:rsid w:val="00523C67"/>
    <w:rsid w:val="005240D8"/>
    <w:rsid w:val="00524C23"/>
    <w:rsid w:val="00525095"/>
    <w:rsid w:val="005251CB"/>
    <w:rsid w:val="005259D2"/>
    <w:rsid w:val="00526AF9"/>
    <w:rsid w:val="00527124"/>
    <w:rsid w:val="005271D2"/>
    <w:rsid w:val="00527359"/>
    <w:rsid w:val="00530187"/>
    <w:rsid w:val="00530917"/>
    <w:rsid w:val="00530F7F"/>
    <w:rsid w:val="005312FC"/>
    <w:rsid w:val="00531463"/>
    <w:rsid w:val="00531B4E"/>
    <w:rsid w:val="00533FD4"/>
    <w:rsid w:val="0053496F"/>
    <w:rsid w:val="00536E10"/>
    <w:rsid w:val="005378AD"/>
    <w:rsid w:val="00540125"/>
    <w:rsid w:val="00540642"/>
    <w:rsid w:val="00540EA7"/>
    <w:rsid w:val="0054164C"/>
    <w:rsid w:val="00541C25"/>
    <w:rsid w:val="00542EBD"/>
    <w:rsid w:val="0054390A"/>
    <w:rsid w:val="005439BB"/>
    <w:rsid w:val="00545604"/>
    <w:rsid w:val="00545D7A"/>
    <w:rsid w:val="005470D4"/>
    <w:rsid w:val="00547474"/>
    <w:rsid w:val="00547C1E"/>
    <w:rsid w:val="00547FF9"/>
    <w:rsid w:val="00550DC6"/>
    <w:rsid w:val="00550DCB"/>
    <w:rsid w:val="005510C9"/>
    <w:rsid w:val="00552BF2"/>
    <w:rsid w:val="0055471E"/>
    <w:rsid w:val="00554D19"/>
    <w:rsid w:val="0055519E"/>
    <w:rsid w:val="005555A2"/>
    <w:rsid w:val="00555881"/>
    <w:rsid w:val="00555A8A"/>
    <w:rsid w:val="00555C18"/>
    <w:rsid w:val="00555C9A"/>
    <w:rsid w:val="0055667C"/>
    <w:rsid w:val="00557140"/>
    <w:rsid w:val="00557422"/>
    <w:rsid w:val="00557A8D"/>
    <w:rsid w:val="00557C0F"/>
    <w:rsid w:val="00560237"/>
    <w:rsid w:val="005609C0"/>
    <w:rsid w:val="005609C7"/>
    <w:rsid w:val="005613E0"/>
    <w:rsid w:val="00562531"/>
    <w:rsid w:val="00562F0B"/>
    <w:rsid w:val="0056304C"/>
    <w:rsid w:val="00563160"/>
    <w:rsid w:val="00563AAE"/>
    <w:rsid w:val="00564A44"/>
    <w:rsid w:val="005658C2"/>
    <w:rsid w:val="00565949"/>
    <w:rsid w:val="005665FA"/>
    <w:rsid w:val="00566965"/>
    <w:rsid w:val="00567823"/>
    <w:rsid w:val="00567BA6"/>
    <w:rsid w:val="00570DEE"/>
    <w:rsid w:val="00571229"/>
    <w:rsid w:val="0057235C"/>
    <w:rsid w:val="005723B2"/>
    <w:rsid w:val="00572A33"/>
    <w:rsid w:val="00573793"/>
    <w:rsid w:val="00573D8B"/>
    <w:rsid w:val="005740B7"/>
    <w:rsid w:val="00574196"/>
    <w:rsid w:val="00574278"/>
    <w:rsid w:val="00574297"/>
    <w:rsid w:val="00574526"/>
    <w:rsid w:val="005746F9"/>
    <w:rsid w:val="00574D3D"/>
    <w:rsid w:val="0057581C"/>
    <w:rsid w:val="005760B6"/>
    <w:rsid w:val="0057652B"/>
    <w:rsid w:val="005765FE"/>
    <w:rsid w:val="00576821"/>
    <w:rsid w:val="00576D6A"/>
    <w:rsid w:val="00577242"/>
    <w:rsid w:val="00577381"/>
    <w:rsid w:val="00577C3E"/>
    <w:rsid w:val="00580979"/>
    <w:rsid w:val="00580B2E"/>
    <w:rsid w:val="005814B1"/>
    <w:rsid w:val="00582087"/>
    <w:rsid w:val="005821A2"/>
    <w:rsid w:val="005826BC"/>
    <w:rsid w:val="00582949"/>
    <w:rsid w:val="00582A18"/>
    <w:rsid w:val="00582A52"/>
    <w:rsid w:val="00582D38"/>
    <w:rsid w:val="0058343C"/>
    <w:rsid w:val="00583540"/>
    <w:rsid w:val="005837A8"/>
    <w:rsid w:val="00583F17"/>
    <w:rsid w:val="00584008"/>
    <w:rsid w:val="00584096"/>
    <w:rsid w:val="00584E3B"/>
    <w:rsid w:val="0058519E"/>
    <w:rsid w:val="0058636B"/>
    <w:rsid w:val="005864EA"/>
    <w:rsid w:val="00586ED2"/>
    <w:rsid w:val="00586FEA"/>
    <w:rsid w:val="00587392"/>
    <w:rsid w:val="0059050B"/>
    <w:rsid w:val="005910A2"/>
    <w:rsid w:val="00591177"/>
    <w:rsid w:val="005911CA"/>
    <w:rsid w:val="00591BD7"/>
    <w:rsid w:val="00592F67"/>
    <w:rsid w:val="005945CF"/>
    <w:rsid w:val="00594670"/>
    <w:rsid w:val="00594AAC"/>
    <w:rsid w:val="00594DE6"/>
    <w:rsid w:val="00594DF2"/>
    <w:rsid w:val="005950DC"/>
    <w:rsid w:val="00595596"/>
    <w:rsid w:val="0059717A"/>
    <w:rsid w:val="005971F7"/>
    <w:rsid w:val="00597588"/>
    <w:rsid w:val="00597845"/>
    <w:rsid w:val="005A01F7"/>
    <w:rsid w:val="005A0253"/>
    <w:rsid w:val="005A027A"/>
    <w:rsid w:val="005A08DF"/>
    <w:rsid w:val="005A152E"/>
    <w:rsid w:val="005A1F88"/>
    <w:rsid w:val="005A222A"/>
    <w:rsid w:val="005A2642"/>
    <w:rsid w:val="005A2660"/>
    <w:rsid w:val="005A2B2D"/>
    <w:rsid w:val="005A2DBB"/>
    <w:rsid w:val="005A38BE"/>
    <w:rsid w:val="005A4015"/>
    <w:rsid w:val="005A436F"/>
    <w:rsid w:val="005A550C"/>
    <w:rsid w:val="005A76A5"/>
    <w:rsid w:val="005A7907"/>
    <w:rsid w:val="005B03D2"/>
    <w:rsid w:val="005B04EA"/>
    <w:rsid w:val="005B0559"/>
    <w:rsid w:val="005B1342"/>
    <w:rsid w:val="005B1E04"/>
    <w:rsid w:val="005B1F0D"/>
    <w:rsid w:val="005B20B6"/>
    <w:rsid w:val="005B22A2"/>
    <w:rsid w:val="005B2C80"/>
    <w:rsid w:val="005B4BE4"/>
    <w:rsid w:val="005B4D40"/>
    <w:rsid w:val="005B5CA0"/>
    <w:rsid w:val="005B64CD"/>
    <w:rsid w:val="005B6F57"/>
    <w:rsid w:val="005B6FB7"/>
    <w:rsid w:val="005C0F7F"/>
    <w:rsid w:val="005C1890"/>
    <w:rsid w:val="005C1CEE"/>
    <w:rsid w:val="005C204E"/>
    <w:rsid w:val="005C2462"/>
    <w:rsid w:val="005C2FCC"/>
    <w:rsid w:val="005C34D2"/>
    <w:rsid w:val="005C352B"/>
    <w:rsid w:val="005C401C"/>
    <w:rsid w:val="005C462D"/>
    <w:rsid w:val="005C4986"/>
    <w:rsid w:val="005C4BEA"/>
    <w:rsid w:val="005C4EDB"/>
    <w:rsid w:val="005C53EA"/>
    <w:rsid w:val="005C605B"/>
    <w:rsid w:val="005C6150"/>
    <w:rsid w:val="005C62F9"/>
    <w:rsid w:val="005C6BF9"/>
    <w:rsid w:val="005D009F"/>
    <w:rsid w:val="005D0E98"/>
    <w:rsid w:val="005D137E"/>
    <w:rsid w:val="005D2404"/>
    <w:rsid w:val="005D2812"/>
    <w:rsid w:val="005D2BD8"/>
    <w:rsid w:val="005D35A9"/>
    <w:rsid w:val="005D3BE2"/>
    <w:rsid w:val="005D4184"/>
    <w:rsid w:val="005D42BC"/>
    <w:rsid w:val="005D4BD4"/>
    <w:rsid w:val="005D4E93"/>
    <w:rsid w:val="005D4F51"/>
    <w:rsid w:val="005D4FED"/>
    <w:rsid w:val="005D51FB"/>
    <w:rsid w:val="005D588E"/>
    <w:rsid w:val="005D66D1"/>
    <w:rsid w:val="005D6E55"/>
    <w:rsid w:val="005D70B3"/>
    <w:rsid w:val="005D721F"/>
    <w:rsid w:val="005D7966"/>
    <w:rsid w:val="005E0685"/>
    <w:rsid w:val="005E0939"/>
    <w:rsid w:val="005E0A0C"/>
    <w:rsid w:val="005E1A95"/>
    <w:rsid w:val="005E1B15"/>
    <w:rsid w:val="005E1D44"/>
    <w:rsid w:val="005E2C46"/>
    <w:rsid w:val="005E32C8"/>
    <w:rsid w:val="005E3974"/>
    <w:rsid w:val="005E3F51"/>
    <w:rsid w:val="005E4167"/>
    <w:rsid w:val="005E4240"/>
    <w:rsid w:val="005E4A00"/>
    <w:rsid w:val="005E4B2A"/>
    <w:rsid w:val="005E5F29"/>
    <w:rsid w:val="005E6A98"/>
    <w:rsid w:val="005E6B73"/>
    <w:rsid w:val="005E6D72"/>
    <w:rsid w:val="005E7143"/>
    <w:rsid w:val="005E7B7B"/>
    <w:rsid w:val="005E7E24"/>
    <w:rsid w:val="005F0061"/>
    <w:rsid w:val="005F0436"/>
    <w:rsid w:val="005F1D6E"/>
    <w:rsid w:val="005F2F5D"/>
    <w:rsid w:val="005F3223"/>
    <w:rsid w:val="005F3697"/>
    <w:rsid w:val="005F4840"/>
    <w:rsid w:val="005F48F7"/>
    <w:rsid w:val="005F4C2F"/>
    <w:rsid w:val="005F5479"/>
    <w:rsid w:val="005F5868"/>
    <w:rsid w:val="005F64C4"/>
    <w:rsid w:val="005F6715"/>
    <w:rsid w:val="005F7364"/>
    <w:rsid w:val="005F779F"/>
    <w:rsid w:val="005F79CC"/>
    <w:rsid w:val="005F7F13"/>
    <w:rsid w:val="00600CD7"/>
    <w:rsid w:val="006023F5"/>
    <w:rsid w:val="0060249F"/>
    <w:rsid w:val="00602962"/>
    <w:rsid w:val="00602BD5"/>
    <w:rsid w:val="006031F1"/>
    <w:rsid w:val="00603B0F"/>
    <w:rsid w:val="00603B9B"/>
    <w:rsid w:val="00604031"/>
    <w:rsid w:val="006052A5"/>
    <w:rsid w:val="00605E76"/>
    <w:rsid w:val="00606472"/>
    <w:rsid w:val="00607C50"/>
    <w:rsid w:val="00607E37"/>
    <w:rsid w:val="00610806"/>
    <w:rsid w:val="00611C24"/>
    <w:rsid w:val="006129B6"/>
    <w:rsid w:val="00612E20"/>
    <w:rsid w:val="00613231"/>
    <w:rsid w:val="006133B1"/>
    <w:rsid w:val="006137A6"/>
    <w:rsid w:val="006137BC"/>
    <w:rsid w:val="00613895"/>
    <w:rsid w:val="00614693"/>
    <w:rsid w:val="00614AF4"/>
    <w:rsid w:val="00614BBC"/>
    <w:rsid w:val="00614C4D"/>
    <w:rsid w:val="00614EDC"/>
    <w:rsid w:val="00616D4B"/>
    <w:rsid w:val="00617B0C"/>
    <w:rsid w:val="00620380"/>
    <w:rsid w:val="00620608"/>
    <w:rsid w:val="006211C2"/>
    <w:rsid w:val="00621997"/>
    <w:rsid w:val="00622A6D"/>
    <w:rsid w:val="00622AD4"/>
    <w:rsid w:val="00622E38"/>
    <w:rsid w:val="00622F7F"/>
    <w:rsid w:val="00623479"/>
    <w:rsid w:val="00623634"/>
    <w:rsid w:val="006237E1"/>
    <w:rsid w:val="00623952"/>
    <w:rsid w:val="006239ED"/>
    <w:rsid w:val="00623DEE"/>
    <w:rsid w:val="0062533D"/>
    <w:rsid w:val="00625CC6"/>
    <w:rsid w:val="00626099"/>
    <w:rsid w:val="00626A60"/>
    <w:rsid w:val="00627D7A"/>
    <w:rsid w:val="006309D9"/>
    <w:rsid w:val="00630E6B"/>
    <w:rsid w:val="0063108D"/>
    <w:rsid w:val="0063109D"/>
    <w:rsid w:val="00631265"/>
    <w:rsid w:val="006313AD"/>
    <w:rsid w:val="00631437"/>
    <w:rsid w:val="0063195A"/>
    <w:rsid w:val="00632457"/>
    <w:rsid w:val="00632F0A"/>
    <w:rsid w:val="00633A46"/>
    <w:rsid w:val="00633C64"/>
    <w:rsid w:val="00633DC4"/>
    <w:rsid w:val="0063409D"/>
    <w:rsid w:val="00634B74"/>
    <w:rsid w:val="00634E38"/>
    <w:rsid w:val="0063532E"/>
    <w:rsid w:val="006359A6"/>
    <w:rsid w:val="006365B9"/>
    <w:rsid w:val="00637A2B"/>
    <w:rsid w:val="00637AAA"/>
    <w:rsid w:val="0064028E"/>
    <w:rsid w:val="00640BD1"/>
    <w:rsid w:val="0064105B"/>
    <w:rsid w:val="006410C4"/>
    <w:rsid w:val="00641896"/>
    <w:rsid w:val="00641E31"/>
    <w:rsid w:val="00641E79"/>
    <w:rsid w:val="00641FE1"/>
    <w:rsid w:val="0064244A"/>
    <w:rsid w:val="006424CC"/>
    <w:rsid w:val="006426D0"/>
    <w:rsid w:val="0064273F"/>
    <w:rsid w:val="006428D1"/>
    <w:rsid w:val="00643634"/>
    <w:rsid w:val="00643900"/>
    <w:rsid w:val="00643F80"/>
    <w:rsid w:val="00644070"/>
    <w:rsid w:val="0064412C"/>
    <w:rsid w:val="0064477E"/>
    <w:rsid w:val="00644CD2"/>
    <w:rsid w:val="00644F75"/>
    <w:rsid w:val="0064618F"/>
    <w:rsid w:val="006463FE"/>
    <w:rsid w:val="00646602"/>
    <w:rsid w:val="00646AE6"/>
    <w:rsid w:val="00646F7F"/>
    <w:rsid w:val="00647AB6"/>
    <w:rsid w:val="00647E1F"/>
    <w:rsid w:val="0065015C"/>
    <w:rsid w:val="00650333"/>
    <w:rsid w:val="0065049B"/>
    <w:rsid w:val="0065126E"/>
    <w:rsid w:val="006512DC"/>
    <w:rsid w:val="0065138F"/>
    <w:rsid w:val="00651DE2"/>
    <w:rsid w:val="00652AE1"/>
    <w:rsid w:val="00652F99"/>
    <w:rsid w:val="00653A2C"/>
    <w:rsid w:val="00654E04"/>
    <w:rsid w:val="00654E84"/>
    <w:rsid w:val="00655B13"/>
    <w:rsid w:val="00655E52"/>
    <w:rsid w:val="006566BA"/>
    <w:rsid w:val="006569F1"/>
    <w:rsid w:val="00656A3D"/>
    <w:rsid w:val="00656ED4"/>
    <w:rsid w:val="00656EE6"/>
    <w:rsid w:val="00656FDD"/>
    <w:rsid w:val="0066001D"/>
    <w:rsid w:val="006609AC"/>
    <w:rsid w:val="00660DEF"/>
    <w:rsid w:val="006611D7"/>
    <w:rsid w:val="00661C15"/>
    <w:rsid w:val="00662210"/>
    <w:rsid w:val="00662429"/>
    <w:rsid w:val="006625CA"/>
    <w:rsid w:val="00662BC1"/>
    <w:rsid w:val="00663E8A"/>
    <w:rsid w:val="00664056"/>
    <w:rsid w:val="006648F1"/>
    <w:rsid w:val="006659B7"/>
    <w:rsid w:val="00667F5A"/>
    <w:rsid w:val="00670D40"/>
    <w:rsid w:val="00670ED3"/>
    <w:rsid w:val="00670F39"/>
    <w:rsid w:val="00671AFB"/>
    <w:rsid w:val="00671B2E"/>
    <w:rsid w:val="00672020"/>
    <w:rsid w:val="006727DC"/>
    <w:rsid w:val="0067289B"/>
    <w:rsid w:val="00673A31"/>
    <w:rsid w:val="006743D1"/>
    <w:rsid w:val="00675232"/>
    <w:rsid w:val="0067565E"/>
    <w:rsid w:val="00676B23"/>
    <w:rsid w:val="00677402"/>
    <w:rsid w:val="00680E71"/>
    <w:rsid w:val="00681217"/>
    <w:rsid w:val="00681D6D"/>
    <w:rsid w:val="00682940"/>
    <w:rsid w:val="0068297B"/>
    <w:rsid w:val="006840A6"/>
    <w:rsid w:val="006849FC"/>
    <w:rsid w:val="00685D35"/>
    <w:rsid w:val="00686027"/>
    <w:rsid w:val="00686773"/>
    <w:rsid w:val="00686801"/>
    <w:rsid w:val="00687420"/>
    <w:rsid w:val="0068767C"/>
    <w:rsid w:val="00687C0A"/>
    <w:rsid w:val="0069052B"/>
    <w:rsid w:val="006908F8"/>
    <w:rsid w:val="00691424"/>
    <w:rsid w:val="006917B5"/>
    <w:rsid w:val="00691986"/>
    <w:rsid w:val="006921D6"/>
    <w:rsid w:val="00692728"/>
    <w:rsid w:val="006929F4"/>
    <w:rsid w:val="00692A25"/>
    <w:rsid w:val="00693422"/>
    <w:rsid w:val="0069365F"/>
    <w:rsid w:val="0069372C"/>
    <w:rsid w:val="00693E46"/>
    <w:rsid w:val="00694939"/>
    <w:rsid w:val="00694AC5"/>
    <w:rsid w:val="00695AD7"/>
    <w:rsid w:val="00696444"/>
    <w:rsid w:val="00696806"/>
    <w:rsid w:val="00696A0F"/>
    <w:rsid w:val="00696A72"/>
    <w:rsid w:val="00696BB8"/>
    <w:rsid w:val="00696D8A"/>
    <w:rsid w:val="00696F15"/>
    <w:rsid w:val="00697007"/>
    <w:rsid w:val="0069715F"/>
    <w:rsid w:val="006A1CAC"/>
    <w:rsid w:val="006A23B4"/>
    <w:rsid w:val="006A2772"/>
    <w:rsid w:val="006A2FCA"/>
    <w:rsid w:val="006A389A"/>
    <w:rsid w:val="006A39B7"/>
    <w:rsid w:val="006A3DF6"/>
    <w:rsid w:val="006A5907"/>
    <w:rsid w:val="006A6D6A"/>
    <w:rsid w:val="006A7F73"/>
    <w:rsid w:val="006B00CA"/>
    <w:rsid w:val="006B02BC"/>
    <w:rsid w:val="006B0B11"/>
    <w:rsid w:val="006B20F9"/>
    <w:rsid w:val="006B2137"/>
    <w:rsid w:val="006B24DF"/>
    <w:rsid w:val="006B2C33"/>
    <w:rsid w:val="006B2E8E"/>
    <w:rsid w:val="006B3CCC"/>
    <w:rsid w:val="006B461D"/>
    <w:rsid w:val="006B554A"/>
    <w:rsid w:val="006B5731"/>
    <w:rsid w:val="006B5EAD"/>
    <w:rsid w:val="006B65CF"/>
    <w:rsid w:val="006B66B1"/>
    <w:rsid w:val="006B6DFA"/>
    <w:rsid w:val="006C0454"/>
    <w:rsid w:val="006C09EA"/>
    <w:rsid w:val="006C17F0"/>
    <w:rsid w:val="006C1BC6"/>
    <w:rsid w:val="006C2688"/>
    <w:rsid w:val="006C299C"/>
    <w:rsid w:val="006C2AD8"/>
    <w:rsid w:val="006C2FE1"/>
    <w:rsid w:val="006C300C"/>
    <w:rsid w:val="006C315A"/>
    <w:rsid w:val="006C33DD"/>
    <w:rsid w:val="006C368F"/>
    <w:rsid w:val="006C3BCD"/>
    <w:rsid w:val="006C4398"/>
    <w:rsid w:val="006C4716"/>
    <w:rsid w:val="006C4733"/>
    <w:rsid w:val="006C473C"/>
    <w:rsid w:val="006C4E67"/>
    <w:rsid w:val="006C5098"/>
    <w:rsid w:val="006C5535"/>
    <w:rsid w:val="006C5887"/>
    <w:rsid w:val="006C647A"/>
    <w:rsid w:val="006C6516"/>
    <w:rsid w:val="006C6669"/>
    <w:rsid w:val="006C686B"/>
    <w:rsid w:val="006C6A82"/>
    <w:rsid w:val="006C6C18"/>
    <w:rsid w:val="006C6F3B"/>
    <w:rsid w:val="006D0559"/>
    <w:rsid w:val="006D078F"/>
    <w:rsid w:val="006D0A1C"/>
    <w:rsid w:val="006D0C7E"/>
    <w:rsid w:val="006D0DB4"/>
    <w:rsid w:val="006D14AB"/>
    <w:rsid w:val="006D241A"/>
    <w:rsid w:val="006D2444"/>
    <w:rsid w:val="006D249C"/>
    <w:rsid w:val="006D3503"/>
    <w:rsid w:val="006D452F"/>
    <w:rsid w:val="006D4949"/>
    <w:rsid w:val="006D50CC"/>
    <w:rsid w:val="006D5AE8"/>
    <w:rsid w:val="006D5E3D"/>
    <w:rsid w:val="006D77A0"/>
    <w:rsid w:val="006D797E"/>
    <w:rsid w:val="006E1418"/>
    <w:rsid w:val="006E183D"/>
    <w:rsid w:val="006E22B4"/>
    <w:rsid w:val="006E2B31"/>
    <w:rsid w:val="006E3683"/>
    <w:rsid w:val="006E4541"/>
    <w:rsid w:val="006E4B50"/>
    <w:rsid w:val="006E589B"/>
    <w:rsid w:val="006E7397"/>
    <w:rsid w:val="006E7498"/>
    <w:rsid w:val="006E7A0C"/>
    <w:rsid w:val="006E7BA1"/>
    <w:rsid w:val="006E7D76"/>
    <w:rsid w:val="006F06F5"/>
    <w:rsid w:val="006F0DEB"/>
    <w:rsid w:val="006F2213"/>
    <w:rsid w:val="006F244F"/>
    <w:rsid w:val="006F263D"/>
    <w:rsid w:val="006F285B"/>
    <w:rsid w:val="006F2F89"/>
    <w:rsid w:val="006F415B"/>
    <w:rsid w:val="006F514F"/>
    <w:rsid w:val="006F7033"/>
    <w:rsid w:val="006F72F8"/>
    <w:rsid w:val="006F7A0F"/>
    <w:rsid w:val="006F7B72"/>
    <w:rsid w:val="006F7EC7"/>
    <w:rsid w:val="00700142"/>
    <w:rsid w:val="007008D7"/>
    <w:rsid w:val="00700FA9"/>
    <w:rsid w:val="007013EB"/>
    <w:rsid w:val="00701FB1"/>
    <w:rsid w:val="00702411"/>
    <w:rsid w:val="00702B88"/>
    <w:rsid w:val="007037DA"/>
    <w:rsid w:val="00703C34"/>
    <w:rsid w:val="00704530"/>
    <w:rsid w:val="007049FA"/>
    <w:rsid w:val="00704AAC"/>
    <w:rsid w:val="00704F82"/>
    <w:rsid w:val="00705286"/>
    <w:rsid w:val="00705336"/>
    <w:rsid w:val="007053A3"/>
    <w:rsid w:val="00707569"/>
    <w:rsid w:val="007103FF"/>
    <w:rsid w:val="00711273"/>
    <w:rsid w:val="0071133E"/>
    <w:rsid w:val="007117AB"/>
    <w:rsid w:val="00711F49"/>
    <w:rsid w:val="0071233C"/>
    <w:rsid w:val="00712FEF"/>
    <w:rsid w:val="0071360F"/>
    <w:rsid w:val="007154A7"/>
    <w:rsid w:val="007157EF"/>
    <w:rsid w:val="00716965"/>
    <w:rsid w:val="0071715B"/>
    <w:rsid w:val="00717A3A"/>
    <w:rsid w:val="00720319"/>
    <w:rsid w:val="00720BC4"/>
    <w:rsid w:val="00720F0F"/>
    <w:rsid w:val="00721153"/>
    <w:rsid w:val="00722451"/>
    <w:rsid w:val="007226C1"/>
    <w:rsid w:val="0072363F"/>
    <w:rsid w:val="00723960"/>
    <w:rsid w:val="00724042"/>
    <w:rsid w:val="00724520"/>
    <w:rsid w:val="0072454B"/>
    <w:rsid w:val="00724BFB"/>
    <w:rsid w:val="00724CB2"/>
    <w:rsid w:val="00724F34"/>
    <w:rsid w:val="00725645"/>
    <w:rsid w:val="00725D15"/>
    <w:rsid w:val="007264DB"/>
    <w:rsid w:val="007269C3"/>
    <w:rsid w:val="00727F1F"/>
    <w:rsid w:val="00730326"/>
    <w:rsid w:val="007308DA"/>
    <w:rsid w:val="00730D95"/>
    <w:rsid w:val="00732D3B"/>
    <w:rsid w:val="0073340F"/>
    <w:rsid w:val="0073667A"/>
    <w:rsid w:val="00737C58"/>
    <w:rsid w:val="00740766"/>
    <w:rsid w:val="00741864"/>
    <w:rsid w:val="00741ECE"/>
    <w:rsid w:val="007423CA"/>
    <w:rsid w:val="00743703"/>
    <w:rsid w:val="00743AF7"/>
    <w:rsid w:val="00743B6B"/>
    <w:rsid w:val="00743C30"/>
    <w:rsid w:val="00743D21"/>
    <w:rsid w:val="007442C1"/>
    <w:rsid w:val="00744D6F"/>
    <w:rsid w:val="00744FAC"/>
    <w:rsid w:val="007461DC"/>
    <w:rsid w:val="00746220"/>
    <w:rsid w:val="00746599"/>
    <w:rsid w:val="007465A5"/>
    <w:rsid w:val="007477DE"/>
    <w:rsid w:val="007500E5"/>
    <w:rsid w:val="007511BB"/>
    <w:rsid w:val="00752D32"/>
    <w:rsid w:val="00754A0B"/>
    <w:rsid w:val="007555DD"/>
    <w:rsid w:val="00756670"/>
    <w:rsid w:val="00757A8F"/>
    <w:rsid w:val="00760CC5"/>
    <w:rsid w:val="00760DEF"/>
    <w:rsid w:val="00760F36"/>
    <w:rsid w:val="00761028"/>
    <w:rsid w:val="007621C1"/>
    <w:rsid w:val="0076223A"/>
    <w:rsid w:val="00762A2B"/>
    <w:rsid w:val="0076394D"/>
    <w:rsid w:val="00763A98"/>
    <w:rsid w:val="00763E0E"/>
    <w:rsid w:val="00763EB6"/>
    <w:rsid w:val="007643C1"/>
    <w:rsid w:val="00764EAA"/>
    <w:rsid w:val="00765827"/>
    <w:rsid w:val="00765F0F"/>
    <w:rsid w:val="00766206"/>
    <w:rsid w:val="00766636"/>
    <w:rsid w:val="007667EA"/>
    <w:rsid w:val="00766E2D"/>
    <w:rsid w:val="007677EA"/>
    <w:rsid w:val="00767FB2"/>
    <w:rsid w:val="0077029A"/>
    <w:rsid w:val="0077062B"/>
    <w:rsid w:val="00770C26"/>
    <w:rsid w:val="007716D0"/>
    <w:rsid w:val="00771D7B"/>
    <w:rsid w:val="00771F95"/>
    <w:rsid w:val="00771FD3"/>
    <w:rsid w:val="0077210D"/>
    <w:rsid w:val="00772142"/>
    <w:rsid w:val="007736C9"/>
    <w:rsid w:val="00773CB9"/>
    <w:rsid w:val="00774147"/>
    <w:rsid w:val="00774169"/>
    <w:rsid w:val="00774C93"/>
    <w:rsid w:val="00775032"/>
    <w:rsid w:val="00775761"/>
    <w:rsid w:val="00775BB6"/>
    <w:rsid w:val="00777647"/>
    <w:rsid w:val="00777787"/>
    <w:rsid w:val="00777DCE"/>
    <w:rsid w:val="0078012C"/>
    <w:rsid w:val="00780B22"/>
    <w:rsid w:val="00781CE5"/>
    <w:rsid w:val="007834E9"/>
    <w:rsid w:val="00783A7A"/>
    <w:rsid w:val="00783E5F"/>
    <w:rsid w:val="00784A5E"/>
    <w:rsid w:val="00785156"/>
    <w:rsid w:val="0078550A"/>
    <w:rsid w:val="007856D1"/>
    <w:rsid w:val="007858B3"/>
    <w:rsid w:val="00785A0F"/>
    <w:rsid w:val="00785F0A"/>
    <w:rsid w:val="00786BF8"/>
    <w:rsid w:val="00786C8C"/>
    <w:rsid w:val="00786DAB"/>
    <w:rsid w:val="007905E8"/>
    <w:rsid w:val="007906B0"/>
    <w:rsid w:val="00790737"/>
    <w:rsid w:val="00790B00"/>
    <w:rsid w:val="00791963"/>
    <w:rsid w:val="0079227C"/>
    <w:rsid w:val="0079263C"/>
    <w:rsid w:val="00792C6F"/>
    <w:rsid w:val="00793205"/>
    <w:rsid w:val="00793656"/>
    <w:rsid w:val="00793988"/>
    <w:rsid w:val="00795514"/>
    <w:rsid w:val="00795B21"/>
    <w:rsid w:val="00795D59"/>
    <w:rsid w:val="00796E31"/>
    <w:rsid w:val="007972A9"/>
    <w:rsid w:val="007A0575"/>
    <w:rsid w:val="007A0C55"/>
    <w:rsid w:val="007A0CBF"/>
    <w:rsid w:val="007A1267"/>
    <w:rsid w:val="007A13D0"/>
    <w:rsid w:val="007A1598"/>
    <w:rsid w:val="007A1C57"/>
    <w:rsid w:val="007A1D32"/>
    <w:rsid w:val="007A1F2A"/>
    <w:rsid w:val="007A2A43"/>
    <w:rsid w:val="007A4CB9"/>
    <w:rsid w:val="007A4DB0"/>
    <w:rsid w:val="007A5194"/>
    <w:rsid w:val="007A5C0F"/>
    <w:rsid w:val="007A6364"/>
    <w:rsid w:val="007A66EE"/>
    <w:rsid w:val="007A6FF1"/>
    <w:rsid w:val="007A76F6"/>
    <w:rsid w:val="007B0074"/>
    <w:rsid w:val="007B0C56"/>
    <w:rsid w:val="007B16CE"/>
    <w:rsid w:val="007B1700"/>
    <w:rsid w:val="007B1A85"/>
    <w:rsid w:val="007B1E32"/>
    <w:rsid w:val="007B2047"/>
    <w:rsid w:val="007B2055"/>
    <w:rsid w:val="007B206F"/>
    <w:rsid w:val="007B2406"/>
    <w:rsid w:val="007B2907"/>
    <w:rsid w:val="007B37F0"/>
    <w:rsid w:val="007B3A0D"/>
    <w:rsid w:val="007B3E51"/>
    <w:rsid w:val="007B56B4"/>
    <w:rsid w:val="007B63EC"/>
    <w:rsid w:val="007B694E"/>
    <w:rsid w:val="007B6CAE"/>
    <w:rsid w:val="007B7262"/>
    <w:rsid w:val="007B7311"/>
    <w:rsid w:val="007B77CF"/>
    <w:rsid w:val="007B7840"/>
    <w:rsid w:val="007C002F"/>
    <w:rsid w:val="007C02BA"/>
    <w:rsid w:val="007C0B7D"/>
    <w:rsid w:val="007C29DF"/>
    <w:rsid w:val="007C2C77"/>
    <w:rsid w:val="007C30E5"/>
    <w:rsid w:val="007C3714"/>
    <w:rsid w:val="007C37A4"/>
    <w:rsid w:val="007C3EB6"/>
    <w:rsid w:val="007C3FBF"/>
    <w:rsid w:val="007C409F"/>
    <w:rsid w:val="007C4A98"/>
    <w:rsid w:val="007C59AB"/>
    <w:rsid w:val="007C6432"/>
    <w:rsid w:val="007C710B"/>
    <w:rsid w:val="007C7397"/>
    <w:rsid w:val="007C7778"/>
    <w:rsid w:val="007C7846"/>
    <w:rsid w:val="007D1E47"/>
    <w:rsid w:val="007D28AE"/>
    <w:rsid w:val="007D2C18"/>
    <w:rsid w:val="007D37AE"/>
    <w:rsid w:val="007D37E9"/>
    <w:rsid w:val="007D4F31"/>
    <w:rsid w:val="007D5434"/>
    <w:rsid w:val="007D61CA"/>
    <w:rsid w:val="007D6B7A"/>
    <w:rsid w:val="007D6E0F"/>
    <w:rsid w:val="007D7049"/>
    <w:rsid w:val="007D70DA"/>
    <w:rsid w:val="007D70F3"/>
    <w:rsid w:val="007D7A97"/>
    <w:rsid w:val="007D7FAF"/>
    <w:rsid w:val="007E09E7"/>
    <w:rsid w:val="007E134A"/>
    <w:rsid w:val="007E1591"/>
    <w:rsid w:val="007E249C"/>
    <w:rsid w:val="007E2921"/>
    <w:rsid w:val="007E3F1D"/>
    <w:rsid w:val="007E3F27"/>
    <w:rsid w:val="007E4802"/>
    <w:rsid w:val="007E48C6"/>
    <w:rsid w:val="007E4C03"/>
    <w:rsid w:val="007E4E57"/>
    <w:rsid w:val="007E4E5A"/>
    <w:rsid w:val="007E504E"/>
    <w:rsid w:val="007E5589"/>
    <w:rsid w:val="007E561A"/>
    <w:rsid w:val="007E581B"/>
    <w:rsid w:val="007E62FC"/>
    <w:rsid w:val="007E6B8C"/>
    <w:rsid w:val="007E7115"/>
    <w:rsid w:val="007E73BF"/>
    <w:rsid w:val="007E73C8"/>
    <w:rsid w:val="007E763D"/>
    <w:rsid w:val="007E77CC"/>
    <w:rsid w:val="007F19A9"/>
    <w:rsid w:val="007F1FBF"/>
    <w:rsid w:val="007F22A0"/>
    <w:rsid w:val="007F34AF"/>
    <w:rsid w:val="007F34B9"/>
    <w:rsid w:val="007F41D7"/>
    <w:rsid w:val="007F5249"/>
    <w:rsid w:val="007F5818"/>
    <w:rsid w:val="007F5DD5"/>
    <w:rsid w:val="007F6FCE"/>
    <w:rsid w:val="007F7256"/>
    <w:rsid w:val="007F7595"/>
    <w:rsid w:val="007F7EFA"/>
    <w:rsid w:val="008001E9"/>
    <w:rsid w:val="00800359"/>
    <w:rsid w:val="008006A1"/>
    <w:rsid w:val="00800DE4"/>
    <w:rsid w:val="00800EEA"/>
    <w:rsid w:val="008013BA"/>
    <w:rsid w:val="00801599"/>
    <w:rsid w:val="00801E16"/>
    <w:rsid w:val="00801E26"/>
    <w:rsid w:val="00802C67"/>
    <w:rsid w:val="00803C90"/>
    <w:rsid w:val="00804FBD"/>
    <w:rsid w:val="00805CC3"/>
    <w:rsid w:val="00806165"/>
    <w:rsid w:val="00806793"/>
    <w:rsid w:val="00806BAD"/>
    <w:rsid w:val="00806E32"/>
    <w:rsid w:val="00807173"/>
    <w:rsid w:val="008073DF"/>
    <w:rsid w:val="00807B85"/>
    <w:rsid w:val="00810098"/>
    <w:rsid w:val="008105A5"/>
    <w:rsid w:val="008107DA"/>
    <w:rsid w:val="0081160A"/>
    <w:rsid w:val="00811B90"/>
    <w:rsid w:val="008123BD"/>
    <w:rsid w:val="00813CA6"/>
    <w:rsid w:val="00813D71"/>
    <w:rsid w:val="00814470"/>
    <w:rsid w:val="008152DA"/>
    <w:rsid w:val="0081594B"/>
    <w:rsid w:val="00815A17"/>
    <w:rsid w:val="00815B1B"/>
    <w:rsid w:val="008164D7"/>
    <w:rsid w:val="0081679A"/>
    <w:rsid w:val="00816D09"/>
    <w:rsid w:val="00817A0B"/>
    <w:rsid w:val="0082049E"/>
    <w:rsid w:val="00820EE7"/>
    <w:rsid w:val="008213DD"/>
    <w:rsid w:val="0082161F"/>
    <w:rsid w:val="00821836"/>
    <w:rsid w:val="0082208F"/>
    <w:rsid w:val="0082264E"/>
    <w:rsid w:val="00822727"/>
    <w:rsid w:val="00822951"/>
    <w:rsid w:val="00822C32"/>
    <w:rsid w:val="008242CF"/>
    <w:rsid w:val="00824302"/>
    <w:rsid w:val="00824AC1"/>
    <w:rsid w:val="0082622F"/>
    <w:rsid w:val="0082652E"/>
    <w:rsid w:val="00826D27"/>
    <w:rsid w:val="00827670"/>
    <w:rsid w:val="00827A58"/>
    <w:rsid w:val="008307C5"/>
    <w:rsid w:val="00830843"/>
    <w:rsid w:val="008309F4"/>
    <w:rsid w:val="008317B0"/>
    <w:rsid w:val="00831A03"/>
    <w:rsid w:val="00831CF0"/>
    <w:rsid w:val="00831EBD"/>
    <w:rsid w:val="00831F08"/>
    <w:rsid w:val="008323A6"/>
    <w:rsid w:val="008326F0"/>
    <w:rsid w:val="00832708"/>
    <w:rsid w:val="008333B4"/>
    <w:rsid w:val="00833552"/>
    <w:rsid w:val="0083419C"/>
    <w:rsid w:val="00834E0E"/>
    <w:rsid w:val="00835EF2"/>
    <w:rsid w:val="00835F96"/>
    <w:rsid w:val="0083626C"/>
    <w:rsid w:val="008367F9"/>
    <w:rsid w:val="00836B42"/>
    <w:rsid w:val="00836D05"/>
    <w:rsid w:val="0083754F"/>
    <w:rsid w:val="00840273"/>
    <w:rsid w:val="00841126"/>
    <w:rsid w:val="008420F7"/>
    <w:rsid w:val="00842BEF"/>
    <w:rsid w:val="00842D63"/>
    <w:rsid w:val="00843590"/>
    <w:rsid w:val="00843B3A"/>
    <w:rsid w:val="00843F02"/>
    <w:rsid w:val="008445A9"/>
    <w:rsid w:val="008447D0"/>
    <w:rsid w:val="0084511F"/>
    <w:rsid w:val="00845199"/>
    <w:rsid w:val="0084637B"/>
    <w:rsid w:val="00846AB5"/>
    <w:rsid w:val="0084774A"/>
    <w:rsid w:val="00847F33"/>
    <w:rsid w:val="00850463"/>
    <w:rsid w:val="0085116E"/>
    <w:rsid w:val="00851A45"/>
    <w:rsid w:val="00853547"/>
    <w:rsid w:val="0085354C"/>
    <w:rsid w:val="00853E6E"/>
    <w:rsid w:val="0085499D"/>
    <w:rsid w:val="00855BB8"/>
    <w:rsid w:val="00856347"/>
    <w:rsid w:val="00856594"/>
    <w:rsid w:val="00856792"/>
    <w:rsid w:val="0085732B"/>
    <w:rsid w:val="00857CCC"/>
    <w:rsid w:val="00857DC0"/>
    <w:rsid w:val="00857F44"/>
    <w:rsid w:val="008600A2"/>
    <w:rsid w:val="00860846"/>
    <w:rsid w:val="00861ED2"/>
    <w:rsid w:val="008621FA"/>
    <w:rsid w:val="00862466"/>
    <w:rsid w:val="00862694"/>
    <w:rsid w:val="0086340D"/>
    <w:rsid w:val="008634E4"/>
    <w:rsid w:val="00863536"/>
    <w:rsid w:val="00863CEF"/>
    <w:rsid w:val="00863E40"/>
    <w:rsid w:val="00865AE0"/>
    <w:rsid w:val="00866139"/>
    <w:rsid w:val="0086631A"/>
    <w:rsid w:val="00866465"/>
    <w:rsid w:val="0086664D"/>
    <w:rsid w:val="008667B1"/>
    <w:rsid w:val="00866B02"/>
    <w:rsid w:val="00866D78"/>
    <w:rsid w:val="0086710F"/>
    <w:rsid w:val="008672D7"/>
    <w:rsid w:val="0087042D"/>
    <w:rsid w:val="0087078F"/>
    <w:rsid w:val="00870F0B"/>
    <w:rsid w:val="00871E33"/>
    <w:rsid w:val="00872278"/>
    <w:rsid w:val="00872707"/>
    <w:rsid w:val="008734F7"/>
    <w:rsid w:val="00874031"/>
    <w:rsid w:val="00875FBC"/>
    <w:rsid w:val="00876567"/>
    <w:rsid w:val="0087664C"/>
    <w:rsid w:val="00876CEA"/>
    <w:rsid w:val="0087714D"/>
    <w:rsid w:val="008771BF"/>
    <w:rsid w:val="00880021"/>
    <w:rsid w:val="0088219F"/>
    <w:rsid w:val="00882463"/>
    <w:rsid w:val="00882790"/>
    <w:rsid w:val="00882E1A"/>
    <w:rsid w:val="0088323E"/>
    <w:rsid w:val="008834C8"/>
    <w:rsid w:val="008848AF"/>
    <w:rsid w:val="00884EAC"/>
    <w:rsid w:val="0088648F"/>
    <w:rsid w:val="00886692"/>
    <w:rsid w:val="0088760A"/>
    <w:rsid w:val="00887D44"/>
    <w:rsid w:val="008904A4"/>
    <w:rsid w:val="00890F07"/>
    <w:rsid w:val="00891541"/>
    <w:rsid w:val="008916FB"/>
    <w:rsid w:val="00891A90"/>
    <w:rsid w:val="00891EA7"/>
    <w:rsid w:val="0089256B"/>
    <w:rsid w:val="00892E3C"/>
    <w:rsid w:val="008932E1"/>
    <w:rsid w:val="008934CD"/>
    <w:rsid w:val="00893585"/>
    <w:rsid w:val="00894121"/>
    <w:rsid w:val="00894681"/>
    <w:rsid w:val="008946FD"/>
    <w:rsid w:val="00894A26"/>
    <w:rsid w:val="00894A64"/>
    <w:rsid w:val="00894BB1"/>
    <w:rsid w:val="0089525E"/>
    <w:rsid w:val="008955EA"/>
    <w:rsid w:val="00895A6E"/>
    <w:rsid w:val="008963A1"/>
    <w:rsid w:val="008966B6"/>
    <w:rsid w:val="008970C5"/>
    <w:rsid w:val="0089779F"/>
    <w:rsid w:val="008A0EE3"/>
    <w:rsid w:val="008A0EED"/>
    <w:rsid w:val="008A19D7"/>
    <w:rsid w:val="008A2493"/>
    <w:rsid w:val="008A2AE9"/>
    <w:rsid w:val="008A2BFC"/>
    <w:rsid w:val="008A2D4C"/>
    <w:rsid w:val="008A3360"/>
    <w:rsid w:val="008A37CF"/>
    <w:rsid w:val="008A3D51"/>
    <w:rsid w:val="008A3FAE"/>
    <w:rsid w:val="008A456F"/>
    <w:rsid w:val="008A5353"/>
    <w:rsid w:val="008A550A"/>
    <w:rsid w:val="008A6CC2"/>
    <w:rsid w:val="008A734B"/>
    <w:rsid w:val="008A795D"/>
    <w:rsid w:val="008A7E96"/>
    <w:rsid w:val="008B0DB3"/>
    <w:rsid w:val="008B0FA5"/>
    <w:rsid w:val="008B11FE"/>
    <w:rsid w:val="008B14DA"/>
    <w:rsid w:val="008B15C0"/>
    <w:rsid w:val="008B24DD"/>
    <w:rsid w:val="008B2C13"/>
    <w:rsid w:val="008B2F43"/>
    <w:rsid w:val="008B3402"/>
    <w:rsid w:val="008B3775"/>
    <w:rsid w:val="008B49C8"/>
    <w:rsid w:val="008B4C08"/>
    <w:rsid w:val="008B5298"/>
    <w:rsid w:val="008B54E4"/>
    <w:rsid w:val="008B5BA3"/>
    <w:rsid w:val="008B5CC9"/>
    <w:rsid w:val="008B65A5"/>
    <w:rsid w:val="008B6D72"/>
    <w:rsid w:val="008B79AB"/>
    <w:rsid w:val="008C0CCD"/>
    <w:rsid w:val="008C0E5A"/>
    <w:rsid w:val="008C13F2"/>
    <w:rsid w:val="008C162D"/>
    <w:rsid w:val="008C17D4"/>
    <w:rsid w:val="008C2B4F"/>
    <w:rsid w:val="008C303D"/>
    <w:rsid w:val="008C3296"/>
    <w:rsid w:val="008C3D5D"/>
    <w:rsid w:val="008C4698"/>
    <w:rsid w:val="008C4F10"/>
    <w:rsid w:val="008C515A"/>
    <w:rsid w:val="008C60F5"/>
    <w:rsid w:val="008C6484"/>
    <w:rsid w:val="008C6816"/>
    <w:rsid w:val="008C72B5"/>
    <w:rsid w:val="008C7CEF"/>
    <w:rsid w:val="008D189A"/>
    <w:rsid w:val="008D1C3A"/>
    <w:rsid w:val="008D38E6"/>
    <w:rsid w:val="008D4BE3"/>
    <w:rsid w:val="008D4D26"/>
    <w:rsid w:val="008D56B1"/>
    <w:rsid w:val="008D6F59"/>
    <w:rsid w:val="008D7A6E"/>
    <w:rsid w:val="008E0005"/>
    <w:rsid w:val="008E06BC"/>
    <w:rsid w:val="008E0952"/>
    <w:rsid w:val="008E0CA1"/>
    <w:rsid w:val="008E1A02"/>
    <w:rsid w:val="008E2516"/>
    <w:rsid w:val="008E3EA9"/>
    <w:rsid w:val="008E3F88"/>
    <w:rsid w:val="008E4203"/>
    <w:rsid w:val="008E4C02"/>
    <w:rsid w:val="008E4F61"/>
    <w:rsid w:val="008E54AD"/>
    <w:rsid w:val="008E645E"/>
    <w:rsid w:val="008E6931"/>
    <w:rsid w:val="008E7176"/>
    <w:rsid w:val="008E77F3"/>
    <w:rsid w:val="008E78A1"/>
    <w:rsid w:val="008E7A7A"/>
    <w:rsid w:val="008F03B9"/>
    <w:rsid w:val="008F08F1"/>
    <w:rsid w:val="008F0B95"/>
    <w:rsid w:val="008F117A"/>
    <w:rsid w:val="008F217A"/>
    <w:rsid w:val="008F2F3F"/>
    <w:rsid w:val="008F34DD"/>
    <w:rsid w:val="008F3716"/>
    <w:rsid w:val="008F44CD"/>
    <w:rsid w:val="008F48FB"/>
    <w:rsid w:val="008F4FBD"/>
    <w:rsid w:val="008F52BB"/>
    <w:rsid w:val="008F53F6"/>
    <w:rsid w:val="008F57E3"/>
    <w:rsid w:val="008F6527"/>
    <w:rsid w:val="008F6887"/>
    <w:rsid w:val="008F6FFB"/>
    <w:rsid w:val="008F7B84"/>
    <w:rsid w:val="008F7FCA"/>
    <w:rsid w:val="0090012C"/>
    <w:rsid w:val="00900516"/>
    <w:rsid w:val="00900784"/>
    <w:rsid w:val="00900AC7"/>
    <w:rsid w:val="00900EB7"/>
    <w:rsid w:val="0090187D"/>
    <w:rsid w:val="00901E53"/>
    <w:rsid w:val="009025CF"/>
    <w:rsid w:val="00902A65"/>
    <w:rsid w:val="00903427"/>
    <w:rsid w:val="00904910"/>
    <w:rsid w:val="00904D92"/>
    <w:rsid w:val="00904DAB"/>
    <w:rsid w:val="00905048"/>
    <w:rsid w:val="009052D0"/>
    <w:rsid w:val="00905892"/>
    <w:rsid w:val="00905C72"/>
    <w:rsid w:val="00907825"/>
    <w:rsid w:val="00907E5D"/>
    <w:rsid w:val="00907E72"/>
    <w:rsid w:val="00907ED6"/>
    <w:rsid w:val="00910094"/>
    <w:rsid w:val="00910470"/>
    <w:rsid w:val="0091102B"/>
    <w:rsid w:val="009112B0"/>
    <w:rsid w:val="00911365"/>
    <w:rsid w:val="00913EDA"/>
    <w:rsid w:val="00913FCD"/>
    <w:rsid w:val="0091452A"/>
    <w:rsid w:val="00914AA7"/>
    <w:rsid w:val="00914D3A"/>
    <w:rsid w:val="00914DAB"/>
    <w:rsid w:val="00914DC7"/>
    <w:rsid w:val="00914EE4"/>
    <w:rsid w:val="00915834"/>
    <w:rsid w:val="00915E26"/>
    <w:rsid w:val="00916477"/>
    <w:rsid w:val="00916A09"/>
    <w:rsid w:val="00916AE0"/>
    <w:rsid w:val="009170F1"/>
    <w:rsid w:val="0091743B"/>
    <w:rsid w:val="009175E2"/>
    <w:rsid w:val="00920AFF"/>
    <w:rsid w:val="00922108"/>
    <w:rsid w:val="009226FC"/>
    <w:rsid w:val="00923135"/>
    <w:rsid w:val="00923E72"/>
    <w:rsid w:val="009245F3"/>
    <w:rsid w:val="00924B6F"/>
    <w:rsid w:val="00925968"/>
    <w:rsid w:val="00925AD6"/>
    <w:rsid w:val="00925C65"/>
    <w:rsid w:val="00926FFD"/>
    <w:rsid w:val="00927D59"/>
    <w:rsid w:val="00930B28"/>
    <w:rsid w:val="009311F4"/>
    <w:rsid w:val="0093142C"/>
    <w:rsid w:val="00931989"/>
    <w:rsid w:val="00931ACF"/>
    <w:rsid w:val="00932077"/>
    <w:rsid w:val="00932369"/>
    <w:rsid w:val="00934456"/>
    <w:rsid w:val="009362FF"/>
    <w:rsid w:val="009366BF"/>
    <w:rsid w:val="009369C2"/>
    <w:rsid w:val="00936ACF"/>
    <w:rsid w:val="00936C0C"/>
    <w:rsid w:val="00936DD2"/>
    <w:rsid w:val="009379CF"/>
    <w:rsid w:val="00940E60"/>
    <w:rsid w:val="009410F2"/>
    <w:rsid w:val="0094179C"/>
    <w:rsid w:val="00941CE0"/>
    <w:rsid w:val="0094225F"/>
    <w:rsid w:val="00942681"/>
    <w:rsid w:val="00943367"/>
    <w:rsid w:val="00944F2B"/>
    <w:rsid w:val="00946158"/>
    <w:rsid w:val="00946208"/>
    <w:rsid w:val="00946397"/>
    <w:rsid w:val="00946D6A"/>
    <w:rsid w:val="009476E4"/>
    <w:rsid w:val="009479B5"/>
    <w:rsid w:val="00947EC5"/>
    <w:rsid w:val="00950A5E"/>
    <w:rsid w:val="00950F00"/>
    <w:rsid w:val="009510C8"/>
    <w:rsid w:val="0095165D"/>
    <w:rsid w:val="00952F17"/>
    <w:rsid w:val="00953B21"/>
    <w:rsid w:val="009545A8"/>
    <w:rsid w:val="00954B57"/>
    <w:rsid w:val="0095556F"/>
    <w:rsid w:val="00956E59"/>
    <w:rsid w:val="0095737F"/>
    <w:rsid w:val="0095796B"/>
    <w:rsid w:val="00957AD7"/>
    <w:rsid w:val="00960883"/>
    <w:rsid w:val="00960924"/>
    <w:rsid w:val="0096162B"/>
    <w:rsid w:val="009616D2"/>
    <w:rsid w:val="00961D44"/>
    <w:rsid w:val="00962415"/>
    <w:rsid w:val="00962763"/>
    <w:rsid w:val="009634A3"/>
    <w:rsid w:val="00963A53"/>
    <w:rsid w:val="009640C4"/>
    <w:rsid w:val="0096420F"/>
    <w:rsid w:val="00964B39"/>
    <w:rsid w:val="00964FD8"/>
    <w:rsid w:val="00965C86"/>
    <w:rsid w:val="00965E96"/>
    <w:rsid w:val="00965ED1"/>
    <w:rsid w:val="00965FB6"/>
    <w:rsid w:val="0096667C"/>
    <w:rsid w:val="00966BED"/>
    <w:rsid w:val="00966C51"/>
    <w:rsid w:val="00966EB3"/>
    <w:rsid w:val="00967577"/>
    <w:rsid w:val="00967878"/>
    <w:rsid w:val="00970FA1"/>
    <w:rsid w:val="009711F8"/>
    <w:rsid w:val="00971305"/>
    <w:rsid w:val="00971436"/>
    <w:rsid w:val="00971752"/>
    <w:rsid w:val="009738C6"/>
    <w:rsid w:val="00973A81"/>
    <w:rsid w:val="00974085"/>
    <w:rsid w:val="009747FE"/>
    <w:rsid w:val="00974CB9"/>
    <w:rsid w:val="00974F24"/>
    <w:rsid w:val="00975374"/>
    <w:rsid w:val="00975F84"/>
    <w:rsid w:val="00977397"/>
    <w:rsid w:val="009774D3"/>
    <w:rsid w:val="00977827"/>
    <w:rsid w:val="00977ECE"/>
    <w:rsid w:val="009800B7"/>
    <w:rsid w:val="00980AE2"/>
    <w:rsid w:val="0098102B"/>
    <w:rsid w:val="0098119A"/>
    <w:rsid w:val="009822ED"/>
    <w:rsid w:val="00982B5B"/>
    <w:rsid w:val="00982D4D"/>
    <w:rsid w:val="00983FAF"/>
    <w:rsid w:val="00984274"/>
    <w:rsid w:val="00985913"/>
    <w:rsid w:val="009859CD"/>
    <w:rsid w:val="00985AD6"/>
    <w:rsid w:val="00985B06"/>
    <w:rsid w:val="00985B38"/>
    <w:rsid w:val="00985E74"/>
    <w:rsid w:val="00986222"/>
    <w:rsid w:val="00986AD9"/>
    <w:rsid w:val="00987433"/>
    <w:rsid w:val="009902A8"/>
    <w:rsid w:val="00990660"/>
    <w:rsid w:val="00991152"/>
    <w:rsid w:val="00991ADC"/>
    <w:rsid w:val="00992613"/>
    <w:rsid w:val="009928CE"/>
    <w:rsid w:val="00993F40"/>
    <w:rsid w:val="00994192"/>
    <w:rsid w:val="009947CE"/>
    <w:rsid w:val="0099495D"/>
    <w:rsid w:val="00994CCF"/>
    <w:rsid w:val="0099547A"/>
    <w:rsid w:val="00995C53"/>
    <w:rsid w:val="009961E6"/>
    <w:rsid w:val="0099778D"/>
    <w:rsid w:val="00997C83"/>
    <w:rsid w:val="009A0500"/>
    <w:rsid w:val="009A1232"/>
    <w:rsid w:val="009A188F"/>
    <w:rsid w:val="009A1D3C"/>
    <w:rsid w:val="009A2831"/>
    <w:rsid w:val="009A2CC6"/>
    <w:rsid w:val="009A2D9D"/>
    <w:rsid w:val="009A3082"/>
    <w:rsid w:val="009A3677"/>
    <w:rsid w:val="009A3E29"/>
    <w:rsid w:val="009A4EB1"/>
    <w:rsid w:val="009A5268"/>
    <w:rsid w:val="009A6D7E"/>
    <w:rsid w:val="009A6D84"/>
    <w:rsid w:val="009A6EAD"/>
    <w:rsid w:val="009A7CA7"/>
    <w:rsid w:val="009B0217"/>
    <w:rsid w:val="009B096E"/>
    <w:rsid w:val="009B1729"/>
    <w:rsid w:val="009B19AC"/>
    <w:rsid w:val="009B1DD4"/>
    <w:rsid w:val="009B1FE3"/>
    <w:rsid w:val="009B23B6"/>
    <w:rsid w:val="009B2D52"/>
    <w:rsid w:val="009B2F5F"/>
    <w:rsid w:val="009B4D94"/>
    <w:rsid w:val="009B5AF0"/>
    <w:rsid w:val="009B6AF4"/>
    <w:rsid w:val="009B7DAE"/>
    <w:rsid w:val="009B7EE9"/>
    <w:rsid w:val="009C111F"/>
    <w:rsid w:val="009C18DE"/>
    <w:rsid w:val="009C23B9"/>
    <w:rsid w:val="009C2C26"/>
    <w:rsid w:val="009C78D2"/>
    <w:rsid w:val="009D0106"/>
    <w:rsid w:val="009D0315"/>
    <w:rsid w:val="009D0CA4"/>
    <w:rsid w:val="009D0CD9"/>
    <w:rsid w:val="009D0F7E"/>
    <w:rsid w:val="009D11F7"/>
    <w:rsid w:val="009D219B"/>
    <w:rsid w:val="009D2F64"/>
    <w:rsid w:val="009D3220"/>
    <w:rsid w:val="009D43B0"/>
    <w:rsid w:val="009D487C"/>
    <w:rsid w:val="009D4E34"/>
    <w:rsid w:val="009D6846"/>
    <w:rsid w:val="009D6DB9"/>
    <w:rsid w:val="009D7B9F"/>
    <w:rsid w:val="009D7D6A"/>
    <w:rsid w:val="009D7E99"/>
    <w:rsid w:val="009E0326"/>
    <w:rsid w:val="009E1027"/>
    <w:rsid w:val="009E15BD"/>
    <w:rsid w:val="009E1A08"/>
    <w:rsid w:val="009E1AE6"/>
    <w:rsid w:val="009E1B1A"/>
    <w:rsid w:val="009E1D4D"/>
    <w:rsid w:val="009E1E85"/>
    <w:rsid w:val="009E2188"/>
    <w:rsid w:val="009E329D"/>
    <w:rsid w:val="009E3560"/>
    <w:rsid w:val="009E3ED2"/>
    <w:rsid w:val="009E43F2"/>
    <w:rsid w:val="009E44BE"/>
    <w:rsid w:val="009E46AB"/>
    <w:rsid w:val="009E5058"/>
    <w:rsid w:val="009E53A8"/>
    <w:rsid w:val="009E6305"/>
    <w:rsid w:val="009E686B"/>
    <w:rsid w:val="009E6C63"/>
    <w:rsid w:val="009E78FC"/>
    <w:rsid w:val="009F0328"/>
    <w:rsid w:val="009F159B"/>
    <w:rsid w:val="009F2D39"/>
    <w:rsid w:val="009F4BFF"/>
    <w:rsid w:val="009F5D75"/>
    <w:rsid w:val="009F5DF9"/>
    <w:rsid w:val="009F60F4"/>
    <w:rsid w:val="009F6848"/>
    <w:rsid w:val="009F685E"/>
    <w:rsid w:val="009F6F07"/>
    <w:rsid w:val="009F7680"/>
    <w:rsid w:val="00A003AF"/>
    <w:rsid w:val="00A01B07"/>
    <w:rsid w:val="00A01C08"/>
    <w:rsid w:val="00A01C3B"/>
    <w:rsid w:val="00A02693"/>
    <w:rsid w:val="00A029F5"/>
    <w:rsid w:val="00A033FE"/>
    <w:rsid w:val="00A03894"/>
    <w:rsid w:val="00A04EB4"/>
    <w:rsid w:val="00A04FF7"/>
    <w:rsid w:val="00A05673"/>
    <w:rsid w:val="00A05FC9"/>
    <w:rsid w:val="00A060E5"/>
    <w:rsid w:val="00A07713"/>
    <w:rsid w:val="00A1017F"/>
    <w:rsid w:val="00A1023A"/>
    <w:rsid w:val="00A10A75"/>
    <w:rsid w:val="00A10E8C"/>
    <w:rsid w:val="00A10F50"/>
    <w:rsid w:val="00A1117A"/>
    <w:rsid w:val="00A1217E"/>
    <w:rsid w:val="00A134C3"/>
    <w:rsid w:val="00A135A2"/>
    <w:rsid w:val="00A13890"/>
    <w:rsid w:val="00A142F8"/>
    <w:rsid w:val="00A168C0"/>
    <w:rsid w:val="00A16F9F"/>
    <w:rsid w:val="00A17F5C"/>
    <w:rsid w:val="00A205F1"/>
    <w:rsid w:val="00A20EAE"/>
    <w:rsid w:val="00A211A0"/>
    <w:rsid w:val="00A21295"/>
    <w:rsid w:val="00A2161B"/>
    <w:rsid w:val="00A21A86"/>
    <w:rsid w:val="00A227EF"/>
    <w:rsid w:val="00A22A00"/>
    <w:rsid w:val="00A23557"/>
    <w:rsid w:val="00A23A00"/>
    <w:rsid w:val="00A2405E"/>
    <w:rsid w:val="00A24090"/>
    <w:rsid w:val="00A24152"/>
    <w:rsid w:val="00A244BA"/>
    <w:rsid w:val="00A24DBE"/>
    <w:rsid w:val="00A252BB"/>
    <w:rsid w:val="00A26F57"/>
    <w:rsid w:val="00A27786"/>
    <w:rsid w:val="00A31380"/>
    <w:rsid w:val="00A31E30"/>
    <w:rsid w:val="00A31EFA"/>
    <w:rsid w:val="00A3377E"/>
    <w:rsid w:val="00A35222"/>
    <w:rsid w:val="00A357BC"/>
    <w:rsid w:val="00A36425"/>
    <w:rsid w:val="00A367F1"/>
    <w:rsid w:val="00A3736D"/>
    <w:rsid w:val="00A373F5"/>
    <w:rsid w:val="00A400A3"/>
    <w:rsid w:val="00A401B7"/>
    <w:rsid w:val="00A40762"/>
    <w:rsid w:val="00A40C29"/>
    <w:rsid w:val="00A4116F"/>
    <w:rsid w:val="00A417FF"/>
    <w:rsid w:val="00A41A57"/>
    <w:rsid w:val="00A41EC2"/>
    <w:rsid w:val="00A4233D"/>
    <w:rsid w:val="00A429E0"/>
    <w:rsid w:val="00A42E54"/>
    <w:rsid w:val="00A43532"/>
    <w:rsid w:val="00A4496A"/>
    <w:rsid w:val="00A45505"/>
    <w:rsid w:val="00A458D6"/>
    <w:rsid w:val="00A45B7D"/>
    <w:rsid w:val="00A467C8"/>
    <w:rsid w:val="00A46EC1"/>
    <w:rsid w:val="00A47F11"/>
    <w:rsid w:val="00A50BDC"/>
    <w:rsid w:val="00A510B4"/>
    <w:rsid w:val="00A51257"/>
    <w:rsid w:val="00A51750"/>
    <w:rsid w:val="00A51E0F"/>
    <w:rsid w:val="00A5200D"/>
    <w:rsid w:val="00A52772"/>
    <w:rsid w:val="00A529A1"/>
    <w:rsid w:val="00A52B3D"/>
    <w:rsid w:val="00A53856"/>
    <w:rsid w:val="00A5389E"/>
    <w:rsid w:val="00A54E31"/>
    <w:rsid w:val="00A564A6"/>
    <w:rsid w:val="00A56DCE"/>
    <w:rsid w:val="00A6050A"/>
    <w:rsid w:val="00A60975"/>
    <w:rsid w:val="00A614D6"/>
    <w:rsid w:val="00A617B9"/>
    <w:rsid w:val="00A6221C"/>
    <w:rsid w:val="00A6245D"/>
    <w:rsid w:val="00A62531"/>
    <w:rsid w:val="00A627D3"/>
    <w:rsid w:val="00A62B31"/>
    <w:rsid w:val="00A6386A"/>
    <w:rsid w:val="00A639EA"/>
    <w:rsid w:val="00A645AE"/>
    <w:rsid w:val="00A64C07"/>
    <w:rsid w:val="00A64E1F"/>
    <w:rsid w:val="00A64F5F"/>
    <w:rsid w:val="00A65096"/>
    <w:rsid w:val="00A653AD"/>
    <w:rsid w:val="00A653B5"/>
    <w:rsid w:val="00A66836"/>
    <w:rsid w:val="00A6750B"/>
    <w:rsid w:val="00A676B8"/>
    <w:rsid w:val="00A6791D"/>
    <w:rsid w:val="00A7035A"/>
    <w:rsid w:val="00A71934"/>
    <w:rsid w:val="00A719A1"/>
    <w:rsid w:val="00A71D3B"/>
    <w:rsid w:val="00A720F9"/>
    <w:rsid w:val="00A72240"/>
    <w:rsid w:val="00A72C6E"/>
    <w:rsid w:val="00A72F5A"/>
    <w:rsid w:val="00A731AE"/>
    <w:rsid w:val="00A73D16"/>
    <w:rsid w:val="00A74B44"/>
    <w:rsid w:val="00A74E62"/>
    <w:rsid w:val="00A75286"/>
    <w:rsid w:val="00A75D77"/>
    <w:rsid w:val="00A7675B"/>
    <w:rsid w:val="00A768BD"/>
    <w:rsid w:val="00A768EB"/>
    <w:rsid w:val="00A76BEF"/>
    <w:rsid w:val="00A76DA5"/>
    <w:rsid w:val="00A773A6"/>
    <w:rsid w:val="00A802C9"/>
    <w:rsid w:val="00A80303"/>
    <w:rsid w:val="00A816B4"/>
    <w:rsid w:val="00A82204"/>
    <w:rsid w:val="00A8260B"/>
    <w:rsid w:val="00A82948"/>
    <w:rsid w:val="00A82F47"/>
    <w:rsid w:val="00A83F67"/>
    <w:rsid w:val="00A84F72"/>
    <w:rsid w:val="00A85075"/>
    <w:rsid w:val="00A8523C"/>
    <w:rsid w:val="00A85E82"/>
    <w:rsid w:val="00A863D1"/>
    <w:rsid w:val="00A86BC6"/>
    <w:rsid w:val="00A87278"/>
    <w:rsid w:val="00A902B1"/>
    <w:rsid w:val="00A903DA"/>
    <w:rsid w:val="00A90D38"/>
    <w:rsid w:val="00A91151"/>
    <w:rsid w:val="00A9249D"/>
    <w:rsid w:val="00A9281E"/>
    <w:rsid w:val="00A93158"/>
    <w:rsid w:val="00A933F2"/>
    <w:rsid w:val="00A93735"/>
    <w:rsid w:val="00A93962"/>
    <w:rsid w:val="00A93A63"/>
    <w:rsid w:val="00A93BA4"/>
    <w:rsid w:val="00A949CF"/>
    <w:rsid w:val="00A94E53"/>
    <w:rsid w:val="00A94F0E"/>
    <w:rsid w:val="00A950B0"/>
    <w:rsid w:val="00A953A7"/>
    <w:rsid w:val="00A95A69"/>
    <w:rsid w:val="00A95CD0"/>
    <w:rsid w:val="00A9634B"/>
    <w:rsid w:val="00A9649B"/>
    <w:rsid w:val="00A966EA"/>
    <w:rsid w:val="00A96CFF"/>
    <w:rsid w:val="00A97EEC"/>
    <w:rsid w:val="00AA0021"/>
    <w:rsid w:val="00AA0D95"/>
    <w:rsid w:val="00AA0F73"/>
    <w:rsid w:val="00AA22F9"/>
    <w:rsid w:val="00AA2C45"/>
    <w:rsid w:val="00AA2CA5"/>
    <w:rsid w:val="00AA35AA"/>
    <w:rsid w:val="00AA363F"/>
    <w:rsid w:val="00AA3EDE"/>
    <w:rsid w:val="00AA3F13"/>
    <w:rsid w:val="00AA4B3E"/>
    <w:rsid w:val="00AA5109"/>
    <w:rsid w:val="00AA686A"/>
    <w:rsid w:val="00AA693B"/>
    <w:rsid w:val="00AA6CD0"/>
    <w:rsid w:val="00AA6E44"/>
    <w:rsid w:val="00AA7CBE"/>
    <w:rsid w:val="00AB0BAC"/>
    <w:rsid w:val="00AB1454"/>
    <w:rsid w:val="00AB1ECA"/>
    <w:rsid w:val="00AB3574"/>
    <w:rsid w:val="00AB3D9C"/>
    <w:rsid w:val="00AB47D4"/>
    <w:rsid w:val="00AB4A53"/>
    <w:rsid w:val="00AB57B4"/>
    <w:rsid w:val="00AB653F"/>
    <w:rsid w:val="00AB71C1"/>
    <w:rsid w:val="00AC0CA7"/>
    <w:rsid w:val="00AC0F27"/>
    <w:rsid w:val="00AC1023"/>
    <w:rsid w:val="00AC1944"/>
    <w:rsid w:val="00AC29F4"/>
    <w:rsid w:val="00AC2EFE"/>
    <w:rsid w:val="00AC2F57"/>
    <w:rsid w:val="00AC3771"/>
    <w:rsid w:val="00AC47E9"/>
    <w:rsid w:val="00AC488B"/>
    <w:rsid w:val="00AC4D38"/>
    <w:rsid w:val="00AC4E01"/>
    <w:rsid w:val="00AC5790"/>
    <w:rsid w:val="00AC624D"/>
    <w:rsid w:val="00AC63AD"/>
    <w:rsid w:val="00AC6FE9"/>
    <w:rsid w:val="00AC719C"/>
    <w:rsid w:val="00AC782B"/>
    <w:rsid w:val="00AC7F23"/>
    <w:rsid w:val="00AD00E3"/>
    <w:rsid w:val="00AD0709"/>
    <w:rsid w:val="00AD0791"/>
    <w:rsid w:val="00AD1698"/>
    <w:rsid w:val="00AD224D"/>
    <w:rsid w:val="00AD22EC"/>
    <w:rsid w:val="00AD2B8F"/>
    <w:rsid w:val="00AD342A"/>
    <w:rsid w:val="00AD44A5"/>
    <w:rsid w:val="00AD4A0A"/>
    <w:rsid w:val="00AD507A"/>
    <w:rsid w:val="00AD5C4F"/>
    <w:rsid w:val="00AD6376"/>
    <w:rsid w:val="00AD6650"/>
    <w:rsid w:val="00AD69AE"/>
    <w:rsid w:val="00AD6A09"/>
    <w:rsid w:val="00AD6B3B"/>
    <w:rsid w:val="00AD6EAA"/>
    <w:rsid w:val="00AD6FA8"/>
    <w:rsid w:val="00AD7414"/>
    <w:rsid w:val="00AD7829"/>
    <w:rsid w:val="00AD7A19"/>
    <w:rsid w:val="00AE047C"/>
    <w:rsid w:val="00AE0640"/>
    <w:rsid w:val="00AE0782"/>
    <w:rsid w:val="00AE1354"/>
    <w:rsid w:val="00AE162A"/>
    <w:rsid w:val="00AE1B1E"/>
    <w:rsid w:val="00AE200F"/>
    <w:rsid w:val="00AE25B9"/>
    <w:rsid w:val="00AE2667"/>
    <w:rsid w:val="00AE271E"/>
    <w:rsid w:val="00AE283D"/>
    <w:rsid w:val="00AE2B48"/>
    <w:rsid w:val="00AE31B6"/>
    <w:rsid w:val="00AE37BD"/>
    <w:rsid w:val="00AE4B6E"/>
    <w:rsid w:val="00AE5803"/>
    <w:rsid w:val="00AE583E"/>
    <w:rsid w:val="00AE6AC2"/>
    <w:rsid w:val="00AE7563"/>
    <w:rsid w:val="00AF0888"/>
    <w:rsid w:val="00AF0889"/>
    <w:rsid w:val="00AF0E45"/>
    <w:rsid w:val="00AF22A9"/>
    <w:rsid w:val="00AF24A0"/>
    <w:rsid w:val="00AF2E08"/>
    <w:rsid w:val="00AF3896"/>
    <w:rsid w:val="00AF3F6F"/>
    <w:rsid w:val="00AF5A5C"/>
    <w:rsid w:val="00AF60B1"/>
    <w:rsid w:val="00AF6A83"/>
    <w:rsid w:val="00AF7F4E"/>
    <w:rsid w:val="00AF7F5C"/>
    <w:rsid w:val="00B00B44"/>
    <w:rsid w:val="00B00D3A"/>
    <w:rsid w:val="00B00DD6"/>
    <w:rsid w:val="00B00EA1"/>
    <w:rsid w:val="00B013B0"/>
    <w:rsid w:val="00B014BA"/>
    <w:rsid w:val="00B017E6"/>
    <w:rsid w:val="00B01F41"/>
    <w:rsid w:val="00B022F4"/>
    <w:rsid w:val="00B0242B"/>
    <w:rsid w:val="00B0359A"/>
    <w:rsid w:val="00B045FC"/>
    <w:rsid w:val="00B0529B"/>
    <w:rsid w:val="00B06462"/>
    <w:rsid w:val="00B075E8"/>
    <w:rsid w:val="00B076FC"/>
    <w:rsid w:val="00B07EA6"/>
    <w:rsid w:val="00B07ECC"/>
    <w:rsid w:val="00B07FE1"/>
    <w:rsid w:val="00B1028F"/>
    <w:rsid w:val="00B1058D"/>
    <w:rsid w:val="00B1208B"/>
    <w:rsid w:val="00B1239D"/>
    <w:rsid w:val="00B12E5A"/>
    <w:rsid w:val="00B12EC5"/>
    <w:rsid w:val="00B1311A"/>
    <w:rsid w:val="00B13185"/>
    <w:rsid w:val="00B137F1"/>
    <w:rsid w:val="00B139EC"/>
    <w:rsid w:val="00B144BF"/>
    <w:rsid w:val="00B161F8"/>
    <w:rsid w:val="00B1669C"/>
    <w:rsid w:val="00B169DF"/>
    <w:rsid w:val="00B16AA5"/>
    <w:rsid w:val="00B16ED0"/>
    <w:rsid w:val="00B178C5"/>
    <w:rsid w:val="00B17A2B"/>
    <w:rsid w:val="00B17BA5"/>
    <w:rsid w:val="00B17C94"/>
    <w:rsid w:val="00B203CB"/>
    <w:rsid w:val="00B20696"/>
    <w:rsid w:val="00B2070A"/>
    <w:rsid w:val="00B20EF9"/>
    <w:rsid w:val="00B2120C"/>
    <w:rsid w:val="00B22A4E"/>
    <w:rsid w:val="00B22F32"/>
    <w:rsid w:val="00B23083"/>
    <w:rsid w:val="00B235F9"/>
    <w:rsid w:val="00B238A1"/>
    <w:rsid w:val="00B23D32"/>
    <w:rsid w:val="00B24534"/>
    <w:rsid w:val="00B25515"/>
    <w:rsid w:val="00B277BE"/>
    <w:rsid w:val="00B27F07"/>
    <w:rsid w:val="00B305B5"/>
    <w:rsid w:val="00B31598"/>
    <w:rsid w:val="00B3161F"/>
    <w:rsid w:val="00B322F5"/>
    <w:rsid w:val="00B323AA"/>
    <w:rsid w:val="00B32720"/>
    <w:rsid w:val="00B3309D"/>
    <w:rsid w:val="00B33310"/>
    <w:rsid w:val="00B34270"/>
    <w:rsid w:val="00B34443"/>
    <w:rsid w:val="00B34683"/>
    <w:rsid w:val="00B349D3"/>
    <w:rsid w:val="00B36196"/>
    <w:rsid w:val="00B366CB"/>
    <w:rsid w:val="00B376FD"/>
    <w:rsid w:val="00B408BB"/>
    <w:rsid w:val="00B40C61"/>
    <w:rsid w:val="00B40F1C"/>
    <w:rsid w:val="00B41039"/>
    <w:rsid w:val="00B412D7"/>
    <w:rsid w:val="00B4154D"/>
    <w:rsid w:val="00B41A24"/>
    <w:rsid w:val="00B4207B"/>
    <w:rsid w:val="00B424DD"/>
    <w:rsid w:val="00B42637"/>
    <w:rsid w:val="00B42682"/>
    <w:rsid w:val="00B42D06"/>
    <w:rsid w:val="00B43245"/>
    <w:rsid w:val="00B43E18"/>
    <w:rsid w:val="00B44C59"/>
    <w:rsid w:val="00B45A73"/>
    <w:rsid w:val="00B466E1"/>
    <w:rsid w:val="00B51129"/>
    <w:rsid w:val="00B512EE"/>
    <w:rsid w:val="00B51311"/>
    <w:rsid w:val="00B51589"/>
    <w:rsid w:val="00B51B37"/>
    <w:rsid w:val="00B51CA3"/>
    <w:rsid w:val="00B52457"/>
    <w:rsid w:val="00B52E52"/>
    <w:rsid w:val="00B53343"/>
    <w:rsid w:val="00B5342F"/>
    <w:rsid w:val="00B53578"/>
    <w:rsid w:val="00B53C07"/>
    <w:rsid w:val="00B53DAA"/>
    <w:rsid w:val="00B543DB"/>
    <w:rsid w:val="00B5488F"/>
    <w:rsid w:val="00B54F33"/>
    <w:rsid w:val="00B54FEB"/>
    <w:rsid w:val="00B55D36"/>
    <w:rsid w:val="00B57659"/>
    <w:rsid w:val="00B6090E"/>
    <w:rsid w:val="00B60E64"/>
    <w:rsid w:val="00B6130D"/>
    <w:rsid w:val="00B617EC"/>
    <w:rsid w:val="00B61A59"/>
    <w:rsid w:val="00B61F72"/>
    <w:rsid w:val="00B62064"/>
    <w:rsid w:val="00B634C2"/>
    <w:rsid w:val="00B634E0"/>
    <w:rsid w:val="00B63C7E"/>
    <w:rsid w:val="00B66337"/>
    <w:rsid w:val="00B665F8"/>
    <w:rsid w:val="00B675FE"/>
    <w:rsid w:val="00B6792E"/>
    <w:rsid w:val="00B70076"/>
    <w:rsid w:val="00B70DF7"/>
    <w:rsid w:val="00B714F4"/>
    <w:rsid w:val="00B71779"/>
    <w:rsid w:val="00B72241"/>
    <w:rsid w:val="00B72679"/>
    <w:rsid w:val="00B72B36"/>
    <w:rsid w:val="00B72C29"/>
    <w:rsid w:val="00B7333E"/>
    <w:rsid w:val="00B748EB"/>
    <w:rsid w:val="00B74C37"/>
    <w:rsid w:val="00B74C90"/>
    <w:rsid w:val="00B751A9"/>
    <w:rsid w:val="00B75620"/>
    <w:rsid w:val="00B76796"/>
    <w:rsid w:val="00B77207"/>
    <w:rsid w:val="00B772EC"/>
    <w:rsid w:val="00B7734F"/>
    <w:rsid w:val="00B7791E"/>
    <w:rsid w:val="00B77A43"/>
    <w:rsid w:val="00B77BA6"/>
    <w:rsid w:val="00B77E4D"/>
    <w:rsid w:val="00B77FB2"/>
    <w:rsid w:val="00B8069C"/>
    <w:rsid w:val="00B80AE8"/>
    <w:rsid w:val="00B81106"/>
    <w:rsid w:val="00B81248"/>
    <w:rsid w:val="00B81782"/>
    <w:rsid w:val="00B81981"/>
    <w:rsid w:val="00B825B7"/>
    <w:rsid w:val="00B857FB"/>
    <w:rsid w:val="00B85B4B"/>
    <w:rsid w:val="00B85BB7"/>
    <w:rsid w:val="00B86147"/>
    <w:rsid w:val="00B86633"/>
    <w:rsid w:val="00B86F99"/>
    <w:rsid w:val="00B87D0C"/>
    <w:rsid w:val="00B87F8B"/>
    <w:rsid w:val="00B90E79"/>
    <w:rsid w:val="00B91A8E"/>
    <w:rsid w:val="00B920CF"/>
    <w:rsid w:val="00B92548"/>
    <w:rsid w:val="00B939A2"/>
    <w:rsid w:val="00B93BC9"/>
    <w:rsid w:val="00B93F40"/>
    <w:rsid w:val="00B94FA2"/>
    <w:rsid w:val="00B951FA"/>
    <w:rsid w:val="00B96A89"/>
    <w:rsid w:val="00B9725C"/>
    <w:rsid w:val="00B9733D"/>
    <w:rsid w:val="00B97516"/>
    <w:rsid w:val="00B9760C"/>
    <w:rsid w:val="00B9799B"/>
    <w:rsid w:val="00BA0BCD"/>
    <w:rsid w:val="00BA4D41"/>
    <w:rsid w:val="00BA54D4"/>
    <w:rsid w:val="00BA589B"/>
    <w:rsid w:val="00BA595A"/>
    <w:rsid w:val="00BA59F2"/>
    <w:rsid w:val="00BA5C85"/>
    <w:rsid w:val="00BA70B9"/>
    <w:rsid w:val="00BA77C0"/>
    <w:rsid w:val="00BA7D74"/>
    <w:rsid w:val="00BB06F1"/>
    <w:rsid w:val="00BB0D78"/>
    <w:rsid w:val="00BB24C7"/>
    <w:rsid w:val="00BB33D0"/>
    <w:rsid w:val="00BB52EB"/>
    <w:rsid w:val="00BB576B"/>
    <w:rsid w:val="00BB6550"/>
    <w:rsid w:val="00BB7081"/>
    <w:rsid w:val="00BB72A9"/>
    <w:rsid w:val="00BB7B87"/>
    <w:rsid w:val="00BB7E12"/>
    <w:rsid w:val="00BC0034"/>
    <w:rsid w:val="00BC0FB4"/>
    <w:rsid w:val="00BC2183"/>
    <w:rsid w:val="00BC3F96"/>
    <w:rsid w:val="00BC41C9"/>
    <w:rsid w:val="00BC5033"/>
    <w:rsid w:val="00BC5682"/>
    <w:rsid w:val="00BC5BF2"/>
    <w:rsid w:val="00BC6121"/>
    <w:rsid w:val="00BC6463"/>
    <w:rsid w:val="00BC64CE"/>
    <w:rsid w:val="00BC7DB3"/>
    <w:rsid w:val="00BD09A3"/>
    <w:rsid w:val="00BD0B69"/>
    <w:rsid w:val="00BD0C8D"/>
    <w:rsid w:val="00BD0D05"/>
    <w:rsid w:val="00BD0D50"/>
    <w:rsid w:val="00BD12D9"/>
    <w:rsid w:val="00BD15BF"/>
    <w:rsid w:val="00BD193D"/>
    <w:rsid w:val="00BD2479"/>
    <w:rsid w:val="00BD294D"/>
    <w:rsid w:val="00BD2C38"/>
    <w:rsid w:val="00BD30D5"/>
    <w:rsid w:val="00BD33DA"/>
    <w:rsid w:val="00BD3642"/>
    <w:rsid w:val="00BD407A"/>
    <w:rsid w:val="00BD4788"/>
    <w:rsid w:val="00BD6096"/>
    <w:rsid w:val="00BD703C"/>
    <w:rsid w:val="00BE0B31"/>
    <w:rsid w:val="00BE10BC"/>
    <w:rsid w:val="00BE12ED"/>
    <w:rsid w:val="00BE1489"/>
    <w:rsid w:val="00BE1B12"/>
    <w:rsid w:val="00BE33C6"/>
    <w:rsid w:val="00BE3719"/>
    <w:rsid w:val="00BE392E"/>
    <w:rsid w:val="00BE3D7B"/>
    <w:rsid w:val="00BE479A"/>
    <w:rsid w:val="00BE4ACD"/>
    <w:rsid w:val="00BE55D1"/>
    <w:rsid w:val="00BE5C06"/>
    <w:rsid w:val="00BE6686"/>
    <w:rsid w:val="00BE6993"/>
    <w:rsid w:val="00BE6F7E"/>
    <w:rsid w:val="00BE7827"/>
    <w:rsid w:val="00BF0915"/>
    <w:rsid w:val="00BF0B7A"/>
    <w:rsid w:val="00BF1119"/>
    <w:rsid w:val="00BF1730"/>
    <w:rsid w:val="00BF2224"/>
    <w:rsid w:val="00BF24E2"/>
    <w:rsid w:val="00BF251E"/>
    <w:rsid w:val="00BF2542"/>
    <w:rsid w:val="00BF2A57"/>
    <w:rsid w:val="00BF3640"/>
    <w:rsid w:val="00BF4BD7"/>
    <w:rsid w:val="00BF5311"/>
    <w:rsid w:val="00BF5DB0"/>
    <w:rsid w:val="00BF6A63"/>
    <w:rsid w:val="00BF6F4A"/>
    <w:rsid w:val="00BF7626"/>
    <w:rsid w:val="00BF791B"/>
    <w:rsid w:val="00C000D0"/>
    <w:rsid w:val="00C00DB4"/>
    <w:rsid w:val="00C0254C"/>
    <w:rsid w:val="00C02F9D"/>
    <w:rsid w:val="00C03913"/>
    <w:rsid w:val="00C04362"/>
    <w:rsid w:val="00C049E0"/>
    <w:rsid w:val="00C04D9C"/>
    <w:rsid w:val="00C04F0D"/>
    <w:rsid w:val="00C051A4"/>
    <w:rsid w:val="00C05515"/>
    <w:rsid w:val="00C06635"/>
    <w:rsid w:val="00C06F4A"/>
    <w:rsid w:val="00C07445"/>
    <w:rsid w:val="00C075B9"/>
    <w:rsid w:val="00C07967"/>
    <w:rsid w:val="00C10314"/>
    <w:rsid w:val="00C103BD"/>
    <w:rsid w:val="00C108B0"/>
    <w:rsid w:val="00C10DFD"/>
    <w:rsid w:val="00C10EB0"/>
    <w:rsid w:val="00C11702"/>
    <w:rsid w:val="00C1171E"/>
    <w:rsid w:val="00C11FEF"/>
    <w:rsid w:val="00C13D3B"/>
    <w:rsid w:val="00C13F02"/>
    <w:rsid w:val="00C14077"/>
    <w:rsid w:val="00C14513"/>
    <w:rsid w:val="00C14BC1"/>
    <w:rsid w:val="00C1518A"/>
    <w:rsid w:val="00C15202"/>
    <w:rsid w:val="00C15992"/>
    <w:rsid w:val="00C159C5"/>
    <w:rsid w:val="00C160CB"/>
    <w:rsid w:val="00C165CC"/>
    <w:rsid w:val="00C16A6C"/>
    <w:rsid w:val="00C16AA6"/>
    <w:rsid w:val="00C174AA"/>
    <w:rsid w:val="00C175DD"/>
    <w:rsid w:val="00C21927"/>
    <w:rsid w:val="00C21DB2"/>
    <w:rsid w:val="00C226F4"/>
    <w:rsid w:val="00C22A7E"/>
    <w:rsid w:val="00C23261"/>
    <w:rsid w:val="00C2362E"/>
    <w:rsid w:val="00C23832"/>
    <w:rsid w:val="00C23EBA"/>
    <w:rsid w:val="00C2400D"/>
    <w:rsid w:val="00C24442"/>
    <w:rsid w:val="00C24726"/>
    <w:rsid w:val="00C25488"/>
    <w:rsid w:val="00C25B93"/>
    <w:rsid w:val="00C25F2B"/>
    <w:rsid w:val="00C265BD"/>
    <w:rsid w:val="00C26892"/>
    <w:rsid w:val="00C27042"/>
    <w:rsid w:val="00C30367"/>
    <w:rsid w:val="00C30BD6"/>
    <w:rsid w:val="00C3155E"/>
    <w:rsid w:val="00C31A50"/>
    <w:rsid w:val="00C31FE9"/>
    <w:rsid w:val="00C32425"/>
    <w:rsid w:val="00C3289A"/>
    <w:rsid w:val="00C33637"/>
    <w:rsid w:val="00C34016"/>
    <w:rsid w:val="00C347C9"/>
    <w:rsid w:val="00C34BA3"/>
    <w:rsid w:val="00C35225"/>
    <w:rsid w:val="00C368F4"/>
    <w:rsid w:val="00C378CC"/>
    <w:rsid w:val="00C37E0B"/>
    <w:rsid w:val="00C4074C"/>
    <w:rsid w:val="00C40809"/>
    <w:rsid w:val="00C40AB0"/>
    <w:rsid w:val="00C40ECD"/>
    <w:rsid w:val="00C40FA5"/>
    <w:rsid w:val="00C4270A"/>
    <w:rsid w:val="00C42C21"/>
    <w:rsid w:val="00C43827"/>
    <w:rsid w:val="00C44102"/>
    <w:rsid w:val="00C455E3"/>
    <w:rsid w:val="00C45ADB"/>
    <w:rsid w:val="00C45D49"/>
    <w:rsid w:val="00C46728"/>
    <w:rsid w:val="00C469D8"/>
    <w:rsid w:val="00C46BFC"/>
    <w:rsid w:val="00C478C1"/>
    <w:rsid w:val="00C47C15"/>
    <w:rsid w:val="00C5053A"/>
    <w:rsid w:val="00C5099F"/>
    <w:rsid w:val="00C50BB9"/>
    <w:rsid w:val="00C50E51"/>
    <w:rsid w:val="00C518E8"/>
    <w:rsid w:val="00C51BE0"/>
    <w:rsid w:val="00C521EE"/>
    <w:rsid w:val="00C52902"/>
    <w:rsid w:val="00C52B49"/>
    <w:rsid w:val="00C52E6D"/>
    <w:rsid w:val="00C52FA0"/>
    <w:rsid w:val="00C53318"/>
    <w:rsid w:val="00C536EA"/>
    <w:rsid w:val="00C53B2E"/>
    <w:rsid w:val="00C54047"/>
    <w:rsid w:val="00C544A8"/>
    <w:rsid w:val="00C547CD"/>
    <w:rsid w:val="00C54AC4"/>
    <w:rsid w:val="00C55FA4"/>
    <w:rsid w:val="00C565DF"/>
    <w:rsid w:val="00C5694A"/>
    <w:rsid w:val="00C56F3B"/>
    <w:rsid w:val="00C5725C"/>
    <w:rsid w:val="00C57363"/>
    <w:rsid w:val="00C600B5"/>
    <w:rsid w:val="00C6086A"/>
    <w:rsid w:val="00C60BB4"/>
    <w:rsid w:val="00C610FA"/>
    <w:rsid w:val="00C62310"/>
    <w:rsid w:val="00C6321D"/>
    <w:rsid w:val="00C6339F"/>
    <w:rsid w:val="00C637DB"/>
    <w:rsid w:val="00C63BEA"/>
    <w:rsid w:val="00C63EF5"/>
    <w:rsid w:val="00C64A1C"/>
    <w:rsid w:val="00C64F91"/>
    <w:rsid w:val="00C65203"/>
    <w:rsid w:val="00C65AA0"/>
    <w:rsid w:val="00C670EE"/>
    <w:rsid w:val="00C67D3B"/>
    <w:rsid w:val="00C70B0B"/>
    <w:rsid w:val="00C70E46"/>
    <w:rsid w:val="00C7100C"/>
    <w:rsid w:val="00C71968"/>
    <w:rsid w:val="00C729C3"/>
    <w:rsid w:val="00C72DF4"/>
    <w:rsid w:val="00C735E9"/>
    <w:rsid w:val="00C73656"/>
    <w:rsid w:val="00C7397C"/>
    <w:rsid w:val="00C7416C"/>
    <w:rsid w:val="00C7454C"/>
    <w:rsid w:val="00C74662"/>
    <w:rsid w:val="00C74E67"/>
    <w:rsid w:val="00C75624"/>
    <w:rsid w:val="00C75D2F"/>
    <w:rsid w:val="00C76448"/>
    <w:rsid w:val="00C76690"/>
    <w:rsid w:val="00C76C52"/>
    <w:rsid w:val="00C76CE6"/>
    <w:rsid w:val="00C777D4"/>
    <w:rsid w:val="00C8039D"/>
    <w:rsid w:val="00C80D4A"/>
    <w:rsid w:val="00C81593"/>
    <w:rsid w:val="00C825CB"/>
    <w:rsid w:val="00C82B78"/>
    <w:rsid w:val="00C8358B"/>
    <w:rsid w:val="00C83B06"/>
    <w:rsid w:val="00C83B28"/>
    <w:rsid w:val="00C84ABD"/>
    <w:rsid w:val="00C8527F"/>
    <w:rsid w:val="00C856EF"/>
    <w:rsid w:val="00C856F5"/>
    <w:rsid w:val="00C85944"/>
    <w:rsid w:val="00C85C32"/>
    <w:rsid w:val="00C85D25"/>
    <w:rsid w:val="00C85D82"/>
    <w:rsid w:val="00C86361"/>
    <w:rsid w:val="00C864C6"/>
    <w:rsid w:val="00C868FE"/>
    <w:rsid w:val="00C87F6A"/>
    <w:rsid w:val="00C9048F"/>
    <w:rsid w:val="00C907A0"/>
    <w:rsid w:val="00C90FEF"/>
    <w:rsid w:val="00C9121F"/>
    <w:rsid w:val="00C9141D"/>
    <w:rsid w:val="00C92570"/>
    <w:rsid w:val="00C92A54"/>
    <w:rsid w:val="00C92A99"/>
    <w:rsid w:val="00C93077"/>
    <w:rsid w:val="00C9336B"/>
    <w:rsid w:val="00C933CC"/>
    <w:rsid w:val="00C933F9"/>
    <w:rsid w:val="00C937E2"/>
    <w:rsid w:val="00C93E9F"/>
    <w:rsid w:val="00C9444E"/>
    <w:rsid w:val="00C947B8"/>
    <w:rsid w:val="00C95AC1"/>
    <w:rsid w:val="00C96986"/>
    <w:rsid w:val="00C96ECD"/>
    <w:rsid w:val="00C976BC"/>
    <w:rsid w:val="00CA0D06"/>
    <w:rsid w:val="00CA1262"/>
    <w:rsid w:val="00CA17EE"/>
    <w:rsid w:val="00CA1EDE"/>
    <w:rsid w:val="00CA24CE"/>
    <w:rsid w:val="00CA276C"/>
    <w:rsid w:val="00CA28E3"/>
    <w:rsid w:val="00CA3222"/>
    <w:rsid w:val="00CA47ED"/>
    <w:rsid w:val="00CA4DED"/>
    <w:rsid w:val="00CA5805"/>
    <w:rsid w:val="00CA5A8D"/>
    <w:rsid w:val="00CA6096"/>
    <w:rsid w:val="00CA60E3"/>
    <w:rsid w:val="00CA6C8B"/>
    <w:rsid w:val="00CA6DCA"/>
    <w:rsid w:val="00CB0388"/>
    <w:rsid w:val="00CB0680"/>
    <w:rsid w:val="00CB13C1"/>
    <w:rsid w:val="00CB15D3"/>
    <w:rsid w:val="00CB1829"/>
    <w:rsid w:val="00CB1C78"/>
    <w:rsid w:val="00CB1D0E"/>
    <w:rsid w:val="00CB1EF2"/>
    <w:rsid w:val="00CB27BB"/>
    <w:rsid w:val="00CB3C1F"/>
    <w:rsid w:val="00CB4230"/>
    <w:rsid w:val="00CB4485"/>
    <w:rsid w:val="00CB470C"/>
    <w:rsid w:val="00CB52A0"/>
    <w:rsid w:val="00CB548B"/>
    <w:rsid w:val="00CB6236"/>
    <w:rsid w:val="00CB6328"/>
    <w:rsid w:val="00CB65C7"/>
    <w:rsid w:val="00CB68B0"/>
    <w:rsid w:val="00CB7532"/>
    <w:rsid w:val="00CB7A31"/>
    <w:rsid w:val="00CB7F32"/>
    <w:rsid w:val="00CC07C5"/>
    <w:rsid w:val="00CC0EB4"/>
    <w:rsid w:val="00CC23B7"/>
    <w:rsid w:val="00CC2881"/>
    <w:rsid w:val="00CC351A"/>
    <w:rsid w:val="00CC416B"/>
    <w:rsid w:val="00CC46C1"/>
    <w:rsid w:val="00CC553A"/>
    <w:rsid w:val="00CC5A9B"/>
    <w:rsid w:val="00CC6787"/>
    <w:rsid w:val="00CC708E"/>
    <w:rsid w:val="00CD04B9"/>
    <w:rsid w:val="00CD0595"/>
    <w:rsid w:val="00CD06C6"/>
    <w:rsid w:val="00CD0D78"/>
    <w:rsid w:val="00CD0EB1"/>
    <w:rsid w:val="00CD0EDF"/>
    <w:rsid w:val="00CD138C"/>
    <w:rsid w:val="00CD2067"/>
    <w:rsid w:val="00CD24F4"/>
    <w:rsid w:val="00CD2A09"/>
    <w:rsid w:val="00CD2FFB"/>
    <w:rsid w:val="00CD333E"/>
    <w:rsid w:val="00CD33AD"/>
    <w:rsid w:val="00CD37CE"/>
    <w:rsid w:val="00CD3851"/>
    <w:rsid w:val="00CD3F61"/>
    <w:rsid w:val="00CD3F6B"/>
    <w:rsid w:val="00CD44DA"/>
    <w:rsid w:val="00CD4A98"/>
    <w:rsid w:val="00CD4C17"/>
    <w:rsid w:val="00CD5186"/>
    <w:rsid w:val="00CD52BB"/>
    <w:rsid w:val="00CD6A5E"/>
    <w:rsid w:val="00CD7113"/>
    <w:rsid w:val="00CD7165"/>
    <w:rsid w:val="00CD76ED"/>
    <w:rsid w:val="00CD7B9A"/>
    <w:rsid w:val="00CD7E73"/>
    <w:rsid w:val="00CE0578"/>
    <w:rsid w:val="00CE1DBC"/>
    <w:rsid w:val="00CE1E5E"/>
    <w:rsid w:val="00CE21C7"/>
    <w:rsid w:val="00CE30D9"/>
    <w:rsid w:val="00CE3741"/>
    <w:rsid w:val="00CE3786"/>
    <w:rsid w:val="00CE3CD0"/>
    <w:rsid w:val="00CE3D15"/>
    <w:rsid w:val="00CE4CC3"/>
    <w:rsid w:val="00CE5131"/>
    <w:rsid w:val="00CE5D1A"/>
    <w:rsid w:val="00CE6247"/>
    <w:rsid w:val="00CE6309"/>
    <w:rsid w:val="00CE6526"/>
    <w:rsid w:val="00CE6A36"/>
    <w:rsid w:val="00CE7077"/>
    <w:rsid w:val="00CE71B5"/>
    <w:rsid w:val="00CF0122"/>
    <w:rsid w:val="00CF02AF"/>
    <w:rsid w:val="00CF0367"/>
    <w:rsid w:val="00CF0A39"/>
    <w:rsid w:val="00CF0BF3"/>
    <w:rsid w:val="00CF1A5B"/>
    <w:rsid w:val="00CF1C4A"/>
    <w:rsid w:val="00CF1F52"/>
    <w:rsid w:val="00CF21ED"/>
    <w:rsid w:val="00CF23BE"/>
    <w:rsid w:val="00CF2876"/>
    <w:rsid w:val="00CF2B6A"/>
    <w:rsid w:val="00CF32F5"/>
    <w:rsid w:val="00CF3361"/>
    <w:rsid w:val="00CF3D56"/>
    <w:rsid w:val="00CF4416"/>
    <w:rsid w:val="00CF4659"/>
    <w:rsid w:val="00CF4E5B"/>
    <w:rsid w:val="00CF5CA4"/>
    <w:rsid w:val="00CF5DFC"/>
    <w:rsid w:val="00CF627F"/>
    <w:rsid w:val="00CF7135"/>
    <w:rsid w:val="00CF7736"/>
    <w:rsid w:val="00CF782B"/>
    <w:rsid w:val="00D00BFF"/>
    <w:rsid w:val="00D01D9C"/>
    <w:rsid w:val="00D021C6"/>
    <w:rsid w:val="00D02648"/>
    <w:rsid w:val="00D033B0"/>
    <w:rsid w:val="00D033EA"/>
    <w:rsid w:val="00D03BAD"/>
    <w:rsid w:val="00D0477D"/>
    <w:rsid w:val="00D06074"/>
    <w:rsid w:val="00D06620"/>
    <w:rsid w:val="00D0689C"/>
    <w:rsid w:val="00D06F3A"/>
    <w:rsid w:val="00D07359"/>
    <w:rsid w:val="00D10414"/>
    <w:rsid w:val="00D10B54"/>
    <w:rsid w:val="00D11249"/>
    <w:rsid w:val="00D118AB"/>
    <w:rsid w:val="00D11A7D"/>
    <w:rsid w:val="00D12044"/>
    <w:rsid w:val="00D120F1"/>
    <w:rsid w:val="00D125C0"/>
    <w:rsid w:val="00D13DA6"/>
    <w:rsid w:val="00D1430C"/>
    <w:rsid w:val="00D14BA5"/>
    <w:rsid w:val="00D1622D"/>
    <w:rsid w:val="00D163E1"/>
    <w:rsid w:val="00D16EA5"/>
    <w:rsid w:val="00D176BD"/>
    <w:rsid w:val="00D20347"/>
    <w:rsid w:val="00D204EC"/>
    <w:rsid w:val="00D20F13"/>
    <w:rsid w:val="00D21B59"/>
    <w:rsid w:val="00D21D9F"/>
    <w:rsid w:val="00D22084"/>
    <w:rsid w:val="00D2227B"/>
    <w:rsid w:val="00D22877"/>
    <w:rsid w:val="00D232B3"/>
    <w:rsid w:val="00D234A8"/>
    <w:rsid w:val="00D23C49"/>
    <w:rsid w:val="00D23C4E"/>
    <w:rsid w:val="00D24215"/>
    <w:rsid w:val="00D24327"/>
    <w:rsid w:val="00D2476E"/>
    <w:rsid w:val="00D25037"/>
    <w:rsid w:val="00D254B9"/>
    <w:rsid w:val="00D25510"/>
    <w:rsid w:val="00D26050"/>
    <w:rsid w:val="00D2642B"/>
    <w:rsid w:val="00D26AC2"/>
    <w:rsid w:val="00D26BB1"/>
    <w:rsid w:val="00D26C48"/>
    <w:rsid w:val="00D27592"/>
    <w:rsid w:val="00D27F8B"/>
    <w:rsid w:val="00D307A0"/>
    <w:rsid w:val="00D311A7"/>
    <w:rsid w:val="00D31666"/>
    <w:rsid w:val="00D31A77"/>
    <w:rsid w:val="00D31BD3"/>
    <w:rsid w:val="00D3270F"/>
    <w:rsid w:val="00D329B3"/>
    <w:rsid w:val="00D32E09"/>
    <w:rsid w:val="00D32F7E"/>
    <w:rsid w:val="00D33840"/>
    <w:rsid w:val="00D341C3"/>
    <w:rsid w:val="00D34C78"/>
    <w:rsid w:val="00D35CEC"/>
    <w:rsid w:val="00D35D72"/>
    <w:rsid w:val="00D36E8E"/>
    <w:rsid w:val="00D37086"/>
    <w:rsid w:val="00D40375"/>
    <w:rsid w:val="00D40DEB"/>
    <w:rsid w:val="00D41F85"/>
    <w:rsid w:val="00D42820"/>
    <w:rsid w:val="00D42871"/>
    <w:rsid w:val="00D42A79"/>
    <w:rsid w:val="00D42AF8"/>
    <w:rsid w:val="00D42F6E"/>
    <w:rsid w:val="00D4316B"/>
    <w:rsid w:val="00D43894"/>
    <w:rsid w:val="00D438C7"/>
    <w:rsid w:val="00D44983"/>
    <w:rsid w:val="00D45AA4"/>
    <w:rsid w:val="00D4704F"/>
    <w:rsid w:val="00D4726C"/>
    <w:rsid w:val="00D47339"/>
    <w:rsid w:val="00D474F3"/>
    <w:rsid w:val="00D47C6C"/>
    <w:rsid w:val="00D50F8B"/>
    <w:rsid w:val="00D510F2"/>
    <w:rsid w:val="00D51AE0"/>
    <w:rsid w:val="00D51DEB"/>
    <w:rsid w:val="00D52205"/>
    <w:rsid w:val="00D5233C"/>
    <w:rsid w:val="00D53CED"/>
    <w:rsid w:val="00D53E3F"/>
    <w:rsid w:val="00D54113"/>
    <w:rsid w:val="00D54470"/>
    <w:rsid w:val="00D55138"/>
    <w:rsid w:val="00D55270"/>
    <w:rsid w:val="00D555BA"/>
    <w:rsid w:val="00D56D3D"/>
    <w:rsid w:val="00D57D70"/>
    <w:rsid w:val="00D6009D"/>
    <w:rsid w:val="00D6123A"/>
    <w:rsid w:val="00D61879"/>
    <w:rsid w:val="00D61B53"/>
    <w:rsid w:val="00D6264A"/>
    <w:rsid w:val="00D62D82"/>
    <w:rsid w:val="00D62EE6"/>
    <w:rsid w:val="00D6336A"/>
    <w:rsid w:val="00D63460"/>
    <w:rsid w:val="00D638A2"/>
    <w:rsid w:val="00D63B79"/>
    <w:rsid w:val="00D63E74"/>
    <w:rsid w:val="00D64830"/>
    <w:rsid w:val="00D655B2"/>
    <w:rsid w:val="00D657EB"/>
    <w:rsid w:val="00D65ACF"/>
    <w:rsid w:val="00D661E4"/>
    <w:rsid w:val="00D666D3"/>
    <w:rsid w:val="00D66A1D"/>
    <w:rsid w:val="00D66C26"/>
    <w:rsid w:val="00D66CBA"/>
    <w:rsid w:val="00D67313"/>
    <w:rsid w:val="00D67770"/>
    <w:rsid w:val="00D677EE"/>
    <w:rsid w:val="00D67F7B"/>
    <w:rsid w:val="00D710B1"/>
    <w:rsid w:val="00D715E8"/>
    <w:rsid w:val="00D722DD"/>
    <w:rsid w:val="00D72912"/>
    <w:rsid w:val="00D72BC4"/>
    <w:rsid w:val="00D72CEF"/>
    <w:rsid w:val="00D72D34"/>
    <w:rsid w:val="00D72FE8"/>
    <w:rsid w:val="00D738BD"/>
    <w:rsid w:val="00D73D61"/>
    <w:rsid w:val="00D748A3"/>
    <w:rsid w:val="00D75164"/>
    <w:rsid w:val="00D751F2"/>
    <w:rsid w:val="00D7597E"/>
    <w:rsid w:val="00D7675F"/>
    <w:rsid w:val="00D76A80"/>
    <w:rsid w:val="00D771A5"/>
    <w:rsid w:val="00D80997"/>
    <w:rsid w:val="00D81030"/>
    <w:rsid w:val="00D81347"/>
    <w:rsid w:val="00D81C17"/>
    <w:rsid w:val="00D820F8"/>
    <w:rsid w:val="00D82774"/>
    <w:rsid w:val="00D82B03"/>
    <w:rsid w:val="00D8364F"/>
    <w:rsid w:val="00D83C2E"/>
    <w:rsid w:val="00D84259"/>
    <w:rsid w:val="00D847BE"/>
    <w:rsid w:val="00D856DA"/>
    <w:rsid w:val="00D85A0F"/>
    <w:rsid w:val="00D85DAD"/>
    <w:rsid w:val="00D861F9"/>
    <w:rsid w:val="00D86A0F"/>
    <w:rsid w:val="00D86AF4"/>
    <w:rsid w:val="00D86CCA"/>
    <w:rsid w:val="00D872A2"/>
    <w:rsid w:val="00D875DC"/>
    <w:rsid w:val="00D87888"/>
    <w:rsid w:val="00D87AA1"/>
    <w:rsid w:val="00D909F3"/>
    <w:rsid w:val="00D909F8"/>
    <w:rsid w:val="00D90FE7"/>
    <w:rsid w:val="00D9177A"/>
    <w:rsid w:val="00D917E5"/>
    <w:rsid w:val="00D92B5C"/>
    <w:rsid w:val="00D92E9F"/>
    <w:rsid w:val="00D9353A"/>
    <w:rsid w:val="00D93F33"/>
    <w:rsid w:val="00D94137"/>
    <w:rsid w:val="00D944E1"/>
    <w:rsid w:val="00D95223"/>
    <w:rsid w:val="00D95BB7"/>
    <w:rsid w:val="00D95C21"/>
    <w:rsid w:val="00D95DEF"/>
    <w:rsid w:val="00DA0739"/>
    <w:rsid w:val="00DA131A"/>
    <w:rsid w:val="00DA32ED"/>
    <w:rsid w:val="00DA364D"/>
    <w:rsid w:val="00DA36F7"/>
    <w:rsid w:val="00DA3E29"/>
    <w:rsid w:val="00DA3E5A"/>
    <w:rsid w:val="00DA461C"/>
    <w:rsid w:val="00DA54DB"/>
    <w:rsid w:val="00DA5EFD"/>
    <w:rsid w:val="00DA7F83"/>
    <w:rsid w:val="00DB1F90"/>
    <w:rsid w:val="00DB212B"/>
    <w:rsid w:val="00DB23CC"/>
    <w:rsid w:val="00DB2664"/>
    <w:rsid w:val="00DB3DA8"/>
    <w:rsid w:val="00DB4534"/>
    <w:rsid w:val="00DB4777"/>
    <w:rsid w:val="00DB4945"/>
    <w:rsid w:val="00DB49B8"/>
    <w:rsid w:val="00DB5A7B"/>
    <w:rsid w:val="00DB5AA0"/>
    <w:rsid w:val="00DB5E41"/>
    <w:rsid w:val="00DB74C1"/>
    <w:rsid w:val="00DC0012"/>
    <w:rsid w:val="00DC0201"/>
    <w:rsid w:val="00DC09AA"/>
    <w:rsid w:val="00DC101C"/>
    <w:rsid w:val="00DC22DC"/>
    <w:rsid w:val="00DC3184"/>
    <w:rsid w:val="00DC322B"/>
    <w:rsid w:val="00DC3662"/>
    <w:rsid w:val="00DC36F3"/>
    <w:rsid w:val="00DC38D4"/>
    <w:rsid w:val="00DC3D1B"/>
    <w:rsid w:val="00DC4625"/>
    <w:rsid w:val="00DC54EE"/>
    <w:rsid w:val="00DC5DC3"/>
    <w:rsid w:val="00DC6744"/>
    <w:rsid w:val="00DC6B02"/>
    <w:rsid w:val="00DC71F5"/>
    <w:rsid w:val="00DC722B"/>
    <w:rsid w:val="00DC7BAF"/>
    <w:rsid w:val="00DC7F5D"/>
    <w:rsid w:val="00DD0308"/>
    <w:rsid w:val="00DD0617"/>
    <w:rsid w:val="00DD10A0"/>
    <w:rsid w:val="00DD1AFB"/>
    <w:rsid w:val="00DD2544"/>
    <w:rsid w:val="00DD2E76"/>
    <w:rsid w:val="00DD3938"/>
    <w:rsid w:val="00DD3A21"/>
    <w:rsid w:val="00DD41C8"/>
    <w:rsid w:val="00DD468D"/>
    <w:rsid w:val="00DD4ED1"/>
    <w:rsid w:val="00DD50E2"/>
    <w:rsid w:val="00DD543E"/>
    <w:rsid w:val="00DD590A"/>
    <w:rsid w:val="00DD6FA4"/>
    <w:rsid w:val="00DD70ED"/>
    <w:rsid w:val="00DD7913"/>
    <w:rsid w:val="00DE0C08"/>
    <w:rsid w:val="00DE190D"/>
    <w:rsid w:val="00DE1DE8"/>
    <w:rsid w:val="00DE2341"/>
    <w:rsid w:val="00DE38F1"/>
    <w:rsid w:val="00DE48D4"/>
    <w:rsid w:val="00DE5AE3"/>
    <w:rsid w:val="00DE6305"/>
    <w:rsid w:val="00DE6381"/>
    <w:rsid w:val="00DE6BC4"/>
    <w:rsid w:val="00DE7EC9"/>
    <w:rsid w:val="00DE7F27"/>
    <w:rsid w:val="00DF0543"/>
    <w:rsid w:val="00DF15BC"/>
    <w:rsid w:val="00DF16D3"/>
    <w:rsid w:val="00DF1DC6"/>
    <w:rsid w:val="00DF288A"/>
    <w:rsid w:val="00DF2B33"/>
    <w:rsid w:val="00DF2B95"/>
    <w:rsid w:val="00DF357F"/>
    <w:rsid w:val="00DF368A"/>
    <w:rsid w:val="00DF3FE8"/>
    <w:rsid w:val="00DF44FA"/>
    <w:rsid w:val="00DF4DDE"/>
    <w:rsid w:val="00DF6906"/>
    <w:rsid w:val="00DF6C10"/>
    <w:rsid w:val="00E006DB"/>
    <w:rsid w:val="00E00956"/>
    <w:rsid w:val="00E036AB"/>
    <w:rsid w:val="00E03700"/>
    <w:rsid w:val="00E03C78"/>
    <w:rsid w:val="00E03DF8"/>
    <w:rsid w:val="00E042F4"/>
    <w:rsid w:val="00E04529"/>
    <w:rsid w:val="00E046AE"/>
    <w:rsid w:val="00E047C8"/>
    <w:rsid w:val="00E048D4"/>
    <w:rsid w:val="00E058F2"/>
    <w:rsid w:val="00E059B6"/>
    <w:rsid w:val="00E06279"/>
    <w:rsid w:val="00E062CD"/>
    <w:rsid w:val="00E07892"/>
    <w:rsid w:val="00E10109"/>
    <w:rsid w:val="00E1059A"/>
    <w:rsid w:val="00E10613"/>
    <w:rsid w:val="00E13C9F"/>
    <w:rsid w:val="00E14114"/>
    <w:rsid w:val="00E145AB"/>
    <w:rsid w:val="00E14F71"/>
    <w:rsid w:val="00E160E8"/>
    <w:rsid w:val="00E165EC"/>
    <w:rsid w:val="00E16FC4"/>
    <w:rsid w:val="00E173C3"/>
    <w:rsid w:val="00E17467"/>
    <w:rsid w:val="00E17EA7"/>
    <w:rsid w:val="00E20182"/>
    <w:rsid w:val="00E208AC"/>
    <w:rsid w:val="00E208FF"/>
    <w:rsid w:val="00E209F2"/>
    <w:rsid w:val="00E20A83"/>
    <w:rsid w:val="00E2104E"/>
    <w:rsid w:val="00E210DA"/>
    <w:rsid w:val="00E211E7"/>
    <w:rsid w:val="00E215A3"/>
    <w:rsid w:val="00E21EC8"/>
    <w:rsid w:val="00E22466"/>
    <w:rsid w:val="00E226EF"/>
    <w:rsid w:val="00E22AB6"/>
    <w:rsid w:val="00E23404"/>
    <w:rsid w:val="00E23607"/>
    <w:rsid w:val="00E247C3"/>
    <w:rsid w:val="00E24EAF"/>
    <w:rsid w:val="00E25106"/>
    <w:rsid w:val="00E25534"/>
    <w:rsid w:val="00E2652A"/>
    <w:rsid w:val="00E265DA"/>
    <w:rsid w:val="00E27DBD"/>
    <w:rsid w:val="00E3085F"/>
    <w:rsid w:val="00E30ED3"/>
    <w:rsid w:val="00E30F5D"/>
    <w:rsid w:val="00E313B3"/>
    <w:rsid w:val="00E31A1C"/>
    <w:rsid w:val="00E32F1E"/>
    <w:rsid w:val="00E32F97"/>
    <w:rsid w:val="00E33B70"/>
    <w:rsid w:val="00E34521"/>
    <w:rsid w:val="00E34773"/>
    <w:rsid w:val="00E349F3"/>
    <w:rsid w:val="00E34C24"/>
    <w:rsid w:val="00E34DD3"/>
    <w:rsid w:val="00E35AA3"/>
    <w:rsid w:val="00E35E44"/>
    <w:rsid w:val="00E363B3"/>
    <w:rsid w:val="00E365BC"/>
    <w:rsid w:val="00E401A7"/>
    <w:rsid w:val="00E4058B"/>
    <w:rsid w:val="00E406FD"/>
    <w:rsid w:val="00E4084A"/>
    <w:rsid w:val="00E40BBA"/>
    <w:rsid w:val="00E4114D"/>
    <w:rsid w:val="00E42100"/>
    <w:rsid w:val="00E4210B"/>
    <w:rsid w:val="00E4266D"/>
    <w:rsid w:val="00E42880"/>
    <w:rsid w:val="00E42B04"/>
    <w:rsid w:val="00E42B47"/>
    <w:rsid w:val="00E42B5F"/>
    <w:rsid w:val="00E42C43"/>
    <w:rsid w:val="00E43261"/>
    <w:rsid w:val="00E43D03"/>
    <w:rsid w:val="00E44479"/>
    <w:rsid w:val="00E44647"/>
    <w:rsid w:val="00E449DB"/>
    <w:rsid w:val="00E44F8B"/>
    <w:rsid w:val="00E453AB"/>
    <w:rsid w:val="00E46106"/>
    <w:rsid w:val="00E46663"/>
    <w:rsid w:val="00E468AD"/>
    <w:rsid w:val="00E472CC"/>
    <w:rsid w:val="00E478CF"/>
    <w:rsid w:val="00E50592"/>
    <w:rsid w:val="00E507AB"/>
    <w:rsid w:val="00E50905"/>
    <w:rsid w:val="00E51972"/>
    <w:rsid w:val="00E5207A"/>
    <w:rsid w:val="00E522A2"/>
    <w:rsid w:val="00E52A55"/>
    <w:rsid w:val="00E5335A"/>
    <w:rsid w:val="00E53B7D"/>
    <w:rsid w:val="00E5457A"/>
    <w:rsid w:val="00E54BB0"/>
    <w:rsid w:val="00E54E3A"/>
    <w:rsid w:val="00E5525E"/>
    <w:rsid w:val="00E55588"/>
    <w:rsid w:val="00E55C8E"/>
    <w:rsid w:val="00E55E81"/>
    <w:rsid w:val="00E56659"/>
    <w:rsid w:val="00E56C94"/>
    <w:rsid w:val="00E56D6F"/>
    <w:rsid w:val="00E56E53"/>
    <w:rsid w:val="00E601E4"/>
    <w:rsid w:val="00E60CC4"/>
    <w:rsid w:val="00E61677"/>
    <w:rsid w:val="00E61E62"/>
    <w:rsid w:val="00E6222B"/>
    <w:rsid w:val="00E630A2"/>
    <w:rsid w:val="00E6314B"/>
    <w:rsid w:val="00E63EDC"/>
    <w:rsid w:val="00E641C1"/>
    <w:rsid w:val="00E6484D"/>
    <w:rsid w:val="00E64F14"/>
    <w:rsid w:val="00E65397"/>
    <w:rsid w:val="00E6543A"/>
    <w:rsid w:val="00E6562B"/>
    <w:rsid w:val="00E6580D"/>
    <w:rsid w:val="00E658BC"/>
    <w:rsid w:val="00E66192"/>
    <w:rsid w:val="00E6658F"/>
    <w:rsid w:val="00E66B76"/>
    <w:rsid w:val="00E6743F"/>
    <w:rsid w:val="00E678FF"/>
    <w:rsid w:val="00E67F91"/>
    <w:rsid w:val="00E70134"/>
    <w:rsid w:val="00E70838"/>
    <w:rsid w:val="00E716F7"/>
    <w:rsid w:val="00E72255"/>
    <w:rsid w:val="00E7236E"/>
    <w:rsid w:val="00E7321B"/>
    <w:rsid w:val="00E73705"/>
    <w:rsid w:val="00E73ADD"/>
    <w:rsid w:val="00E74D81"/>
    <w:rsid w:val="00E74F0D"/>
    <w:rsid w:val="00E7508F"/>
    <w:rsid w:val="00E7510D"/>
    <w:rsid w:val="00E75BD1"/>
    <w:rsid w:val="00E75F8B"/>
    <w:rsid w:val="00E7613D"/>
    <w:rsid w:val="00E76915"/>
    <w:rsid w:val="00E76D47"/>
    <w:rsid w:val="00E77089"/>
    <w:rsid w:val="00E7709E"/>
    <w:rsid w:val="00E77311"/>
    <w:rsid w:val="00E777FB"/>
    <w:rsid w:val="00E77A02"/>
    <w:rsid w:val="00E77DA5"/>
    <w:rsid w:val="00E77DE3"/>
    <w:rsid w:val="00E804B6"/>
    <w:rsid w:val="00E8060B"/>
    <w:rsid w:val="00E83153"/>
    <w:rsid w:val="00E8413F"/>
    <w:rsid w:val="00E84F47"/>
    <w:rsid w:val="00E85DAB"/>
    <w:rsid w:val="00E864CC"/>
    <w:rsid w:val="00E86579"/>
    <w:rsid w:val="00E86D39"/>
    <w:rsid w:val="00E87EC5"/>
    <w:rsid w:val="00E87FAB"/>
    <w:rsid w:val="00E9029C"/>
    <w:rsid w:val="00E9082B"/>
    <w:rsid w:val="00E90889"/>
    <w:rsid w:val="00E910E9"/>
    <w:rsid w:val="00E913D2"/>
    <w:rsid w:val="00E91454"/>
    <w:rsid w:val="00E91C47"/>
    <w:rsid w:val="00E934AC"/>
    <w:rsid w:val="00E9350F"/>
    <w:rsid w:val="00E9351B"/>
    <w:rsid w:val="00E93685"/>
    <w:rsid w:val="00E941F8"/>
    <w:rsid w:val="00E94594"/>
    <w:rsid w:val="00E9583C"/>
    <w:rsid w:val="00E95B98"/>
    <w:rsid w:val="00E95EB3"/>
    <w:rsid w:val="00E95ED3"/>
    <w:rsid w:val="00E965BD"/>
    <w:rsid w:val="00E96F9C"/>
    <w:rsid w:val="00E97F95"/>
    <w:rsid w:val="00EA038D"/>
    <w:rsid w:val="00EA0FAE"/>
    <w:rsid w:val="00EA141E"/>
    <w:rsid w:val="00EA1F19"/>
    <w:rsid w:val="00EA2B09"/>
    <w:rsid w:val="00EA2CA2"/>
    <w:rsid w:val="00EA30BC"/>
    <w:rsid w:val="00EA31F0"/>
    <w:rsid w:val="00EA3867"/>
    <w:rsid w:val="00EA3EEF"/>
    <w:rsid w:val="00EA4091"/>
    <w:rsid w:val="00EA4236"/>
    <w:rsid w:val="00EA5B2C"/>
    <w:rsid w:val="00EA6096"/>
    <w:rsid w:val="00EA614C"/>
    <w:rsid w:val="00EA62BE"/>
    <w:rsid w:val="00EA680C"/>
    <w:rsid w:val="00EA697B"/>
    <w:rsid w:val="00EA6F3E"/>
    <w:rsid w:val="00EA711A"/>
    <w:rsid w:val="00EA7422"/>
    <w:rsid w:val="00EA7842"/>
    <w:rsid w:val="00EB02BB"/>
    <w:rsid w:val="00EB0460"/>
    <w:rsid w:val="00EB1422"/>
    <w:rsid w:val="00EB1A23"/>
    <w:rsid w:val="00EB2591"/>
    <w:rsid w:val="00EB2650"/>
    <w:rsid w:val="00EB2889"/>
    <w:rsid w:val="00EB38A7"/>
    <w:rsid w:val="00EB45EA"/>
    <w:rsid w:val="00EB483C"/>
    <w:rsid w:val="00EB4F09"/>
    <w:rsid w:val="00EB5192"/>
    <w:rsid w:val="00EB5276"/>
    <w:rsid w:val="00EB5446"/>
    <w:rsid w:val="00EB594A"/>
    <w:rsid w:val="00EB606D"/>
    <w:rsid w:val="00EB671E"/>
    <w:rsid w:val="00EB67DF"/>
    <w:rsid w:val="00EB6E44"/>
    <w:rsid w:val="00EB708F"/>
    <w:rsid w:val="00EB7519"/>
    <w:rsid w:val="00EB78A1"/>
    <w:rsid w:val="00EC0A24"/>
    <w:rsid w:val="00EC0D43"/>
    <w:rsid w:val="00EC0DB9"/>
    <w:rsid w:val="00EC1215"/>
    <w:rsid w:val="00EC12D5"/>
    <w:rsid w:val="00EC25C8"/>
    <w:rsid w:val="00EC26C4"/>
    <w:rsid w:val="00EC2735"/>
    <w:rsid w:val="00EC4D2B"/>
    <w:rsid w:val="00EC59EE"/>
    <w:rsid w:val="00EC6DD2"/>
    <w:rsid w:val="00EC7123"/>
    <w:rsid w:val="00ED0E57"/>
    <w:rsid w:val="00ED0E9C"/>
    <w:rsid w:val="00ED157A"/>
    <w:rsid w:val="00ED1BCF"/>
    <w:rsid w:val="00ED24A6"/>
    <w:rsid w:val="00ED2903"/>
    <w:rsid w:val="00ED2924"/>
    <w:rsid w:val="00ED2F27"/>
    <w:rsid w:val="00ED30C0"/>
    <w:rsid w:val="00ED349A"/>
    <w:rsid w:val="00ED34FD"/>
    <w:rsid w:val="00ED3809"/>
    <w:rsid w:val="00ED40B3"/>
    <w:rsid w:val="00ED416F"/>
    <w:rsid w:val="00ED41A9"/>
    <w:rsid w:val="00ED462E"/>
    <w:rsid w:val="00ED4AB1"/>
    <w:rsid w:val="00ED4C25"/>
    <w:rsid w:val="00ED5354"/>
    <w:rsid w:val="00ED5F37"/>
    <w:rsid w:val="00ED6EC7"/>
    <w:rsid w:val="00ED754D"/>
    <w:rsid w:val="00ED7B15"/>
    <w:rsid w:val="00ED7BBF"/>
    <w:rsid w:val="00EE0111"/>
    <w:rsid w:val="00EE05A9"/>
    <w:rsid w:val="00EE0DB2"/>
    <w:rsid w:val="00EE0EC3"/>
    <w:rsid w:val="00EE1073"/>
    <w:rsid w:val="00EE2AC3"/>
    <w:rsid w:val="00EE3011"/>
    <w:rsid w:val="00EE3C01"/>
    <w:rsid w:val="00EE4C7F"/>
    <w:rsid w:val="00EE4FC5"/>
    <w:rsid w:val="00EE50E5"/>
    <w:rsid w:val="00EE5142"/>
    <w:rsid w:val="00EE6391"/>
    <w:rsid w:val="00EE6ACA"/>
    <w:rsid w:val="00EE736A"/>
    <w:rsid w:val="00EE750D"/>
    <w:rsid w:val="00EE7E23"/>
    <w:rsid w:val="00EF0263"/>
    <w:rsid w:val="00EF1E68"/>
    <w:rsid w:val="00EF2AF6"/>
    <w:rsid w:val="00EF2E39"/>
    <w:rsid w:val="00EF3016"/>
    <w:rsid w:val="00EF3858"/>
    <w:rsid w:val="00EF3D9D"/>
    <w:rsid w:val="00EF47FD"/>
    <w:rsid w:val="00EF6D22"/>
    <w:rsid w:val="00EF6D90"/>
    <w:rsid w:val="00EF76BF"/>
    <w:rsid w:val="00EF7E0E"/>
    <w:rsid w:val="00F0014A"/>
    <w:rsid w:val="00F004BF"/>
    <w:rsid w:val="00F010A9"/>
    <w:rsid w:val="00F0135E"/>
    <w:rsid w:val="00F01B9F"/>
    <w:rsid w:val="00F01DAE"/>
    <w:rsid w:val="00F021D0"/>
    <w:rsid w:val="00F03400"/>
    <w:rsid w:val="00F04758"/>
    <w:rsid w:val="00F0498C"/>
    <w:rsid w:val="00F04BBD"/>
    <w:rsid w:val="00F062B6"/>
    <w:rsid w:val="00F06B5C"/>
    <w:rsid w:val="00F070D8"/>
    <w:rsid w:val="00F07DCB"/>
    <w:rsid w:val="00F07DFF"/>
    <w:rsid w:val="00F07FCB"/>
    <w:rsid w:val="00F1003E"/>
    <w:rsid w:val="00F12AD3"/>
    <w:rsid w:val="00F12ED0"/>
    <w:rsid w:val="00F12ED6"/>
    <w:rsid w:val="00F13878"/>
    <w:rsid w:val="00F1399A"/>
    <w:rsid w:val="00F13BDD"/>
    <w:rsid w:val="00F13F21"/>
    <w:rsid w:val="00F14772"/>
    <w:rsid w:val="00F15321"/>
    <w:rsid w:val="00F15A49"/>
    <w:rsid w:val="00F15BE7"/>
    <w:rsid w:val="00F16541"/>
    <w:rsid w:val="00F16E5B"/>
    <w:rsid w:val="00F20591"/>
    <w:rsid w:val="00F206D5"/>
    <w:rsid w:val="00F209AC"/>
    <w:rsid w:val="00F211FD"/>
    <w:rsid w:val="00F2158F"/>
    <w:rsid w:val="00F22718"/>
    <w:rsid w:val="00F22F1C"/>
    <w:rsid w:val="00F2300F"/>
    <w:rsid w:val="00F2329F"/>
    <w:rsid w:val="00F233CD"/>
    <w:rsid w:val="00F23E11"/>
    <w:rsid w:val="00F263A5"/>
    <w:rsid w:val="00F263BF"/>
    <w:rsid w:val="00F268D3"/>
    <w:rsid w:val="00F26962"/>
    <w:rsid w:val="00F26A73"/>
    <w:rsid w:val="00F26A8A"/>
    <w:rsid w:val="00F26CE8"/>
    <w:rsid w:val="00F30A0A"/>
    <w:rsid w:val="00F31006"/>
    <w:rsid w:val="00F31646"/>
    <w:rsid w:val="00F3326C"/>
    <w:rsid w:val="00F33689"/>
    <w:rsid w:val="00F3493C"/>
    <w:rsid w:val="00F35912"/>
    <w:rsid w:val="00F35D29"/>
    <w:rsid w:val="00F360E9"/>
    <w:rsid w:val="00F36C76"/>
    <w:rsid w:val="00F36FF0"/>
    <w:rsid w:val="00F40689"/>
    <w:rsid w:val="00F410FC"/>
    <w:rsid w:val="00F4110C"/>
    <w:rsid w:val="00F42187"/>
    <w:rsid w:val="00F42A87"/>
    <w:rsid w:val="00F4317C"/>
    <w:rsid w:val="00F43562"/>
    <w:rsid w:val="00F435B7"/>
    <w:rsid w:val="00F43E6D"/>
    <w:rsid w:val="00F4554B"/>
    <w:rsid w:val="00F4575A"/>
    <w:rsid w:val="00F45E98"/>
    <w:rsid w:val="00F46350"/>
    <w:rsid w:val="00F4641F"/>
    <w:rsid w:val="00F465E1"/>
    <w:rsid w:val="00F46F39"/>
    <w:rsid w:val="00F4788E"/>
    <w:rsid w:val="00F47D17"/>
    <w:rsid w:val="00F50338"/>
    <w:rsid w:val="00F50348"/>
    <w:rsid w:val="00F50BE6"/>
    <w:rsid w:val="00F51454"/>
    <w:rsid w:val="00F51C1A"/>
    <w:rsid w:val="00F51E29"/>
    <w:rsid w:val="00F52029"/>
    <w:rsid w:val="00F522F3"/>
    <w:rsid w:val="00F52BA4"/>
    <w:rsid w:val="00F52D16"/>
    <w:rsid w:val="00F53778"/>
    <w:rsid w:val="00F54CC7"/>
    <w:rsid w:val="00F54E96"/>
    <w:rsid w:val="00F552ED"/>
    <w:rsid w:val="00F576F6"/>
    <w:rsid w:val="00F57A0F"/>
    <w:rsid w:val="00F57D90"/>
    <w:rsid w:val="00F60039"/>
    <w:rsid w:val="00F6015B"/>
    <w:rsid w:val="00F60293"/>
    <w:rsid w:val="00F61012"/>
    <w:rsid w:val="00F62807"/>
    <w:rsid w:val="00F62828"/>
    <w:rsid w:val="00F62D8C"/>
    <w:rsid w:val="00F63DF0"/>
    <w:rsid w:val="00F64077"/>
    <w:rsid w:val="00F64928"/>
    <w:rsid w:val="00F6514F"/>
    <w:rsid w:val="00F70F4A"/>
    <w:rsid w:val="00F71268"/>
    <w:rsid w:val="00F716C9"/>
    <w:rsid w:val="00F71BFC"/>
    <w:rsid w:val="00F7456A"/>
    <w:rsid w:val="00F747C0"/>
    <w:rsid w:val="00F75CB0"/>
    <w:rsid w:val="00F75E78"/>
    <w:rsid w:val="00F76142"/>
    <w:rsid w:val="00F76A0E"/>
    <w:rsid w:val="00F76AC3"/>
    <w:rsid w:val="00F76DF3"/>
    <w:rsid w:val="00F77D8B"/>
    <w:rsid w:val="00F8037F"/>
    <w:rsid w:val="00F805A7"/>
    <w:rsid w:val="00F805AA"/>
    <w:rsid w:val="00F80D72"/>
    <w:rsid w:val="00F8116F"/>
    <w:rsid w:val="00F817F1"/>
    <w:rsid w:val="00F823E4"/>
    <w:rsid w:val="00F824BC"/>
    <w:rsid w:val="00F8259C"/>
    <w:rsid w:val="00F83823"/>
    <w:rsid w:val="00F83C52"/>
    <w:rsid w:val="00F84313"/>
    <w:rsid w:val="00F85186"/>
    <w:rsid w:val="00F855F3"/>
    <w:rsid w:val="00F862D3"/>
    <w:rsid w:val="00F864E1"/>
    <w:rsid w:val="00F86606"/>
    <w:rsid w:val="00F87169"/>
    <w:rsid w:val="00F87786"/>
    <w:rsid w:val="00F877EF"/>
    <w:rsid w:val="00F90795"/>
    <w:rsid w:val="00F908EE"/>
    <w:rsid w:val="00F9207D"/>
    <w:rsid w:val="00F922E8"/>
    <w:rsid w:val="00F9270A"/>
    <w:rsid w:val="00F936F4"/>
    <w:rsid w:val="00F945F3"/>
    <w:rsid w:val="00F94DD2"/>
    <w:rsid w:val="00F951B2"/>
    <w:rsid w:val="00F95399"/>
    <w:rsid w:val="00F95800"/>
    <w:rsid w:val="00F95FE7"/>
    <w:rsid w:val="00F96A79"/>
    <w:rsid w:val="00F96CBB"/>
    <w:rsid w:val="00F96E7F"/>
    <w:rsid w:val="00F97A27"/>
    <w:rsid w:val="00FA0213"/>
    <w:rsid w:val="00FA02AC"/>
    <w:rsid w:val="00FA08AE"/>
    <w:rsid w:val="00FA0A75"/>
    <w:rsid w:val="00FA1898"/>
    <w:rsid w:val="00FA2592"/>
    <w:rsid w:val="00FA2C37"/>
    <w:rsid w:val="00FA3DFC"/>
    <w:rsid w:val="00FA3E8B"/>
    <w:rsid w:val="00FA405C"/>
    <w:rsid w:val="00FA4C63"/>
    <w:rsid w:val="00FA5D52"/>
    <w:rsid w:val="00FA5F8E"/>
    <w:rsid w:val="00FA610E"/>
    <w:rsid w:val="00FA6F5B"/>
    <w:rsid w:val="00FA73BB"/>
    <w:rsid w:val="00FA7D8A"/>
    <w:rsid w:val="00FB058A"/>
    <w:rsid w:val="00FB08F9"/>
    <w:rsid w:val="00FB12F5"/>
    <w:rsid w:val="00FB14E8"/>
    <w:rsid w:val="00FB18CF"/>
    <w:rsid w:val="00FB19F7"/>
    <w:rsid w:val="00FB20CB"/>
    <w:rsid w:val="00FB26E5"/>
    <w:rsid w:val="00FB36ED"/>
    <w:rsid w:val="00FB3C8A"/>
    <w:rsid w:val="00FB41B2"/>
    <w:rsid w:val="00FB4272"/>
    <w:rsid w:val="00FB7601"/>
    <w:rsid w:val="00FB7870"/>
    <w:rsid w:val="00FB78CB"/>
    <w:rsid w:val="00FC0775"/>
    <w:rsid w:val="00FC091B"/>
    <w:rsid w:val="00FC0B9A"/>
    <w:rsid w:val="00FC10E4"/>
    <w:rsid w:val="00FC27E3"/>
    <w:rsid w:val="00FC36D3"/>
    <w:rsid w:val="00FC407E"/>
    <w:rsid w:val="00FC4757"/>
    <w:rsid w:val="00FC50BA"/>
    <w:rsid w:val="00FC5B57"/>
    <w:rsid w:val="00FC5FC1"/>
    <w:rsid w:val="00FC62A9"/>
    <w:rsid w:val="00FC65C7"/>
    <w:rsid w:val="00FC6788"/>
    <w:rsid w:val="00FC6DDF"/>
    <w:rsid w:val="00FC711C"/>
    <w:rsid w:val="00FD01FD"/>
    <w:rsid w:val="00FD021A"/>
    <w:rsid w:val="00FD049B"/>
    <w:rsid w:val="00FD04A1"/>
    <w:rsid w:val="00FD07E9"/>
    <w:rsid w:val="00FD0AC2"/>
    <w:rsid w:val="00FD0D10"/>
    <w:rsid w:val="00FD1366"/>
    <w:rsid w:val="00FD1558"/>
    <w:rsid w:val="00FD1F3D"/>
    <w:rsid w:val="00FD2742"/>
    <w:rsid w:val="00FD285B"/>
    <w:rsid w:val="00FD2A1B"/>
    <w:rsid w:val="00FD2E9F"/>
    <w:rsid w:val="00FD2F97"/>
    <w:rsid w:val="00FD3A8E"/>
    <w:rsid w:val="00FD3C3E"/>
    <w:rsid w:val="00FD3CDB"/>
    <w:rsid w:val="00FD4ED5"/>
    <w:rsid w:val="00FD5389"/>
    <w:rsid w:val="00FD55C8"/>
    <w:rsid w:val="00FD581D"/>
    <w:rsid w:val="00FD6905"/>
    <w:rsid w:val="00FE0350"/>
    <w:rsid w:val="00FE1509"/>
    <w:rsid w:val="00FE1A0E"/>
    <w:rsid w:val="00FE232D"/>
    <w:rsid w:val="00FE23EA"/>
    <w:rsid w:val="00FE2BEF"/>
    <w:rsid w:val="00FE3BD0"/>
    <w:rsid w:val="00FE3E76"/>
    <w:rsid w:val="00FE4716"/>
    <w:rsid w:val="00FE505B"/>
    <w:rsid w:val="00FE50AF"/>
    <w:rsid w:val="00FE5FA5"/>
    <w:rsid w:val="00FE6639"/>
    <w:rsid w:val="00FE6F45"/>
    <w:rsid w:val="00FE785B"/>
    <w:rsid w:val="00FF0F4F"/>
    <w:rsid w:val="00FF131E"/>
    <w:rsid w:val="00FF1897"/>
    <w:rsid w:val="00FF2026"/>
    <w:rsid w:val="00FF22D7"/>
    <w:rsid w:val="00FF2375"/>
    <w:rsid w:val="00FF2FBF"/>
    <w:rsid w:val="00FF3841"/>
    <w:rsid w:val="00FF3C4A"/>
    <w:rsid w:val="00FF3EE3"/>
    <w:rsid w:val="00FF44F7"/>
    <w:rsid w:val="00FF4983"/>
    <w:rsid w:val="00FF4FD3"/>
    <w:rsid w:val="00FF5565"/>
    <w:rsid w:val="00FF5C0E"/>
    <w:rsid w:val="00FF5F00"/>
    <w:rsid w:val="00FF6DBE"/>
    <w:rsid w:val="00FF7842"/>
    <w:rsid w:val="00FF7F0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fillcolor="none [2894]">
      <v:fill color="none [2894]" color2="#999" focusposition="1" focussize="" focus="100%" type="gradient"/>
      <v:stroke weight="1pt"/>
      <v:shadow on="t" type="perspective" color="#7f7f7f" opacity=".5" offset="1pt" offset2="-3pt"/>
      <v:textbox inset=".72pt,,.72pt"/>
    </o:shapedefaults>
    <o:shapelayout v:ext="edit">
      <o:idmap v:ext="edit" data="2"/>
    </o:shapelayout>
  </w:shapeDefaults>
  <w:decimalSymbol w:val="."/>
  <w:listSeparator w:val=","/>
  <w14:docId w14:val="7BF70964"/>
  <w15:docId w15:val="{F92993CA-429C-4B42-8BE8-B5D0984088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pPr>
        <w:spacing w:before="240"/>
      </w:pPr>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qFormat="1"/>
    <w:lsdException w:name="heading 5" w:locked="1" w:qFormat="1"/>
    <w:lsdException w:name="heading 6" w:lock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iPriority="0" w:unhideWhenUsed="1"/>
    <w:lsdException w:name="footnote text" w:semiHidden="1" w:uiPriority="0" w:unhideWhenUsed="1"/>
    <w:lsdException w:name="annotation text" w:semiHidden="1" w:unhideWhenUsed="1"/>
    <w:lsdException w:name="header" w:locked="1" w:semiHidden="1" w:unhideWhenUsed="1"/>
    <w:lsdException w:name="footer" w:semiHidden="1" w:unhideWhenUsed="1"/>
    <w:lsdException w:name="index heading" w:semiHidden="1" w:unhideWhenUsed="1"/>
    <w:lsdException w:name="caption" w:locked="1"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iPriority="0"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locked="1" w:semiHidden="1" w:uiPriority="1" w:unhideWhenUsed="1"/>
    <w:lsdException w:name="Body Text" w:locked="1"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322D"/>
    <w:rPr>
      <w:sz w:val="22"/>
      <w:lang w:eastAsia="en-US"/>
    </w:rPr>
  </w:style>
  <w:style w:type="paragraph" w:styleId="Heading1">
    <w:name w:val="heading 1"/>
    <w:aliases w:val="H1,H11,h1,h11,Chapter,l1,1 ghost,g,ghost,1ghost,Ghost +,Ghost,Chapter Number,Divider Page Text"/>
    <w:basedOn w:val="Normal"/>
    <w:next w:val="Normal"/>
    <w:link w:val="Heading1Char"/>
    <w:qFormat/>
    <w:rsid w:val="00641E31"/>
    <w:pPr>
      <w:pBdr>
        <w:top w:val="single" w:sz="6" w:space="1" w:color="0000FF"/>
      </w:pBdr>
      <w:tabs>
        <w:tab w:val="left" w:pos="0"/>
        <w:tab w:val="left" w:pos="1260"/>
      </w:tabs>
      <w:spacing w:before="360"/>
      <w:ind w:left="567" w:right="-1259" w:hanging="567"/>
      <w:outlineLvl w:val="0"/>
    </w:pPr>
    <w:rPr>
      <w:rFonts w:ascii="Arial" w:hAnsi="Arial"/>
      <w:b/>
      <w:i/>
      <w:smallCaps/>
      <w:color w:val="000080"/>
      <w:sz w:val="32"/>
    </w:rPr>
  </w:style>
  <w:style w:type="paragraph" w:styleId="Heading2">
    <w:name w:val="heading 2"/>
    <w:aliases w:val="h2,h21,H2,Topic,l2,2 headline,h,headline,oh,2 hheadline,h headline,Heading 11,Heading 111,Heading 12"/>
    <w:basedOn w:val="Normal"/>
    <w:next w:val="Normal"/>
    <w:link w:val="Heading2Char"/>
    <w:qFormat/>
    <w:rsid w:val="0082622F"/>
    <w:pPr>
      <w:numPr>
        <w:ilvl w:val="1"/>
        <w:numId w:val="19"/>
      </w:numPr>
      <w:spacing w:before="360" w:after="120"/>
      <w:outlineLvl w:val="1"/>
    </w:pPr>
    <w:rPr>
      <w:rFonts w:ascii="Arial" w:hAnsi="Arial"/>
      <w:b/>
      <w:i/>
      <w:smallCaps/>
      <w:color w:val="000080"/>
      <w:sz w:val="28"/>
      <w:szCs w:val="28"/>
      <w:lang w:eastAsia="en-GB"/>
    </w:rPr>
  </w:style>
  <w:style w:type="paragraph" w:styleId="Heading3">
    <w:name w:val="heading 3"/>
    <w:aliases w:val="h3,h31,H3,Subject,l3,3 bullet,b,2,bullet,Second,SECOND,BLANK2,ob,dot,second,3bullet,3 Ggbullet,3 dbullet,4 bullet,B1,b1,blank1,bbullet,3 gbullet,bold centered,Bulle,bul"/>
    <w:basedOn w:val="Normal"/>
    <w:next w:val="Normal"/>
    <w:link w:val="Heading3Char"/>
    <w:qFormat/>
    <w:rsid w:val="0082622F"/>
    <w:pPr>
      <w:numPr>
        <w:ilvl w:val="2"/>
        <w:numId w:val="19"/>
      </w:numPr>
      <w:spacing w:before="360"/>
      <w:ind w:hanging="426"/>
      <w:outlineLvl w:val="2"/>
    </w:pPr>
    <w:rPr>
      <w:rFonts w:ascii="Arial" w:hAnsi="Arial"/>
      <w:b/>
      <w:i/>
      <w:smallCaps/>
      <w:noProof/>
      <w:color w:val="000080"/>
      <w:sz w:val="24"/>
      <w:szCs w:val="24"/>
      <w:lang w:eastAsia="en-GB"/>
    </w:rPr>
  </w:style>
  <w:style w:type="paragraph" w:styleId="Heading4">
    <w:name w:val="heading 4"/>
    <w:aliases w:val="h4,h41,l4"/>
    <w:basedOn w:val="Heading3"/>
    <w:next w:val="Normal"/>
    <w:link w:val="Heading4Char"/>
    <w:uiPriority w:val="99"/>
    <w:qFormat/>
    <w:rsid w:val="00957AD7"/>
    <w:pPr>
      <w:outlineLvl w:val="3"/>
    </w:pPr>
  </w:style>
  <w:style w:type="paragraph" w:styleId="Heading5">
    <w:name w:val="heading 5"/>
    <w:aliases w:val="h5,h51,5 sub-bullet,sb,4,sub-bullet"/>
    <w:basedOn w:val="Heading4"/>
    <w:next w:val="Normal"/>
    <w:link w:val="Heading5Char"/>
    <w:uiPriority w:val="99"/>
    <w:qFormat/>
    <w:rsid w:val="004866E4"/>
    <w:pPr>
      <w:numPr>
        <w:ilvl w:val="0"/>
        <w:numId w:val="0"/>
      </w:numPr>
      <w:tabs>
        <w:tab w:val="left" w:pos="1008"/>
        <w:tab w:val="left" w:pos="1152"/>
      </w:tabs>
      <w:spacing w:after="240"/>
      <w:ind w:left="284" w:hanging="142"/>
      <w:outlineLvl w:val="4"/>
    </w:pPr>
    <w:rPr>
      <w:i w:val="0"/>
      <w:smallCaps w:val="0"/>
    </w:rPr>
  </w:style>
  <w:style w:type="paragraph" w:styleId="Heading6">
    <w:name w:val="heading 6"/>
    <w:aliases w:val="h6,h61"/>
    <w:basedOn w:val="Normal"/>
    <w:next w:val="Normal"/>
    <w:link w:val="Heading6Char"/>
    <w:uiPriority w:val="99"/>
    <w:qFormat/>
    <w:rsid w:val="00957AD7"/>
    <w:pPr>
      <w:ind w:firstLine="284"/>
      <w:outlineLvl w:val="5"/>
    </w:pPr>
    <w:rPr>
      <w:rFonts w:ascii="Arial" w:hAnsi="Arial" w:cs="Arial"/>
      <w:i/>
      <w:color w:val="000080"/>
      <w:szCs w:val="22"/>
      <w:u w:val="single"/>
    </w:rPr>
  </w:style>
  <w:style w:type="paragraph" w:styleId="Heading7">
    <w:name w:val="heading 7"/>
    <w:basedOn w:val="Normal"/>
    <w:next w:val="NormalIndent"/>
    <w:link w:val="Heading7Char"/>
    <w:uiPriority w:val="99"/>
    <w:qFormat/>
    <w:rsid w:val="00423C1C"/>
    <w:pPr>
      <w:numPr>
        <w:ilvl w:val="6"/>
        <w:numId w:val="17"/>
      </w:numPr>
      <w:tabs>
        <w:tab w:val="left" w:pos="1296"/>
      </w:tabs>
      <w:spacing w:before="480" w:after="480"/>
      <w:outlineLvl w:val="6"/>
    </w:pPr>
    <w:rPr>
      <w:rFonts w:ascii="Helvetica-Narrow" w:hAnsi="Helvetica-Narrow"/>
      <w:i/>
      <w:color w:val="000080"/>
    </w:rPr>
  </w:style>
  <w:style w:type="paragraph" w:styleId="Heading8">
    <w:name w:val="heading 8"/>
    <w:aliases w:val="Table 2"/>
    <w:basedOn w:val="Normal"/>
    <w:next w:val="NormalIndent"/>
    <w:link w:val="Heading8Char"/>
    <w:uiPriority w:val="99"/>
    <w:qFormat/>
    <w:rsid w:val="00423C1C"/>
    <w:pPr>
      <w:numPr>
        <w:ilvl w:val="7"/>
        <w:numId w:val="17"/>
      </w:numPr>
      <w:tabs>
        <w:tab w:val="left" w:pos="0"/>
      </w:tabs>
      <w:outlineLvl w:val="7"/>
    </w:pPr>
    <w:rPr>
      <w:i/>
      <w:sz w:val="20"/>
    </w:rPr>
  </w:style>
  <w:style w:type="paragraph" w:styleId="Heading9">
    <w:name w:val="heading 9"/>
    <w:aliases w:val="Table 3"/>
    <w:basedOn w:val="Normal"/>
    <w:next w:val="NormalIndent"/>
    <w:link w:val="Heading9Char"/>
    <w:uiPriority w:val="99"/>
    <w:qFormat/>
    <w:rsid w:val="00423C1C"/>
    <w:pPr>
      <w:numPr>
        <w:ilvl w:val="8"/>
        <w:numId w:val="17"/>
      </w:numPr>
      <w:tabs>
        <w:tab w:val="left" w:pos="0"/>
        <w:tab w:val="left" w:pos="1584"/>
      </w:tabs>
      <w:outlineLvl w:val="8"/>
    </w:pPr>
    <w:rPr>
      <w:i/>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H11 Char,h1 Char,h11 Char,Chapter Char,l1 Char,1 ghost Char,g Char,ghost Char,1ghost Char,Ghost + Char,Ghost Char,Chapter Number Char,Divider Page Text Char"/>
    <w:link w:val="Heading1"/>
    <w:rsid w:val="00641E31"/>
    <w:rPr>
      <w:rFonts w:ascii="Arial" w:hAnsi="Arial"/>
      <w:b/>
      <w:i/>
      <w:smallCaps/>
      <w:color w:val="000080"/>
      <w:sz w:val="32"/>
      <w:lang w:eastAsia="en-US"/>
    </w:rPr>
  </w:style>
  <w:style w:type="character" w:customStyle="1" w:styleId="Heading2Char">
    <w:name w:val="Heading 2 Char"/>
    <w:aliases w:val="h2 Char,h21 Char,H2 Char,Topic Char,l2 Char,2 headline Char,h Char,headline Char,oh Char,2 hheadline Char,h headline Char,Heading 11 Char,Heading 111 Char,Heading 12 Char"/>
    <w:link w:val="Heading2"/>
    <w:locked/>
    <w:rsid w:val="0082622F"/>
    <w:rPr>
      <w:rFonts w:ascii="Arial" w:hAnsi="Arial"/>
      <w:b/>
      <w:i/>
      <w:smallCaps/>
      <w:color w:val="000080"/>
      <w:sz w:val="28"/>
      <w:szCs w:val="28"/>
    </w:rPr>
  </w:style>
  <w:style w:type="character" w:customStyle="1" w:styleId="Heading3Char">
    <w:name w:val="Heading 3 Char"/>
    <w:aliases w:val="h3 Char,h31 Char,H3 Char,Subject Char,l3 Char,3 bullet Char,b Char,2 Char,bullet Char,Second Char,SECOND Char,BLANK2 Char,ob Char,dot Char,second Char,3bullet Char,3 Ggbullet Char,3 dbullet Char,4 bullet Char,B1 Char,b1 Char,blank1 Char"/>
    <w:link w:val="Heading3"/>
    <w:rsid w:val="0082622F"/>
    <w:rPr>
      <w:rFonts w:ascii="Arial" w:hAnsi="Arial"/>
      <w:b/>
      <w:i/>
      <w:smallCaps/>
      <w:noProof/>
      <w:color w:val="000080"/>
      <w:sz w:val="24"/>
      <w:szCs w:val="24"/>
    </w:rPr>
  </w:style>
  <w:style w:type="character" w:customStyle="1" w:styleId="Heading4Char">
    <w:name w:val="Heading 4 Char"/>
    <w:aliases w:val="h4 Char,h41 Char,l4 Char"/>
    <w:link w:val="Heading4"/>
    <w:uiPriority w:val="99"/>
    <w:rsid w:val="00957AD7"/>
    <w:rPr>
      <w:rFonts w:ascii="Arial" w:hAnsi="Arial"/>
      <w:b/>
      <w:i/>
      <w:smallCaps/>
      <w:noProof/>
      <w:color w:val="000080"/>
      <w:sz w:val="24"/>
      <w:szCs w:val="24"/>
    </w:rPr>
  </w:style>
  <w:style w:type="character" w:customStyle="1" w:styleId="Heading5Char">
    <w:name w:val="Heading 5 Char"/>
    <w:aliases w:val="h5 Char,h51 Char,5 sub-bullet Char,sb Char,4 Char,sub-bullet Char"/>
    <w:link w:val="Heading5"/>
    <w:uiPriority w:val="99"/>
    <w:rsid w:val="004866E4"/>
    <w:rPr>
      <w:rFonts w:ascii="Arial" w:hAnsi="Arial"/>
      <w:b/>
      <w:noProof/>
      <w:color w:val="000080"/>
      <w:sz w:val="24"/>
      <w:szCs w:val="24"/>
    </w:rPr>
  </w:style>
  <w:style w:type="character" w:customStyle="1" w:styleId="Heading6Char">
    <w:name w:val="Heading 6 Char"/>
    <w:aliases w:val="h6 Char,h61 Char"/>
    <w:link w:val="Heading6"/>
    <w:uiPriority w:val="99"/>
    <w:rsid w:val="00957AD7"/>
    <w:rPr>
      <w:rFonts w:ascii="Arial" w:hAnsi="Arial" w:cs="Arial"/>
      <w:i/>
      <w:color w:val="000080"/>
      <w:sz w:val="22"/>
      <w:szCs w:val="22"/>
      <w:u w:val="single"/>
      <w:lang w:eastAsia="en-US"/>
    </w:rPr>
  </w:style>
  <w:style w:type="character" w:customStyle="1" w:styleId="Heading7Char">
    <w:name w:val="Heading 7 Char"/>
    <w:link w:val="Heading7"/>
    <w:uiPriority w:val="99"/>
    <w:rsid w:val="00D40750"/>
    <w:rPr>
      <w:rFonts w:ascii="Helvetica-Narrow" w:hAnsi="Helvetica-Narrow"/>
      <w:i/>
      <w:color w:val="000080"/>
      <w:sz w:val="22"/>
      <w:lang w:eastAsia="en-US"/>
    </w:rPr>
  </w:style>
  <w:style w:type="character" w:customStyle="1" w:styleId="Heading8Char">
    <w:name w:val="Heading 8 Char"/>
    <w:aliases w:val="Table 2 Char"/>
    <w:link w:val="Heading8"/>
    <w:uiPriority w:val="99"/>
    <w:rsid w:val="00D40750"/>
    <w:rPr>
      <w:i/>
      <w:lang w:eastAsia="en-US"/>
    </w:rPr>
  </w:style>
  <w:style w:type="character" w:customStyle="1" w:styleId="Heading9Char">
    <w:name w:val="Heading 9 Char"/>
    <w:aliases w:val="Table 3 Char"/>
    <w:link w:val="Heading9"/>
    <w:uiPriority w:val="99"/>
    <w:rsid w:val="00D40750"/>
    <w:rPr>
      <w:i/>
      <w:lang w:eastAsia="en-US"/>
    </w:rPr>
  </w:style>
  <w:style w:type="paragraph" w:styleId="NormalIndent">
    <w:name w:val="Normal Indent"/>
    <w:basedOn w:val="Normal"/>
    <w:link w:val="NormalIndentChar"/>
    <w:rsid w:val="00423C1C"/>
    <w:pPr>
      <w:ind w:left="3960" w:hanging="360"/>
    </w:pPr>
    <w:rPr>
      <w:sz w:val="20"/>
    </w:rPr>
  </w:style>
  <w:style w:type="paragraph" w:customStyle="1" w:styleId="Table">
    <w:name w:val="Table"/>
    <w:basedOn w:val="Normal"/>
    <w:rsid w:val="00423C1C"/>
    <w:pPr>
      <w:spacing w:before="0"/>
    </w:pPr>
  </w:style>
  <w:style w:type="paragraph" w:customStyle="1" w:styleId="TableHeading">
    <w:name w:val="Table Heading"/>
    <w:basedOn w:val="Table"/>
    <w:uiPriority w:val="99"/>
    <w:rsid w:val="00423C1C"/>
    <w:rPr>
      <w:b/>
      <w:i/>
    </w:rPr>
  </w:style>
  <w:style w:type="paragraph" w:styleId="TOC4">
    <w:name w:val="toc 4"/>
    <w:basedOn w:val="Normal"/>
    <w:next w:val="Normal"/>
    <w:uiPriority w:val="39"/>
    <w:rsid w:val="00423C1C"/>
    <w:pPr>
      <w:tabs>
        <w:tab w:val="right" w:leader="dot" w:pos="9360"/>
      </w:tabs>
      <w:ind w:left="2160"/>
    </w:pPr>
    <w:rPr>
      <w:sz w:val="20"/>
    </w:rPr>
  </w:style>
  <w:style w:type="paragraph" w:styleId="TOC3">
    <w:name w:val="toc 3"/>
    <w:basedOn w:val="Normal"/>
    <w:next w:val="Normal"/>
    <w:uiPriority w:val="39"/>
    <w:rsid w:val="00423C1C"/>
    <w:pPr>
      <w:tabs>
        <w:tab w:val="right" w:leader="dot" w:pos="9360"/>
      </w:tabs>
      <w:ind w:left="1440"/>
    </w:pPr>
    <w:rPr>
      <w:sz w:val="20"/>
    </w:rPr>
  </w:style>
  <w:style w:type="paragraph" w:styleId="TOC2">
    <w:name w:val="toc 2"/>
    <w:basedOn w:val="Normal"/>
    <w:next w:val="Normal"/>
    <w:uiPriority w:val="39"/>
    <w:rsid w:val="00C600B5"/>
    <w:pPr>
      <w:tabs>
        <w:tab w:val="right" w:leader="dot" w:pos="9360"/>
      </w:tabs>
      <w:spacing w:before="120"/>
      <w:ind w:left="720"/>
    </w:pPr>
    <w:rPr>
      <w:sz w:val="20"/>
    </w:rPr>
  </w:style>
  <w:style w:type="paragraph" w:styleId="TOC1">
    <w:name w:val="toc 1"/>
    <w:basedOn w:val="Normal"/>
    <w:next w:val="Normal"/>
    <w:uiPriority w:val="39"/>
    <w:rsid w:val="00C600B5"/>
    <w:pPr>
      <w:tabs>
        <w:tab w:val="right" w:leader="dot" w:pos="9360"/>
      </w:tabs>
    </w:pPr>
    <w:rPr>
      <w:b/>
    </w:rPr>
  </w:style>
  <w:style w:type="paragraph" w:styleId="Footer">
    <w:name w:val="footer"/>
    <w:basedOn w:val="Normal"/>
    <w:link w:val="FooterChar"/>
    <w:uiPriority w:val="99"/>
    <w:rsid w:val="0083626C"/>
    <w:pPr>
      <w:pBdr>
        <w:top w:val="single" w:sz="6" w:space="1" w:color="000080"/>
      </w:pBdr>
      <w:tabs>
        <w:tab w:val="center" w:pos="4320"/>
        <w:tab w:val="right" w:pos="9360"/>
      </w:tabs>
      <w:spacing w:before="0"/>
      <w:ind w:right="-806"/>
    </w:pPr>
    <w:rPr>
      <w:rFonts w:ascii="Arial" w:hAnsi="Arial"/>
      <w:i/>
      <w:sz w:val="20"/>
    </w:rPr>
  </w:style>
  <w:style w:type="character" w:customStyle="1" w:styleId="FooterChar">
    <w:name w:val="Footer Char"/>
    <w:link w:val="Footer"/>
    <w:uiPriority w:val="99"/>
    <w:rsid w:val="0083626C"/>
    <w:rPr>
      <w:rFonts w:ascii="Arial" w:hAnsi="Arial"/>
      <w:i/>
      <w:lang w:eastAsia="en-US"/>
    </w:rPr>
  </w:style>
  <w:style w:type="paragraph" w:styleId="Header">
    <w:name w:val="header"/>
    <w:basedOn w:val="Normal"/>
    <w:link w:val="HeaderChar"/>
    <w:uiPriority w:val="99"/>
    <w:rsid w:val="00423C1C"/>
    <w:pPr>
      <w:tabs>
        <w:tab w:val="center" w:pos="4320"/>
        <w:tab w:val="right" w:pos="8640"/>
      </w:tabs>
      <w:spacing w:before="0"/>
      <w:ind w:left="-1224" w:right="-864"/>
      <w:jc w:val="right"/>
    </w:pPr>
    <w:rPr>
      <w:rFonts w:ascii="Helvetica-Narrow" w:hAnsi="Helvetica-Narrow"/>
      <w:i/>
      <w:sz w:val="16"/>
    </w:rPr>
  </w:style>
  <w:style w:type="character" w:customStyle="1" w:styleId="HeaderChar">
    <w:name w:val="Header Char"/>
    <w:link w:val="Header"/>
    <w:uiPriority w:val="99"/>
    <w:rsid w:val="00D40750"/>
    <w:rPr>
      <w:szCs w:val="20"/>
    </w:rPr>
  </w:style>
  <w:style w:type="paragraph" w:customStyle="1" w:styleId="centeredtitle">
    <w:name w:val="centered title"/>
    <w:basedOn w:val="Normal"/>
    <w:next w:val="Normal"/>
    <w:uiPriority w:val="99"/>
    <w:rsid w:val="00423C1C"/>
    <w:pPr>
      <w:spacing w:before="480"/>
      <w:jc w:val="center"/>
    </w:pPr>
    <w:rPr>
      <w:rFonts w:ascii="AvantGarde" w:hAnsi="AvantGarde"/>
      <w:color w:val="000080"/>
      <w:sz w:val="36"/>
    </w:rPr>
  </w:style>
  <w:style w:type="paragraph" w:customStyle="1" w:styleId="centeredtitlebold">
    <w:name w:val="centered title bold"/>
    <w:basedOn w:val="centeredtitle"/>
    <w:next w:val="Normal"/>
    <w:uiPriority w:val="99"/>
    <w:rsid w:val="00423C1C"/>
    <w:rPr>
      <w:b/>
      <w:smallCaps/>
      <w:sz w:val="48"/>
    </w:rPr>
  </w:style>
  <w:style w:type="paragraph" w:customStyle="1" w:styleId="Bullet1">
    <w:name w:val="Bullet 1"/>
    <w:basedOn w:val="Normal"/>
    <w:rsid w:val="00423C1C"/>
    <w:pPr>
      <w:tabs>
        <w:tab w:val="left" w:pos="0"/>
      </w:tabs>
      <w:ind w:left="720" w:hanging="360"/>
    </w:pPr>
  </w:style>
  <w:style w:type="paragraph" w:customStyle="1" w:styleId="Bullet2">
    <w:name w:val="Bullet 2"/>
    <w:basedOn w:val="Normal"/>
    <w:uiPriority w:val="99"/>
    <w:rsid w:val="00423C1C"/>
    <w:pPr>
      <w:ind w:left="1080" w:hanging="360"/>
    </w:pPr>
  </w:style>
  <w:style w:type="paragraph" w:customStyle="1" w:styleId="Bullet3">
    <w:name w:val="Bullet 3"/>
    <w:basedOn w:val="Normal"/>
    <w:uiPriority w:val="99"/>
    <w:rsid w:val="00423C1C"/>
    <w:pPr>
      <w:ind w:left="1368" w:hanging="288"/>
    </w:pPr>
  </w:style>
  <w:style w:type="paragraph" w:customStyle="1" w:styleId="Bullet4">
    <w:name w:val="Bullet 4"/>
    <w:basedOn w:val="Normal"/>
    <w:uiPriority w:val="99"/>
    <w:rsid w:val="00423C1C"/>
    <w:pPr>
      <w:ind w:left="1800" w:hanging="360"/>
    </w:pPr>
  </w:style>
  <w:style w:type="paragraph" w:customStyle="1" w:styleId="Normal1224">
    <w:name w:val="Normal 12/24"/>
    <w:basedOn w:val="Normal"/>
    <w:next w:val="Normal"/>
    <w:uiPriority w:val="99"/>
    <w:rsid w:val="00423C1C"/>
    <w:pPr>
      <w:spacing w:after="480"/>
    </w:pPr>
  </w:style>
  <w:style w:type="paragraph" w:customStyle="1" w:styleId="Normal2424">
    <w:name w:val="Normal 24/24"/>
    <w:basedOn w:val="Normal"/>
    <w:next w:val="Normal"/>
    <w:uiPriority w:val="99"/>
    <w:rsid w:val="00423C1C"/>
    <w:pPr>
      <w:spacing w:before="480" w:after="480"/>
    </w:pPr>
  </w:style>
  <w:style w:type="paragraph" w:customStyle="1" w:styleId="Normal2412">
    <w:name w:val="Normal 24/12"/>
    <w:basedOn w:val="Normal"/>
    <w:next w:val="Normal"/>
    <w:uiPriority w:val="99"/>
    <w:rsid w:val="00423C1C"/>
    <w:pPr>
      <w:spacing w:before="480"/>
    </w:pPr>
  </w:style>
  <w:style w:type="paragraph" w:styleId="TOC5">
    <w:name w:val="toc 5"/>
    <w:basedOn w:val="Normal"/>
    <w:next w:val="Normal"/>
    <w:uiPriority w:val="39"/>
    <w:rsid w:val="00423C1C"/>
    <w:pPr>
      <w:tabs>
        <w:tab w:val="right" w:leader="dot" w:pos="9360"/>
      </w:tabs>
      <w:ind w:left="2880" w:right="828"/>
    </w:pPr>
    <w:rPr>
      <w:sz w:val="20"/>
    </w:rPr>
  </w:style>
  <w:style w:type="paragraph" w:customStyle="1" w:styleId="Normal012">
    <w:name w:val="Normal 0/12"/>
    <w:basedOn w:val="Normal"/>
    <w:next w:val="Normal"/>
    <w:uiPriority w:val="99"/>
    <w:rsid w:val="00423C1C"/>
    <w:pPr>
      <w:spacing w:before="0"/>
    </w:pPr>
  </w:style>
  <w:style w:type="paragraph" w:customStyle="1" w:styleId="Bullet5">
    <w:name w:val="Bullet 5"/>
    <w:basedOn w:val="Normal"/>
    <w:uiPriority w:val="99"/>
    <w:rsid w:val="00423C1C"/>
    <w:pPr>
      <w:ind w:left="2160" w:hanging="360"/>
    </w:pPr>
  </w:style>
  <w:style w:type="character" w:styleId="PageNumber">
    <w:name w:val="page number"/>
    <w:uiPriority w:val="99"/>
    <w:semiHidden/>
    <w:rsid w:val="00423C1C"/>
    <w:rPr>
      <w:rFonts w:cs="Times New Roman"/>
    </w:rPr>
  </w:style>
  <w:style w:type="paragraph" w:customStyle="1" w:styleId="figurehead">
    <w:name w:val="figurehead"/>
    <w:basedOn w:val="Normal"/>
    <w:next w:val="Normal"/>
    <w:uiPriority w:val="99"/>
    <w:rsid w:val="00423C1C"/>
    <w:pPr>
      <w:spacing w:after="240"/>
      <w:jc w:val="center"/>
    </w:pPr>
    <w:rPr>
      <w:b/>
      <w:i/>
      <w:sz w:val="26"/>
    </w:rPr>
  </w:style>
  <w:style w:type="paragraph" w:customStyle="1" w:styleId="Graphic">
    <w:name w:val="Graphic"/>
    <w:basedOn w:val="Normal"/>
    <w:next w:val="Normal"/>
    <w:uiPriority w:val="99"/>
    <w:rsid w:val="00423C1C"/>
    <w:pPr>
      <w:spacing w:before="480" w:after="240"/>
      <w:jc w:val="center"/>
    </w:pPr>
  </w:style>
  <w:style w:type="paragraph" w:customStyle="1" w:styleId="Palette">
    <w:name w:val="Palette"/>
    <w:basedOn w:val="Normal012"/>
    <w:uiPriority w:val="99"/>
    <w:rsid w:val="00423C1C"/>
    <w:pPr>
      <w:framePr w:w="3168" w:h="11088" w:hRule="exact" w:hSpace="187" w:wrap="auto" w:hAnchor="page" w:x="1441" w:yAlign="bottom"/>
      <w:pBdr>
        <w:top w:val="single" w:sz="6" w:space="10" w:color="auto"/>
        <w:left w:val="single" w:sz="6" w:space="10" w:color="auto"/>
        <w:bottom w:val="single" w:sz="6" w:space="10" w:color="auto"/>
        <w:right w:val="single" w:sz="6" w:space="10" w:color="auto"/>
      </w:pBdr>
      <w:shd w:val="pct5" w:color="auto" w:fill="auto"/>
      <w:spacing w:before="240"/>
      <w:jc w:val="center"/>
    </w:pPr>
  </w:style>
  <w:style w:type="paragraph" w:customStyle="1" w:styleId="Logo">
    <w:name w:val="Logo"/>
    <w:basedOn w:val="Normal"/>
    <w:uiPriority w:val="99"/>
    <w:rsid w:val="00423C1C"/>
    <w:pPr>
      <w:framePr w:hSpace="187" w:wrap="notBeside" w:vAnchor="text" w:hAnchor="text" w:y="1"/>
      <w:spacing w:before="1320" w:after="1320"/>
    </w:pPr>
  </w:style>
  <w:style w:type="paragraph" w:customStyle="1" w:styleId="HeadingUnnumbered4">
    <w:name w:val="Heading Unnumbered 4"/>
    <w:basedOn w:val="Heading4"/>
    <w:uiPriority w:val="99"/>
    <w:rsid w:val="00423C1C"/>
    <w:pPr>
      <w:tabs>
        <w:tab w:val="left" w:pos="0"/>
        <w:tab w:val="left" w:pos="360"/>
      </w:tabs>
      <w:ind w:hanging="720"/>
      <w:outlineLvl w:val="9"/>
    </w:pPr>
  </w:style>
  <w:style w:type="paragraph" w:customStyle="1" w:styleId="HeadingMinor">
    <w:name w:val="Heading Minor"/>
    <w:basedOn w:val="Normal"/>
    <w:uiPriority w:val="99"/>
    <w:rsid w:val="00423C1C"/>
    <w:pPr>
      <w:tabs>
        <w:tab w:val="left" w:pos="1152"/>
      </w:tabs>
      <w:spacing w:before="480"/>
      <w:jc w:val="center"/>
    </w:pPr>
    <w:rPr>
      <w:rFonts w:ascii="AvantGarde" w:hAnsi="AvantGarde"/>
      <w:color w:val="000080"/>
      <w:sz w:val="24"/>
      <w:u w:val="single"/>
    </w:rPr>
  </w:style>
  <w:style w:type="paragraph" w:customStyle="1" w:styleId="HeadingUnnumbered1">
    <w:name w:val="Heading Unnumbered 1"/>
    <w:basedOn w:val="Normal"/>
    <w:next w:val="Normal"/>
    <w:uiPriority w:val="99"/>
    <w:rsid w:val="00423C1C"/>
    <w:pPr>
      <w:pBdr>
        <w:top w:val="single" w:sz="6" w:space="1" w:color="0000FF"/>
      </w:pBdr>
      <w:spacing w:before="960"/>
      <w:ind w:left="-720" w:right="-1267"/>
    </w:pPr>
    <w:rPr>
      <w:rFonts w:ascii="AvantGarde" w:hAnsi="AvantGarde"/>
      <w:b/>
      <w:i/>
      <w:smallCaps/>
      <w:color w:val="000080"/>
      <w:sz w:val="32"/>
    </w:rPr>
  </w:style>
  <w:style w:type="paragraph" w:customStyle="1" w:styleId="HeadingUnnumbered2">
    <w:name w:val="Heading Unnumbered 2"/>
    <w:basedOn w:val="Normal"/>
    <w:next w:val="Normal"/>
    <w:uiPriority w:val="99"/>
    <w:rsid w:val="00423C1C"/>
    <w:pPr>
      <w:pageBreakBefore/>
      <w:pBdr>
        <w:top w:val="single" w:sz="6" w:space="1" w:color="0000FF"/>
      </w:pBdr>
      <w:spacing w:before="720"/>
    </w:pPr>
    <w:rPr>
      <w:rFonts w:ascii="Arial" w:hAnsi="Arial"/>
      <w:b/>
      <w:i/>
      <w:smallCaps/>
      <w:color w:val="000080"/>
      <w:sz w:val="32"/>
    </w:rPr>
  </w:style>
  <w:style w:type="paragraph" w:customStyle="1" w:styleId="HeadingUnnumbered5">
    <w:name w:val="Heading Unnumbered 5"/>
    <w:basedOn w:val="Heading5"/>
    <w:uiPriority w:val="99"/>
    <w:rsid w:val="00423C1C"/>
    <w:pPr>
      <w:tabs>
        <w:tab w:val="clear" w:pos="1008"/>
        <w:tab w:val="left" w:pos="0"/>
        <w:tab w:val="left" w:pos="360"/>
      </w:tabs>
      <w:ind w:hanging="720"/>
      <w:outlineLvl w:val="9"/>
    </w:pPr>
  </w:style>
  <w:style w:type="paragraph" w:customStyle="1" w:styleId="HiddenNote">
    <w:name w:val="Hidden Note"/>
    <w:basedOn w:val="Normal"/>
    <w:uiPriority w:val="99"/>
    <w:rsid w:val="00423C1C"/>
    <w:pPr>
      <w:tabs>
        <w:tab w:val="center" w:pos="4320"/>
        <w:tab w:val="right" w:pos="8640"/>
      </w:tabs>
      <w:spacing w:before="0"/>
      <w:ind w:left="-1224" w:right="-864"/>
      <w:jc w:val="right"/>
    </w:pPr>
    <w:rPr>
      <w:rFonts w:ascii="Helvetica-Narrow" w:hAnsi="Helvetica-Narrow"/>
      <w:vanish/>
      <w:color w:val="800000"/>
      <w:sz w:val="20"/>
    </w:rPr>
  </w:style>
  <w:style w:type="paragraph" w:styleId="BlockText">
    <w:name w:val="Block Text"/>
    <w:basedOn w:val="Normal"/>
    <w:uiPriority w:val="99"/>
    <w:rsid w:val="00423C1C"/>
    <w:pPr>
      <w:spacing w:before="0"/>
      <w:ind w:left="630" w:right="1062"/>
      <w:jc w:val="both"/>
    </w:pPr>
    <w:rPr>
      <w:kern w:val="16"/>
      <w:sz w:val="20"/>
    </w:rPr>
  </w:style>
  <w:style w:type="paragraph" w:customStyle="1" w:styleId="BodyText21">
    <w:name w:val="Body Text 21"/>
    <w:basedOn w:val="Normal"/>
    <w:uiPriority w:val="99"/>
    <w:semiHidden/>
    <w:rsid w:val="00423C1C"/>
    <w:pPr>
      <w:spacing w:before="0"/>
      <w:jc w:val="both"/>
    </w:pPr>
    <w:rPr>
      <w:sz w:val="24"/>
    </w:rPr>
  </w:style>
  <w:style w:type="paragraph" w:styleId="BodyText3">
    <w:name w:val="Body Text 3"/>
    <w:basedOn w:val="Normal"/>
    <w:link w:val="BodyText3Char"/>
    <w:uiPriority w:val="99"/>
    <w:rsid w:val="00423C1C"/>
    <w:pPr>
      <w:spacing w:before="0"/>
    </w:pPr>
    <w:rPr>
      <w:sz w:val="24"/>
    </w:rPr>
  </w:style>
  <w:style w:type="character" w:customStyle="1" w:styleId="BodyText3Char">
    <w:name w:val="Body Text 3 Char"/>
    <w:link w:val="BodyText3"/>
    <w:uiPriority w:val="99"/>
    <w:rsid w:val="00D40750"/>
    <w:rPr>
      <w:sz w:val="16"/>
      <w:szCs w:val="16"/>
    </w:rPr>
  </w:style>
  <w:style w:type="paragraph" w:styleId="BodyText2">
    <w:name w:val="Body Text 2"/>
    <w:basedOn w:val="Normal"/>
    <w:link w:val="BodyText2Char"/>
    <w:uiPriority w:val="99"/>
    <w:rsid w:val="00423C1C"/>
    <w:pPr>
      <w:spacing w:before="0"/>
      <w:ind w:left="668"/>
      <w:jc w:val="both"/>
    </w:pPr>
    <w:rPr>
      <w:color w:val="000000"/>
      <w:sz w:val="24"/>
    </w:rPr>
  </w:style>
  <w:style w:type="character" w:customStyle="1" w:styleId="BodyText2Char">
    <w:name w:val="Body Text 2 Char"/>
    <w:link w:val="BodyText2"/>
    <w:uiPriority w:val="99"/>
    <w:rsid w:val="00D40750"/>
    <w:rPr>
      <w:szCs w:val="20"/>
    </w:rPr>
  </w:style>
  <w:style w:type="paragraph" w:styleId="BodyTextIndent2">
    <w:name w:val="Body Text Indent 2"/>
    <w:basedOn w:val="Normal"/>
    <w:link w:val="BodyTextIndent2Char"/>
    <w:uiPriority w:val="99"/>
    <w:rsid w:val="00423C1C"/>
    <w:pPr>
      <w:ind w:left="720" w:hanging="720"/>
      <w:jc w:val="both"/>
    </w:pPr>
    <w:rPr>
      <w:sz w:val="24"/>
    </w:rPr>
  </w:style>
  <w:style w:type="character" w:customStyle="1" w:styleId="BodyTextIndent2Char">
    <w:name w:val="Body Text Indent 2 Char"/>
    <w:link w:val="BodyTextIndent2"/>
    <w:uiPriority w:val="99"/>
    <w:rsid w:val="00D40750"/>
    <w:rPr>
      <w:szCs w:val="20"/>
    </w:rPr>
  </w:style>
  <w:style w:type="paragraph" w:styleId="BodyTextIndent3">
    <w:name w:val="Body Text Indent 3"/>
    <w:basedOn w:val="Normal"/>
    <w:link w:val="BodyTextIndent3Char"/>
    <w:uiPriority w:val="99"/>
    <w:rsid w:val="00423C1C"/>
    <w:pPr>
      <w:ind w:left="1080" w:hanging="360"/>
      <w:jc w:val="both"/>
    </w:pPr>
    <w:rPr>
      <w:sz w:val="24"/>
    </w:rPr>
  </w:style>
  <w:style w:type="character" w:customStyle="1" w:styleId="BodyTextIndent3Char">
    <w:name w:val="Body Text Indent 3 Char"/>
    <w:link w:val="BodyTextIndent3"/>
    <w:uiPriority w:val="99"/>
    <w:rsid w:val="00D40750"/>
    <w:rPr>
      <w:sz w:val="16"/>
      <w:szCs w:val="16"/>
    </w:rPr>
  </w:style>
  <w:style w:type="paragraph" w:customStyle="1" w:styleId="Activity">
    <w:name w:val="Activity"/>
    <w:basedOn w:val="TOC2"/>
    <w:next w:val="Normal"/>
    <w:uiPriority w:val="99"/>
    <w:rsid w:val="00423C1C"/>
    <w:pPr>
      <w:tabs>
        <w:tab w:val="clear" w:pos="9360"/>
        <w:tab w:val="right" w:leader="dot" w:pos="7200"/>
      </w:tabs>
      <w:spacing w:before="360"/>
      <w:ind w:left="0"/>
    </w:pPr>
    <w:rPr>
      <w:rFonts w:ascii="Arial" w:hAnsi="Arial"/>
      <w:b/>
      <w:sz w:val="24"/>
    </w:rPr>
  </w:style>
  <w:style w:type="paragraph" w:styleId="TOC6">
    <w:name w:val="toc 6"/>
    <w:basedOn w:val="Normal"/>
    <w:next w:val="Normal"/>
    <w:uiPriority w:val="39"/>
    <w:rsid w:val="00423C1C"/>
    <w:pPr>
      <w:ind w:left="1100"/>
    </w:pPr>
  </w:style>
  <w:style w:type="paragraph" w:styleId="TOC7">
    <w:name w:val="toc 7"/>
    <w:basedOn w:val="Normal"/>
    <w:next w:val="Normal"/>
    <w:uiPriority w:val="39"/>
    <w:rsid w:val="00423C1C"/>
    <w:pPr>
      <w:ind w:left="1320"/>
    </w:pPr>
  </w:style>
  <w:style w:type="paragraph" w:styleId="TOC8">
    <w:name w:val="toc 8"/>
    <w:basedOn w:val="Normal"/>
    <w:next w:val="Normal"/>
    <w:uiPriority w:val="39"/>
    <w:rsid w:val="00423C1C"/>
    <w:pPr>
      <w:ind w:left="1540"/>
    </w:pPr>
  </w:style>
  <w:style w:type="paragraph" w:styleId="TOC9">
    <w:name w:val="toc 9"/>
    <w:basedOn w:val="Normal"/>
    <w:next w:val="Normal"/>
    <w:uiPriority w:val="39"/>
    <w:rsid w:val="00423C1C"/>
    <w:pPr>
      <w:ind w:left="1760"/>
    </w:pPr>
  </w:style>
  <w:style w:type="character" w:styleId="Hyperlink">
    <w:name w:val="Hyperlink"/>
    <w:uiPriority w:val="99"/>
    <w:rsid w:val="00423C1C"/>
    <w:rPr>
      <w:rFonts w:cs="Times New Roman"/>
      <w:color w:val="0000FF"/>
      <w:u w:val="single"/>
    </w:rPr>
  </w:style>
  <w:style w:type="paragraph" w:styleId="BodyText">
    <w:name w:val="Body Text"/>
    <w:aliases w:val="Tempo Body Text,descriptionbullets"/>
    <w:basedOn w:val="Normal"/>
    <w:link w:val="BodyTextChar"/>
    <w:uiPriority w:val="99"/>
    <w:rsid w:val="00423C1C"/>
    <w:pPr>
      <w:jc w:val="both"/>
    </w:pPr>
  </w:style>
  <w:style w:type="character" w:customStyle="1" w:styleId="BodyTextChar">
    <w:name w:val="Body Text Char"/>
    <w:aliases w:val="Tempo Body Text Char,descriptionbullets Char"/>
    <w:link w:val="BodyText"/>
    <w:uiPriority w:val="99"/>
    <w:rsid w:val="00D40750"/>
    <w:rPr>
      <w:szCs w:val="20"/>
    </w:rPr>
  </w:style>
  <w:style w:type="paragraph" w:styleId="Title">
    <w:name w:val="Title"/>
    <w:basedOn w:val="Normal"/>
    <w:link w:val="TitleChar"/>
    <w:uiPriority w:val="99"/>
    <w:qFormat/>
    <w:rsid w:val="00423C1C"/>
    <w:pPr>
      <w:tabs>
        <w:tab w:val="left" w:pos="2970"/>
      </w:tabs>
      <w:spacing w:before="720"/>
      <w:jc w:val="center"/>
    </w:pPr>
    <w:rPr>
      <w:b/>
      <w:color w:val="000080"/>
      <w:sz w:val="36"/>
    </w:rPr>
  </w:style>
  <w:style w:type="character" w:customStyle="1" w:styleId="TitleChar">
    <w:name w:val="Title Char"/>
    <w:link w:val="Title"/>
    <w:uiPriority w:val="10"/>
    <w:rsid w:val="00D40750"/>
    <w:rPr>
      <w:rFonts w:ascii="Cambria" w:eastAsia="Times New Roman" w:hAnsi="Cambria" w:cs="Times New Roman"/>
      <w:b/>
      <w:bCs/>
      <w:kern w:val="28"/>
      <w:sz w:val="32"/>
      <w:szCs w:val="32"/>
    </w:rPr>
  </w:style>
  <w:style w:type="character" w:styleId="CommentReference">
    <w:name w:val="annotation reference"/>
    <w:uiPriority w:val="99"/>
    <w:rsid w:val="00423C1C"/>
    <w:rPr>
      <w:rFonts w:cs="Times New Roman"/>
      <w:sz w:val="16"/>
    </w:rPr>
  </w:style>
  <w:style w:type="paragraph" w:styleId="CommentText">
    <w:name w:val="annotation text"/>
    <w:basedOn w:val="Normal"/>
    <w:link w:val="CommentTextChar"/>
    <w:uiPriority w:val="99"/>
    <w:rsid w:val="00423C1C"/>
    <w:rPr>
      <w:sz w:val="20"/>
    </w:rPr>
  </w:style>
  <w:style w:type="character" w:customStyle="1" w:styleId="CommentTextChar">
    <w:name w:val="Comment Text Char"/>
    <w:link w:val="CommentText"/>
    <w:uiPriority w:val="99"/>
    <w:rsid w:val="00D40750"/>
    <w:rPr>
      <w:sz w:val="20"/>
      <w:szCs w:val="20"/>
    </w:rPr>
  </w:style>
  <w:style w:type="paragraph" w:styleId="DocumentMap">
    <w:name w:val="Document Map"/>
    <w:basedOn w:val="Normal"/>
    <w:link w:val="DocumentMapChar"/>
    <w:uiPriority w:val="99"/>
    <w:semiHidden/>
    <w:rsid w:val="00423C1C"/>
    <w:pPr>
      <w:shd w:val="clear" w:color="auto" w:fill="000080"/>
    </w:pPr>
    <w:rPr>
      <w:rFonts w:ascii="Tahoma" w:hAnsi="Tahoma" w:cs="Tahoma"/>
    </w:rPr>
  </w:style>
  <w:style w:type="character" w:customStyle="1" w:styleId="DocumentMapChar">
    <w:name w:val="Document Map Char"/>
    <w:link w:val="DocumentMap"/>
    <w:uiPriority w:val="99"/>
    <w:semiHidden/>
    <w:rsid w:val="00D40750"/>
    <w:rPr>
      <w:sz w:val="0"/>
      <w:szCs w:val="0"/>
    </w:rPr>
  </w:style>
  <w:style w:type="paragraph" w:styleId="BalloonText">
    <w:name w:val="Balloon Text"/>
    <w:basedOn w:val="Normal"/>
    <w:link w:val="BalloonTextChar"/>
    <w:uiPriority w:val="99"/>
    <w:semiHidden/>
    <w:rsid w:val="0067289B"/>
    <w:pPr>
      <w:spacing w:before="0"/>
    </w:pPr>
    <w:rPr>
      <w:rFonts w:ascii="Tahoma" w:hAnsi="Tahoma" w:cs="Tahoma"/>
      <w:sz w:val="16"/>
      <w:szCs w:val="16"/>
    </w:rPr>
  </w:style>
  <w:style w:type="character" w:customStyle="1" w:styleId="BalloonTextChar">
    <w:name w:val="Balloon Text Char"/>
    <w:link w:val="BalloonText"/>
    <w:uiPriority w:val="99"/>
    <w:semiHidden/>
    <w:locked/>
    <w:rsid w:val="0067289B"/>
    <w:rPr>
      <w:rFonts w:ascii="Tahoma" w:hAnsi="Tahoma" w:cs="Tahoma"/>
      <w:sz w:val="16"/>
      <w:szCs w:val="16"/>
    </w:rPr>
  </w:style>
  <w:style w:type="paragraph" w:customStyle="1" w:styleId="Style1">
    <w:name w:val="Style1"/>
    <w:basedOn w:val="Heading4"/>
    <w:uiPriority w:val="99"/>
    <w:rsid w:val="00F60039"/>
    <w:pPr>
      <w:keepNext/>
      <w:numPr>
        <w:ilvl w:val="0"/>
        <w:numId w:val="0"/>
      </w:numPr>
      <w:tabs>
        <w:tab w:val="left" w:pos="862"/>
        <w:tab w:val="left" w:pos="2562"/>
      </w:tabs>
      <w:spacing w:after="60"/>
      <w:jc w:val="both"/>
    </w:pPr>
    <w:rPr>
      <w:rFonts w:ascii="Times New Roman" w:eastAsia="MS Mincho" w:hAnsi="Times New Roman"/>
      <w:bCs/>
      <w:i w:val="0"/>
      <w:smallCaps w:val="0"/>
      <w:color w:val="000000"/>
      <w:lang w:eastAsia="ja-JP"/>
    </w:rPr>
  </w:style>
  <w:style w:type="paragraph" w:customStyle="1" w:styleId="StyleStyle1Arial10ptLeft125cmFirstline0cm">
    <w:name w:val="Style Style1 + Arial 10 pt Left:  125 cm First line:  0 cm"/>
    <w:basedOn w:val="Style1"/>
    <w:uiPriority w:val="99"/>
    <w:rsid w:val="00F60039"/>
    <w:pPr>
      <w:numPr>
        <w:numId w:val="1"/>
      </w:numPr>
    </w:pPr>
    <w:rPr>
      <w:rFonts w:ascii="Arial" w:hAnsi="Arial"/>
      <w:sz w:val="20"/>
      <w:szCs w:val="20"/>
    </w:rPr>
  </w:style>
  <w:style w:type="character" w:styleId="Strong">
    <w:name w:val="Strong"/>
    <w:uiPriority w:val="22"/>
    <w:qFormat/>
    <w:rsid w:val="00550DCB"/>
    <w:rPr>
      <w:rFonts w:cs="Times New Roman"/>
      <w:b/>
      <w:bCs/>
    </w:rPr>
  </w:style>
  <w:style w:type="paragraph" w:styleId="ListParagraph">
    <w:name w:val="List Paragraph"/>
    <w:basedOn w:val="Normal"/>
    <w:link w:val="ListParagraphChar"/>
    <w:uiPriority w:val="34"/>
    <w:qFormat/>
    <w:rsid w:val="001E37F4"/>
    <w:pPr>
      <w:ind w:left="720"/>
    </w:pPr>
  </w:style>
  <w:style w:type="paragraph" w:styleId="NormalWeb">
    <w:name w:val="Normal (Web)"/>
    <w:basedOn w:val="Normal"/>
    <w:uiPriority w:val="99"/>
    <w:rsid w:val="00B72679"/>
    <w:pPr>
      <w:spacing w:before="100" w:after="100"/>
    </w:pPr>
    <w:rPr>
      <w:sz w:val="24"/>
    </w:rPr>
  </w:style>
  <w:style w:type="paragraph" w:customStyle="1" w:styleId="normal-no6pt">
    <w:name w:val="normal - no 6 pt"/>
    <w:basedOn w:val="Normal"/>
    <w:uiPriority w:val="99"/>
    <w:rsid w:val="00B72679"/>
    <w:pPr>
      <w:spacing w:before="0"/>
    </w:pPr>
    <w:rPr>
      <w:b/>
      <w:color w:val="000000"/>
      <w:sz w:val="24"/>
    </w:rPr>
  </w:style>
  <w:style w:type="paragraph" w:styleId="PlainText">
    <w:name w:val="Plain Text"/>
    <w:basedOn w:val="Normal"/>
    <w:link w:val="PlainTextChar"/>
    <w:uiPriority w:val="99"/>
    <w:rsid w:val="00B20696"/>
    <w:pPr>
      <w:spacing w:before="0"/>
    </w:pPr>
    <w:rPr>
      <w:rFonts w:ascii="Consolas" w:hAnsi="Consolas"/>
      <w:sz w:val="21"/>
      <w:szCs w:val="21"/>
    </w:rPr>
  </w:style>
  <w:style w:type="character" w:customStyle="1" w:styleId="PlainTextChar">
    <w:name w:val="Plain Text Char"/>
    <w:link w:val="PlainText"/>
    <w:uiPriority w:val="99"/>
    <w:locked/>
    <w:rsid w:val="00B20696"/>
    <w:rPr>
      <w:rFonts w:ascii="Consolas" w:eastAsia="Times New Roman" w:hAnsi="Consolas" w:cs="Times New Roman"/>
      <w:sz w:val="21"/>
      <w:szCs w:val="21"/>
    </w:rPr>
  </w:style>
  <w:style w:type="character" w:styleId="PlaceholderText">
    <w:name w:val="Placeholder Text"/>
    <w:uiPriority w:val="99"/>
    <w:semiHidden/>
    <w:rsid w:val="00CF782B"/>
    <w:rPr>
      <w:rFonts w:cs="Times New Roman"/>
      <w:color w:val="808080"/>
    </w:rPr>
  </w:style>
  <w:style w:type="character" w:customStyle="1" w:styleId="TableExtraSmall">
    <w:name w:val="TableExtraSmall"/>
    <w:uiPriority w:val="99"/>
    <w:rsid w:val="00037AF4"/>
    <w:rPr>
      <w:rFonts w:ascii="Times New Roman" w:hAnsi="Times New Roman" w:cs="Times New Roman"/>
      <w:sz w:val="18"/>
      <w:szCs w:val="18"/>
      <w:lang w:val="en-US"/>
    </w:rPr>
  </w:style>
  <w:style w:type="paragraph" w:customStyle="1" w:styleId="Glossary">
    <w:name w:val="Glossary"/>
    <w:basedOn w:val="Normal"/>
    <w:uiPriority w:val="99"/>
    <w:rsid w:val="00037AF4"/>
    <w:pPr>
      <w:tabs>
        <w:tab w:val="left" w:pos="964"/>
      </w:tabs>
      <w:spacing w:before="0"/>
      <w:ind w:left="567" w:right="567" w:hanging="567"/>
    </w:pPr>
    <w:rPr>
      <w:sz w:val="24"/>
      <w:szCs w:val="24"/>
      <w:lang w:bidi="he-IL"/>
    </w:rPr>
  </w:style>
  <w:style w:type="table" w:styleId="TableGrid">
    <w:name w:val="Table Grid"/>
    <w:basedOn w:val="TableNormal"/>
    <w:uiPriority w:val="39"/>
    <w:rsid w:val="003A288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IntenseEmphasis">
    <w:name w:val="Intense Emphasis"/>
    <w:uiPriority w:val="99"/>
    <w:qFormat/>
    <w:rsid w:val="0011428F"/>
    <w:rPr>
      <w:rFonts w:cs="Times New Roman"/>
      <w:b/>
      <w:bCs/>
      <w:i/>
      <w:iCs/>
      <w:color w:val="4F81BD"/>
    </w:rPr>
  </w:style>
  <w:style w:type="paragraph" w:styleId="TOCHeading">
    <w:name w:val="TOC Heading"/>
    <w:basedOn w:val="Heading1"/>
    <w:next w:val="Normal"/>
    <w:uiPriority w:val="39"/>
    <w:qFormat/>
    <w:rsid w:val="005170AD"/>
    <w:pPr>
      <w:keepNext/>
      <w:keepLines/>
      <w:pBdr>
        <w:top w:val="none" w:sz="0" w:space="0" w:color="auto"/>
      </w:pBdr>
      <w:tabs>
        <w:tab w:val="clear" w:pos="0"/>
        <w:tab w:val="clear" w:pos="1260"/>
      </w:tabs>
      <w:spacing w:line="276" w:lineRule="auto"/>
      <w:ind w:left="0" w:right="0" w:firstLine="0"/>
      <w:outlineLvl w:val="9"/>
    </w:pPr>
    <w:rPr>
      <w:rFonts w:ascii="Cambria" w:hAnsi="Cambria"/>
      <w:bCs/>
      <w:i w:val="0"/>
      <w:smallCaps w:val="0"/>
      <w:color w:val="365F91"/>
      <w:sz w:val="28"/>
      <w:szCs w:val="28"/>
    </w:rPr>
  </w:style>
  <w:style w:type="character" w:styleId="SubtleEmphasis">
    <w:name w:val="Subtle Emphasis"/>
    <w:uiPriority w:val="99"/>
    <w:qFormat/>
    <w:rsid w:val="00557A8D"/>
    <w:rPr>
      <w:rFonts w:cs="Times New Roman"/>
      <w:i/>
      <w:iCs/>
      <w:color w:val="808080"/>
    </w:rPr>
  </w:style>
  <w:style w:type="character" w:styleId="Emphasis">
    <w:name w:val="Emphasis"/>
    <w:uiPriority w:val="20"/>
    <w:qFormat/>
    <w:rsid w:val="00557A8D"/>
    <w:rPr>
      <w:rFonts w:cs="Times New Roman"/>
      <w:i/>
      <w:iCs/>
    </w:rPr>
  </w:style>
  <w:style w:type="paragraph" w:customStyle="1" w:styleId="SubEmphasis">
    <w:name w:val="Sub Emphasis"/>
    <w:basedOn w:val="Normal"/>
    <w:next w:val="Normal"/>
    <w:link w:val="SubEmphasisChar"/>
    <w:uiPriority w:val="99"/>
    <w:rsid w:val="00557A8D"/>
    <w:pPr>
      <w:numPr>
        <w:ilvl w:val="1"/>
        <w:numId w:val="2"/>
      </w:numPr>
      <w:outlineLvl w:val="2"/>
    </w:pPr>
  </w:style>
  <w:style w:type="character" w:customStyle="1" w:styleId="SubEmphasisChar">
    <w:name w:val="Sub Emphasis Char"/>
    <w:link w:val="SubEmphasis"/>
    <w:uiPriority w:val="99"/>
    <w:locked/>
    <w:rsid w:val="00557A8D"/>
    <w:rPr>
      <w:sz w:val="22"/>
      <w:lang w:eastAsia="en-US"/>
    </w:rPr>
  </w:style>
  <w:style w:type="paragraph" w:styleId="NoSpacing">
    <w:name w:val="No Spacing"/>
    <w:uiPriority w:val="1"/>
    <w:qFormat/>
    <w:rsid w:val="002738D7"/>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overflowPunct w:val="0"/>
      <w:autoSpaceDE w:val="0"/>
      <w:autoSpaceDN w:val="0"/>
      <w:adjustRightInd w:val="0"/>
      <w:textAlignment w:val="baseline"/>
    </w:pPr>
    <w:rPr>
      <w:sz w:val="22"/>
      <w:lang w:val="en-US" w:eastAsia="en-US"/>
    </w:rPr>
  </w:style>
  <w:style w:type="paragraph" w:customStyle="1" w:styleId="Char1">
    <w:name w:val="Char1"/>
    <w:basedOn w:val="Normal"/>
    <w:rsid w:val="00523894"/>
    <w:pPr>
      <w:spacing w:before="0" w:after="160" w:line="240" w:lineRule="exact"/>
    </w:pPr>
    <w:rPr>
      <w:rFonts w:ascii="Arial" w:hAnsi="Arial"/>
      <w:szCs w:val="24"/>
      <w:lang w:val="en-ZA"/>
    </w:rPr>
  </w:style>
  <w:style w:type="paragraph" w:customStyle="1" w:styleId="Default">
    <w:name w:val="Default"/>
    <w:rsid w:val="009379CF"/>
    <w:pPr>
      <w:autoSpaceDE w:val="0"/>
      <w:autoSpaceDN w:val="0"/>
      <w:adjustRightInd w:val="0"/>
    </w:pPr>
    <w:rPr>
      <w:rFonts w:ascii="Arial" w:hAnsi="Arial" w:cs="Arial"/>
      <w:color w:val="000000"/>
      <w:sz w:val="24"/>
      <w:szCs w:val="24"/>
    </w:rPr>
  </w:style>
  <w:style w:type="character" w:customStyle="1" w:styleId="st1">
    <w:name w:val="st1"/>
    <w:basedOn w:val="DefaultParagraphFont"/>
    <w:rsid w:val="00C049E0"/>
  </w:style>
  <w:style w:type="table" w:customStyle="1" w:styleId="MediumShading1-Accent11">
    <w:name w:val="Medium Shading 1 - Accent 11"/>
    <w:basedOn w:val="TableNormal"/>
    <w:uiPriority w:val="63"/>
    <w:rsid w:val="005D4E93"/>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40DEB"/>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customStyle="1" w:styleId="MediumShading1-Accent12">
    <w:name w:val="Medium Shading 1 - Accent 12"/>
    <w:basedOn w:val="TableNormal"/>
    <w:uiPriority w:val="63"/>
    <w:rsid w:val="00B076FC"/>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character" w:customStyle="1" w:styleId="NormalIndentChar">
    <w:name w:val="Normal Indent Char"/>
    <w:basedOn w:val="DefaultParagraphFont"/>
    <w:link w:val="NormalIndent"/>
    <w:rsid w:val="00A76BEF"/>
    <w:rPr>
      <w:lang w:eastAsia="en-US"/>
    </w:rPr>
  </w:style>
  <w:style w:type="paragraph" w:customStyle="1" w:styleId="HeaderTitle1">
    <w:name w:val="HeaderTitle1"/>
    <w:basedOn w:val="Heading1"/>
    <w:rsid w:val="00A76BEF"/>
    <w:pPr>
      <w:keepNext/>
      <w:widowControl w:val="0"/>
      <w:pBdr>
        <w:top w:val="none" w:sz="0" w:space="0" w:color="auto"/>
      </w:pBdr>
      <w:tabs>
        <w:tab w:val="clear" w:pos="0"/>
        <w:tab w:val="clear" w:pos="1260"/>
        <w:tab w:val="num" w:pos="1134"/>
        <w:tab w:val="left" w:pos="1530"/>
        <w:tab w:val="left" w:pos="2250"/>
        <w:tab w:val="left" w:pos="2970"/>
        <w:tab w:val="left" w:pos="3690"/>
        <w:tab w:val="left" w:pos="4410"/>
        <w:tab w:val="left" w:pos="5130"/>
        <w:tab w:val="left" w:pos="5850"/>
        <w:tab w:val="left" w:pos="6570"/>
        <w:tab w:val="left" w:pos="7290"/>
        <w:tab w:val="left" w:pos="8010"/>
        <w:tab w:val="left" w:pos="8730"/>
        <w:tab w:val="left" w:pos="9450"/>
      </w:tabs>
      <w:spacing w:before="0" w:after="40"/>
      <w:ind w:left="1134" w:right="0" w:hanging="1134"/>
      <w:jc w:val="right"/>
    </w:pPr>
    <w:rPr>
      <w:i w:val="0"/>
      <w:smallCaps w:val="0"/>
      <w:snapToGrid w:val="0"/>
      <w:color w:val="000000"/>
      <w:sz w:val="36"/>
      <w:lang w:val="en-US" w:eastAsia="nb-NO"/>
    </w:rPr>
  </w:style>
  <w:style w:type="paragraph" w:customStyle="1" w:styleId="HeaderTitle2">
    <w:name w:val="HeaderTitle2"/>
    <w:basedOn w:val="Normal"/>
    <w:rsid w:val="00A76BEF"/>
    <w:pPr>
      <w:widowControl w:val="0"/>
      <w:tabs>
        <w:tab w:val="left" w:pos="1530"/>
        <w:tab w:val="left" w:pos="2250"/>
        <w:tab w:val="left" w:pos="2970"/>
        <w:tab w:val="left" w:pos="3690"/>
        <w:tab w:val="left" w:pos="4410"/>
        <w:tab w:val="left" w:pos="5130"/>
        <w:tab w:val="left" w:pos="5850"/>
        <w:tab w:val="left" w:pos="6570"/>
        <w:tab w:val="left" w:pos="7290"/>
        <w:tab w:val="left" w:pos="8010"/>
        <w:tab w:val="left" w:pos="8730"/>
        <w:tab w:val="left" w:pos="9450"/>
      </w:tabs>
      <w:spacing w:before="0"/>
      <w:jc w:val="right"/>
    </w:pPr>
    <w:rPr>
      <w:rFonts w:ascii="Arial" w:hAnsi="Arial"/>
      <w:snapToGrid w:val="0"/>
      <w:color w:val="000000"/>
      <w:sz w:val="28"/>
      <w:lang w:val="en-US" w:eastAsia="nb-NO"/>
    </w:rPr>
  </w:style>
  <w:style w:type="character" w:styleId="FollowedHyperlink">
    <w:name w:val="FollowedHyperlink"/>
    <w:basedOn w:val="DefaultParagraphFont"/>
    <w:uiPriority w:val="99"/>
    <w:unhideWhenUsed/>
    <w:rsid w:val="0083626C"/>
    <w:rPr>
      <w:color w:val="800080"/>
      <w:u w:val="single"/>
    </w:rPr>
  </w:style>
  <w:style w:type="paragraph" w:customStyle="1" w:styleId="xl66">
    <w:name w:val="xl66"/>
    <w:basedOn w:val="Normal"/>
    <w:rsid w:val="0083626C"/>
    <w:pPr>
      <w:pBdr>
        <w:top w:val="single" w:sz="4" w:space="0" w:color="000000"/>
        <w:left w:val="single" w:sz="4" w:space="0" w:color="000000"/>
        <w:bottom w:val="single" w:sz="4" w:space="0" w:color="000000"/>
        <w:right w:val="single" w:sz="4" w:space="0" w:color="000000"/>
      </w:pBdr>
      <w:shd w:val="clear" w:color="000000" w:fill="C0C0C0"/>
      <w:spacing w:before="100" w:beforeAutospacing="1" w:after="100" w:afterAutospacing="1"/>
      <w:jc w:val="center"/>
    </w:pPr>
    <w:rPr>
      <w:color w:val="000000"/>
      <w:sz w:val="24"/>
      <w:szCs w:val="24"/>
      <w:lang w:val="en-US"/>
    </w:rPr>
  </w:style>
  <w:style w:type="paragraph" w:customStyle="1" w:styleId="xl67">
    <w:name w:val="xl67"/>
    <w:basedOn w:val="Normal"/>
    <w:rsid w:val="0083626C"/>
    <w:pPr>
      <w:pBdr>
        <w:top w:val="single" w:sz="4" w:space="0" w:color="000000"/>
        <w:left w:val="single" w:sz="4" w:space="0" w:color="000000"/>
        <w:bottom w:val="single" w:sz="4" w:space="0" w:color="000000"/>
        <w:right w:val="single" w:sz="4" w:space="0" w:color="000000"/>
      </w:pBdr>
      <w:shd w:val="clear" w:color="000000" w:fill="C0C0C0"/>
      <w:spacing w:before="100" w:beforeAutospacing="1" w:after="100" w:afterAutospacing="1"/>
      <w:jc w:val="center"/>
    </w:pPr>
    <w:rPr>
      <w:color w:val="000000"/>
      <w:sz w:val="24"/>
      <w:szCs w:val="24"/>
      <w:lang w:val="en-US"/>
    </w:rPr>
  </w:style>
  <w:style w:type="paragraph" w:customStyle="1" w:styleId="xl68">
    <w:name w:val="xl68"/>
    <w:basedOn w:val="Normal"/>
    <w:rsid w:val="0083626C"/>
    <w:pPr>
      <w:pBdr>
        <w:left w:val="single" w:sz="4" w:space="0" w:color="000000"/>
        <w:right w:val="single" w:sz="4" w:space="0" w:color="000000"/>
      </w:pBdr>
      <w:shd w:val="clear" w:color="000000" w:fill="C0C0C0"/>
      <w:spacing w:before="100" w:beforeAutospacing="1" w:after="100" w:afterAutospacing="1"/>
      <w:jc w:val="center"/>
    </w:pPr>
    <w:rPr>
      <w:color w:val="000000"/>
      <w:sz w:val="24"/>
      <w:szCs w:val="24"/>
      <w:lang w:val="en-US"/>
    </w:rPr>
  </w:style>
  <w:style w:type="paragraph" w:customStyle="1" w:styleId="xl69">
    <w:name w:val="xl69"/>
    <w:basedOn w:val="Normal"/>
    <w:rsid w:val="0083626C"/>
    <w:pPr>
      <w:pBdr>
        <w:top w:val="single" w:sz="4" w:space="0" w:color="C0C0C0"/>
        <w:left w:val="single" w:sz="4" w:space="0" w:color="C0C0C0"/>
        <w:bottom w:val="single" w:sz="4" w:space="0" w:color="C0C0C0"/>
        <w:right w:val="single" w:sz="4" w:space="0" w:color="C0C0C0"/>
      </w:pBdr>
      <w:spacing w:before="100" w:beforeAutospacing="1" w:after="100" w:afterAutospacing="1"/>
    </w:pPr>
    <w:rPr>
      <w:color w:val="000000"/>
      <w:sz w:val="24"/>
      <w:szCs w:val="24"/>
      <w:lang w:val="en-US"/>
    </w:rPr>
  </w:style>
  <w:style w:type="paragraph" w:customStyle="1" w:styleId="xl70">
    <w:name w:val="xl70"/>
    <w:basedOn w:val="Normal"/>
    <w:rsid w:val="0083626C"/>
    <w:pPr>
      <w:pBdr>
        <w:top w:val="single" w:sz="4" w:space="0" w:color="C0C0C0"/>
        <w:left w:val="single" w:sz="4" w:space="0" w:color="C0C0C0"/>
        <w:bottom w:val="single" w:sz="4" w:space="0" w:color="C0C0C0"/>
        <w:right w:val="single" w:sz="4" w:space="0" w:color="C0C0C0"/>
      </w:pBdr>
      <w:spacing w:before="100" w:beforeAutospacing="1" w:after="100" w:afterAutospacing="1"/>
    </w:pPr>
    <w:rPr>
      <w:color w:val="000000"/>
      <w:sz w:val="24"/>
      <w:szCs w:val="24"/>
      <w:lang w:val="en-US"/>
    </w:rPr>
  </w:style>
  <w:style w:type="paragraph" w:customStyle="1" w:styleId="xl71">
    <w:name w:val="xl71"/>
    <w:basedOn w:val="Normal"/>
    <w:rsid w:val="0083626C"/>
    <w:pPr>
      <w:pBdr>
        <w:left w:val="single" w:sz="4" w:space="0" w:color="C0C0C0"/>
        <w:right w:val="single" w:sz="4" w:space="0" w:color="C0C0C0"/>
      </w:pBdr>
      <w:spacing w:before="100" w:beforeAutospacing="1" w:after="100" w:afterAutospacing="1"/>
    </w:pPr>
    <w:rPr>
      <w:color w:val="000000"/>
      <w:sz w:val="24"/>
      <w:szCs w:val="24"/>
      <w:lang w:val="en-US"/>
    </w:rPr>
  </w:style>
  <w:style w:type="paragraph" w:customStyle="1" w:styleId="xl72">
    <w:name w:val="xl72"/>
    <w:basedOn w:val="Normal"/>
    <w:rsid w:val="0083626C"/>
    <w:pPr>
      <w:pBdr>
        <w:left w:val="single" w:sz="4" w:space="0" w:color="C0C0C0"/>
        <w:right w:val="single" w:sz="4" w:space="0" w:color="C0C0C0"/>
      </w:pBdr>
      <w:spacing w:before="100" w:beforeAutospacing="1" w:after="100" w:afterAutospacing="1"/>
    </w:pPr>
    <w:rPr>
      <w:color w:val="000000"/>
      <w:sz w:val="24"/>
      <w:szCs w:val="24"/>
      <w:lang w:val="en-US"/>
    </w:rPr>
  </w:style>
  <w:style w:type="paragraph" w:customStyle="1" w:styleId="xl73">
    <w:name w:val="xl73"/>
    <w:basedOn w:val="Normal"/>
    <w:rsid w:val="0083626C"/>
    <w:pPr>
      <w:spacing w:before="100" w:beforeAutospacing="1" w:after="100" w:afterAutospacing="1"/>
    </w:pPr>
    <w:rPr>
      <w:color w:val="000000"/>
      <w:sz w:val="24"/>
      <w:szCs w:val="24"/>
      <w:lang w:val="en-US"/>
    </w:rPr>
  </w:style>
  <w:style w:type="paragraph" w:customStyle="1" w:styleId="xl74">
    <w:name w:val="xl74"/>
    <w:basedOn w:val="Normal"/>
    <w:rsid w:val="0083626C"/>
    <w:pPr>
      <w:pBdr>
        <w:top w:val="single" w:sz="4" w:space="0" w:color="C0C0C0"/>
        <w:left w:val="single" w:sz="4" w:space="0" w:color="C0C0C0"/>
        <w:bottom w:val="single" w:sz="4" w:space="0" w:color="C0C0C0"/>
        <w:right w:val="single" w:sz="4" w:space="0" w:color="C0C0C0"/>
      </w:pBdr>
      <w:spacing w:before="100" w:beforeAutospacing="1" w:after="100" w:afterAutospacing="1"/>
    </w:pPr>
    <w:rPr>
      <w:sz w:val="24"/>
      <w:szCs w:val="24"/>
      <w:lang w:val="en-US"/>
    </w:rPr>
  </w:style>
  <w:style w:type="paragraph" w:styleId="FootnoteText">
    <w:name w:val="footnote text"/>
    <w:basedOn w:val="Normal"/>
    <w:link w:val="FootnoteTextChar"/>
    <w:unhideWhenUsed/>
    <w:rsid w:val="00F576F6"/>
    <w:pPr>
      <w:spacing w:before="0"/>
    </w:pPr>
    <w:rPr>
      <w:sz w:val="20"/>
    </w:rPr>
  </w:style>
  <w:style w:type="character" w:customStyle="1" w:styleId="FootnoteTextChar">
    <w:name w:val="Footnote Text Char"/>
    <w:basedOn w:val="DefaultParagraphFont"/>
    <w:link w:val="FootnoteText"/>
    <w:rsid w:val="00F576F6"/>
    <w:rPr>
      <w:lang w:eastAsia="en-US"/>
    </w:rPr>
  </w:style>
  <w:style w:type="character" w:styleId="FootnoteReference">
    <w:name w:val="footnote reference"/>
    <w:basedOn w:val="DefaultParagraphFont"/>
    <w:unhideWhenUsed/>
    <w:rsid w:val="00F576F6"/>
    <w:rPr>
      <w:vertAlign w:val="superscript"/>
    </w:rPr>
  </w:style>
  <w:style w:type="paragraph" w:customStyle="1" w:styleId="Hidden">
    <w:name w:val="Hidden"/>
    <w:basedOn w:val="Normal"/>
    <w:rsid w:val="003C5E8F"/>
    <w:pPr>
      <w:shd w:val="clear" w:color="auto" w:fill="FFFF99"/>
      <w:spacing w:after="60" w:line="264" w:lineRule="auto"/>
      <w:ind w:left="227"/>
    </w:pPr>
    <w:rPr>
      <w:rFonts w:ascii="Arial" w:eastAsia="Arial" w:hAnsi="Arial" w:cs="Arial"/>
      <w:vanish/>
      <w:color w:val="0000FF"/>
      <w:sz w:val="20"/>
      <w:lang w:val="en-US" w:eastAsia="ja-JP"/>
    </w:rPr>
  </w:style>
  <w:style w:type="paragraph" w:customStyle="1" w:styleId="NumHeading1">
    <w:name w:val="Num Heading 1"/>
    <w:basedOn w:val="Heading1"/>
    <w:next w:val="Normal"/>
    <w:link w:val="NumHeading1Char"/>
    <w:rsid w:val="003C5E8F"/>
    <w:pPr>
      <w:keepNext/>
      <w:pageBreakBefore/>
      <w:numPr>
        <w:numId w:val="4"/>
      </w:numPr>
      <w:pBdr>
        <w:top w:val="none" w:sz="0" w:space="0" w:color="auto"/>
      </w:pBdr>
      <w:tabs>
        <w:tab w:val="clear" w:pos="0"/>
        <w:tab w:val="clear" w:pos="1260"/>
      </w:tabs>
      <w:spacing w:before="120" w:after="120" w:line="264" w:lineRule="auto"/>
      <w:ind w:right="0"/>
    </w:pPr>
    <w:rPr>
      <w:rFonts w:ascii="Arial Black" w:eastAsia="Arial Black" w:hAnsi="Arial Black" w:cs="Arial Black"/>
      <w:b w:val="0"/>
      <w:bCs/>
      <w:i w:val="0"/>
      <w:color w:val="333333"/>
      <w:kern w:val="32"/>
      <w:szCs w:val="32"/>
      <w:lang w:val="en-US" w:eastAsia="ja-JP"/>
    </w:rPr>
  </w:style>
  <w:style w:type="paragraph" w:customStyle="1" w:styleId="NumHeading2">
    <w:name w:val="Num Heading 2"/>
    <w:basedOn w:val="Heading2"/>
    <w:next w:val="Normal"/>
    <w:link w:val="NumHeading2Char"/>
    <w:rsid w:val="003C5E8F"/>
    <w:pPr>
      <w:keepNext/>
      <w:numPr>
        <w:numId w:val="4"/>
      </w:numPr>
      <w:spacing w:line="264" w:lineRule="auto"/>
    </w:pPr>
    <w:rPr>
      <w:rFonts w:eastAsia="Arial" w:cs="Arial"/>
      <w:bCs/>
      <w:i w:val="0"/>
      <w:smallCaps w:val="0"/>
      <w:color w:val="333333"/>
      <w:lang w:val="en-US" w:eastAsia="ja-JP"/>
    </w:rPr>
  </w:style>
  <w:style w:type="paragraph" w:customStyle="1" w:styleId="NumHeading3">
    <w:name w:val="Num Heading 3"/>
    <w:basedOn w:val="Heading3"/>
    <w:next w:val="Normal"/>
    <w:link w:val="NumHeading3Char"/>
    <w:rsid w:val="000275E7"/>
    <w:pPr>
      <w:keepNext/>
      <w:numPr>
        <w:ilvl w:val="0"/>
        <w:numId w:val="0"/>
      </w:numPr>
      <w:tabs>
        <w:tab w:val="num" w:pos="1021"/>
      </w:tabs>
      <w:spacing w:after="60" w:line="264" w:lineRule="auto"/>
      <w:ind w:left="1021" w:hanging="1021"/>
    </w:pPr>
    <w:rPr>
      <w:rFonts w:eastAsia="Arial" w:cs="Arial"/>
      <w:i w:val="0"/>
      <w:smallCaps w:val="0"/>
      <w:color w:val="333333"/>
      <w:sz w:val="26"/>
      <w:szCs w:val="26"/>
      <w:lang w:val="en-US" w:eastAsia="ja-JP"/>
    </w:rPr>
  </w:style>
  <w:style w:type="paragraph" w:customStyle="1" w:styleId="NumHeading4">
    <w:name w:val="Num Heading 4"/>
    <w:basedOn w:val="Heading4"/>
    <w:next w:val="Normal"/>
    <w:rsid w:val="003C5E8F"/>
    <w:pPr>
      <w:keepNext/>
      <w:numPr>
        <w:ilvl w:val="3"/>
        <w:numId w:val="4"/>
      </w:numPr>
      <w:tabs>
        <w:tab w:val="num" w:pos="1447"/>
      </w:tabs>
      <w:spacing w:before="180" w:after="60" w:line="264" w:lineRule="auto"/>
    </w:pPr>
    <w:rPr>
      <w:rFonts w:eastAsia="Arial" w:cs="Arial"/>
      <w:bCs/>
      <w:iCs/>
      <w:smallCaps w:val="0"/>
      <w:color w:val="333333"/>
      <w:lang w:val="en-US" w:eastAsia="ja-JP"/>
    </w:rPr>
  </w:style>
  <w:style w:type="paragraph" w:styleId="Caption">
    <w:name w:val="caption"/>
    <w:basedOn w:val="Normal"/>
    <w:next w:val="Normal"/>
    <w:uiPriority w:val="35"/>
    <w:qFormat/>
    <w:locked/>
    <w:rsid w:val="003C5E8F"/>
    <w:pPr>
      <w:spacing w:before="60" w:after="120" w:line="264" w:lineRule="auto"/>
      <w:ind w:left="227"/>
    </w:pPr>
    <w:rPr>
      <w:rFonts w:ascii="Arial Narrow" w:eastAsia="Arial Narrow" w:hAnsi="Arial Narrow" w:cs="Arial Narrow"/>
      <w:sz w:val="16"/>
      <w:szCs w:val="16"/>
      <w:lang w:val="en-US" w:eastAsia="ja-JP"/>
    </w:rPr>
  </w:style>
  <w:style w:type="numbering" w:customStyle="1" w:styleId="Bullets">
    <w:name w:val="Bullets"/>
    <w:rsid w:val="003C5E8F"/>
    <w:pPr>
      <w:numPr>
        <w:numId w:val="3"/>
      </w:numPr>
    </w:pPr>
  </w:style>
  <w:style w:type="table" w:customStyle="1" w:styleId="TableGridComplex">
    <w:name w:val="Table Grid Complex"/>
    <w:basedOn w:val="TableGrid"/>
    <w:rsid w:val="003C5E8F"/>
    <w:pPr>
      <w:spacing w:before="60" w:after="60"/>
    </w:pPr>
    <w:rPr>
      <w:rFonts w:ascii="Arial Narrow" w:eastAsia="Arial Narrow" w:hAnsi="Arial Narrow" w:cs="Arial Narrow"/>
      <w:sz w:val="18"/>
      <w:szCs w:val="18"/>
      <w:lang w:val="en-US" w:eastAsia="en-US"/>
    </w:rPr>
    <w:tblPr>
      <w:tblStyleRowBandSize w:val="1"/>
      <w:tblInd w:w="227" w:type="dxa"/>
      <w:tblBorders>
        <w:top w:val="single" w:sz="8" w:space="0" w:color="999999"/>
        <w:left w:val="none" w:sz="0" w:space="0" w:color="auto"/>
        <w:bottom w:val="single" w:sz="8" w:space="0" w:color="999999"/>
        <w:right w:val="none" w:sz="0" w:space="0" w:color="auto"/>
        <w:insideH w:val="none" w:sz="0" w:space="0" w:color="auto"/>
        <w:insideV w:val="none" w:sz="0" w:space="0" w:color="auto"/>
      </w:tblBorders>
      <w:tblCellMar>
        <w:left w:w="57" w:type="dxa"/>
        <w:right w:w="57" w:type="dxa"/>
      </w:tblCellMar>
    </w:tblPr>
    <w:tblStylePr w:type="firstRow">
      <w:rPr>
        <w:rFonts w:ascii="Yu Gothic UI Semilight" w:eastAsia="Yu Gothic UI Semilight" w:hAnsi="Yu Gothic UI Semilight" w:cs="Yu Gothic UI Semilight"/>
        <w:b/>
        <w:bCs/>
        <w:sz w:val="18"/>
      </w:rPr>
      <w:tblPr/>
      <w:tcPr>
        <w:tcBorders>
          <w:top w:val="single" w:sz="12" w:space="0" w:color="999999"/>
          <w:bottom w:val="single" w:sz="12" w:space="0" w:color="999999"/>
        </w:tcBorders>
        <w:shd w:val="clear" w:color="auto" w:fill="E6E6E6"/>
      </w:tcPr>
    </w:tblStylePr>
    <w:tblStylePr w:type="lastRow">
      <w:rPr>
        <w:rFonts w:ascii="Yu Gothic UI Semilight" w:eastAsia="Yu Gothic UI Semilight" w:hAnsi="Yu Gothic UI Semilight" w:cs="Yu Gothic UI Semilight"/>
        <w:sz w:val="18"/>
        <w:szCs w:val="18"/>
      </w:rPr>
      <w:tblPr/>
      <w:tcPr>
        <w:shd w:val="clear" w:color="auto" w:fill="E6E6E6"/>
      </w:tcPr>
    </w:tblStylePr>
    <w:tblStylePr w:type="firstCol">
      <w:rPr>
        <w:rFonts w:ascii="Yu Gothic UI Semilight" w:eastAsia="Yu Gothic UI Semilight" w:hAnsi="Yu Gothic UI Semilight" w:cs="Yu Gothic UI Semilight"/>
        <w:sz w:val="18"/>
        <w:szCs w:val="18"/>
      </w:rPr>
      <w:tblPr/>
      <w:tcPr>
        <w:shd w:val="clear" w:color="auto" w:fill="E6E6E6"/>
      </w:tcPr>
    </w:tblStylePr>
    <w:tblStylePr w:type="lastCol">
      <w:rPr>
        <w:rFonts w:ascii="Yu Gothic UI Semilight" w:eastAsia="Yu Gothic UI Semilight" w:hAnsi="Yu Gothic UI Semilight" w:cs="Yu Gothic UI Semilight"/>
        <w:sz w:val="18"/>
        <w:szCs w:val="18"/>
      </w:rPr>
      <w:tblPr/>
      <w:tcPr>
        <w:shd w:val="clear" w:color="auto" w:fill="E6E6E6"/>
      </w:tcPr>
    </w:tblStylePr>
    <w:tblStylePr w:type="band1Horz">
      <w:rPr>
        <w:rFonts w:ascii="Yu Gothic UI Semilight" w:hAnsi="Yu Gothic UI Semilight" w:cs="Yu Gothic UI Semilight"/>
        <w:sz w:val="18"/>
        <w:szCs w:val="18"/>
      </w:rPr>
      <w:tblPr/>
      <w:tcPr>
        <w:tcBorders>
          <w:top w:val="single" w:sz="8" w:space="0" w:color="999999"/>
          <w:bottom w:val="single" w:sz="8" w:space="0" w:color="999999"/>
          <w:insideH w:val="single" w:sz="8" w:space="0" w:color="999999"/>
        </w:tcBorders>
      </w:tcPr>
    </w:tblStylePr>
    <w:tblStylePr w:type="band2Horz">
      <w:rPr>
        <w:rFonts w:ascii="Yu Gothic UI Semilight" w:eastAsia="Yu Gothic UI Semilight" w:hAnsi="Yu Gothic UI Semilight" w:cs="Yu Gothic UI Semilight"/>
        <w:sz w:val="18"/>
        <w:szCs w:val="18"/>
      </w:rPr>
    </w:tblStylePr>
  </w:style>
  <w:style w:type="paragraph" w:customStyle="1" w:styleId="HeadingAppendixOld">
    <w:name w:val="Heading Appendix Old"/>
    <w:basedOn w:val="Normal"/>
    <w:next w:val="Normal"/>
    <w:rsid w:val="003C5E8F"/>
    <w:pPr>
      <w:keepNext/>
      <w:pageBreakBefore/>
      <w:numPr>
        <w:ilvl w:val="7"/>
        <w:numId w:val="4"/>
      </w:numPr>
      <w:spacing w:after="60" w:line="264" w:lineRule="auto"/>
    </w:pPr>
    <w:rPr>
      <w:rFonts w:ascii="Arial Black" w:eastAsia="Arial Black" w:hAnsi="Arial Black" w:cs="Arial Black"/>
      <w:smallCaps/>
      <w:color w:val="333333"/>
      <w:sz w:val="32"/>
      <w:szCs w:val="32"/>
      <w:lang w:val="en-US" w:eastAsia="ja-JP"/>
    </w:rPr>
  </w:style>
  <w:style w:type="paragraph" w:customStyle="1" w:styleId="Char">
    <w:name w:val="Char"/>
    <w:basedOn w:val="NumHeading2"/>
    <w:semiHidden/>
    <w:rsid w:val="003C5E8F"/>
  </w:style>
  <w:style w:type="paragraph" w:customStyle="1" w:styleId="CodeBlock">
    <w:name w:val="Code Block"/>
    <w:basedOn w:val="Normal"/>
    <w:rsid w:val="003C5E8F"/>
    <w:pPr>
      <w:keepNext/>
      <w:pBdr>
        <w:top w:val="single" w:sz="4" w:space="1" w:color="auto"/>
        <w:left w:val="single" w:sz="4" w:space="4" w:color="auto"/>
        <w:bottom w:val="single" w:sz="4" w:space="1" w:color="auto"/>
        <w:right w:val="single" w:sz="4" w:space="4" w:color="auto"/>
      </w:pBdr>
      <w:spacing w:before="20" w:after="20" w:line="264" w:lineRule="auto"/>
      <w:ind w:left="227"/>
    </w:pPr>
    <w:rPr>
      <w:rFonts w:ascii="Courier New" w:eastAsia="Courier New" w:hAnsi="Courier New" w:cs="Courier New"/>
      <w:sz w:val="16"/>
      <w:szCs w:val="16"/>
      <w:lang w:val="en-US" w:eastAsia="ja-JP"/>
    </w:rPr>
  </w:style>
  <w:style w:type="paragraph" w:customStyle="1" w:styleId="Note">
    <w:name w:val="Note"/>
    <w:basedOn w:val="Normal"/>
    <w:rsid w:val="003C5E8F"/>
    <w:pPr>
      <w:pBdr>
        <w:left w:val="single" w:sz="18" w:space="6" w:color="808080"/>
      </w:pBdr>
      <w:spacing w:before="0" w:after="120" w:line="264" w:lineRule="auto"/>
      <w:ind w:left="567"/>
    </w:pPr>
    <w:rPr>
      <w:rFonts w:ascii="Arial" w:eastAsia="Arial" w:hAnsi="Arial" w:cs="Arial"/>
      <w:sz w:val="18"/>
      <w:szCs w:val="18"/>
      <w:lang w:val="en-US" w:eastAsia="ja-JP"/>
    </w:rPr>
  </w:style>
  <w:style w:type="numbering" w:customStyle="1" w:styleId="NumberedList">
    <w:name w:val="Numbered List"/>
    <w:basedOn w:val="NoList"/>
    <w:rsid w:val="003C5E8F"/>
    <w:pPr>
      <w:numPr>
        <w:numId w:val="8"/>
      </w:numPr>
    </w:pPr>
  </w:style>
  <w:style w:type="paragraph" w:customStyle="1" w:styleId="NoteTitle">
    <w:name w:val="Note Title"/>
    <w:basedOn w:val="Note"/>
    <w:next w:val="Note"/>
    <w:rsid w:val="003C5E8F"/>
    <w:pPr>
      <w:keepNext/>
    </w:pPr>
    <w:rPr>
      <w:b/>
      <w:bCs/>
    </w:rPr>
  </w:style>
  <w:style w:type="paragraph" w:customStyle="1" w:styleId="TableNormal1">
    <w:name w:val="Table Normal1"/>
    <w:basedOn w:val="Normal"/>
    <w:rsid w:val="003C5E8F"/>
    <w:pPr>
      <w:spacing w:before="60" w:after="60" w:line="264" w:lineRule="auto"/>
    </w:pPr>
    <w:rPr>
      <w:rFonts w:ascii="Arial Narrow" w:eastAsia="Arial Narrow" w:hAnsi="Arial Narrow" w:cs="Arial Narrow"/>
      <w:sz w:val="18"/>
      <w:szCs w:val="18"/>
      <w:lang w:val="en-US" w:eastAsia="ja-JP"/>
    </w:rPr>
  </w:style>
  <w:style w:type="paragraph" w:customStyle="1" w:styleId="HeadingPart">
    <w:name w:val="Heading Part"/>
    <w:basedOn w:val="Normal"/>
    <w:next w:val="Normal"/>
    <w:rsid w:val="003C5E8F"/>
    <w:pPr>
      <w:pageBreakBefore/>
      <w:numPr>
        <w:ilvl w:val="8"/>
        <w:numId w:val="4"/>
      </w:numPr>
      <w:spacing w:before="480" w:after="60" w:line="264" w:lineRule="auto"/>
      <w:outlineLvl w:val="8"/>
    </w:pPr>
    <w:rPr>
      <w:rFonts w:ascii="Arial Black" w:eastAsia="Arial Black" w:hAnsi="Arial Black" w:cs="Arial Black"/>
      <w:b/>
      <w:smallCaps/>
      <w:color w:val="333333"/>
      <w:sz w:val="32"/>
      <w:szCs w:val="32"/>
      <w:lang w:val="en-US" w:eastAsia="ja-JP"/>
    </w:rPr>
  </w:style>
  <w:style w:type="paragraph" w:customStyle="1" w:styleId="NumHeading5">
    <w:name w:val="Num Heading 5"/>
    <w:basedOn w:val="Heading5"/>
    <w:next w:val="Normal"/>
    <w:rsid w:val="003C5E8F"/>
    <w:pPr>
      <w:keepNext/>
      <w:numPr>
        <w:ilvl w:val="4"/>
        <w:numId w:val="4"/>
      </w:numPr>
      <w:tabs>
        <w:tab w:val="clear" w:pos="1008"/>
        <w:tab w:val="clear" w:pos="1152"/>
      </w:tabs>
      <w:spacing w:before="180" w:after="60" w:line="264" w:lineRule="auto"/>
    </w:pPr>
    <w:rPr>
      <w:rFonts w:eastAsia="Arial" w:cs="Arial"/>
      <w:bCs/>
      <w:i/>
      <w:iCs/>
      <w:color w:val="333333"/>
      <w:lang w:val="en-US" w:eastAsia="ja-JP"/>
    </w:rPr>
  </w:style>
  <w:style w:type="paragraph" w:customStyle="1" w:styleId="HeadingAppendix">
    <w:name w:val="Heading Appendix"/>
    <w:basedOn w:val="Heading1"/>
    <w:next w:val="Normal"/>
    <w:rsid w:val="003C5E8F"/>
    <w:pPr>
      <w:keepNext/>
      <w:pageBreakBefore/>
      <w:pBdr>
        <w:top w:val="none" w:sz="0" w:space="0" w:color="auto"/>
      </w:pBdr>
      <w:tabs>
        <w:tab w:val="clear" w:pos="0"/>
        <w:tab w:val="clear" w:pos="1260"/>
      </w:tabs>
      <w:spacing w:before="120" w:after="120" w:line="264" w:lineRule="auto"/>
      <w:ind w:left="0" w:right="0" w:firstLine="0"/>
    </w:pPr>
    <w:rPr>
      <w:rFonts w:ascii="Arial Black" w:eastAsia="Arial Black" w:hAnsi="Arial Black" w:cs="Arial Black"/>
      <w:b w:val="0"/>
      <w:bCs/>
      <w:i w:val="0"/>
      <w:color w:val="333333"/>
      <w:kern w:val="32"/>
      <w:szCs w:val="32"/>
      <w:lang w:val="en-US" w:eastAsia="ja-JP"/>
    </w:rPr>
  </w:style>
  <w:style w:type="paragraph" w:customStyle="1" w:styleId="FooterSmall">
    <w:name w:val="Footer Small"/>
    <w:basedOn w:val="Footer"/>
    <w:rsid w:val="003C5E8F"/>
    <w:pPr>
      <w:pBdr>
        <w:top w:val="none" w:sz="0" w:space="0" w:color="auto"/>
      </w:pBdr>
      <w:tabs>
        <w:tab w:val="clear" w:pos="4320"/>
        <w:tab w:val="clear" w:pos="9360"/>
        <w:tab w:val="center" w:pos="4153"/>
        <w:tab w:val="right" w:pos="8306"/>
      </w:tabs>
      <w:spacing w:line="264" w:lineRule="auto"/>
      <w:ind w:right="0"/>
    </w:pPr>
    <w:rPr>
      <w:rFonts w:ascii="Arial Narrow" w:eastAsia="Arial Narrow" w:hAnsi="Arial Narrow" w:cs="Arial Narrow"/>
      <w:i w:val="0"/>
      <w:sz w:val="12"/>
      <w:szCs w:val="12"/>
      <w:lang w:val="en-US" w:eastAsia="ja-JP"/>
    </w:rPr>
  </w:style>
  <w:style w:type="numbering" w:customStyle="1" w:styleId="Checklist">
    <w:name w:val="Checklist"/>
    <w:basedOn w:val="NoList"/>
    <w:rsid w:val="003C5E8F"/>
    <w:pPr>
      <w:numPr>
        <w:numId w:val="6"/>
      </w:numPr>
    </w:pPr>
  </w:style>
  <w:style w:type="numbering" w:customStyle="1" w:styleId="NumberedListTable">
    <w:name w:val="Numbered List Table"/>
    <w:basedOn w:val="NoList"/>
    <w:rsid w:val="003C5E8F"/>
    <w:pPr>
      <w:numPr>
        <w:numId w:val="5"/>
      </w:numPr>
    </w:pPr>
  </w:style>
  <w:style w:type="numbering" w:customStyle="1" w:styleId="BulletsTable">
    <w:name w:val="Bullets Table"/>
    <w:basedOn w:val="NoList"/>
    <w:rsid w:val="003C5E8F"/>
    <w:pPr>
      <w:numPr>
        <w:numId w:val="7"/>
      </w:numPr>
    </w:pPr>
  </w:style>
  <w:style w:type="paragraph" w:customStyle="1" w:styleId="HorizontalNote">
    <w:name w:val="Horizontal Note"/>
    <w:basedOn w:val="Normal"/>
    <w:rsid w:val="003C5E8F"/>
    <w:pPr>
      <w:pBdr>
        <w:top w:val="single" w:sz="18" w:space="1" w:color="999999"/>
        <w:bottom w:val="single" w:sz="18" w:space="1" w:color="999999"/>
      </w:pBdr>
      <w:spacing w:after="60" w:line="264" w:lineRule="auto"/>
      <w:ind w:left="227"/>
    </w:pPr>
    <w:rPr>
      <w:rFonts w:ascii="Arial" w:eastAsia="Arial" w:hAnsi="Arial" w:cs="Arial"/>
      <w:sz w:val="20"/>
      <w:lang w:val="en-US" w:eastAsia="ja-JP"/>
    </w:rPr>
  </w:style>
  <w:style w:type="paragraph" w:customStyle="1" w:styleId="NormalText-Indent2">
    <w:name w:val="Normal Text - Indent 2"/>
    <w:basedOn w:val="Normal"/>
    <w:rsid w:val="003C5E8F"/>
    <w:pPr>
      <w:ind w:left="576"/>
    </w:pPr>
    <w:rPr>
      <w:rFonts w:ascii="Arial" w:hAnsi="Arial"/>
      <w:kern w:val="28"/>
      <w:sz w:val="20"/>
      <w:lang w:val="en-US"/>
    </w:rPr>
  </w:style>
  <w:style w:type="paragraph" w:customStyle="1" w:styleId="CharaCharChar">
    <w:name w:val="Chara Char Char"/>
    <w:aliases w:val="Chara Char Char Char Char Char"/>
    <w:basedOn w:val="Normal"/>
    <w:semiHidden/>
    <w:rsid w:val="003C5E8F"/>
    <w:pPr>
      <w:spacing w:before="0" w:after="160" w:line="240" w:lineRule="exact"/>
    </w:pPr>
    <w:rPr>
      <w:rFonts w:ascii="Verdana" w:hAnsi="Verdana"/>
      <w:sz w:val="20"/>
      <w:lang w:val="en-US"/>
    </w:rPr>
  </w:style>
  <w:style w:type="paragraph" w:customStyle="1" w:styleId="Logo1">
    <w:name w:val="Logo1"/>
    <w:basedOn w:val="Footer"/>
    <w:rsid w:val="003C5E8F"/>
    <w:pPr>
      <w:pBdr>
        <w:top w:val="none" w:sz="0" w:space="0" w:color="auto"/>
      </w:pBdr>
      <w:tabs>
        <w:tab w:val="clear" w:pos="4320"/>
        <w:tab w:val="clear" w:pos="9360"/>
        <w:tab w:val="left" w:pos="851"/>
      </w:tabs>
      <w:spacing w:before="20"/>
      <w:ind w:right="0"/>
    </w:pPr>
    <w:rPr>
      <w:i w:val="0"/>
      <w:sz w:val="16"/>
      <w:lang w:val="en-US" w:eastAsia="nb-NO"/>
    </w:rPr>
  </w:style>
  <w:style w:type="paragraph" w:customStyle="1" w:styleId="Skjematittel">
    <w:name w:val="Skjematittel"/>
    <w:basedOn w:val="Normal"/>
    <w:rsid w:val="003C5E8F"/>
    <w:pPr>
      <w:tabs>
        <w:tab w:val="left" w:pos="851"/>
        <w:tab w:val="center" w:pos="4819"/>
        <w:tab w:val="right" w:pos="9071"/>
      </w:tabs>
      <w:spacing w:before="480"/>
      <w:jc w:val="right"/>
    </w:pPr>
    <w:rPr>
      <w:rFonts w:ascii="Arial" w:hAnsi="Arial"/>
      <w:b/>
      <w:sz w:val="32"/>
      <w:szCs w:val="32"/>
      <w:lang w:val="en-US" w:eastAsia="nb-NO"/>
    </w:rPr>
  </w:style>
  <w:style w:type="paragraph" w:customStyle="1" w:styleId="Undertittel">
    <w:name w:val="Undertittel"/>
    <w:basedOn w:val="Normal"/>
    <w:rsid w:val="003C5E8F"/>
    <w:pPr>
      <w:tabs>
        <w:tab w:val="left" w:pos="851"/>
      </w:tabs>
      <w:spacing w:before="0"/>
      <w:jc w:val="right"/>
    </w:pPr>
    <w:rPr>
      <w:rFonts w:ascii="Arial" w:hAnsi="Arial"/>
      <w:b/>
      <w:szCs w:val="22"/>
      <w:lang w:val="nb-NO" w:eastAsia="nb-NO"/>
    </w:rPr>
  </w:style>
  <w:style w:type="paragraph" w:customStyle="1" w:styleId="Ledetekst">
    <w:name w:val="Ledetekst"/>
    <w:basedOn w:val="Normal"/>
    <w:rsid w:val="003C5E8F"/>
    <w:pPr>
      <w:tabs>
        <w:tab w:val="left" w:pos="851"/>
      </w:tabs>
      <w:spacing w:before="40" w:after="20"/>
      <w:ind w:left="57"/>
    </w:pPr>
    <w:rPr>
      <w:rFonts w:ascii="Arial" w:hAnsi="Arial"/>
      <w:b/>
      <w:sz w:val="16"/>
      <w:lang w:val="en-US" w:eastAsia="nb-NO"/>
    </w:rPr>
  </w:style>
  <w:style w:type="paragraph" w:styleId="IntenseQuote">
    <w:name w:val="Intense Quote"/>
    <w:basedOn w:val="Normal"/>
    <w:next w:val="Normal"/>
    <w:link w:val="IntenseQuoteChar"/>
    <w:uiPriority w:val="30"/>
    <w:qFormat/>
    <w:rsid w:val="00DB49B8"/>
    <w:pPr>
      <w:pBdr>
        <w:bottom w:val="single" w:sz="4" w:space="4" w:color="4F81BD" w:themeColor="accent1"/>
      </w:pBdr>
      <w:spacing w:before="480" w:after="120" w:line="264" w:lineRule="auto"/>
      <w:ind w:right="936"/>
    </w:pPr>
    <w:rPr>
      <w:rFonts w:ascii="Arial" w:eastAsia="Arial" w:hAnsi="Arial" w:cs="Arial"/>
      <w:b/>
      <w:bCs/>
      <w:i/>
      <w:iCs/>
      <w:color w:val="4F81BD" w:themeColor="accent1"/>
      <w:sz w:val="20"/>
      <w:lang w:val="en-US" w:eastAsia="ja-JP"/>
    </w:rPr>
  </w:style>
  <w:style w:type="character" w:customStyle="1" w:styleId="IntenseQuoteChar">
    <w:name w:val="Intense Quote Char"/>
    <w:basedOn w:val="DefaultParagraphFont"/>
    <w:link w:val="IntenseQuote"/>
    <w:uiPriority w:val="30"/>
    <w:rsid w:val="00DB49B8"/>
    <w:rPr>
      <w:rFonts w:ascii="Arial" w:eastAsia="Arial" w:hAnsi="Arial" w:cs="Arial"/>
      <w:b/>
      <w:bCs/>
      <w:i/>
      <w:iCs/>
      <w:color w:val="4F81BD" w:themeColor="accent1"/>
      <w:lang w:val="en-US" w:eastAsia="ja-JP"/>
    </w:rPr>
  </w:style>
  <w:style w:type="table" w:customStyle="1" w:styleId="TableGrid1">
    <w:name w:val="Table Grid1"/>
    <w:basedOn w:val="TableNormal"/>
    <w:next w:val="TableGrid"/>
    <w:uiPriority w:val="99"/>
    <w:rsid w:val="003C5E8F"/>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Shading1-Accent111">
    <w:name w:val="Medium Shading 1 - Accent 111"/>
    <w:basedOn w:val="TableNormal"/>
    <w:uiPriority w:val="63"/>
    <w:rsid w:val="003C5E8F"/>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MediumShading1-Accent41">
    <w:name w:val="Medium Shading 1 - Accent 41"/>
    <w:basedOn w:val="TableNormal"/>
    <w:next w:val="MediumShading1-Accent4"/>
    <w:uiPriority w:val="63"/>
    <w:rsid w:val="003C5E8F"/>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paragraph" w:customStyle="1" w:styleId="TP1">
    <w:name w:val="TP1"/>
    <w:basedOn w:val="NumHeading1"/>
    <w:link w:val="TP1Char"/>
    <w:qFormat/>
    <w:rsid w:val="00014D06"/>
    <w:pPr>
      <w:pageBreakBefore w:val="0"/>
      <w:pBdr>
        <w:top w:val="single" w:sz="4" w:space="1" w:color="000099"/>
      </w:pBdr>
      <w:spacing w:before="360"/>
    </w:pPr>
    <w:rPr>
      <w:rFonts w:ascii="Arial" w:hAnsi="Arial" w:cs="Arial"/>
      <w:b/>
      <w:bCs w:val="0"/>
      <w:i/>
      <w:iCs/>
      <w:color w:val="000099"/>
    </w:rPr>
  </w:style>
  <w:style w:type="paragraph" w:customStyle="1" w:styleId="TP2">
    <w:name w:val="TP2"/>
    <w:basedOn w:val="NumHeading2"/>
    <w:link w:val="TP2Char"/>
    <w:qFormat/>
    <w:rsid w:val="009B2F5F"/>
    <w:pPr>
      <w:tabs>
        <w:tab w:val="clear" w:pos="1220"/>
        <w:tab w:val="num" w:pos="1276"/>
      </w:tabs>
      <w:ind w:left="993" w:hanging="851"/>
    </w:pPr>
    <w:rPr>
      <w:i/>
      <w:iCs/>
      <w:smallCaps/>
      <w:color w:val="000099"/>
    </w:rPr>
  </w:style>
  <w:style w:type="character" w:customStyle="1" w:styleId="NumHeading1Char">
    <w:name w:val="Num Heading 1 Char"/>
    <w:basedOn w:val="Heading1Char"/>
    <w:link w:val="NumHeading1"/>
    <w:rsid w:val="00EA0FAE"/>
    <w:rPr>
      <w:rFonts w:ascii="Arial Black" w:eastAsia="Arial Black" w:hAnsi="Arial Black" w:cs="Arial Black"/>
      <w:b w:val="0"/>
      <w:bCs/>
      <w:i w:val="0"/>
      <w:smallCaps/>
      <w:color w:val="333333"/>
      <w:kern w:val="32"/>
      <w:sz w:val="32"/>
      <w:szCs w:val="32"/>
      <w:lang w:val="en-US" w:eastAsia="ja-JP"/>
    </w:rPr>
  </w:style>
  <w:style w:type="character" w:customStyle="1" w:styleId="TP1Char">
    <w:name w:val="TP1 Char"/>
    <w:basedOn w:val="NumHeading1Char"/>
    <w:link w:val="TP1"/>
    <w:rsid w:val="00014D06"/>
    <w:rPr>
      <w:rFonts w:ascii="Arial" w:eastAsia="Arial Black" w:hAnsi="Arial" w:cs="Arial"/>
      <w:b/>
      <w:bCs w:val="0"/>
      <w:i/>
      <w:iCs/>
      <w:smallCaps/>
      <w:color w:val="000099"/>
      <w:kern w:val="32"/>
      <w:sz w:val="32"/>
      <w:szCs w:val="32"/>
      <w:lang w:val="en-US" w:eastAsia="ja-JP"/>
    </w:rPr>
  </w:style>
  <w:style w:type="paragraph" w:customStyle="1" w:styleId="TP3">
    <w:name w:val="TP3"/>
    <w:basedOn w:val="TP2"/>
    <w:link w:val="TP3Char"/>
    <w:qFormat/>
    <w:rsid w:val="009B2F5F"/>
    <w:pPr>
      <w:numPr>
        <w:ilvl w:val="2"/>
      </w:numPr>
      <w:tabs>
        <w:tab w:val="clear" w:pos="1447"/>
      </w:tabs>
      <w:outlineLvl w:val="2"/>
    </w:pPr>
  </w:style>
  <w:style w:type="character" w:customStyle="1" w:styleId="NumHeading2Char">
    <w:name w:val="Num Heading 2 Char"/>
    <w:basedOn w:val="Heading2Char"/>
    <w:link w:val="NumHeading2"/>
    <w:rsid w:val="00EA0FAE"/>
    <w:rPr>
      <w:rFonts w:ascii="Arial" w:eastAsia="Arial" w:hAnsi="Arial" w:cs="Arial"/>
      <w:b/>
      <w:bCs/>
      <w:i w:val="0"/>
      <w:smallCaps w:val="0"/>
      <w:color w:val="333333"/>
      <w:sz w:val="28"/>
      <w:szCs w:val="28"/>
      <w:lang w:val="en-US" w:eastAsia="ja-JP"/>
    </w:rPr>
  </w:style>
  <w:style w:type="character" w:customStyle="1" w:styleId="TP2Char">
    <w:name w:val="TP2 Char"/>
    <w:basedOn w:val="NumHeading2Char"/>
    <w:link w:val="TP2"/>
    <w:rsid w:val="009B2F5F"/>
    <w:rPr>
      <w:rFonts w:ascii="Arial" w:eastAsia="Arial" w:hAnsi="Arial" w:cs="Arial"/>
      <w:b/>
      <w:bCs/>
      <w:i/>
      <w:iCs/>
      <w:smallCaps/>
      <w:color w:val="000099"/>
      <w:sz w:val="28"/>
      <w:szCs w:val="28"/>
      <w:lang w:val="en-US" w:eastAsia="ja-JP"/>
    </w:rPr>
  </w:style>
  <w:style w:type="paragraph" w:styleId="ListBullet4">
    <w:name w:val="List Bullet 4"/>
    <w:basedOn w:val="Normal"/>
    <w:autoRedefine/>
    <w:rsid w:val="00985B38"/>
    <w:pPr>
      <w:numPr>
        <w:numId w:val="9"/>
      </w:numPr>
    </w:pPr>
    <w:rPr>
      <w:rFonts w:ascii="Arial" w:hAnsi="Arial"/>
      <w:sz w:val="24"/>
      <w:szCs w:val="24"/>
    </w:rPr>
  </w:style>
  <w:style w:type="character" w:customStyle="1" w:styleId="NumHeading3Char">
    <w:name w:val="Num Heading 3 Char"/>
    <w:basedOn w:val="Heading3Char"/>
    <w:link w:val="NumHeading3"/>
    <w:rsid w:val="00EA0FAE"/>
    <w:rPr>
      <w:rFonts w:ascii="Arial" w:eastAsia="Arial" w:hAnsi="Arial" w:cs="Arial"/>
      <w:b/>
      <w:i w:val="0"/>
      <w:smallCaps w:val="0"/>
      <w:noProof/>
      <w:color w:val="333333"/>
      <w:sz w:val="26"/>
      <w:szCs w:val="26"/>
      <w:lang w:val="en-US" w:eastAsia="ja-JP"/>
    </w:rPr>
  </w:style>
  <w:style w:type="character" w:customStyle="1" w:styleId="TP3Char">
    <w:name w:val="TP3 Char"/>
    <w:basedOn w:val="NumHeading3Char"/>
    <w:link w:val="TP3"/>
    <w:rsid w:val="009B2F5F"/>
    <w:rPr>
      <w:rFonts w:ascii="Arial" w:eastAsia="Arial" w:hAnsi="Arial" w:cs="Arial"/>
      <w:b/>
      <w:bCs/>
      <w:i/>
      <w:iCs/>
      <w:smallCaps/>
      <w:noProof/>
      <w:color w:val="000099"/>
      <w:sz w:val="28"/>
      <w:szCs w:val="28"/>
      <w:lang w:val="en-US" w:eastAsia="ja-JP"/>
    </w:rPr>
  </w:style>
  <w:style w:type="paragraph" w:customStyle="1" w:styleId="TP4">
    <w:name w:val="TP4"/>
    <w:basedOn w:val="NumHeading4"/>
    <w:link w:val="TP4Char"/>
    <w:qFormat/>
    <w:rsid w:val="009B2F5F"/>
    <w:pPr>
      <w:tabs>
        <w:tab w:val="clear" w:pos="1447"/>
      </w:tabs>
      <w:spacing w:before="360"/>
    </w:pPr>
    <w:rPr>
      <w:i w:val="0"/>
      <w:color w:val="auto"/>
      <w:u w:val="single"/>
    </w:rPr>
  </w:style>
  <w:style w:type="paragraph" w:customStyle="1" w:styleId="TP5">
    <w:name w:val="TP5"/>
    <w:basedOn w:val="Heading5"/>
    <w:link w:val="TP5Char"/>
    <w:qFormat/>
    <w:rsid w:val="003455A7"/>
    <w:pPr>
      <w:keepNext/>
      <w:keepLines/>
      <w:numPr>
        <w:ilvl w:val="4"/>
      </w:numPr>
      <w:tabs>
        <w:tab w:val="clear" w:pos="1008"/>
        <w:tab w:val="clear" w:pos="1152"/>
        <w:tab w:val="num" w:pos="1098"/>
      </w:tabs>
      <w:spacing w:after="120"/>
      <w:ind w:left="426" w:hanging="142"/>
    </w:pPr>
    <w:rPr>
      <w:color w:val="17365D" w:themeColor="text2" w:themeShade="BF"/>
    </w:rPr>
  </w:style>
  <w:style w:type="character" w:customStyle="1" w:styleId="TP4Char">
    <w:name w:val="TP4 Char"/>
    <w:basedOn w:val="Heading4Char"/>
    <w:link w:val="TP4"/>
    <w:rsid w:val="009B2F5F"/>
    <w:rPr>
      <w:rFonts w:ascii="Arial" w:eastAsia="Arial" w:hAnsi="Arial" w:cs="Arial"/>
      <w:b/>
      <w:bCs/>
      <w:i w:val="0"/>
      <w:iCs/>
      <w:smallCaps w:val="0"/>
      <w:noProof/>
      <w:color w:val="000080"/>
      <w:sz w:val="24"/>
      <w:szCs w:val="24"/>
      <w:u w:val="single"/>
      <w:lang w:val="en-US" w:eastAsia="ja-JP"/>
    </w:rPr>
  </w:style>
  <w:style w:type="character" w:customStyle="1" w:styleId="TP5Char">
    <w:name w:val="TP5 Char"/>
    <w:basedOn w:val="Heading5Char"/>
    <w:link w:val="TP5"/>
    <w:rsid w:val="003455A7"/>
    <w:rPr>
      <w:rFonts w:ascii="Arial" w:hAnsi="Arial"/>
      <w:b/>
      <w:noProof/>
      <w:color w:val="17365D" w:themeColor="text2" w:themeShade="BF"/>
      <w:sz w:val="24"/>
      <w:szCs w:val="24"/>
    </w:rPr>
  </w:style>
  <w:style w:type="paragraph" w:styleId="Revision">
    <w:name w:val="Revision"/>
    <w:hidden/>
    <w:uiPriority w:val="99"/>
    <w:semiHidden/>
    <w:rsid w:val="00637A2B"/>
    <w:rPr>
      <w:sz w:val="22"/>
      <w:lang w:eastAsia="en-US"/>
    </w:rPr>
  </w:style>
  <w:style w:type="paragraph" w:styleId="Subtitle">
    <w:name w:val="Subtitle"/>
    <w:basedOn w:val="Normal"/>
    <w:next w:val="Normal"/>
    <w:link w:val="SubtitleChar"/>
    <w:qFormat/>
    <w:locked/>
    <w:rsid w:val="0062395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rsid w:val="00623952"/>
    <w:rPr>
      <w:rFonts w:asciiTheme="majorHAnsi" w:eastAsiaTheme="majorEastAsia" w:hAnsiTheme="majorHAnsi" w:cstheme="majorBidi"/>
      <w:i/>
      <w:iCs/>
      <w:color w:val="4F81BD" w:themeColor="accent1"/>
      <w:spacing w:val="15"/>
      <w:sz w:val="24"/>
      <w:szCs w:val="24"/>
      <w:lang w:eastAsia="en-US"/>
    </w:rPr>
  </w:style>
  <w:style w:type="character" w:customStyle="1" w:styleId="atv">
    <w:name w:val="atv"/>
    <w:basedOn w:val="DefaultParagraphFont"/>
    <w:rsid w:val="00E9351B"/>
  </w:style>
  <w:style w:type="character" w:styleId="UnresolvedMention">
    <w:name w:val="Unresolved Mention"/>
    <w:basedOn w:val="DefaultParagraphFont"/>
    <w:uiPriority w:val="99"/>
    <w:semiHidden/>
    <w:unhideWhenUsed/>
    <w:rsid w:val="00871E33"/>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531B4E"/>
    <w:rPr>
      <w:b/>
      <w:bCs/>
    </w:rPr>
  </w:style>
  <w:style w:type="character" w:customStyle="1" w:styleId="CommentSubjectChar">
    <w:name w:val="Comment Subject Char"/>
    <w:basedOn w:val="CommentTextChar"/>
    <w:link w:val="CommentSubject"/>
    <w:uiPriority w:val="99"/>
    <w:semiHidden/>
    <w:rsid w:val="00531B4E"/>
    <w:rPr>
      <w:b/>
      <w:bCs/>
      <w:sz w:val="20"/>
      <w:szCs w:val="20"/>
      <w:lang w:eastAsia="en-US"/>
    </w:rPr>
  </w:style>
  <w:style w:type="paragraph" w:customStyle="1" w:styleId="BulletList">
    <w:name w:val="BulletList"/>
    <w:basedOn w:val="ListParagraph"/>
    <w:link w:val="BulletListChar"/>
    <w:qFormat/>
    <w:rsid w:val="00DE0C08"/>
    <w:pPr>
      <w:numPr>
        <w:numId w:val="13"/>
      </w:numPr>
      <w:spacing w:after="120"/>
    </w:pPr>
    <w:rPr>
      <w:szCs w:val="22"/>
      <w:lang w:eastAsia="en-GB"/>
    </w:rPr>
  </w:style>
  <w:style w:type="character" w:customStyle="1" w:styleId="ListParagraphChar">
    <w:name w:val="List Paragraph Char"/>
    <w:basedOn w:val="DefaultParagraphFont"/>
    <w:link w:val="ListParagraph"/>
    <w:rsid w:val="00DE0C08"/>
    <w:rPr>
      <w:sz w:val="22"/>
      <w:lang w:eastAsia="en-US"/>
    </w:rPr>
  </w:style>
  <w:style w:type="character" w:customStyle="1" w:styleId="BulletListChar">
    <w:name w:val="BulletList Char"/>
    <w:basedOn w:val="ListParagraphChar"/>
    <w:link w:val="BulletList"/>
    <w:rsid w:val="00DE0C08"/>
    <w:rPr>
      <w:sz w:val="22"/>
      <w:szCs w:val="22"/>
      <w:lang w:eastAsia="en-US"/>
    </w:rPr>
  </w:style>
  <w:style w:type="paragraph" w:customStyle="1" w:styleId="Annex">
    <w:name w:val="Annex"/>
    <w:basedOn w:val="Heading1"/>
    <w:link w:val="AnnexChar"/>
    <w:qFormat/>
    <w:rsid w:val="00C13D3B"/>
    <w:pPr>
      <w:ind w:left="142" w:firstLine="0"/>
    </w:pPr>
  </w:style>
  <w:style w:type="character" w:customStyle="1" w:styleId="AnnexChar">
    <w:name w:val="Annex Char"/>
    <w:basedOn w:val="Heading1Char"/>
    <w:link w:val="Annex"/>
    <w:rsid w:val="00C13D3B"/>
    <w:rPr>
      <w:rFonts w:ascii="Arial" w:hAnsi="Arial"/>
      <w:b/>
      <w:i/>
      <w:smallCaps/>
      <w:color w:val="000080"/>
      <w:sz w:val="32"/>
      <w:lang w:eastAsia="en-US"/>
    </w:rPr>
  </w:style>
  <w:style w:type="numbering" w:customStyle="1" w:styleId="H2New">
    <w:name w:val="H2New"/>
    <w:uiPriority w:val="99"/>
    <w:rsid w:val="00292052"/>
    <w:pPr>
      <w:numPr>
        <w:numId w:val="18"/>
      </w:numPr>
    </w:pPr>
  </w:style>
  <w:style w:type="character" w:customStyle="1" w:styleId="ui-provider">
    <w:name w:val="ui-provider"/>
    <w:basedOn w:val="DefaultParagraphFont"/>
    <w:rsid w:val="004A33A7"/>
  </w:style>
  <w:style w:type="paragraph" w:styleId="ListBullet">
    <w:name w:val="List Bullet"/>
    <w:basedOn w:val="Normal"/>
    <w:uiPriority w:val="99"/>
    <w:semiHidden/>
    <w:unhideWhenUsed/>
    <w:rsid w:val="00124977"/>
    <w:pPr>
      <w:numPr>
        <w:numId w:val="37"/>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9028">
      <w:bodyDiv w:val="1"/>
      <w:marLeft w:val="0"/>
      <w:marRight w:val="0"/>
      <w:marTop w:val="0"/>
      <w:marBottom w:val="0"/>
      <w:divBdr>
        <w:top w:val="none" w:sz="0" w:space="0" w:color="auto"/>
        <w:left w:val="none" w:sz="0" w:space="0" w:color="auto"/>
        <w:bottom w:val="none" w:sz="0" w:space="0" w:color="auto"/>
        <w:right w:val="none" w:sz="0" w:space="0" w:color="auto"/>
      </w:divBdr>
    </w:div>
    <w:div w:id="10493396">
      <w:bodyDiv w:val="1"/>
      <w:marLeft w:val="0"/>
      <w:marRight w:val="0"/>
      <w:marTop w:val="0"/>
      <w:marBottom w:val="0"/>
      <w:divBdr>
        <w:top w:val="none" w:sz="0" w:space="0" w:color="auto"/>
        <w:left w:val="none" w:sz="0" w:space="0" w:color="auto"/>
        <w:bottom w:val="none" w:sz="0" w:space="0" w:color="auto"/>
        <w:right w:val="none" w:sz="0" w:space="0" w:color="auto"/>
      </w:divBdr>
    </w:div>
    <w:div w:id="14815144">
      <w:bodyDiv w:val="1"/>
      <w:marLeft w:val="0"/>
      <w:marRight w:val="0"/>
      <w:marTop w:val="0"/>
      <w:marBottom w:val="0"/>
      <w:divBdr>
        <w:top w:val="none" w:sz="0" w:space="0" w:color="auto"/>
        <w:left w:val="none" w:sz="0" w:space="0" w:color="auto"/>
        <w:bottom w:val="none" w:sz="0" w:space="0" w:color="auto"/>
        <w:right w:val="none" w:sz="0" w:space="0" w:color="auto"/>
      </w:divBdr>
    </w:div>
    <w:div w:id="44108998">
      <w:bodyDiv w:val="1"/>
      <w:marLeft w:val="0"/>
      <w:marRight w:val="0"/>
      <w:marTop w:val="0"/>
      <w:marBottom w:val="0"/>
      <w:divBdr>
        <w:top w:val="none" w:sz="0" w:space="0" w:color="auto"/>
        <w:left w:val="none" w:sz="0" w:space="0" w:color="auto"/>
        <w:bottom w:val="none" w:sz="0" w:space="0" w:color="auto"/>
        <w:right w:val="none" w:sz="0" w:space="0" w:color="auto"/>
      </w:divBdr>
    </w:div>
    <w:div w:id="52319035">
      <w:bodyDiv w:val="1"/>
      <w:marLeft w:val="0"/>
      <w:marRight w:val="0"/>
      <w:marTop w:val="0"/>
      <w:marBottom w:val="0"/>
      <w:divBdr>
        <w:top w:val="none" w:sz="0" w:space="0" w:color="auto"/>
        <w:left w:val="none" w:sz="0" w:space="0" w:color="auto"/>
        <w:bottom w:val="none" w:sz="0" w:space="0" w:color="auto"/>
        <w:right w:val="none" w:sz="0" w:space="0" w:color="auto"/>
      </w:divBdr>
    </w:div>
    <w:div w:id="68886305">
      <w:bodyDiv w:val="1"/>
      <w:marLeft w:val="0"/>
      <w:marRight w:val="0"/>
      <w:marTop w:val="0"/>
      <w:marBottom w:val="0"/>
      <w:divBdr>
        <w:top w:val="none" w:sz="0" w:space="0" w:color="auto"/>
        <w:left w:val="none" w:sz="0" w:space="0" w:color="auto"/>
        <w:bottom w:val="none" w:sz="0" w:space="0" w:color="auto"/>
        <w:right w:val="none" w:sz="0" w:space="0" w:color="auto"/>
      </w:divBdr>
    </w:div>
    <w:div w:id="69078990">
      <w:bodyDiv w:val="1"/>
      <w:marLeft w:val="0"/>
      <w:marRight w:val="0"/>
      <w:marTop w:val="0"/>
      <w:marBottom w:val="0"/>
      <w:divBdr>
        <w:top w:val="none" w:sz="0" w:space="0" w:color="auto"/>
        <w:left w:val="none" w:sz="0" w:space="0" w:color="auto"/>
        <w:bottom w:val="none" w:sz="0" w:space="0" w:color="auto"/>
        <w:right w:val="none" w:sz="0" w:space="0" w:color="auto"/>
      </w:divBdr>
    </w:div>
    <w:div w:id="122768657">
      <w:bodyDiv w:val="1"/>
      <w:marLeft w:val="0"/>
      <w:marRight w:val="0"/>
      <w:marTop w:val="0"/>
      <w:marBottom w:val="0"/>
      <w:divBdr>
        <w:top w:val="none" w:sz="0" w:space="0" w:color="auto"/>
        <w:left w:val="none" w:sz="0" w:space="0" w:color="auto"/>
        <w:bottom w:val="none" w:sz="0" w:space="0" w:color="auto"/>
        <w:right w:val="none" w:sz="0" w:space="0" w:color="auto"/>
      </w:divBdr>
    </w:div>
    <w:div w:id="149295362">
      <w:bodyDiv w:val="1"/>
      <w:marLeft w:val="0"/>
      <w:marRight w:val="0"/>
      <w:marTop w:val="0"/>
      <w:marBottom w:val="0"/>
      <w:divBdr>
        <w:top w:val="none" w:sz="0" w:space="0" w:color="auto"/>
        <w:left w:val="none" w:sz="0" w:space="0" w:color="auto"/>
        <w:bottom w:val="none" w:sz="0" w:space="0" w:color="auto"/>
        <w:right w:val="none" w:sz="0" w:space="0" w:color="auto"/>
      </w:divBdr>
    </w:div>
    <w:div w:id="218975731">
      <w:bodyDiv w:val="1"/>
      <w:marLeft w:val="0"/>
      <w:marRight w:val="0"/>
      <w:marTop w:val="0"/>
      <w:marBottom w:val="0"/>
      <w:divBdr>
        <w:top w:val="none" w:sz="0" w:space="0" w:color="auto"/>
        <w:left w:val="none" w:sz="0" w:space="0" w:color="auto"/>
        <w:bottom w:val="none" w:sz="0" w:space="0" w:color="auto"/>
        <w:right w:val="none" w:sz="0" w:space="0" w:color="auto"/>
      </w:divBdr>
    </w:div>
    <w:div w:id="258026903">
      <w:bodyDiv w:val="1"/>
      <w:marLeft w:val="0"/>
      <w:marRight w:val="0"/>
      <w:marTop w:val="0"/>
      <w:marBottom w:val="0"/>
      <w:divBdr>
        <w:top w:val="none" w:sz="0" w:space="0" w:color="auto"/>
        <w:left w:val="none" w:sz="0" w:space="0" w:color="auto"/>
        <w:bottom w:val="none" w:sz="0" w:space="0" w:color="auto"/>
        <w:right w:val="none" w:sz="0" w:space="0" w:color="auto"/>
      </w:divBdr>
    </w:div>
    <w:div w:id="259223451">
      <w:bodyDiv w:val="1"/>
      <w:marLeft w:val="0"/>
      <w:marRight w:val="0"/>
      <w:marTop w:val="0"/>
      <w:marBottom w:val="0"/>
      <w:divBdr>
        <w:top w:val="none" w:sz="0" w:space="0" w:color="auto"/>
        <w:left w:val="none" w:sz="0" w:space="0" w:color="auto"/>
        <w:bottom w:val="none" w:sz="0" w:space="0" w:color="auto"/>
        <w:right w:val="none" w:sz="0" w:space="0" w:color="auto"/>
      </w:divBdr>
    </w:div>
    <w:div w:id="261258011">
      <w:bodyDiv w:val="1"/>
      <w:marLeft w:val="0"/>
      <w:marRight w:val="0"/>
      <w:marTop w:val="0"/>
      <w:marBottom w:val="0"/>
      <w:divBdr>
        <w:top w:val="none" w:sz="0" w:space="0" w:color="auto"/>
        <w:left w:val="none" w:sz="0" w:space="0" w:color="auto"/>
        <w:bottom w:val="none" w:sz="0" w:space="0" w:color="auto"/>
        <w:right w:val="none" w:sz="0" w:space="0" w:color="auto"/>
      </w:divBdr>
    </w:div>
    <w:div w:id="278226446">
      <w:bodyDiv w:val="1"/>
      <w:marLeft w:val="0"/>
      <w:marRight w:val="0"/>
      <w:marTop w:val="0"/>
      <w:marBottom w:val="0"/>
      <w:divBdr>
        <w:top w:val="none" w:sz="0" w:space="0" w:color="auto"/>
        <w:left w:val="none" w:sz="0" w:space="0" w:color="auto"/>
        <w:bottom w:val="none" w:sz="0" w:space="0" w:color="auto"/>
        <w:right w:val="none" w:sz="0" w:space="0" w:color="auto"/>
      </w:divBdr>
    </w:div>
    <w:div w:id="331835196">
      <w:bodyDiv w:val="1"/>
      <w:marLeft w:val="0"/>
      <w:marRight w:val="0"/>
      <w:marTop w:val="0"/>
      <w:marBottom w:val="0"/>
      <w:divBdr>
        <w:top w:val="none" w:sz="0" w:space="0" w:color="auto"/>
        <w:left w:val="none" w:sz="0" w:space="0" w:color="auto"/>
        <w:bottom w:val="none" w:sz="0" w:space="0" w:color="auto"/>
        <w:right w:val="none" w:sz="0" w:space="0" w:color="auto"/>
      </w:divBdr>
    </w:div>
    <w:div w:id="398409338">
      <w:bodyDiv w:val="1"/>
      <w:marLeft w:val="0"/>
      <w:marRight w:val="0"/>
      <w:marTop w:val="0"/>
      <w:marBottom w:val="0"/>
      <w:divBdr>
        <w:top w:val="none" w:sz="0" w:space="0" w:color="auto"/>
        <w:left w:val="none" w:sz="0" w:space="0" w:color="auto"/>
        <w:bottom w:val="none" w:sz="0" w:space="0" w:color="auto"/>
        <w:right w:val="none" w:sz="0" w:space="0" w:color="auto"/>
      </w:divBdr>
    </w:div>
    <w:div w:id="467283225">
      <w:bodyDiv w:val="1"/>
      <w:marLeft w:val="0"/>
      <w:marRight w:val="0"/>
      <w:marTop w:val="0"/>
      <w:marBottom w:val="0"/>
      <w:divBdr>
        <w:top w:val="none" w:sz="0" w:space="0" w:color="auto"/>
        <w:left w:val="none" w:sz="0" w:space="0" w:color="auto"/>
        <w:bottom w:val="none" w:sz="0" w:space="0" w:color="auto"/>
        <w:right w:val="none" w:sz="0" w:space="0" w:color="auto"/>
      </w:divBdr>
    </w:div>
    <w:div w:id="481431716">
      <w:bodyDiv w:val="1"/>
      <w:marLeft w:val="0"/>
      <w:marRight w:val="0"/>
      <w:marTop w:val="0"/>
      <w:marBottom w:val="0"/>
      <w:divBdr>
        <w:top w:val="none" w:sz="0" w:space="0" w:color="auto"/>
        <w:left w:val="none" w:sz="0" w:space="0" w:color="auto"/>
        <w:bottom w:val="none" w:sz="0" w:space="0" w:color="auto"/>
        <w:right w:val="none" w:sz="0" w:space="0" w:color="auto"/>
      </w:divBdr>
    </w:div>
    <w:div w:id="482476713">
      <w:bodyDiv w:val="1"/>
      <w:marLeft w:val="0"/>
      <w:marRight w:val="0"/>
      <w:marTop w:val="0"/>
      <w:marBottom w:val="0"/>
      <w:divBdr>
        <w:top w:val="none" w:sz="0" w:space="0" w:color="auto"/>
        <w:left w:val="none" w:sz="0" w:space="0" w:color="auto"/>
        <w:bottom w:val="none" w:sz="0" w:space="0" w:color="auto"/>
        <w:right w:val="none" w:sz="0" w:space="0" w:color="auto"/>
      </w:divBdr>
    </w:div>
    <w:div w:id="504322858">
      <w:bodyDiv w:val="1"/>
      <w:marLeft w:val="0"/>
      <w:marRight w:val="0"/>
      <w:marTop w:val="0"/>
      <w:marBottom w:val="0"/>
      <w:divBdr>
        <w:top w:val="none" w:sz="0" w:space="0" w:color="auto"/>
        <w:left w:val="none" w:sz="0" w:space="0" w:color="auto"/>
        <w:bottom w:val="none" w:sz="0" w:space="0" w:color="auto"/>
        <w:right w:val="none" w:sz="0" w:space="0" w:color="auto"/>
      </w:divBdr>
    </w:div>
    <w:div w:id="513886222">
      <w:bodyDiv w:val="1"/>
      <w:marLeft w:val="0"/>
      <w:marRight w:val="0"/>
      <w:marTop w:val="0"/>
      <w:marBottom w:val="0"/>
      <w:divBdr>
        <w:top w:val="none" w:sz="0" w:space="0" w:color="auto"/>
        <w:left w:val="none" w:sz="0" w:space="0" w:color="auto"/>
        <w:bottom w:val="none" w:sz="0" w:space="0" w:color="auto"/>
        <w:right w:val="none" w:sz="0" w:space="0" w:color="auto"/>
      </w:divBdr>
    </w:div>
    <w:div w:id="513961448">
      <w:bodyDiv w:val="1"/>
      <w:marLeft w:val="0"/>
      <w:marRight w:val="0"/>
      <w:marTop w:val="0"/>
      <w:marBottom w:val="0"/>
      <w:divBdr>
        <w:top w:val="none" w:sz="0" w:space="0" w:color="auto"/>
        <w:left w:val="none" w:sz="0" w:space="0" w:color="auto"/>
        <w:bottom w:val="none" w:sz="0" w:space="0" w:color="auto"/>
        <w:right w:val="none" w:sz="0" w:space="0" w:color="auto"/>
      </w:divBdr>
    </w:div>
    <w:div w:id="514543267">
      <w:bodyDiv w:val="1"/>
      <w:marLeft w:val="0"/>
      <w:marRight w:val="0"/>
      <w:marTop w:val="0"/>
      <w:marBottom w:val="0"/>
      <w:divBdr>
        <w:top w:val="none" w:sz="0" w:space="0" w:color="auto"/>
        <w:left w:val="none" w:sz="0" w:space="0" w:color="auto"/>
        <w:bottom w:val="none" w:sz="0" w:space="0" w:color="auto"/>
        <w:right w:val="none" w:sz="0" w:space="0" w:color="auto"/>
      </w:divBdr>
    </w:div>
    <w:div w:id="527180102">
      <w:bodyDiv w:val="1"/>
      <w:marLeft w:val="0"/>
      <w:marRight w:val="0"/>
      <w:marTop w:val="0"/>
      <w:marBottom w:val="0"/>
      <w:divBdr>
        <w:top w:val="none" w:sz="0" w:space="0" w:color="auto"/>
        <w:left w:val="none" w:sz="0" w:space="0" w:color="auto"/>
        <w:bottom w:val="none" w:sz="0" w:space="0" w:color="auto"/>
        <w:right w:val="none" w:sz="0" w:space="0" w:color="auto"/>
      </w:divBdr>
    </w:div>
    <w:div w:id="578170668">
      <w:bodyDiv w:val="1"/>
      <w:marLeft w:val="0"/>
      <w:marRight w:val="0"/>
      <w:marTop w:val="0"/>
      <w:marBottom w:val="0"/>
      <w:divBdr>
        <w:top w:val="none" w:sz="0" w:space="0" w:color="auto"/>
        <w:left w:val="none" w:sz="0" w:space="0" w:color="auto"/>
        <w:bottom w:val="none" w:sz="0" w:space="0" w:color="auto"/>
        <w:right w:val="none" w:sz="0" w:space="0" w:color="auto"/>
      </w:divBdr>
    </w:div>
    <w:div w:id="590352854">
      <w:bodyDiv w:val="1"/>
      <w:marLeft w:val="0"/>
      <w:marRight w:val="0"/>
      <w:marTop w:val="0"/>
      <w:marBottom w:val="0"/>
      <w:divBdr>
        <w:top w:val="none" w:sz="0" w:space="0" w:color="auto"/>
        <w:left w:val="none" w:sz="0" w:space="0" w:color="auto"/>
        <w:bottom w:val="none" w:sz="0" w:space="0" w:color="auto"/>
        <w:right w:val="none" w:sz="0" w:space="0" w:color="auto"/>
      </w:divBdr>
    </w:div>
    <w:div w:id="593592174">
      <w:bodyDiv w:val="1"/>
      <w:marLeft w:val="0"/>
      <w:marRight w:val="0"/>
      <w:marTop w:val="0"/>
      <w:marBottom w:val="0"/>
      <w:divBdr>
        <w:top w:val="none" w:sz="0" w:space="0" w:color="auto"/>
        <w:left w:val="none" w:sz="0" w:space="0" w:color="auto"/>
        <w:bottom w:val="none" w:sz="0" w:space="0" w:color="auto"/>
        <w:right w:val="none" w:sz="0" w:space="0" w:color="auto"/>
      </w:divBdr>
    </w:div>
    <w:div w:id="605767734">
      <w:bodyDiv w:val="1"/>
      <w:marLeft w:val="0"/>
      <w:marRight w:val="0"/>
      <w:marTop w:val="0"/>
      <w:marBottom w:val="0"/>
      <w:divBdr>
        <w:top w:val="none" w:sz="0" w:space="0" w:color="auto"/>
        <w:left w:val="none" w:sz="0" w:space="0" w:color="auto"/>
        <w:bottom w:val="none" w:sz="0" w:space="0" w:color="auto"/>
        <w:right w:val="none" w:sz="0" w:space="0" w:color="auto"/>
      </w:divBdr>
    </w:div>
    <w:div w:id="626161730">
      <w:bodyDiv w:val="1"/>
      <w:marLeft w:val="0"/>
      <w:marRight w:val="0"/>
      <w:marTop w:val="0"/>
      <w:marBottom w:val="0"/>
      <w:divBdr>
        <w:top w:val="none" w:sz="0" w:space="0" w:color="auto"/>
        <w:left w:val="none" w:sz="0" w:space="0" w:color="auto"/>
        <w:bottom w:val="none" w:sz="0" w:space="0" w:color="auto"/>
        <w:right w:val="none" w:sz="0" w:space="0" w:color="auto"/>
      </w:divBdr>
      <w:divsChild>
        <w:div w:id="1012103688">
          <w:marLeft w:val="547"/>
          <w:marRight w:val="0"/>
          <w:marTop w:val="168"/>
          <w:marBottom w:val="0"/>
          <w:divBdr>
            <w:top w:val="none" w:sz="0" w:space="0" w:color="auto"/>
            <w:left w:val="none" w:sz="0" w:space="0" w:color="auto"/>
            <w:bottom w:val="none" w:sz="0" w:space="0" w:color="auto"/>
            <w:right w:val="none" w:sz="0" w:space="0" w:color="auto"/>
          </w:divBdr>
        </w:div>
      </w:divsChild>
    </w:div>
    <w:div w:id="626929154">
      <w:marLeft w:val="0"/>
      <w:marRight w:val="0"/>
      <w:marTop w:val="0"/>
      <w:marBottom w:val="0"/>
      <w:divBdr>
        <w:top w:val="none" w:sz="0" w:space="0" w:color="auto"/>
        <w:left w:val="none" w:sz="0" w:space="0" w:color="auto"/>
        <w:bottom w:val="none" w:sz="0" w:space="0" w:color="auto"/>
        <w:right w:val="none" w:sz="0" w:space="0" w:color="auto"/>
      </w:divBdr>
    </w:div>
    <w:div w:id="660624273">
      <w:bodyDiv w:val="1"/>
      <w:marLeft w:val="0"/>
      <w:marRight w:val="0"/>
      <w:marTop w:val="0"/>
      <w:marBottom w:val="0"/>
      <w:divBdr>
        <w:top w:val="none" w:sz="0" w:space="0" w:color="auto"/>
        <w:left w:val="none" w:sz="0" w:space="0" w:color="auto"/>
        <w:bottom w:val="none" w:sz="0" w:space="0" w:color="auto"/>
        <w:right w:val="none" w:sz="0" w:space="0" w:color="auto"/>
      </w:divBdr>
    </w:div>
    <w:div w:id="703870003">
      <w:bodyDiv w:val="1"/>
      <w:marLeft w:val="0"/>
      <w:marRight w:val="0"/>
      <w:marTop w:val="0"/>
      <w:marBottom w:val="0"/>
      <w:divBdr>
        <w:top w:val="none" w:sz="0" w:space="0" w:color="auto"/>
        <w:left w:val="none" w:sz="0" w:space="0" w:color="auto"/>
        <w:bottom w:val="none" w:sz="0" w:space="0" w:color="auto"/>
        <w:right w:val="none" w:sz="0" w:space="0" w:color="auto"/>
      </w:divBdr>
    </w:div>
    <w:div w:id="723219137">
      <w:bodyDiv w:val="1"/>
      <w:marLeft w:val="0"/>
      <w:marRight w:val="0"/>
      <w:marTop w:val="0"/>
      <w:marBottom w:val="0"/>
      <w:divBdr>
        <w:top w:val="none" w:sz="0" w:space="0" w:color="auto"/>
        <w:left w:val="none" w:sz="0" w:space="0" w:color="auto"/>
        <w:bottom w:val="none" w:sz="0" w:space="0" w:color="auto"/>
        <w:right w:val="none" w:sz="0" w:space="0" w:color="auto"/>
      </w:divBdr>
    </w:div>
    <w:div w:id="728387165">
      <w:bodyDiv w:val="1"/>
      <w:marLeft w:val="0"/>
      <w:marRight w:val="0"/>
      <w:marTop w:val="0"/>
      <w:marBottom w:val="0"/>
      <w:divBdr>
        <w:top w:val="none" w:sz="0" w:space="0" w:color="auto"/>
        <w:left w:val="none" w:sz="0" w:space="0" w:color="auto"/>
        <w:bottom w:val="none" w:sz="0" w:space="0" w:color="auto"/>
        <w:right w:val="none" w:sz="0" w:space="0" w:color="auto"/>
      </w:divBdr>
    </w:div>
    <w:div w:id="754937221">
      <w:bodyDiv w:val="1"/>
      <w:marLeft w:val="0"/>
      <w:marRight w:val="0"/>
      <w:marTop w:val="0"/>
      <w:marBottom w:val="0"/>
      <w:divBdr>
        <w:top w:val="none" w:sz="0" w:space="0" w:color="auto"/>
        <w:left w:val="none" w:sz="0" w:space="0" w:color="auto"/>
        <w:bottom w:val="none" w:sz="0" w:space="0" w:color="auto"/>
        <w:right w:val="none" w:sz="0" w:space="0" w:color="auto"/>
      </w:divBdr>
    </w:div>
    <w:div w:id="819417701">
      <w:bodyDiv w:val="1"/>
      <w:marLeft w:val="0"/>
      <w:marRight w:val="0"/>
      <w:marTop w:val="0"/>
      <w:marBottom w:val="0"/>
      <w:divBdr>
        <w:top w:val="none" w:sz="0" w:space="0" w:color="auto"/>
        <w:left w:val="none" w:sz="0" w:space="0" w:color="auto"/>
        <w:bottom w:val="none" w:sz="0" w:space="0" w:color="auto"/>
        <w:right w:val="none" w:sz="0" w:space="0" w:color="auto"/>
      </w:divBdr>
    </w:div>
    <w:div w:id="819663213">
      <w:bodyDiv w:val="1"/>
      <w:marLeft w:val="0"/>
      <w:marRight w:val="0"/>
      <w:marTop w:val="0"/>
      <w:marBottom w:val="0"/>
      <w:divBdr>
        <w:top w:val="none" w:sz="0" w:space="0" w:color="auto"/>
        <w:left w:val="none" w:sz="0" w:space="0" w:color="auto"/>
        <w:bottom w:val="none" w:sz="0" w:space="0" w:color="auto"/>
        <w:right w:val="none" w:sz="0" w:space="0" w:color="auto"/>
      </w:divBdr>
    </w:div>
    <w:div w:id="827331192">
      <w:bodyDiv w:val="1"/>
      <w:marLeft w:val="0"/>
      <w:marRight w:val="0"/>
      <w:marTop w:val="0"/>
      <w:marBottom w:val="0"/>
      <w:divBdr>
        <w:top w:val="none" w:sz="0" w:space="0" w:color="auto"/>
        <w:left w:val="none" w:sz="0" w:space="0" w:color="auto"/>
        <w:bottom w:val="none" w:sz="0" w:space="0" w:color="auto"/>
        <w:right w:val="none" w:sz="0" w:space="0" w:color="auto"/>
      </w:divBdr>
    </w:div>
    <w:div w:id="850872280">
      <w:bodyDiv w:val="1"/>
      <w:marLeft w:val="0"/>
      <w:marRight w:val="0"/>
      <w:marTop w:val="0"/>
      <w:marBottom w:val="0"/>
      <w:divBdr>
        <w:top w:val="none" w:sz="0" w:space="0" w:color="auto"/>
        <w:left w:val="none" w:sz="0" w:space="0" w:color="auto"/>
        <w:bottom w:val="none" w:sz="0" w:space="0" w:color="auto"/>
        <w:right w:val="none" w:sz="0" w:space="0" w:color="auto"/>
      </w:divBdr>
    </w:div>
    <w:div w:id="914900847">
      <w:bodyDiv w:val="1"/>
      <w:marLeft w:val="0"/>
      <w:marRight w:val="0"/>
      <w:marTop w:val="0"/>
      <w:marBottom w:val="0"/>
      <w:divBdr>
        <w:top w:val="none" w:sz="0" w:space="0" w:color="auto"/>
        <w:left w:val="none" w:sz="0" w:space="0" w:color="auto"/>
        <w:bottom w:val="none" w:sz="0" w:space="0" w:color="auto"/>
        <w:right w:val="none" w:sz="0" w:space="0" w:color="auto"/>
      </w:divBdr>
    </w:div>
    <w:div w:id="938483486">
      <w:bodyDiv w:val="1"/>
      <w:marLeft w:val="0"/>
      <w:marRight w:val="0"/>
      <w:marTop w:val="0"/>
      <w:marBottom w:val="0"/>
      <w:divBdr>
        <w:top w:val="none" w:sz="0" w:space="0" w:color="auto"/>
        <w:left w:val="none" w:sz="0" w:space="0" w:color="auto"/>
        <w:bottom w:val="none" w:sz="0" w:space="0" w:color="auto"/>
        <w:right w:val="none" w:sz="0" w:space="0" w:color="auto"/>
      </w:divBdr>
    </w:div>
    <w:div w:id="943030266">
      <w:bodyDiv w:val="1"/>
      <w:marLeft w:val="0"/>
      <w:marRight w:val="0"/>
      <w:marTop w:val="0"/>
      <w:marBottom w:val="0"/>
      <w:divBdr>
        <w:top w:val="none" w:sz="0" w:space="0" w:color="auto"/>
        <w:left w:val="none" w:sz="0" w:space="0" w:color="auto"/>
        <w:bottom w:val="none" w:sz="0" w:space="0" w:color="auto"/>
        <w:right w:val="none" w:sz="0" w:space="0" w:color="auto"/>
      </w:divBdr>
    </w:div>
    <w:div w:id="945582914">
      <w:bodyDiv w:val="1"/>
      <w:marLeft w:val="0"/>
      <w:marRight w:val="0"/>
      <w:marTop w:val="0"/>
      <w:marBottom w:val="0"/>
      <w:divBdr>
        <w:top w:val="none" w:sz="0" w:space="0" w:color="auto"/>
        <w:left w:val="none" w:sz="0" w:space="0" w:color="auto"/>
        <w:bottom w:val="none" w:sz="0" w:space="0" w:color="auto"/>
        <w:right w:val="none" w:sz="0" w:space="0" w:color="auto"/>
      </w:divBdr>
    </w:div>
    <w:div w:id="1063681960">
      <w:bodyDiv w:val="1"/>
      <w:marLeft w:val="0"/>
      <w:marRight w:val="0"/>
      <w:marTop w:val="0"/>
      <w:marBottom w:val="0"/>
      <w:divBdr>
        <w:top w:val="none" w:sz="0" w:space="0" w:color="auto"/>
        <w:left w:val="none" w:sz="0" w:space="0" w:color="auto"/>
        <w:bottom w:val="none" w:sz="0" w:space="0" w:color="auto"/>
        <w:right w:val="none" w:sz="0" w:space="0" w:color="auto"/>
      </w:divBdr>
    </w:div>
    <w:div w:id="1077483991">
      <w:bodyDiv w:val="1"/>
      <w:marLeft w:val="0"/>
      <w:marRight w:val="0"/>
      <w:marTop w:val="0"/>
      <w:marBottom w:val="0"/>
      <w:divBdr>
        <w:top w:val="none" w:sz="0" w:space="0" w:color="auto"/>
        <w:left w:val="none" w:sz="0" w:space="0" w:color="auto"/>
        <w:bottom w:val="none" w:sz="0" w:space="0" w:color="auto"/>
        <w:right w:val="none" w:sz="0" w:space="0" w:color="auto"/>
      </w:divBdr>
    </w:div>
    <w:div w:id="1095713415">
      <w:bodyDiv w:val="1"/>
      <w:marLeft w:val="0"/>
      <w:marRight w:val="0"/>
      <w:marTop w:val="0"/>
      <w:marBottom w:val="0"/>
      <w:divBdr>
        <w:top w:val="none" w:sz="0" w:space="0" w:color="auto"/>
        <w:left w:val="none" w:sz="0" w:space="0" w:color="auto"/>
        <w:bottom w:val="none" w:sz="0" w:space="0" w:color="auto"/>
        <w:right w:val="none" w:sz="0" w:space="0" w:color="auto"/>
      </w:divBdr>
    </w:div>
    <w:div w:id="1170674988">
      <w:bodyDiv w:val="1"/>
      <w:marLeft w:val="0"/>
      <w:marRight w:val="0"/>
      <w:marTop w:val="0"/>
      <w:marBottom w:val="0"/>
      <w:divBdr>
        <w:top w:val="none" w:sz="0" w:space="0" w:color="auto"/>
        <w:left w:val="none" w:sz="0" w:space="0" w:color="auto"/>
        <w:bottom w:val="none" w:sz="0" w:space="0" w:color="auto"/>
        <w:right w:val="none" w:sz="0" w:space="0" w:color="auto"/>
      </w:divBdr>
    </w:div>
    <w:div w:id="1186091446">
      <w:bodyDiv w:val="1"/>
      <w:marLeft w:val="0"/>
      <w:marRight w:val="0"/>
      <w:marTop w:val="0"/>
      <w:marBottom w:val="0"/>
      <w:divBdr>
        <w:top w:val="none" w:sz="0" w:space="0" w:color="auto"/>
        <w:left w:val="none" w:sz="0" w:space="0" w:color="auto"/>
        <w:bottom w:val="none" w:sz="0" w:space="0" w:color="auto"/>
        <w:right w:val="none" w:sz="0" w:space="0" w:color="auto"/>
      </w:divBdr>
    </w:div>
    <w:div w:id="1199930448">
      <w:bodyDiv w:val="1"/>
      <w:marLeft w:val="0"/>
      <w:marRight w:val="0"/>
      <w:marTop w:val="0"/>
      <w:marBottom w:val="0"/>
      <w:divBdr>
        <w:top w:val="none" w:sz="0" w:space="0" w:color="auto"/>
        <w:left w:val="none" w:sz="0" w:space="0" w:color="auto"/>
        <w:bottom w:val="none" w:sz="0" w:space="0" w:color="auto"/>
        <w:right w:val="none" w:sz="0" w:space="0" w:color="auto"/>
      </w:divBdr>
    </w:div>
    <w:div w:id="1227913179">
      <w:bodyDiv w:val="1"/>
      <w:marLeft w:val="0"/>
      <w:marRight w:val="0"/>
      <w:marTop w:val="0"/>
      <w:marBottom w:val="0"/>
      <w:divBdr>
        <w:top w:val="none" w:sz="0" w:space="0" w:color="auto"/>
        <w:left w:val="none" w:sz="0" w:space="0" w:color="auto"/>
        <w:bottom w:val="none" w:sz="0" w:space="0" w:color="auto"/>
        <w:right w:val="none" w:sz="0" w:space="0" w:color="auto"/>
      </w:divBdr>
    </w:div>
    <w:div w:id="1234050849">
      <w:bodyDiv w:val="1"/>
      <w:marLeft w:val="0"/>
      <w:marRight w:val="0"/>
      <w:marTop w:val="0"/>
      <w:marBottom w:val="0"/>
      <w:divBdr>
        <w:top w:val="none" w:sz="0" w:space="0" w:color="auto"/>
        <w:left w:val="none" w:sz="0" w:space="0" w:color="auto"/>
        <w:bottom w:val="none" w:sz="0" w:space="0" w:color="auto"/>
        <w:right w:val="none" w:sz="0" w:space="0" w:color="auto"/>
      </w:divBdr>
    </w:div>
    <w:div w:id="1237547303">
      <w:bodyDiv w:val="1"/>
      <w:marLeft w:val="0"/>
      <w:marRight w:val="0"/>
      <w:marTop w:val="0"/>
      <w:marBottom w:val="0"/>
      <w:divBdr>
        <w:top w:val="none" w:sz="0" w:space="0" w:color="auto"/>
        <w:left w:val="none" w:sz="0" w:space="0" w:color="auto"/>
        <w:bottom w:val="none" w:sz="0" w:space="0" w:color="auto"/>
        <w:right w:val="none" w:sz="0" w:space="0" w:color="auto"/>
      </w:divBdr>
    </w:div>
    <w:div w:id="1311865042">
      <w:bodyDiv w:val="1"/>
      <w:marLeft w:val="0"/>
      <w:marRight w:val="0"/>
      <w:marTop w:val="0"/>
      <w:marBottom w:val="0"/>
      <w:divBdr>
        <w:top w:val="none" w:sz="0" w:space="0" w:color="auto"/>
        <w:left w:val="none" w:sz="0" w:space="0" w:color="auto"/>
        <w:bottom w:val="none" w:sz="0" w:space="0" w:color="auto"/>
        <w:right w:val="none" w:sz="0" w:space="0" w:color="auto"/>
      </w:divBdr>
    </w:div>
    <w:div w:id="1323508103">
      <w:bodyDiv w:val="1"/>
      <w:marLeft w:val="0"/>
      <w:marRight w:val="0"/>
      <w:marTop w:val="0"/>
      <w:marBottom w:val="0"/>
      <w:divBdr>
        <w:top w:val="none" w:sz="0" w:space="0" w:color="auto"/>
        <w:left w:val="none" w:sz="0" w:space="0" w:color="auto"/>
        <w:bottom w:val="none" w:sz="0" w:space="0" w:color="auto"/>
        <w:right w:val="none" w:sz="0" w:space="0" w:color="auto"/>
      </w:divBdr>
    </w:div>
    <w:div w:id="1346860064">
      <w:bodyDiv w:val="1"/>
      <w:marLeft w:val="0"/>
      <w:marRight w:val="0"/>
      <w:marTop w:val="0"/>
      <w:marBottom w:val="0"/>
      <w:divBdr>
        <w:top w:val="none" w:sz="0" w:space="0" w:color="auto"/>
        <w:left w:val="none" w:sz="0" w:space="0" w:color="auto"/>
        <w:bottom w:val="none" w:sz="0" w:space="0" w:color="auto"/>
        <w:right w:val="none" w:sz="0" w:space="0" w:color="auto"/>
      </w:divBdr>
    </w:div>
    <w:div w:id="1399984186">
      <w:bodyDiv w:val="1"/>
      <w:marLeft w:val="0"/>
      <w:marRight w:val="0"/>
      <w:marTop w:val="0"/>
      <w:marBottom w:val="0"/>
      <w:divBdr>
        <w:top w:val="none" w:sz="0" w:space="0" w:color="auto"/>
        <w:left w:val="none" w:sz="0" w:space="0" w:color="auto"/>
        <w:bottom w:val="none" w:sz="0" w:space="0" w:color="auto"/>
        <w:right w:val="none" w:sz="0" w:space="0" w:color="auto"/>
      </w:divBdr>
    </w:div>
    <w:div w:id="1402361446">
      <w:bodyDiv w:val="1"/>
      <w:marLeft w:val="0"/>
      <w:marRight w:val="0"/>
      <w:marTop w:val="0"/>
      <w:marBottom w:val="0"/>
      <w:divBdr>
        <w:top w:val="none" w:sz="0" w:space="0" w:color="auto"/>
        <w:left w:val="none" w:sz="0" w:space="0" w:color="auto"/>
        <w:bottom w:val="none" w:sz="0" w:space="0" w:color="auto"/>
        <w:right w:val="none" w:sz="0" w:space="0" w:color="auto"/>
      </w:divBdr>
    </w:div>
    <w:div w:id="1411807116">
      <w:bodyDiv w:val="1"/>
      <w:marLeft w:val="0"/>
      <w:marRight w:val="0"/>
      <w:marTop w:val="0"/>
      <w:marBottom w:val="0"/>
      <w:divBdr>
        <w:top w:val="none" w:sz="0" w:space="0" w:color="auto"/>
        <w:left w:val="none" w:sz="0" w:space="0" w:color="auto"/>
        <w:bottom w:val="none" w:sz="0" w:space="0" w:color="auto"/>
        <w:right w:val="none" w:sz="0" w:space="0" w:color="auto"/>
      </w:divBdr>
    </w:div>
    <w:div w:id="1453161441">
      <w:bodyDiv w:val="1"/>
      <w:marLeft w:val="0"/>
      <w:marRight w:val="0"/>
      <w:marTop w:val="0"/>
      <w:marBottom w:val="0"/>
      <w:divBdr>
        <w:top w:val="none" w:sz="0" w:space="0" w:color="auto"/>
        <w:left w:val="none" w:sz="0" w:space="0" w:color="auto"/>
        <w:bottom w:val="none" w:sz="0" w:space="0" w:color="auto"/>
        <w:right w:val="none" w:sz="0" w:space="0" w:color="auto"/>
      </w:divBdr>
    </w:div>
    <w:div w:id="1457065642">
      <w:bodyDiv w:val="1"/>
      <w:marLeft w:val="0"/>
      <w:marRight w:val="0"/>
      <w:marTop w:val="0"/>
      <w:marBottom w:val="0"/>
      <w:divBdr>
        <w:top w:val="none" w:sz="0" w:space="0" w:color="auto"/>
        <w:left w:val="none" w:sz="0" w:space="0" w:color="auto"/>
        <w:bottom w:val="none" w:sz="0" w:space="0" w:color="auto"/>
        <w:right w:val="none" w:sz="0" w:space="0" w:color="auto"/>
      </w:divBdr>
    </w:div>
    <w:div w:id="1488862954">
      <w:bodyDiv w:val="1"/>
      <w:marLeft w:val="0"/>
      <w:marRight w:val="0"/>
      <w:marTop w:val="0"/>
      <w:marBottom w:val="0"/>
      <w:divBdr>
        <w:top w:val="none" w:sz="0" w:space="0" w:color="auto"/>
        <w:left w:val="none" w:sz="0" w:space="0" w:color="auto"/>
        <w:bottom w:val="none" w:sz="0" w:space="0" w:color="auto"/>
        <w:right w:val="none" w:sz="0" w:space="0" w:color="auto"/>
      </w:divBdr>
    </w:div>
    <w:div w:id="1519003815">
      <w:bodyDiv w:val="1"/>
      <w:marLeft w:val="0"/>
      <w:marRight w:val="0"/>
      <w:marTop w:val="0"/>
      <w:marBottom w:val="0"/>
      <w:divBdr>
        <w:top w:val="none" w:sz="0" w:space="0" w:color="auto"/>
        <w:left w:val="none" w:sz="0" w:space="0" w:color="auto"/>
        <w:bottom w:val="none" w:sz="0" w:space="0" w:color="auto"/>
        <w:right w:val="none" w:sz="0" w:space="0" w:color="auto"/>
      </w:divBdr>
    </w:div>
    <w:div w:id="1523595136">
      <w:bodyDiv w:val="1"/>
      <w:marLeft w:val="0"/>
      <w:marRight w:val="0"/>
      <w:marTop w:val="0"/>
      <w:marBottom w:val="0"/>
      <w:divBdr>
        <w:top w:val="none" w:sz="0" w:space="0" w:color="auto"/>
        <w:left w:val="none" w:sz="0" w:space="0" w:color="auto"/>
        <w:bottom w:val="none" w:sz="0" w:space="0" w:color="auto"/>
        <w:right w:val="none" w:sz="0" w:space="0" w:color="auto"/>
      </w:divBdr>
    </w:div>
    <w:div w:id="1530145002">
      <w:bodyDiv w:val="1"/>
      <w:marLeft w:val="0"/>
      <w:marRight w:val="0"/>
      <w:marTop w:val="0"/>
      <w:marBottom w:val="0"/>
      <w:divBdr>
        <w:top w:val="none" w:sz="0" w:space="0" w:color="auto"/>
        <w:left w:val="none" w:sz="0" w:space="0" w:color="auto"/>
        <w:bottom w:val="none" w:sz="0" w:space="0" w:color="auto"/>
        <w:right w:val="none" w:sz="0" w:space="0" w:color="auto"/>
      </w:divBdr>
    </w:div>
    <w:div w:id="1589727301">
      <w:bodyDiv w:val="1"/>
      <w:marLeft w:val="0"/>
      <w:marRight w:val="0"/>
      <w:marTop w:val="0"/>
      <w:marBottom w:val="0"/>
      <w:divBdr>
        <w:top w:val="none" w:sz="0" w:space="0" w:color="auto"/>
        <w:left w:val="none" w:sz="0" w:space="0" w:color="auto"/>
        <w:bottom w:val="none" w:sz="0" w:space="0" w:color="auto"/>
        <w:right w:val="none" w:sz="0" w:space="0" w:color="auto"/>
      </w:divBdr>
    </w:div>
    <w:div w:id="1621691197">
      <w:bodyDiv w:val="1"/>
      <w:marLeft w:val="0"/>
      <w:marRight w:val="0"/>
      <w:marTop w:val="0"/>
      <w:marBottom w:val="0"/>
      <w:divBdr>
        <w:top w:val="none" w:sz="0" w:space="0" w:color="auto"/>
        <w:left w:val="none" w:sz="0" w:space="0" w:color="auto"/>
        <w:bottom w:val="none" w:sz="0" w:space="0" w:color="auto"/>
        <w:right w:val="none" w:sz="0" w:space="0" w:color="auto"/>
      </w:divBdr>
    </w:div>
    <w:div w:id="1623224093">
      <w:bodyDiv w:val="1"/>
      <w:marLeft w:val="0"/>
      <w:marRight w:val="0"/>
      <w:marTop w:val="0"/>
      <w:marBottom w:val="0"/>
      <w:divBdr>
        <w:top w:val="none" w:sz="0" w:space="0" w:color="auto"/>
        <w:left w:val="none" w:sz="0" w:space="0" w:color="auto"/>
        <w:bottom w:val="none" w:sz="0" w:space="0" w:color="auto"/>
        <w:right w:val="none" w:sz="0" w:space="0" w:color="auto"/>
      </w:divBdr>
    </w:div>
    <w:div w:id="1646351446">
      <w:bodyDiv w:val="1"/>
      <w:marLeft w:val="0"/>
      <w:marRight w:val="0"/>
      <w:marTop w:val="0"/>
      <w:marBottom w:val="0"/>
      <w:divBdr>
        <w:top w:val="none" w:sz="0" w:space="0" w:color="auto"/>
        <w:left w:val="none" w:sz="0" w:space="0" w:color="auto"/>
        <w:bottom w:val="none" w:sz="0" w:space="0" w:color="auto"/>
        <w:right w:val="none" w:sz="0" w:space="0" w:color="auto"/>
      </w:divBdr>
    </w:div>
    <w:div w:id="1660110400">
      <w:bodyDiv w:val="1"/>
      <w:marLeft w:val="0"/>
      <w:marRight w:val="0"/>
      <w:marTop w:val="0"/>
      <w:marBottom w:val="0"/>
      <w:divBdr>
        <w:top w:val="none" w:sz="0" w:space="0" w:color="auto"/>
        <w:left w:val="none" w:sz="0" w:space="0" w:color="auto"/>
        <w:bottom w:val="none" w:sz="0" w:space="0" w:color="auto"/>
        <w:right w:val="none" w:sz="0" w:space="0" w:color="auto"/>
      </w:divBdr>
    </w:div>
    <w:div w:id="1725635976">
      <w:bodyDiv w:val="1"/>
      <w:marLeft w:val="0"/>
      <w:marRight w:val="0"/>
      <w:marTop w:val="0"/>
      <w:marBottom w:val="0"/>
      <w:divBdr>
        <w:top w:val="none" w:sz="0" w:space="0" w:color="auto"/>
        <w:left w:val="none" w:sz="0" w:space="0" w:color="auto"/>
        <w:bottom w:val="none" w:sz="0" w:space="0" w:color="auto"/>
        <w:right w:val="none" w:sz="0" w:space="0" w:color="auto"/>
      </w:divBdr>
    </w:div>
    <w:div w:id="1804158051">
      <w:bodyDiv w:val="1"/>
      <w:marLeft w:val="0"/>
      <w:marRight w:val="0"/>
      <w:marTop w:val="0"/>
      <w:marBottom w:val="0"/>
      <w:divBdr>
        <w:top w:val="none" w:sz="0" w:space="0" w:color="auto"/>
        <w:left w:val="none" w:sz="0" w:space="0" w:color="auto"/>
        <w:bottom w:val="none" w:sz="0" w:space="0" w:color="auto"/>
        <w:right w:val="none" w:sz="0" w:space="0" w:color="auto"/>
      </w:divBdr>
    </w:div>
    <w:div w:id="1818188073">
      <w:bodyDiv w:val="1"/>
      <w:marLeft w:val="0"/>
      <w:marRight w:val="0"/>
      <w:marTop w:val="0"/>
      <w:marBottom w:val="0"/>
      <w:divBdr>
        <w:top w:val="none" w:sz="0" w:space="0" w:color="auto"/>
        <w:left w:val="none" w:sz="0" w:space="0" w:color="auto"/>
        <w:bottom w:val="none" w:sz="0" w:space="0" w:color="auto"/>
        <w:right w:val="none" w:sz="0" w:space="0" w:color="auto"/>
      </w:divBdr>
    </w:div>
    <w:div w:id="1876574962">
      <w:bodyDiv w:val="1"/>
      <w:marLeft w:val="0"/>
      <w:marRight w:val="0"/>
      <w:marTop w:val="0"/>
      <w:marBottom w:val="0"/>
      <w:divBdr>
        <w:top w:val="none" w:sz="0" w:space="0" w:color="auto"/>
        <w:left w:val="none" w:sz="0" w:space="0" w:color="auto"/>
        <w:bottom w:val="none" w:sz="0" w:space="0" w:color="auto"/>
        <w:right w:val="none" w:sz="0" w:space="0" w:color="auto"/>
      </w:divBdr>
    </w:div>
    <w:div w:id="1894342185">
      <w:bodyDiv w:val="1"/>
      <w:marLeft w:val="0"/>
      <w:marRight w:val="0"/>
      <w:marTop w:val="0"/>
      <w:marBottom w:val="0"/>
      <w:divBdr>
        <w:top w:val="none" w:sz="0" w:space="0" w:color="auto"/>
        <w:left w:val="none" w:sz="0" w:space="0" w:color="auto"/>
        <w:bottom w:val="none" w:sz="0" w:space="0" w:color="auto"/>
        <w:right w:val="none" w:sz="0" w:space="0" w:color="auto"/>
      </w:divBdr>
    </w:div>
    <w:div w:id="1920752500">
      <w:bodyDiv w:val="1"/>
      <w:marLeft w:val="0"/>
      <w:marRight w:val="0"/>
      <w:marTop w:val="0"/>
      <w:marBottom w:val="0"/>
      <w:divBdr>
        <w:top w:val="none" w:sz="0" w:space="0" w:color="auto"/>
        <w:left w:val="none" w:sz="0" w:space="0" w:color="auto"/>
        <w:bottom w:val="none" w:sz="0" w:space="0" w:color="auto"/>
        <w:right w:val="none" w:sz="0" w:space="0" w:color="auto"/>
      </w:divBdr>
    </w:div>
    <w:div w:id="1950774878">
      <w:bodyDiv w:val="1"/>
      <w:marLeft w:val="0"/>
      <w:marRight w:val="0"/>
      <w:marTop w:val="0"/>
      <w:marBottom w:val="0"/>
      <w:divBdr>
        <w:top w:val="none" w:sz="0" w:space="0" w:color="auto"/>
        <w:left w:val="none" w:sz="0" w:space="0" w:color="auto"/>
        <w:bottom w:val="none" w:sz="0" w:space="0" w:color="auto"/>
        <w:right w:val="none" w:sz="0" w:space="0" w:color="auto"/>
      </w:divBdr>
    </w:div>
    <w:div w:id="1958679767">
      <w:bodyDiv w:val="1"/>
      <w:marLeft w:val="0"/>
      <w:marRight w:val="0"/>
      <w:marTop w:val="0"/>
      <w:marBottom w:val="0"/>
      <w:divBdr>
        <w:top w:val="none" w:sz="0" w:space="0" w:color="auto"/>
        <w:left w:val="none" w:sz="0" w:space="0" w:color="auto"/>
        <w:bottom w:val="none" w:sz="0" w:space="0" w:color="auto"/>
        <w:right w:val="none" w:sz="0" w:space="0" w:color="auto"/>
      </w:divBdr>
    </w:div>
    <w:div w:id="1978604497">
      <w:bodyDiv w:val="1"/>
      <w:marLeft w:val="0"/>
      <w:marRight w:val="0"/>
      <w:marTop w:val="0"/>
      <w:marBottom w:val="0"/>
      <w:divBdr>
        <w:top w:val="none" w:sz="0" w:space="0" w:color="auto"/>
        <w:left w:val="none" w:sz="0" w:space="0" w:color="auto"/>
        <w:bottom w:val="none" w:sz="0" w:space="0" w:color="auto"/>
        <w:right w:val="none" w:sz="0" w:space="0" w:color="auto"/>
      </w:divBdr>
    </w:div>
    <w:div w:id="2009018910">
      <w:bodyDiv w:val="1"/>
      <w:marLeft w:val="0"/>
      <w:marRight w:val="0"/>
      <w:marTop w:val="0"/>
      <w:marBottom w:val="0"/>
      <w:divBdr>
        <w:top w:val="none" w:sz="0" w:space="0" w:color="auto"/>
        <w:left w:val="none" w:sz="0" w:space="0" w:color="auto"/>
        <w:bottom w:val="none" w:sz="0" w:space="0" w:color="auto"/>
        <w:right w:val="none" w:sz="0" w:space="0" w:color="auto"/>
      </w:divBdr>
    </w:div>
    <w:div w:id="2022245088">
      <w:bodyDiv w:val="1"/>
      <w:marLeft w:val="0"/>
      <w:marRight w:val="0"/>
      <w:marTop w:val="0"/>
      <w:marBottom w:val="0"/>
      <w:divBdr>
        <w:top w:val="none" w:sz="0" w:space="0" w:color="auto"/>
        <w:left w:val="none" w:sz="0" w:space="0" w:color="auto"/>
        <w:bottom w:val="none" w:sz="0" w:space="0" w:color="auto"/>
        <w:right w:val="none" w:sz="0" w:space="0" w:color="auto"/>
      </w:divBdr>
    </w:div>
    <w:div w:id="2026126130">
      <w:bodyDiv w:val="1"/>
      <w:marLeft w:val="0"/>
      <w:marRight w:val="0"/>
      <w:marTop w:val="0"/>
      <w:marBottom w:val="0"/>
      <w:divBdr>
        <w:top w:val="none" w:sz="0" w:space="0" w:color="auto"/>
        <w:left w:val="none" w:sz="0" w:space="0" w:color="auto"/>
        <w:bottom w:val="none" w:sz="0" w:space="0" w:color="auto"/>
        <w:right w:val="none" w:sz="0" w:space="0" w:color="auto"/>
      </w:divBdr>
    </w:div>
    <w:div w:id="2046708506">
      <w:bodyDiv w:val="1"/>
      <w:marLeft w:val="0"/>
      <w:marRight w:val="0"/>
      <w:marTop w:val="0"/>
      <w:marBottom w:val="0"/>
      <w:divBdr>
        <w:top w:val="none" w:sz="0" w:space="0" w:color="auto"/>
        <w:left w:val="none" w:sz="0" w:space="0" w:color="auto"/>
        <w:bottom w:val="none" w:sz="0" w:space="0" w:color="auto"/>
        <w:right w:val="none" w:sz="0" w:space="0" w:color="auto"/>
      </w:divBdr>
    </w:div>
    <w:div w:id="2048330911">
      <w:bodyDiv w:val="1"/>
      <w:marLeft w:val="0"/>
      <w:marRight w:val="0"/>
      <w:marTop w:val="0"/>
      <w:marBottom w:val="0"/>
      <w:divBdr>
        <w:top w:val="none" w:sz="0" w:space="0" w:color="auto"/>
        <w:left w:val="none" w:sz="0" w:space="0" w:color="auto"/>
        <w:bottom w:val="none" w:sz="0" w:space="0" w:color="auto"/>
        <w:right w:val="none" w:sz="0" w:space="0" w:color="auto"/>
      </w:divBdr>
    </w:div>
    <w:div w:id="2053308748">
      <w:bodyDiv w:val="1"/>
      <w:marLeft w:val="0"/>
      <w:marRight w:val="0"/>
      <w:marTop w:val="0"/>
      <w:marBottom w:val="0"/>
      <w:divBdr>
        <w:top w:val="none" w:sz="0" w:space="0" w:color="auto"/>
        <w:left w:val="none" w:sz="0" w:space="0" w:color="auto"/>
        <w:bottom w:val="none" w:sz="0" w:space="0" w:color="auto"/>
        <w:right w:val="none" w:sz="0" w:space="0" w:color="auto"/>
      </w:divBdr>
    </w:div>
    <w:div w:id="2059931110">
      <w:bodyDiv w:val="1"/>
      <w:marLeft w:val="0"/>
      <w:marRight w:val="0"/>
      <w:marTop w:val="0"/>
      <w:marBottom w:val="0"/>
      <w:divBdr>
        <w:top w:val="none" w:sz="0" w:space="0" w:color="auto"/>
        <w:left w:val="none" w:sz="0" w:space="0" w:color="auto"/>
        <w:bottom w:val="none" w:sz="0" w:space="0" w:color="auto"/>
        <w:right w:val="none" w:sz="0" w:space="0" w:color="auto"/>
      </w:divBdr>
    </w:div>
    <w:div w:id="2077048376">
      <w:bodyDiv w:val="1"/>
      <w:marLeft w:val="0"/>
      <w:marRight w:val="0"/>
      <w:marTop w:val="0"/>
      <w:marBottom w:val="0"/>
      <w:divBdr>
        <w:top w:val="none" w:sz="0" w:space="0" w:color="auto"/>
        <w:left w:val="none" w:sz="0" w:space="0" w:color="auto"/>
        <w:bottom w:val="none" w:sz="0" w:space="0" w:color="auto"/>
        <w:right w:val="none" w:sz="0" w:space="0" w:color="auto"/>
      </w:divBdr>
      <w:divsChild>
        <w:div w:id="23218379">
          <w:marLeft w:val="547"/>
          <w:marRight w:val="0"/>
          <w:marTop w:val="168"/>
          <w:marBottom w:val="0"/>
          <w:divBdr>
            <w:top w:val="none" w:sz="0" w:space="0" w:color="auto"/>
            <w:left w:val="none" w:sz="0" w:space="0" w:color="auto"/>
            <w:bottom w:val="none" w:sz="0" w:space="0" w:color="auto"/>
            <w:right w:val="none" w:sz="0" w:space="0" w:color="auto"/>
          </w:divBdr>
        </w:div>
        <w:div w:id="86851879">
          <w:marLeft w:val="547"/>
          <w:marRight w:val="0"/>
          <w:marTop w:val="168"/>
          <w:marBottom w:val="0"/>
          <w:divBdr>
            <w:top w:val="none" w:sz="0" w:space="0" w:color="auto"/>
            <w:left w:val="none" w:sz="0" w:space="0" w:color="auto"/>
            <w:bottom w:val="none" w:sz="0" w:space="0" w:color="auto"/>
            <w:right w:val="none" w:sz="0" w:space="0" w:color="auto"/>
          </w:divBdr>
        </w:div>
        <w:div w:id="336619286">
          <w:marLeft w:val="547"/>
          <w:marRight w:val="0"/>
          <w:marTop w:val="168"/>
          <w:marBottom w:val="0"/>
          <w:divBdr>
            <w:top w:val="none" w:sz="0" w:space="0" w:color="auto"/>
            <w:left w:val="none" w:sz="0" w:space="0" w:color="auto"/>
            <w:bottom w:val="none" w:sz="0" w:space="0" w:color="auto"/>
            <w:right w:val="none" w:sz="0" w:space="0" w:color="auto"/>
          </w:divBdr>
        </w:div>
        <w:div w:id="425468483">
          <w:marLeft w:val="547"/>
          <w:marRight w:val="0"/>
          <w:marTop w:val="168"/>
          <w:marBottom w:val="0"/>
          <w:divBdr>
            <w:top w:val="none" w:sz="0" w:space="0" w:color="auto"/>
            <w:left w:val="none" w:sz="0" w:space="0" w:color="auto"/>
            <w:bottom w:val="none" w:sz="0" w:space="0" w:color="auto"/>
            <w:right w:val="none" w:sz="0" w:space="0" w:color="auto"/>
          </w:divBdr>
        </w:div>
        <w:div w:id="584916750">
          <w:marLeft w:val="547"/>
          <w:marRight w:val="0"/>
          <w:marTop w:val="168"/>
          <w:marBottom w:val="0"/>
          <w:divBdr>
            <w:top w:val="none" w:sz="0" w:space="0" w:color="auto"/>
            <w:left w:val="none" w:sz="0" w:space="0" w:color="auto"/>
            <w:bottom w:val="none" w:sz="0" w:space="0" w:color="auto"/>
            <w:right w:val="none" w:sz="0" w:space="0" w:color="auto"/>
          </w:divBdr>
        </w:div>
        <w:div w:id="968248582">
          <w:marLeft w:val="547"/>
          <w:marRight w:val="0"/>
          <w:marTop w:val="168"/>
          <w:marBottom w:val="0"/>
          <w:divBdr>
            <w:top w:val="none" w:sz="0" w:space="0" w:color="auto"/>
            <w:left w:val="none" w:sz="0" w:space="0" w:color="auto"/>
            <w:bottom w:val="none" w:sz="0" w:space="0" w:color="auto"/>
            <w:right w:val="none" w:sz="0" w:space="0" w:color="auto"/>
          </w:divBdr>
        </w:div>
        <w:div w:id="974874363">
          <w:marLeft w:val="547"/>
          <w:marRight w:val="0"/>
          <w:marTop w:val="168"/>
          <w:marBottom w:val="0"/>
          <w:divBdr>
            <w:top w:val="none" w:sz="0" w:space="0" w:color="auto"/>
            <w:left w:val="none" w:sz="0" w:space="0" w:color="auto"/>
            <w:bottom w:val="none" w:sz="0" w:space="0" w:color="auto"/>
            <w:right w:val="none" w:sz="0" w:space="0" w:color="auto"/>
          </w:divBdr>
        </w:div>
        <w:div w:id="1353149911">
          <w:marLeft w:val="547"/>
          <w:marRight w:val="0"/>
          <w:marTop w:val="168"/>
          <w:marBottom w:val="0"/>
          <w:divBdr>
            <w:top w:val="none" w:sz="0" w:space="0" w:color="auto"/>
            <w:left w:val="none" w:sz="0" w:space="0" w:color="auto"/>
            <w:bottom w:val="none" w:sz="0" w:space="0" w:color="auto"/>
            <w:right w:val="none" w:sz="0" w:space="0" w:color="auto"/>
          </w:divBdr>
        </w:div>
        <w:div w:id="1501116103">
          <w:marLeft w:val="547"/>
          <w:marRight w:val="0"/>
          <w:marTop w:val="168"/>
          <w:marBottom w:val="0"/>
          <w:divBdr>
            <w:top w:val="none" w:sz="0" w:space="0" w:color="auto"/>
            <w:left w:val="none" w:sz="0" w:space="0" w:color="auto"/>
            <w:bottom w:val="none" w:sz="0" w:space="0" w:color="auto"/>
            <w:right w:val="none" w:sz="0" w:space="0" w:color="auto"/>
          </w:divBdr>
        </w:div>
        <w:div w:id="2108844184">
          <w:marLeft w:val="547"/>
          <w:marRight w:val="0"/>
          <w:marTop w:val="168"/>
          <w:marBottom w:val="0"/>
          <w:divBdr>
            <w:top w:val="none" w:sz="0" w:space="0" w:color="auto"/>
            <w:left w:val="none" w:sz="0" w:space="0" w:color="auto"/>
            <w:bottom w:val="none" w:sz="0" w:space="0" w:color="auto"/>
            <w:right w:val="none" w:sz="0" w:space="0" w:color="auto"/>
          </w:divBdr>
        </w:div>
      </w:divsChild>
    </w:div>
    <w:div w:id="2108960638">
      <w:bodyDiv w:val="1"/>
      <w:marLeft w:val="0"/>
      <w:marRight w:val="0"/>
      <w:marTop w:val="0"/>
      <w:marBottom w:val="0"/>
      <w:divBdr>
        <w:top w:val="none" w:sz="0" w:space="0" w:color="auto"/>
        <w:left w:val="none" w:sz="0" w:space="0" w:color="auto"/>
        <w:bottom w:val="none" w:sz="0" w:space="0" w:color="auto"/>
        <w:right w:val="none" w:sz="0" w:space="0" w:color="auto"/>
      </w:divBdr>
    </w:div>
    <w:div w:id="2110810843">
      <w:bodyDiv w:val="1"/>
      <w:marLeft w:val="0"/>
      <w:marRight w:val="0"/>
      <w:marTop w:val="0"/>
      <w:marBottom w:val="0"/>
      <w:divBdr>
        <w:top w:val="none" w:sz="0" w:space="0" w:color="auto"/>
        <w:left w:val="none" w:sz="0" w:space="0" w:color="auto"/>
        <w:bottom w:val="none" w:sz="0" w:space="0" w:color="auto"/>
        <w:right w:val="none" w:sz="0" w:space="0" w:color="auto"/>
      </w:divBdr>
    </w:div>
    <w:div w:id="21457370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120A57844719F4E8D3B231BB569FBC1" ma:contentTypeVersion="11" ma:contentTypeDescription="Create a new document." ma:contentTypeScope="" ma:versionID="0d7e10361cbf35574c6c4289882fa7cc">
  <xsd:schema xmlns:xsd="http://www.w3.org/2001/XMLSchema" xmlns:xs="http://www.w3.org/2001/XMLSchema" xmlns:p="http://schemas.microsoft.com/office/2006/metadata/properties" xmlns:ns1="http://schemas.microsoft.com/sharepoint/v3" xmlns:ns2="8ef53de8-cc6e-4563-8a06-dfe201490014" xmlns:ns3="3ff7fd59-d076-49f0-b547-8e4904caf708" targetNamespace="http://schemas.microsoft.com/office/2006/metadata/properties" ma:root="true" ma:fieldsID="c049f0b0fb335eb72932540c7931f243" ns1:_="" ns2:_="" ns3:_="">
    <xsd:import namespace="http://schemas.microsoft.com/sharepoint/v3"/>
    <xsd:import namespace="8ef53de8-cc6e-4563-8a06-dfe201490014"/>
    <xsd:import namespace="3ff7fd59-d076-49f0-b547-8e4904caf708"/>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3:SharedWithUsers" minOccurs="0"/>
                <xsd:element ref="ns3:SharedWithDetails" minOccurs="0"/>
                <xsd:element ref="ns1:_ip_UnifiedCompliancePolicyProperties" minOccurs="0"/>
                <xsd:element ref="ns1:_ip_UnifiedCompliancePolicyUIAction"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5" nillable="true" ma:displayName="Unified Compliance Policy Properties" ma:hidden="true" ma:internalName="_ip_UnifiedCompliancePolicyProperties">
      <xsd:simpleType>
        <xsd:restriction base="dms:Note"/>
      </xsd:simpleType>
    </xsd:element>
    <xsd:element name="_ip_UnifiedCompliancePolicyUIAction" ma:index="1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ef53de8-cc6e-4563-8a06-dfe20149001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ff7fd59-d076-49f0-b547-8e4904caf708"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9B2DF7C-23B4-429C-A4C0-96B79A4EE4F5}">
  <ds:schemaRefs>
    <ds:schemaRef ds:uri="http://schemas.microsoft.com/office/2006/metadata/properties"/>
    <ds:schemaRef ds:uri="http://schemas.microsoft.com/office/infopath/2007/PartnerControls"/>
    <ds:schemaRef ds:uri="http://schemas.microsoft.com/sharepoint/v3"/>
  </ds:schemaRefs>
</ds:datastoreItem>
</file>

<file path=customXml/itemProps2.xml><?xml version="1.0" encoding="utf-8"?>
<ds:datastoreItem xmlns:ds="http://schemas.openxmlformats.org/officeDocument/2006/customXml" ds:itemID="{F75D6BF5-B165-4039-A9B5-4C9CDB2BA4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8ef53de8-cc6e-4563-8a06-dfe201490014"/>
    <ds:schemaRef ds:uri="3ff7fd59-d076-49f0-b547-8e4904caf70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D3567C3-7EF5-4AA2-A0C7-67990F193C7A}">
  <ds:schemaRefs>
    <ds:schemaRef ds:uri="http://schemas.microsoft.com/sharepoint/v3/contenttype/forms"/>
  </ds:schemaRefs>
</ds:datastoreItem>
</file>

<file path=customXml/itemProps4.xml><?xml version="1.0" encoding="utf-8"?>
<ds:datastoreItem xmlns:ds="http://schemas.openxmlformats.org/officeDocument/2006/customXml" ds:itemID="{0F19D998-EEE0-4BDC-81E0-DAD46B6BCE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TotalTime>
  <Pages>4</Pages>
  <Words>787</Words>
  <Characters>4490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DISC DEXPI Symbol Definition Requirements</vt:lpstr>
    </vt:vector>
  </TitlesOfParts>
  <Manager/>
  <Company/>
  <LinksUpToDate>false</LinksUpToDate>
  <CharactersWithSpaces>5267</CharactersWithSpaces>
  <SharedDoc>false</SharedDoc>
  <HLinks>
    <vt:vector size="360" baseType="variant">
      <vt:variant>
        <vt:i4>5505029</vt:i4>
      </vt:variant>
      <vt:variant>
        <vt:i4>421</vt:i4>
      </vt:variant>
      <vt:variant>
        <vt:i4>0</vt:i4>
      </vt:variant>
      <vt:variant>
        <vt:i4>5</vt:i4>
      </vt:variant>
      <vt:variant>
        <vt:lpwstr>http://data.posccaesar.org/rdl/RDS2181987301</vt:lpwstr>
      </vt:variant>
      <vt:variant>
        <vt:lpwstr/>
      </vt:variant>
      <vt:variant>
        <vt:i4>8257564</vt:i4>
      </vt:variant>
      <vt:variant>
        <vt:i4>388</vt:i4>
      </vt:variant>
      <vt:variant>
        <vt:i4>0</vt:i4>
      </vt:variant>
      <vt:variant>
        <vt:i4>5</vt:i4>
      </vt:variant>
      <vt:variant>
        <vt:lpwstr>https://dev.azure.com/EquinorASA/Spine/_workitems/edit/58517</vt:lpwstr>
      </vt:variant>
      <vt:variant>
        <vt:lpwstr/>
      </vt:variant>
      <vt:variant>
        <vt:i4>5046357</vt:i4>
      </vt:variant>
      <vt:variant>
        <vt:i4>362</vt:i4>
      </vt:variant>
      <vt:variant>
        <vt:i4>0</vt:i4>
      </vt:variant>
      <vt:variant>
        <vt:i4>5</vt:i4>
      </vt:variant>
      <vt:variant>
        <vt:lpwstr>http://noaka.org/rdl/LockMechanismAssignmentClass</vt:lpwstr>
      </vt:variant>
      <vt:variant>
        <vt:lpwstr/>
      </vt:variant>
      <vt:variant>
        <vt:i4>5046348</vt:i4>
      </vt:variant>
      <vt:variant>
        <vt:i4>359</vt:i4>
      </vt:variant>
      <vt:variant>
        <vt:i4>0</vt:i4>
      </vt:variant>
      <vt:variant>
        <vt:i4>5</vt:i4>
      </vt:variant>
      <vt:variant>
        <vt:lpwstr>http://noaka.org/rdl/TrimTypeAssignmentClass</vt:lpwstr>
      </vt:variant>
      <vt:variant>
        <vt:lpwstr/>
      </vt:variant>
      <vt:variant>
        <vt:i4>2752547</vt:i4>
      </vt:variant>
      <vt:variant>
        <vt:i4>356</vt:i4>
      </vt:variant>
      <vt:variant>
        <vt:i4>0</vt:i4>
      </vt:variant>
      <vt:variant>
        <vt:i4>5</vt:i4>
      </vt:variant>
      <vt:variant>
        <vt:lpwstr>http://noaka.org/rdl/NominalDiameterAssignmentClass</vt:lpwstr>
      </vt:variant>
      <vt:variant>
        <vt:lpwstr/>
      </vt:variant>
      <vt:variant>
        <vt:i4>2883621</vt:i4>
      </vt:variant>
      <vt:variant>
        <vt:i4>353</vt:i4>
      </vt:variant>
      <vt:variant>
        <vt:i4>0</vt:i4>
      </vt:variant>
      <vt:variant>
        <vt:i4>5</vt:i4>
      </vt:variant>
      <vt:variant>
        <vt:lpwstr>http://noaka.org/rdl/VDSAssignmentClass</vt:lpwstr>
      </vt:variant>
      <vt:variant>
        <vt:lpwstr/>
      </vt:variant>
      <vt:variant>
        <vt:i4>1507447</vt:i4>
      </vt:variant>
      <vt:variant>
        <vt:i4>302</vt:i4>
      </vt:variant>
      <vt:variant>
        <vt:i4>0</vt:i4>
      </vt:variant>
      <vt:variant>
        <vt:i4>5</vt:i4>
      </vt:variant>
      <vt:variant>
        <vt:lpwstr>https://equinor.github.io/NOAKADEXPI/Symbols/PV019A_Option1.svg</vt:lpwstr>
      </vt:variant>
      <vt:variant>
        <vt:lpwstr/>
      </vt:variant>
      <vt:variant>
        <vt:i4>5177394</vt:i4>
      </vt:variant>
      <vt:variant>
        <vt:i4>299</vt:i4>
      </vt:variant>
      <vt:variant>
        <vt:i4>0</vt:i4>
      </vt:variant>
      <vt:variant>
        <vt:i4>5</vt:i4>
      </vt:variant>
      <vt:variant>
        <vt:lpwstr>https://equinor.github.io/NOAKADEXPI/Symbols/Detail/PV019A_Detail.svg</vt:lpwstr>
      </vt:variant>
      <vt:variant>
        <vt:lpwstr/>
      </vt:variant>
      <vt:variant>
        <vt:i4>786468</vt:i4>
      </vt:variant>
      <vt:variant>
        <vt:i4>296</vt:i4>
      </vt:variant>
      <vt:variant>
        <vt:i4>0</vt:i4>
      </vt:variant>
      <vt:variant>
        <vt:i4>5</vt:i4>
      </vt:variant>
      <vt:variant>
        <vt:lpwstr>https://equinor.github.io/NOAKADEXPI/Symbols/Detail/ND0011_Detail.svg</vt:lpwstr>
      </vt:variant>
      <vt:variant>
        <vt:lpwstr/>
      </vt:variant>
      <vt:variant>
        <vt:i4>7274618</vt:i4>
      </vt:variant>
      <vt:variant>
        <vt:i4>278</vt:i4>
      </vt:variant>
      <vt:variant>
        <vt:i4>0</vt:i4>
      </vt:variant>
      <vt:variant>
        <vt:i4>5</vt:i4>
      </vt:variant>
      <vt:variant>
        <vt:lpwstr>http://data.posccaesar.org/rdl/</vt:lpwstr>
      </vt:variant>
      <vt:variant>
        <vt:lpwstr/>
      </vt:variant>
      <vt:variant>
        <vt:i4>3342423</vt:i4>
      </vt:variant>
      <vt:variant>
        <vt:i4>275</vt:i4>
      </vt:variant>
      <vt:variant>
        <vt:i4>0</vt:i4>
      </vt:variant>
      <vt:variant>
        <vt:i4>5</vt:i4>
      </vt:variant>
      <vt:variant>
        <vt:lpwstr>https://github.com/ProteusXML/proteusxml/blob/master/additional_documents/P%26ID Profile file specification 3.3.3.doc</vt:lpwstr>
      </vt:variant>
      <vt:variant>
        <vt:lpwstr/>
      </vt:variant>
      <vt:variant>
        <vt:i4>3342423</vt:i4>
      </vt:variant>
      <vt:variant>
        <vt:i4>272</vt:i4>
      </vt:variant>
      <vt:variant>
        <vt:i4>0</vt:i4>
      </vt:variant>
      <vt:variant>
        <vt:i4>5</vt:i4>
      </vt:variant>
      <vt:variant>
        <vt:lpwstr>https://github.com/ProteusXML/proteusxml/blob/master/additional_documents/P%26ID Profile file specification 3.3.3.doc</vt:lpwstr>
      </vt:variant>
      <vt:variant>
        <vt:lpwstr/>
      </vt:variant>
      <vt:variant>
        <vt:i4>4784206</vt:i4>
      </vt:variant>
      <vt:variant>
        <vt:i4>269</vt:i4>
      </vt:variant>
      <vt:variant>
        <vt:i4>0</vt:i4>
      </vt:variant>
      <vt:variant>
        <vt:i4>5</vt:i4>
      </vt:variant>
      <vt:variant>
        <vt:lpwstr>https://view.officeapps.live.com/op/view.aspx?src=https%3A%2F%2FEquinor.github.io%2FNOAKADEXPI%2FSymbols.xlsm&amp;wdOrigin=BROWSELINK</vt:lpwstr>
      </vt:variant>
      <vt:variant>
        <vt:lpwstr/>
      </vt:variant>
      <vt:variant>
        <vt:i4>1376266</vt:i4>
      </vt:variant>
      <vt:variant>
        <vt:i4>266</vt:i4>
      </vt:variant>
      <vt:variant>
        <vt:i4>0</vt:i4>
      </vt:variant>
      <vt:variant>
        <vt:i4>5</vt:i4>
      </vt:variant>
      <vt:variant>
        <vt:lpwstr>https://equinor.github.io/NOAKADEXPI/Symbols.xlsm</vt:lpwstr>
      </vt:variant>
      <vt:variant>
        <vt:lpwstr/>
      </vt:variant>
      <vt:variant>
        <vt:i4>7471211</vt:i4>
      </vt:variant>
      <vt:variant>
        <vt:i4>263</vt:i4>
      </vt:variant>
      <vt:variant>
        <vt:i4>0</vt:i4>
      </vt:variant>
      <vt:variant>
        <vt:i4>5</vt:i4>
      </vt:variant>
      <vt:variant>
        <vt:lpwstr>https://gitlab.com/dexpi/Specification/raw/master/specification/DEXPI Specification 1.2.pdf</vt:lpwstr>
      </vt:variant>
      <vt:variant>
        <vt:lpwstr/>
      </vt:variant>
      <vt:variant>
        <vt:i4>7471211</vt:i4>
      </vt:variant>
      <vt:variant>
        <vt:i4>260</vt:i4>
      </vt:variant>
      <vt:variant>
        <vt:i4>0</vt:i4>
      </vt:variant>
      <vt:variant>
        <vt:i4>5</vt:i4>
      </vt:variant>
      <vt:variant>
        <vt:lpwstr>https://gitlab.com/dexpi/Specification/raw/master/specification/DEXPI Specification 1.2.pdf</vt:lpwstr>
      </vt:variant>
      <vt:variant>
        <vt:lpwstr/>
      </vt:variant>
      <vt:variant>
        <vt:i4>196686</vt:i4>
      </vt:variant>
      <vt:variant>
        <vt:i4>257</vt:i4>
      </vt:variant>
      <vt:variant>
        <vt:i4>0</vt:i4>
      </vt:variant>
      <vt:variant>
        <vt:i4>5</vt:i4>
      </vt:variant>
      <vt:variant>
        <vt:lpwstr>https://dexpi.org/wp-content/uploads/2020/09/DEXPI-PID-Specification-1.3.pdf</vt:lpwstr>
      </vt:variant>
      <vt:variant>
        <vt:lpwstr/>
      </vt:variant>
      <vt:variant>
        <vt:i4>196686</vt:i4>
      </vt:variant>
      <vt:variant>
        <vt:i4>254</vt:i4>
      </vt:variant>
      <vt:variant>
        <vt:i4>0</vt:i4>
      </vt:variant>
      <vt:variant>
        <vt:i4>5</vt:i4>
      </vt:variant>
      <vt:variant>
        <vt:lpwstr>https://dexpi.org/wp-content/uploads/2020/09/DEXPI-PID-Specification-1.3.pdf</vt:lpwstr>
      </vt:variant>
      <vt:variant>
        <vt:lpwstr/>
      </vt:variant>
      <vt:variant>
        <vt:i4>5242955</vt:i4>
      </vt:variant>
      <vt:variant>
        <vt:i4>251</vt:i4>
      </vt:variant>
      <vt:variant>
        <vt:i4>0</vt:i4>
      </vt:variant>
      <vt:variant>
        <vt:i4>5</vt:i4>
      </vt:variant>
      <vt:variant>
        <vt:lpwstr>https://github.com/ProteusXML/proteusxml</vt:lpwstr>
      </vt:variant>
      <vt:variant>
        <vt:lpwstr/>
      </vt:variant>
      <vt:variant>
        <vt:i4>5242955</vt:i4>
      </vt:variant>
      <vt:variant>
        <vt:i4>248</vt:i4>
      </vt:variant>
      <vt:variant>
        <vt:i4>0</vt:i4>
      </vt:variant>
      <vt:variant>
        <vt:i4>5</vt:i4>
      </vt:variant>
      <vt:variant>
        <vt:lpwstr>https://github.com/ProteusXML/proteusxml</vt:lpwstr>
      </vt:variant>
      <vt:variant>
        <vt:lpwstr/>
      </vt:variant>
      <vt:variant>
        <vt:i4>2228324</vt:i4>
      </vt:variant>
      <vt:variant>
        <vt:i4>245</vt:i4>
      </vt:variant>
      <vt:variant>
        <vt:i4>0</vt:i4>
      </vt:variant>
      <vt:variant>
        <vt:i4>5</vt:i4>
      </vt:variant>
      <vt:variant>
        <vt:lpwstr>https://www.standard.no/fagomrader/energi-og-klima/petroleum/norsok-standard-categories/z-technical-info/z-004/</vt:lpwstr>
      </vt:variant>
      <vt:variant>
        <vt:lpwstr/>
      </vt:variant>
      <vt:variant>
        <vt:i4>7274611</vt:i4>
      </vt:variant>
      <vt:variant>
        <vt:i4>242</vt:i4>
      </vt:variant>
      <vt:variant>
        <vt:i4>0</vt:i4>
      </vt:variant>
      <vt:variant>
        <vt:i4>5</vt:i4>
      </vt:variant>
      <vt:variant>
        <vt:lpwstr>https://15926.org/home/</vt:lpwstr>
      </vt:variant>
      <vt:variant>
        <vt:lpwstr/>
      </vt:variant>
      <vt:variant>
        <vt:i4>1572917</vt:i4>
      </vt:variant>
      <vt:variant>
        <vt:i4>235</vt:i4>
      </vt:variant>
      <vt:variant>
        <vt:i4>0</vt:i4>
      </vt:variant>
      <vt:variant>
        <vt:i4>5</vt:i4>
      </vt:variant>
      <vt:variant>
        <vt:lpwstr/>
      </vt:variant>
      <vt:variant>
        <vt:lpwstr>_Toc102046295</vt:lpwstr>
      </vt:variant>
      <vt:variant>
        <vt:i4>1572917</vt:i4>
      </vt:variant>
      <vt:variant>
        <vt:i4>229</vt:i4>
      </vt:variant>
      <vt:variant>
        <vt:i4>0</vt:i4>
      </vt:variant>
      <vt:variant>
        <vt:i4>5</vt:i4>
      </vt:variant>
      <vt:variant>
        <vt:lpwstr/>
      </vt:variant>
      <vt:variant>
        <vt:lpwstr>_Toc102046294</vt:lpwstr>
      </vt:variant>
      <vt:variant>
        <vt:i4>1572917</vt:i4>
      </vt:variant>
      <vt:variant>
        <vt:i4>223</vt:i4>
      </vt:variant>
      <vt:variant>
        <vt:i4>0</vt:i4>
      </vt:variant>
      <vt:variant>
        <vt:i4>5</vt:i4>
      </vt:variant>
      <vt:variant>
        <vt:lpwstr/>
      </vt:variant>
      <vt:variant>
        <vt:lpwstr>_Toc102046293</vt:lpwstr>
      </vt:variant>
      <vt:variant>
        <vt:i4>1572917</vt:i4>
      </vt:variant>
      <vt:variant>
        <vt:i4>217</vt:i4>
      </vt:variant>
      <vt:variant>
        <vt:i4>0</vt:i4>
      </vt:variant>
      <vt:variant>
        <vt:i4>5</vt:i4>
      </vt:variant>
      <vt:variant>
        <vt:lpwstr/>
      </vt:variant>
      <vt:variant>
        <vt:lpwstr>_Toc102046292</vt:lpwstr>
      </vt:variant>
      <vt:variant>
        <vt:i4>1572917</vt:i4>
      </vt:variant>
      <vt:variant>
        <vt:i4>211</vt:i4>
      </vt:variant>
      <vt:variant>
        <vt:i4>0</vt:i4>
      </vt:variant>
      <vt:variant>
        <vt:i4>5</vt:i4>
      </vt:variant>
      <vt:variant>
        <vt:lpwstr/>
      </vt:variant>
      <vt:variant>
        <vt:lpwstr>_Toc102046291</vt:lpwstr>
      </vt:variant>
      <vt:variant>
        <vt:i4>1572917</vt:i4>
      </vt:variant>
      <vt:variant>
        <vt:i4>205</vt:i4>
      </vt:variant>
      <vt:variant>
        <vt:i4>0</vt:i4>
      </vt:variant>
      <vt:variant>
        <vt:i4>5</vt:i4>
      </vt:variant>
      <vt:variant>
        <vt:lpwstr/>
      </vt:variant>
      <vt:variant>
        <vt:lpwstr>_Toc102046290</vt:lpwstr>
      </vt:variant>
      <vt:variant>
        <vt:i4>1638453</vt:i4>
      </vt:variant>
      <vt:variant>
        <vt:i4>199</vt:i4>
      </vt:variant>
      <vt:variant>
        <vt:i4>0</vt:i4>
      </vt:variant>
      <vt:variant>
        <vt:i4>5</vt:i4>
      </vt:variant>
      <vt:variant>
        <vt:lpwstr/>
      </vt:variant>
      <vt:variant>
        <vt:lpwstr>_Toc102046289</vt:lpwstr>
      </vt:variant>
      <vt:variant>
        <vt:i4>1638453</vt:i4>
      </vt:variant>
      <vt:variant>
        <vt:i4>193</vt:i4>
      </vt:variant>
      <vt:variant>
        <vt:i4>0</vt:i4>
      </vt:variant>
      <vt:variant>
        <vt:i4>5</vt:i4>
      </vt:variant>
      <vt:variant>
        <vt:lpwstr/>
      </vt:variant>
      <vt:variant>
        <vt:lpwstr>_Toc102046288</vt:lpwstr>
      </vt:variant>
      <vt:variant>
        <vt:i4>1638453</vt:i4>
      </vt:variant>
      <vt:variant>
        <vt:i4>187</vt:i4>
      </vt:variant>
      <vt:variant>
        <vt:i4>0</vt:i4>
      </vt:variant>
      <vt:variant>
        <vt:i4>5</vt:i4>
      </vt:variant>
      <vt:variant>
        <vt:lpwstr/>
      </vt:variant>
      <vt:variant>
        <vt:lpwstr>_Toc102046287</vt:lpwstr>
      </vt:variant>
      <vt:variant>
        <vt:i4>1638453</vt:i4>
      </vt:variant>
      <vt:variant>
        <vt:i4>181</vt:i4>
      </vt:variant>
      <vt:variant>
        <vt:i4>0</vt:i4>
      </vt:variant>
      <vt:variant>
        <vt:i4>5</vt:i4>
      </vt:variant>
      <vt:variant>
        <vt:lpwstr/>
      </vt:variant>
      <vt:variant>
        <vt:lpwstr>_Toc102046286</vt:lpwstr>
      </vt:variant>
      <vt:variant>
        <vt:i4>1638453</vt:i4>
      </vt:variant>
      <vt:variant>
        <vt:i4>175</vt:i4>
      </vt:variant>
      <vt:variant>
        <vt:i4>0</vt:i4>
      </vt:variant>
      <vt:variant>
        <vt:i4>5</vt:i4>
      </vt:variant>
      <vt:variant>
        <vt:lpwstr/>
      </vt:variant>
      <vt:variant>
        <vt:lpwstr>_Toc102046285</vt:lpwstr>
      </vt:variant>
      <vt:variant>
        <vt:i4>1638453</vt:i4>
      </vt:variant>
      <vt:variant>
        <vt:i4>169</vt:i4>
      </vt:variant>
      <vt:variant>
        <vt:i4>0</vt:i4>
      </vt:variant>
      <vt:variant>
        <vt:i4>5</vt:i4>
      </vt:variant>
      <vt:variant>
        <vt:lpwstr/>
      </vt:variant>
      <vt:variant>
        <vt:lpwstr>_Toc102046284</vt:lpwstr>
      </vt:variant>
      <vt:variant>
        <vt:i4>1638453</vt:i4>
      </vt:variant>
      <vt:variant>
        <vt:i4>163</vt:i4>
      </vt:variant>
      <vt:variant>
        <vt:i4>0</vt:i4>
      </vt:variant>
      <vt:variant>
        <vt:i4>5</vt:i4>
      </vt:variant>
      <vt:variant>
        <vt:lpwstr/>
      </vt:variant>
      <vt:variant>
        <vt:lpwstr>_Toc102046283</vt:lpwstr>
      </vt:variant>
      <vt:variant>
        <vt:i4>1638453</vt:i4>
      </vt:variant>
      <vt:variant>
        <vt:i4>157</vt:i4>
      </vt:variant>
      <vt:variant>
        <vt:i4>0</vt:i4>
      </vt:variant>
      <vt:variant>
        <vt:i4>5</vt:i4>
      </vt:variant>
      <vt:variant>
        <vt:lpwstr/>
      </vt:variant>
      <vt:variant>
        <vt:lpwstr>_Toc102046282</vt:lpwstr>
      </vt:variant>
      <vt:variant>
        <vt:i4>1638453</vt:i4>
      </vt:variant>
      <vt:variant>
        <vt:i4>151</vt:i4>
      </vt:variant>
      <vt:variant>
        <vt:i4>0</vt:i4>
      </vt:variant>
      <vt:variant>
        <vt:i4>5</vt:i4>
      </vt:variant>
      <vt:variant>
        <vt:lpwstr/>
      </vt:variant>
      <vt:variant>
        <vt:lpwstr>_Toc102046281</vt:lpwstr>
      </vt:variant>
      <vt:variant>
        <vt:i4>1638453</vt:i4>
      </vt:variant>
      <vt:variant>
        <vt:i4>145</vt:i4>
      </vt:variant>
      <vt:variant>
        <vt:i4>0</vt:i4>
      </vt:variant>
      <vt:variant>
        <vt:i4>5</vt:i4>
      </vt:variant>
      <vt:variant>
        <vt:lpwstr/>
      </vt:variant>
      <vt:variant>
        <vt:lpwstr>_Toc102046280</vt:lpwstr>
      </vt:variant>
      <vt:variant>
        <vt:i4>1441845</vt:i4>
      </vt:variant>
      <vt:variant>
        <vt:i4>139</vt:i4>
      </vt:variant>
      <vt:variant>
        <vt:i4>0</vt:i4>
      </vt:variant>
      <vt:variant>
        <vt:i4>5</vt:i4>
      </vt:variant>
      <vt:variant>
        <vt:lpwstr/>
      </vt:variant>
      <vt:variant>
        <vt:lpwstr>_Toc102046279</vt:lpwstr>
      </vt:variant>
      <vt:variant>
        <vt:i4>1441845</vt:i4>
      </vt:variant>
      <vt:variant>
        <vt:i4>133</vt:i4>
      </vt:variant>
      <vt:variant>
        <vt:i4>0</vt:i4>
      </vt:variant>
      <vt:variant>
        <vt:i4>5</vt:i4>
      </vt:variant>
      <vt:variant>
        <vt:lpwstr/>
      </vt:variant>
      <vt:variant>
        <vt:lpwstr>_Toc102046278</vt:lpwstr>
      </vt:variant>
      <vt:variant>
        <vt:i4>1441845</vt:i4>
      </vt:variant>
      <vt:variant>
        <vt:i4>127</vt:i4>
      </vt:variant>
      <vt:variant>
        <vt:i4>0</vt:i4>
      </vt:variant>
      <vt:variant>
        <vt:i4>5</vt:i4>
      </vt:variant>
      <vt:variant>
        <vt:lpwstr/>
      </vt:variant>
      <vt:variant>
        <vt:lpwstr>_Toc102046277</vt:lpwstr>
      </vt:variant>
      <vt:variant>
        <vt:i4>1441845</vt:i4>
      </vt:variant>
      <vt:variant>
        <vt:i4>121</vt:i4>
      </vt:variant>
      <vt:variant>
        <vt:i4>0</vt:i4>
      </vt:variant>
      <vt:variant>
        <vt:i4>5</vt:i4>
      </vt:variant>
      <vt:variant>
        <vt:lpwstr/>
      </vt:variant>
      <vt:variant>
        <vt:lpwstr>_Toc102046276</vt:lpwstr>
      </vt:variant>
      <vt:variant>
        <vt:i4>1441845</vt:i4>
      </vt:variant>
      <vt:variant>
        <vt:i4>115</vt:i4>
      </vt:variant>
      <vt:variant>
        <vt:i4>0</vt:i4>
      </vt:variant>
      <vt:variant>
        <vt:i4>5</vt:i4>
      </vt:variant>
      <vt:variant>
        <vt:lpwstr/>
      </vt:variant>
      <vt:variant>
        <vt:lpwstr>_Toc102046275</vt:lpwstr>
      </vt:variant>
      <vt:variant>
        <vt:i4>1441845</vt:i4>
      </vt:variant>
      <vt:variant>
        <vt:i4>109</vt:i4>
      </vt:variant>
      <vt:variant>
        <vt:i4>0</vt:i4>
      </vt:variant>
      <vt:variant>
        <vt:i4>5</vt:i4>
      </vt:variant>
      <vt:variant>
        <vt:lpwstr/>
      </vt:variant>
      <vt:variant>
        <vt:lpwstr>_Toc102046274</vt:lpwstr>
      </vt:variant>
      <vt:variant>
        <vt:i4>1441845</vt:i4>
      </vt:variant>
      <vt:variant>
        <vt:i4>103</vt:i4>
      </vt:variant>
      <vt:variant>
        <vt:i4>0</vt:i4>
      </vt:variant>
      <vt:variant>
        <vt:i4>5</vt:i4>
      </vt:variant>
      <vt:variant>
        <vt:lpwstr/>
      </vt:variant>
      <vt:variant>
        <vt:lpwstr>_Toc102046273</vt:lpwstr>
      </vt:variant>
      <vt:variant>
        <vt:i4>1441845</vt:i4>
      </vt:variant>
      <vt:variant>
        <vt:i4>97</vt:i4>
      </vt:variant>
      <vt:variant>
        <vt:i4>0</vt:i4>
      </vt:variant>
      <vt:variant>
        <vt:i4>5</vt:i4>
      </vt:variant>
      <vt:variant>
        <vt:lpwstr/>
      </vt:variant>
      <vt:variant>
        <vt:lpwstr>_Toc102046272</vt:lpwstr>
      </vt:variant>
      <vt:variant>
        <vt:i4>1441845</vt:i4>
      </vt:variant>
      <vt:variant>
        <vt:i4>91</vt:i4>
      </vt:variant>
      <vt:variant>
        <vt:i4>0</vt:i4>
      </vt:variant>
      <vt:variant>
        <vt:i4>5</vt:i4>
      </vt:variant>
      <vt:variant>
        <vt:lpwstr/>
      </vt:variant>
      <vt:variant>
        <vt:lpwstr>_Toc102046271</vt:lpwstr>
      </vt:variant>
      <vt:variant>
        <vt:i4>1441845</vt:i4>
      </vt:variant>
      <vt:variant>
        <vt:i4>85</vt:i4>
      </vt:variant>
      <vt:variant>
        <vt:i4>0</vt:i4>
      </vt:variant>
      <vt:variant>
        <vt:i4>5</vt:i4>
      </vt:variant>
      <vt:variant>
        <vt:lpwstr/>
      </vt:variant>
      <vt:variant>
        <vt:lpwstr>_Toc102046270</vt:lpwstr>
      </vt:variant>
      <vt:variant>
        <vt:i4>1507381</vt:i4>
      </vt:variant>
      <vt:variant>
        <vt:i4>79</vt:i4>
      </vt:variant>
      <vt:variant>
        <vt:i4>0</vt:i4>
      </vt:variant>
      <vt:variant>
        <vt:i4>5</vt:i4>
      </vt:variant>
      <vt:variant>
        <vt:lpwstr/>
      </vt:variant>
      <vt:variant>
        <vt:lpwstr>_Toc102046269</vt:lpwstr>
      </vt:variant>
      <vt:variant>
        <vt:i4>1507381</vt:i4>
      </vt:variant>
      <vt:variant>
        <vt:i4>73</vt:i4>
      </vt:variant>
      <vt:variant>
        <vt:i4>0</vt:i4>
      </vt:variant>
      <vt:variant>
        <vt:i4>5</vt:i4>
      </vt:variant>
      <vt:variant>
        <vt:lpwstr/>
      </vt:variant>
      <vt:variant>
        <vt:lpwstr>_Toc102046268</vt:lpwstr>
      </vt:variant>
      <vt:variant>
        <vt:i4>1507381</vt:i4>
      </vt:variant>
      <vt:variant>
        <vt:i4>67</vt:i4>
      </vt:variant>
      <vt:variant>
        <vt:i4>0</vt:i4>
      </vt:variant>
      <vt:variant>
        <vt:i4>5</vt:i4>
      </vt:variant>
      <vt:variant>
        <vt:lpwstr/>
      </vt:variant>
      <vt:variant>
        <vt:lpwstr>_Toc102046267</vt:lpwstr>
      </vt:variant>
      <vt:variant>
        <vt:i4>1507381</vt:i4>
      </vt:variant>
      <vt:variant>
        <vt:i4>61</vt:i4>
      </vt:variant>
      <vt:variant>
        <vt:i4>0</vt:i4>
      </vt:variant>
      <vt:variant>
        <vt:i4>5</vt:i4>
      </vt:variant>
      <vt:variant>
        <vt:lpwstr/>
      </vt:variant>
      <vt:variant>
        <vt:lpwstr>_Toc102046266</vt:lpwstr>
      </vt:variant>
      <vt:variant>
        <vt:i4>1507381</vt:i4>
      </vt:variant>
      <vt:variant>
        <vt:i4>55</vt:i4>
      </vt:variant>
      <vt:variant>
        <vt:i4>0</vt:i4>
      </vt:variant>
      <vt:variant>
        <vt:i4>5</vt:i4>
      </vt:variant>
      <vt:variant>
        <vt:lpwstr/>
      </vt:variant>
      <vt:variant>
        <vt:lpwstr>_Toc102046265</vt:lpwstr>
      </vt:variant>
      <vt:variant>
        <vt:i4>1507381</vt:i4>
      </vt:variant>
      <vt:variant>
        <vt:i4>49</vt:i4>
      </vt:variant>
      <vt:variant>
        <vt:i4>0</vt:i4>
      </vt:variant>
      <vt:variant>
        <vt:i4>5</vt:i4>
      </vt:variant>
      <vt:variant>
        <vt:lpwstr/>
      </vt:variant>
      <vt:variant>
        <vt:lpwstr>_Toc102046264</vt:lpwstr>
      </vt:variant>
      <vt:variant>
        <vt:i4>1507381</vt:i4>
      </vt:variant>
      <vt:variant>
        <vt:i4>43</vt:i4>
      </vt:variant>
      <vt:variant>
        <vt:i4>0</vt:i4>
      </vt:variant>
      <vt:variant>
        <vt:i4>5</vt:i4>
      </vt:variant>
      <vt:variant>
        <vt:lpwstr/>
      </vt:variant>
      <vt:variant>
        <vt:lpwstr>_Toc102046263</vt:lpwstr>
      </vt:variant>
      <vt:variant>
        <vt:i4>1507381</vt:i4>
      </vt:variant>
      <vt:variant>
        <vt:i4>37</vt:i4>
      </vt:variant>
      <vt:variant>
        <vt:i4>0</vt:i4>
      </vt:variant>
      <vt:variant>
        <vt:i4>5</vt:i4>
      </vt:variant>
      <vt:variant>
        <vt:lpwstr/>
      </vt:variant>
      <vt:variant>
        <vt:lpwstr>_Toc102046262</vt:lpwstr>
      </vt:variant>
      <vt:variant>
        <vt:i4>1507381</vt:i4>
      </vt:variant>
      <vt:variant>
        <vt:i4>31</vt:i4>
      </vt:variant>
      <vt:variant>
        <vt:i4>0</vt:i4>
      </vt:variant>
      <vt:variant>
        <vt:i4>5</vt:i4>
      </vt:variant>
      <vt:variant>
        <vt:lpwstr/>
      </vt:variant>
      <vt:variant>
        <vt:lpwstr>_Toc102046261</vt:lpwstr>
      </vt:variant>
      <vt:variant>
        <vt:i4>1507381</vt:i4>
      </vt:variant>
      <vt:variant>
        <vt:i4>25</vt:i4>
      </vt:variant>
      <vt:variant>
        <vt:i4>0</vt:i4>
      </vt:variant>
      <vt:variant>
        <vt:i4>5</vt:i4>
      </vt:variant>
      <vt:variant>
        <vt:lpwstr/>
      </vt:variant>
      <vt:variant>
        <vt:lpwstr>_Toc102046260</vt:lpwstr>
      </vt:variant>
      <vt:variant>
        <vt:i4>1310773</vt:i4>
      </vt:variant>
      <vt:variant>
        <vt:i4>19</vt:i4>
      </vt:variant>
      <vt:variant>
        <vt:i4>0</vt:i4>
      </vt:variant>
      <vt:variant>
        <vt:i4>5</vt:i4>
      </vt:variant>
      <vt:variant>
        <vt:lpwstr/>
      </vt:variant>
      <vt:variant>
        <vt:lpwstr>_Toc102046259</vt:lpwstr>
      </vt:variant>
      <vt:variant>
        <vt:i4>1310773</vt:i4>
      </vt:variant>
      <vt:variant>
        <vt:i4>13</vt:i4>
      </vt:variant>
      <vt:variant>
        <vt:i4>0</vt:i4>
      </vt:variant>
      <vt:variant>
        <vt:i4>5</vt:i4>
      </vt:variant>
      <vt:variant>
        <vt:lpwstr/>
      </vt:variant>
      <vt:variant>
        <vt:lpwstr>_Toc102046258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DISC DEXPI Symbol Definition Requirements</dc:title>
  <dc:subject/>
  <dc:creator>Pedersen, Tonia</dc:creator>
  <cp:keywords/>
  <cp:lastModifiedBy>Tonia Pedersen</cp:lastModifiedBy>
  <cp:revision>13</cp:revision>
  <cp:lastPrinted>2015-11-19T16:36:00Z</cp:lastPrinted>
  <dcterms:created xsi:type="dcterms:W3CDTF">2025-10-13T12:24:00Z</dcterms:created>
  <dcterms:modified xsi:type="dcterms:W3CDTF">2025-12-18T15:42:00Z</dcterms:modified>
  <cp:category/>
  <cp:contentStatus>Issued for FDS</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0.1</vt:lpwstr>
  </property>
  <property fmtid="{D5CDD505-2E9C-101B-9397-08002B2CF9AE}" pid="3" name="AuthorEmail">
    <vt:lpwstr>tonia.pedersen@draga.no</vt:lpwstr>
  </property>
  <property fmtid="{D5CDD505-2E9C-101B-9397-08002B2CF9AE}" pid="4" name="VersionDate">
    <vt:lpwstr>13 Oct 2025</vt:lpwstr>
  </property>
</Properties>
</file>