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AE0" w:rsidRPr="00C55E9E" w:rsidRDefault="00753AE0" w:rsidP="00753AE0">
      <w:pPr>
        <w:jc w:val="both"/>
        <w:rPr>
          <w:b/>
          <w:lang w:val="en-US"/>
        </w:rPr>
      </w:pPr>
      <w:r w:rsidRPr="00C55E9E">
        <w:rPr>
          <w:b/>
          <w:lang w:val="en-US"/>
        </w:rPr>
        <w:t>Sodium Restricted Diet</w:t>
      </w:r>
      <w:r w:rsidR="00204BF8">
        <w:rPr>
          <w:b/>
          <w:lang w:val="en-US"/>
        </w:rPr>
        <w:t xml:space="preserve"> for Hypertension</w:t>
      </w:r>
    </w:p>
    <w:p w:rsidR="00753AE0" w:rsidRDefault="00753AE0" w:rsidP="00753AE0">
      <w:pPr>
        <w:jc w:val="both"/>
        <w:rPr>
          <w:lang w:val="en-US"/>
        </w:rPr>
      </w:pPr>
      <w:r>
        <w:rPr>
          <w:lang w:val="en-US"/>
        </w:rPr>
        <w:t xml:space="preserve">This is a type of diet that is restricted to food naturally low in sodium content and prepared without addition of salt. It is used in the management of hypertension. It allows intake of </w:t>
      </w:r>
      <w:r>
        <w:rPr>
          <w:lang w:val="en-US"/>
        </w:rPr>
        <w:t>not more than 1500 mg</w:t>
      </w:r>
      <w:r>
        <w:rPr>
          <w:lang w:val="en-US"/>
        </w:rPr>
        <w:t xml:space="preserve"> of salt (sodium) per day</w:t>
      </w:r>
      <w:r>
        <w:rPr>
          <w:lang w:val="en-US"/>
        </w:rPr>
        <w:t xml:space="preserve"> to help reduce blood pressure and risk of cardiovascular disease, stroke and coronary heart attack</w:t>
      </w:r>
      <w:r>
        <w:rPr>
          <w:lang w:val="en-US"/>
        </w:rPr>
        <w:t>. In sodium restricted diet, the following food should be avoided</w:t>
      </w:r>
      <w:r>
        <w:rPr>
          <w:lang w:val="en-US"/>
        </w:rPr>
        <w:t xml:space="preserve"> or taken in very low quantity</w:t>
      </w:r>
      <w:r>
        <w:rPr>
          <w:lang w:val="en-US"/>
        </w:rPr>
        <w:t>;</w:t>
      </w:r>
    </w:p>
    <w:p w:rsidR="00753AE0" w:rsidRDefault="00753AE0" w:rsidP="00753AE0">
      <w:pPr>
        <w:pStyle w:val="ListParagraph"/>
        <w:numPr>
          <w:ilvl w:val="0"/>
          <w:numId w:val="1"/>
        </w:numPr>
        <w:jc w:val="both"/>
        <w:rPr>
          <w:lang w:val="en-US"/>
        </w:rPr>
      </w:pPr>
      <w:r>
        <w:rPr>
          <w:lang w:val="en-US"/>
        </w:rPr>
        <w:t>Processed meats such as hot dogs, sausages, bacon.</w:t>
      </w:r>
    </w:p>
    <w:p w:rsidR="00753AE0" w:rsidRDefault="00753AE0" w:rsidP="00753AE0">
      <w:pPr>
        <w:pStyle w:val="ListParagraph"/>
        <w:numPr>
          <w:ilvl w:val="0"/>
          <w:numId w:val="1"/>
        </w:numPr>
        <w:jc w:val="both"/>
        <w:rPr>
          <w:lang w:val="en-US"/>
        </w:rPr>
      </w:pPr>
      <w:r>
        <w:rPr>
          <w:lang w:val="en-US"/>
        </w:rPr>
        <w:t>Processed cheese.</w:t>
      </w:r>
    </w:p>
    <w:p w:rsidR="00753AE0" w:rsidRDefault="00753AE0" w:rsidP="00753AE0">
      <w:pPr>
        <w:pStyle w:val="ListParagraph"/>
        <w:numPr>
          <w:ilvl w:val="0"/>
          <w:numId w:val="1"/>
        </w:numPr>
        <w:jc w:val="both"/>
        <w:rPr>
          <w:lang w:val="en-US"/>
        </w:rPr>
      </w:pPr>
      <w:r>
        <w:rPr>
          <w:lang w:val="en-US"/>
        </w:rPr>
        <w:t>Boxed meals such as Pizza.</w:t>
      </w:r>
    </w:p>
    <w:p w:rsidR="00753AE0" w:rsidRDefault="00753AE0" w:rsidP="00753AE0">
      <w:pPr>
        <w:pStyle w:val="ListParagraph"/>
        <w:numPr>
          <w:ilvl w:val="0"/>
          <w:numId w:val="1"/>
        </w:numPr>
        <w:jc w:val="both"/>
        <w:rPr>
          <w:lang w:val="en-US"/>
        </w:rPr>
      </w:pPr>
      <w:r>
        <w:rPr>
          <w:lang w:val="en-US"/>
        </w:rPr>
        <w:t>Salted meats, soups, beef, stew, stir fry and pasta meals.</w:t>
      </w:r>
    </w:p>
    <w:p w:rsidR="00753AE0" w:rsidRDefault="00753AE0" w:rsidP="00753AE0">
      <w:pPr>
        <w:pStyle w:val="ListParagraph"/>
        <w:numPr>
          <w:ilvl w:val="0"/>
          <w:numId w:val="1"/>
        </w:numPr>
        <w:jc w:val="both"/>
        <w:rPr>
          <w:lang w:val="en-US"/>
        </w:rPr>
      </w:pPr>
      <w:r>
        <w:rPr>
          <w:lang w:val="en-US"/>
        </w:rPr>
        <w:t xml:space="preserve">Fast food meals because they have 1,000milligrams of sodium. </w:t>
      </w:r>
    </w:p>
    <w:p w:rsidR="00753AE0" w:rsidRDefault="00753AE0" w:rsidP="00753AE0">
      <w:pPr>
        <w:pStyle w:val="ListParagraph"/>
        <w:numPr>
          <w:ilvl w:val="0"/>
          <w:numId w:val="1"/>
        </w:numPr>
        <w:jc w:val="both"/>
        <w:rPr>
          <w:lang w:val="en-US"/>
        </w:rPr>
      </w:pPr>
      <w:r>
        <w:rPr>
          <w:lang w:val="en-US"/>
        </w:rPr>
        <w:t>Ketchup, salad dressings, barbeque sauce and soy sauce.</w:t>
      </w:r>
    </w:p>
    <w:p w:rsidR="00753AE0" w:rsidRDefault="00753AE0" w:rsidP="00753AE0">
      <w:pPr>
        <w:pStyle w:val="ListParagraph"/>
        <w:numPr>
          <w:ilvl w:val="0"/>
          <w:numId w:val="1"/>
        </w:numPr>
        <w:jc w:val="both"/>
        <w:rPr>
          <w:lang w:val="en-US"/>
        </w:rPr>
      </w:pPr>
      <w:r>
        <w:rPr>
          <w:lang w:val="en-US"/>
        </w:rPr>
        <w:t>Bread products with high sodium content such as biscuits, pancakes, and waffles.</w:t>
      </w:r>
    </w:p>
    <w:p w:rsidR="00753AE0" w:rsidRDefault="00753AE0" w:rsidP="00753AE0">
      <w:pPr>
        <w:pStyle w:val="ListParagraph"/>
        <w:numPr>
          <w:ilvl w:val="0"/>
          <w:numId w:val="1"/>
        </w:numPr>
        <w:jc w:val="both"/>
        <w:rPr>
          <w:lang w:val="en-US"/>
        </w:rPr>
      </w:pPr>
      <w:r>
        <w:rPr>
          <w:lang w:val="en-US"/>
        </w:rPr>
        <w:t>Some baked goods such as Crackers and Rolls.</w:t>
      </w:r>
    </w:p>
    <w:p w:rsidR="00753AE0" w:rsidRDefault="00753AE0" w:rsidP="00753AE0">
      <w:pPr>
        <w:pStyle w:val="ListParagraph"/>
        <w:numPr>
          <w:ilvl w:val="0"/>
          <w:numId w:val="1"/>
        </w:numPr>
        <w:jc w:val="both"/>
        <w:rPr>
          <w:lang w:val="en-US"/>
        </w:rPr>
      </w:pPr>
      <w:r>
        <w:rPr>
          <w:lang w:val="en-US"/>
        </w:rPr>
        <w:t>Salted snacks like Pringles, Lays.</w:t>
      </w:r>
    </w:p>
    <w:p w:rsidR="00753AE0" w:rsidRDefault="00753AE0" w:rsidP="00753AE0">
      <w:pPr>
        <w:pStyle w:val="ListParagraph"/>
        <w:numPr>
          <w:ilvl w:val="0"/>
          <w:numId w:val="1"/>
        </w:numPr>
        <w:jc w:val="both"/>
        <w:rPr>
          <w:lang w:val="en-US"/>
        </w:rPr>
      </w:pPr>
      <w:r>
        <w:rPr>
          <w:lang w:val="en-US"/>
        </w:rPr>
        <w:t>Seasonings.</w:t>
      </w:r>
    </w:p>
    <w:p w:rsidR="00753AE0" w:rsidRDefault="00753AE0" w:rsidP="00753AE0">
      <w:pPr>
        <w:pStyle w:val="ListParagraph"/>
        <w:numPr>
          <w:ilvl w:val="0"/>
          <w:numId w:val="1"/>
        </w:numPr>
        <w:jc w:val="both"/>
        <w:rPr>
          <w:lang w:val="en-US"/>
        </w:rPr>
      </w:pPr>
      <w:r>
        <w:rPr>
          <w:lang w:val="en-US"/>
        </w:rPr>
        <w:t>Sea food.</w:t>
      </w:r>
    </w:p>
    <w:p w:rsidR="00753AE0" w:rsidRDefault="00753AE0" w:rsidP="00753AE0">
      <w:pPr>
        <w:pStyle w:val="ListParagraph"/>
        <w:numPr>
          <w:ilvl w:val="0"/>
          <w:numId w:val="1"/>
        </w:numPr>
        <w:jc w:val="both"/>
        <w:rPr>
          <w:lang w:val="en-US"/>
        </w:rPr>
      </w:pPr>
      <w:r>
        <w:rPr>
          <w:lang w:val="en-US"/>
        </w:rPr>
        <w:t>Flavored salts and excess table salts.</w:t>
      </w:r>
    </w:p>
    <w:p w:rsidR="00753AE0" w:rsidRDefault="00753AE0" w:rsidP="00753AE0">
      <w:pPr>
        <w:pStyle w:val="ListParagraph"/>
        <w:numPr>
          <w:ilvl w:val="0"/>
          <w:numId w:val="1"/>
        </w:numPr>
        <w:jc w:val="both"/>
        <w:rPr>
          <w:lang w:val="en-US"/>
        </w:rPr>
      </w:pPr>
      <w:r>
        <w:rPr>
          <w:lang w:val="en-US"/>
        </w:rPr>
        <w:t>Alcohol.</w:t>
      </w:r>
    </w:p>
    <w:p w:rsidR="00753AE0" w:rsidRDefault="00753AE0" w:rsidP="00753AE0">
      <w:pPr>
        <w:pStyle w:val="ListParagraph"/>
        <w:jc w:val="both"/>
        <w:rPr>
          <w:lang w:val="en-US"/>
        </w:rPr>
      </w:pPr>
    </w:p>
    <w:p w:rsidR="00204BF8" w:rsidRPr="005872AB" w:rsidRDefault="00753AE0" w:rsidP="00753AE0">
      <w:pPr>
        <w:jc w:val="both"/>
        <w:rPr>
          <w:lang w:val="en-US"/>
        </w:rPr>
      </w:pPr>
      <w:r w:rsidRPr="005872AB">
        <w:rPr>
          <w:lang w:val="en-US"/>
        </w:rPr>
        <w:t>The following may be suitable for a sodium restricted diet;</w:t>
      </w:r>
    </w:p>
    <w:p w:rsidR="00753AE0" w:rsidRDefault="00753AE0" w:rsidP="00753AE0">
      <w:pPr>
        <w:pStyle w:val="ListParagraph"/>
        <w:numPr>
          <w:ilvl w:val="0"/>
          <w:numId w:val="1"/>
        </w:numPr>
        <w:jc w:val="both"/>
        <w:rPr>
          <w:lang w:val="en-US"/>
        </w:rPr>
      </w:pPr>
      <w:r>
        <w:rPr>
          <w:lang w:val="en-US"/>
        </w:rPr>
        <w:t>Low sodium vegetable juices.</w:t>
      </w:r>
    </w:p>
    <w:p w:rsidR="00753AE0" w:rsidRDefault="00753AE0" w:rsidP="00753AE0">
      <w:pPr>
        <w:pStyle w:val="ListParagraph"/>
        <w:numPr>
          <w:ilvl w:val="0"/>
          <w:numId w:val="1"/>
        </w:numPr>
        <w:jc w:val="both"/>
        <w:rPr>
          <w:lang w:val="en-US"/>
        </w:rPr>
      </w:pPr>
      <w:r>
        <w:rPr>
          <w:lang w:val="en-US"/>
        </w:rPr>
        <w:t>Fresh citrus fruits such as oranges and lemons.</w:t>
      </w:r>
    </w:p>
    <w:p w:rsidR="00753AE0" w:rsidRDefault="00753AE0" w:rsidP="00753AE0">
      <w:pPr>
        <w:pStyle w:val="ListParagraph"/>
        <w:numPr>
          <w:ilvl w:val="0"/>
          <w:numId w:val="1"/>
        </w:numPr>
        <w:jc w:val="both"/>
        <w:rPr>
          <w:lang w:val="en-US"/>
        </w:rPr>
      </w:pPr>
      <w:r>
        <w:rPr>
          <w:lang w:val="en-US"/>
        </w:rPr>
        <w:t>Dried beans and peas.</w:t>
      </w:r>
    </w:p>
    <w:p w:rsidR="00753AE0" w:rsidRDefault="00753AE0" w:rsidP="00753AE0">
      <w:pPr>
        <w:pStyle w:val="ListParagraph"/>
        <w:numPr>
          <w:ilvl w:val="0"/>
          <w:numId w:val="1"/>
        </w:numPr>
        <w:jc w:val="both"/>
        <w:rPr>
          <w:lang w:val="en-US"/>
        </w:rPr>
      </w:pPr>
      <w:r>
        <w:rPr>
          <w:lang w:val="en-US"/>
        </w:rPr>
        <w:t>Milk.</w:t>
      </w:r>
    </w:p>
    <w:p w:rsidR="00753AE0" w:rsidRDefault="00753AE0" w:rsidP="00753AE0">
      <w:pPr>
        <w:pStyle w:val="ListParagraph"/>
        <w:numPr>
          <w:ilvl w:val="0"/>
          <w:numId w:val="1"/>
        </w:numPr>
        <w:jc w:val="both"/>
        <w:rPr>
          <w:lang w:val="en-US"/>
        </w:rPr>
      </w:pPr>
      <w:r>
        <w:rPr>
          <w:lang w:val="en-US"/>
        </w:rPr>
        <w:t>Plain yoghurt.</w:t>
      </w:r>
    </w:p>
    <w:p w:rsidR="00753AE0" w:rsidRDefault="00753AE0" w:rsidP="00753AE0">
      <w:pPr>
        <w:pStyle w:val="ListParagraph"/>
        <w:numPr>
          <w:ilvl w:val="0"/>
          <w:numId w:val="1"/>
        </w:numPr>
        <w:jc w:val="both"/>
        <w:rPr>
          <w:lang w:val="en-US"/>
        </w:rPr>
      </w:pPr>
      <w:r>
        <w:rPr>
          <w:lang w:val="en-US"/>
        </w:rPr>
        <w:t>Unsalted nuts.</w:t>
      </w:r>
    </w:p>
    <w:p w:rsidR="00753AE0" w:rsidRDefault="00753AE0" w:rsidP="00753AE0">
      <w:pPr>
        <w:pStyle w:val="ListParagraph"/>
        <w:numPr>
          <w:ilvl w:val="0"/>
          <w:numId w:val="1"/>
        </w:numPr>
        <w:jc w:val="both"/>
        <w:rPr>
          <w:lang w:val="en-US"/>
        </w:rPr>
      </w:pPr>
      <w:r>
        <w:rPr>
          <w:lang w:val="en-US"/>
        </w:rPr>
        <w:t>Low sodium peanut butter.</w:t>
      </w:r>
    </w:p>
    <w:p w:rsidR="00753AE0" w:rsidRDefault="00753AE0" w:rsidP="00753AE0">
      <w:pPr>
        <w:pStyle w:val="ListParagraph"/>
        <w:numPr>
          <w:ilvl w:val="0"/>
          <w:numId w:val="1"/>
        </w:numPr>
        <w:jc w:val="both"/>
        <w:rPr>
          <w:lang w:val="en-US"/>
        </w:rPr>
      </w:pPr>
      <w:r>
        <w:rPr>
          <w:lang w:val="en-US"/>
        </w:rPr>
        <w:t>Fresh or frozen beef, lamb, pork, poultry, fish and shellfish.</w:t>
      </w:r>
    </w:p>
    <w:p w:rsidR="00753AE0" w:rsidRDefault="00753AE0" w:rsidP="00753AE0">
      <w:pPr>
        <w:pStyle w:val="ListParagraph"/>
        <w:numPr>
          <w:ilvl w:val="0"/>
          <w:numId w:val="1"/>
        </w:numPr>
        <w:jc w:val="both"/>
        <w:rPr>
          <w:lang w:val="en-US"/>
        </w:rPr>
      </w:pPr>
      <w:r>
        <w:rPr>
          <w:lang w:val="en-US"/>
        </w:rPr>
        <w:t>Unsalted pop corns, broths, soups, soy sauce and snacks.</w:t>
      </w:r>
    </w:p>
    <w:p w:rsidR="00753AE0" w:rsidRDefault="00753AE0" w:rsidP="00753AE0">
      <w:pPr>
        <w:pStyle w:val="ListParagraph"/>
        <w:numPr>
          <w:ilvl w:val="0"/>
          <w:numId w:val="1"/>
        </w:numPr>
        <w:jc w:val="both"/>
        <w:rPr>
          <w:lang w:val="en-US"/>
        </w:rPr>
      </w:pPr>
      <w:r>
        <w:rPr>
          <w:lang w:val="en-US"/>
        </w:rPr>
        <w:t>Pepper, herbs, spice, vinegar or lemon juice.</w:t>
      </w:r>
    </w:p>
    <w:p w:rsidR="00753AE0" w:rsidRDefault="00753AE0" w:rsidP="00753AE0">
      <w:pPr>
        <w:pStyle w:val="ListParagraph"/>
        <w:numPr>
          <w:ilvl w:val="0"/>
          <w:numId w:val="1"/>
        </w:numPr>
        <w:jc w:val="both"/>
        <w:rPr>
          <w:lang w:val="en-US"/>
        </w:rPr>
      </w:pPr>
      <w:r>
        <w:rPr>
          <w:lang w:val="en-US"/>
        </w:rPr>
        <w:t>Onions and garlic.</w:t>
      </w:r>
    </w:p>
    <w:p w:rsidR="00753AE0" w:rsidRDefault="00753AE0" w:rsidP="00753AE0">
      <w:pPr>
        <w:pStyle w:val="ListParagraph"/>
        <w:jc w:val="both"/>
        <w:rPr>
          <w:b/>
          <w:lang w:val="en-US"/>
        </w:rPr>
      </w:pPr>
    </w:p>
    <w:tbl>
      <w:tblPr>
        <w:tblStyle w:val="TableGrid"/>
        <w:tblpPr w:leftFromText="180" w:rightFromText="180" w:horzAnchor="page" w:tblpX="1764" w:tblpY="420"/>
        <w:tblW w:w="9163" w:type="dxa"/>
        <w:tblLook w:val="04A0" w:firstRow="1" w:lastRow="0" w:firstColumn="1" w:lastColumn="0" w:noHBand="0" w:noVBand="1"/>
      </w:tblPr>
      <w:tblGrid>
        <w:gridCol w:w="1085"/>
        <w:gridCol w:w="1118"/>
        <w:gridCol w:w="1118"/>
        <w:gridCol w:w="1159"/>
        <w:gridCol w:w="1292"/>
        <w:gridCol w:w="1356"/>
        <w:gridCol w:w="964"/>
        <w:gridCol w:w="1135"/>
      </w:tblGrid>
      <w:tr w:rsidR="009C787C" w:rsidTr="00D52441">
        <w:tc>
          <w:tcPr>
            <w:tcW w:w="1124" w:type="dxa"/>
          </w:tcPr>
          <w:p w:rsidR="00204BF8" w:rsidRPr="00204BF8" w:rsidRDefault="00204BF8" w:rsidP="00D52441">
            <w:pPr>
              <w:rPr>
                <w:lang w:val="en-US"/>
              </w:rPr>
            </w:pPr>
            <w:r>
              <w:rPr>
                <w:lang w:val="en-US"/>
              </w:rPr>
              <w:lastRenderedPageBreak/>
              <w:t>Meals</w:t>
            </w:r>
          </w:p>
        </w:tc>
        <w:tc>
          <w:tcPr>
            <w:tcW w:w="1118" w:type="dxa"/>
          </w:tcPr>
          <w:p w:rsidR="00204BF8" w:rsidRPr="00204BF8" w:rsidRDefault="00204BF8" w:rsidP="00D52441">
            <w:pPr>
              <w:rPr>
                <w:b/>
                <w:lang w:val="en-US"/>
              </w:rPr>
            </w:pPr>
            <w:r>
              <w:rPr>
                <w:b/>
                <w:lang w:val="en-US"/>
              </w:rPr>
              <w:t>Sunday</w:t>
            </w:r>
          </w:p>
        </w:tc>
        <w:tc>
          <w:tcPr>
            <w:tcW w:w="1118" w:type="dxa"/>
          </w:tcPr>
          <w:p w:rsidR="00204BF8" w:rsidRPr="00204BF8" w:rsidRDefault="00204BF8" w:rsidP="00D52441">
            <w:pPr>
              <w:rPr>
                <w:b/>
                <w:lang w:val="en-US"/>
              </w:rPr>
            </w:pPr>
            <w:r w:rsidRPr="00204BF8">
              <w:rPr>
                <w:b/>
                <w:lang w:val="en-US"/>
              </w:rPr>
              <w:t>Monday</w:t>
            </w:r>
          </w:p>
        </w:tc>
        <w:tc>
          <w:tcPr>
            <w:tcW w:w="1159" w:type="dxa"/>
          </w:tcPr>
          <w:p w:rsidR="00204BF8" w:rsidRPr="00204BF8" w:rsidRDefault="00204BF8" w:rsidP="00D52441">
            <w:pPr>
              <w:rPr>
                <w:b/>
                <w:lang w:val="en-US"/>
              </w:rPr>
            </w:pPr>
            <w:r w:rsidRPr="00204BF8">
              <w:rPr>
                <w:b/>
                <w:lang w:val="en-US"/>
              </w:rPr>
              <w:t>Tuesday</w:t>
            </w:r>
          </w:p>
        </w:tc>
        <w:tc>
          <w:tcPr>
            <w:tcW w:w="1292" w:type="dxa"/>
          </w:tcPr>
          <w:p w:rsidR="00204BF8" w:rsidRPr="00204BF8" w:rsidRDefault="00204BF8" w:rsidP="00D52441">
            <w:pPr>
              <w:rPr>
                <w:b/>
                <w:lang w:val="en-US"/>
              </w:rPr>
            </w:pPr>
            <w:r w:rsidRPr="00204BF8">
              <w:rPr>
                <w:b/>
                <w:lang w:val="en-US"/>
              </w:rPr>
              <w:t>Wednesday</w:t>
            </w:r>
          </w:p>
        </w:tc>
        <w:tc>
          <w:tcPr>
            <w:tcW w:w="1356" w:type="dxa"/>
          </w:tcPr>
          <w:p w:rsidR="00204BF8" w:rsidRPr="00204BF8" w:rsidRDefault="00204BF8" w:rsidP="00D52441">
            <w:pPr>
              <w:rPr>
                <w:b/>
                <w:lang w:val="en-US"/>
              </w:rPr>
            </w:pPr>
            <w:r w:rsidRPr="00204BF8">
              <w:rPr>
                <w:b/>
                <w:lang w:val="en-US"/>
              </w:rPr>
              <w:t>Thursday</w:t>
            </w:r>
          </w:p>
        </w:tc>
        <w:tc>
          <w:tcPr>
            <w:tcW w:w="964" w:type="dxa"/>
          </w:tcPr>
          <w:p w:rsidR="00204BF8" w:rsidRPr="00204BF8" w:rsidRDefault="00204BF8" w:rsidP="00D52441">
            <w:pPr>
              <w:rPr>
                <w:b/>
                <w:lang w:val="en-US"/>
              </w:rPr>
            </w:pPr>
            <w:r w:rsidRPr="00204BF8">
              <w:rPr>
                <w:b/>
                <w:lang w:val="en-US"/>
              </w:rPr>
              <w:t>Friday</w:t>
            </w:r>
          </w:p>
        </w:tc>
        <w:tc>
          <w:tcPr>
            <w:tcW w:w="1032" w:type="dxa"/>
          </w:tcPr>
          <w:p w:rsidR="00204BF8" w:rsidRPr="00204BF8" w:rsidRDefault="00204BF8" w:rsidP="00D52441">
            <w:pPr>
              <w:rPr>
                <w:b/>
                <w:lang w:val="en-US"/>
              </w:rPr>
            </w:pPr>
            <w:r w:rsidRPr="00204BF8">
              <w:rPr>
                <w:b/>
                <w:lang w:val="en-US"/>
              </w:rPr>
              <w:t>Saturday</w:t>
            </w:r>
          </w:p>
        </w:tc>
      </w:tr>
      <w:tr w:rsidR="00D52441" w:rsidTr="00D52441">
        <w:tc>
          <w:tcPr>
            <w:tcW w:w="1124" w:type="dxa"/>
          </w:tcPr>
          <w:p w:rsidR="00D52441" w:rsidRPr="00204BF8" w:rsidRDefault="00D52441" w:rsidP="00D52441">
            <w:pPr>
              <w:rPr>
                <w:b/>
                <w:lang w:val="en-US"/>
              </w:rPr>
            </w:pPr>
            <w:r w:rsidRPr="00204BF8">
              <w:rPr>
                <w:b/>
                <w:lang w:val="en-US"/>
              </w:rPr>
              <w:t>Breakfast</w:t>
            </w:r>
          </w:p>
        </w:tc>
        <w:tc>
          <w:tcPr>
            <w:tcW w:w="1118" w:type="dxa"/>
          </w:tcPr>
          <w:p w:rsidR="00D52441" w:rsidRPr="00204BF8" w:rsidRDefault="00D52441" w:rsidP="00D52441">
            <w:pPr>
              <w:rPr>
                <w:b/>
              </w:rPr>
            </w:pPr>
            <w:r>
              <w:rPr>
                <w:lang w:val="en-US"/>
              </w:rPr>
              <w:t xml:space="preserve">Granola and </w:t>
            </w:r>
            <w:proofErr w:type="gramStart"/>
            <w:r>
              <w:rPr>
                <w:lang w:val="en-US"/>
              </w:rPr>
              <w:t>Low fat</w:t>
            </w:r>
            <w:proofErr w:type="gramEnd"/>
            <w:r>
              <w:rPr>
                <w:lang w:val="en-US"/>
              </w:rPr>
              <w:t xml:space="preserve"> Milk</w:t>
            </w:r>
          </w:p>
        </w:tc>
        <w:tc>
          <w:tcPr>
            <w:tcW w:w="1118" w:type="dxa"/>
          </w:tcPr>
          <w:p w:rsidR="00D52441" w:rsidRDefault="00D52441" w:rsidP="00D52441">
            <w:r>
              <w:rPr>
                <w:lang w:val="en-US"/>
              </w:rPr>
              <w:t>Oatmeal</w:t>
            </w:r>
          </w:p>
        </w:tc>
        <w:tc>
          <w:tcPr>
            <w:tcW w:w="1159" w:type="dxa"/>
          </w:tcPr>
          <w:p w:rsidR="00D52441" w:rsidRDefault="00D52441" w:rsidP="00D52441">
            <w:pPr>
              <w:pStyle w:val="ListParagraph"/>
              <w:ind w:left="0"/>
              <w:jc w:val="both"/>
              <w:rPr>
                <w:lang w:val="en-US"/>
              </w:rPr>
            </w:pPr>
            <w:r>
              <w:rPr>
                <w:lang w:val="en-US"/>
              </w:rPr>
              <w:t xml:space="preserve">Whole grain </w:t>
            </w:r>
            <w:proofErr w:type="gramStart"/>
            <w:r>
              <w:rPr>
                <w:lang w:val="en-US"/>
              </w:rPr>
              <w:t>bread  &amp;</w:t>
            </w:r>
            <w:proofErr w:type="gramEnd"/>
            <w:r>
              <w:rPr>
                <w:lang w:val="en-US"/>
              </w:rPr>
              <w:t>egg white</w:t>
            </w:r>
          </w:p>
        </w:tc>
        <w:tc>
          <w:tcPr>
            <w:tcW w:w="1292" w:type="dxa"/>
          </w:tcPr>
          <w:p w:rsidR="00D52441" w:rsidRDefault="00D52441" w:rsidP="00D52441">
            <w:pPr>
              <w:pStyle w:val="ListParagraph"/>
              <w:ind w:left="0"/>
              <w:jc w:val="both"/>
              <w:rPr>
                <w:lang w:val="en-US"/>
              </w:rPr>
            </w:pPr>
            <w:r>
              <w:rPr>
                <w:lang w:val="en-US"/>
              </w:rPr>
              <w:t>Rice, Beans, Tomato Sauce and Boiled Chicken</w:t>
            </w:r>
          </w:p>
        </w:tc>
        <w:tc>
          <w:tcPr>
            <w:tcW w:w="1356" w:type="dxa"/>
          </w:tcPr>
          <w:p w:rsidR="00D52441" w:rsidRDefault="00D52441" w:rsidP="00D52441">
            <w:r>
              <w:rPr>
                <w:lang w:val="en-US"/>
              </w:rPr>
              <w:t>Whole grain bread, Edible Mushroom&amp; Swiss Cheese</w:t>
            </w:r>
          </w:p>
        </w:tc>
        <w:tc>
          <w:tcPr>
            <w:tcW w:w="964" w:type="dxa"/>
          </w:tcPr>
          <w:p w:rsidR="00D52441" w:rsidRDefault="00D52441" w:rsidP="00D52441">
            <w:pPr>
              <w:pStyle w:val="ListParagraph"/>
              <w:ind w:left="0"/>
              <w:jc w:val="both"/>
              <w:rPr>
                <w:lang w:val="en-US"/>
              </w:rPr>
            </w:pPr>
            <w:r>
              <w:rPr>
                <w:lang w:val="en-US"/>
              </w:rPr>
              <w:t>Tapioca and Milk</w:t>
            </w:r>
          </w:p>
        </w:tc>
        <w:tc>
          <w:tcPr>
            <w:tcW w:w="1032" w:type="dxa"/>
          </w:tcPr>
          <w:p w:rsidR="00D52441" w:rsidRDefault="00D52441" w:rsidP="00D52441">
            <w:r>
              <w:rPr>
                <w:lang w:val="en-US"/>
              </w:rPr>
              <w:t>Pap&amp; Moimoi</w:t>
            </w:r>
          </w:p>
        </w:tc>
      </w:tr>
      <w:tr w:rsidR="00D52441" w:rsidTr="00D52441">
        <w:tc>
          <w:tcPr>
            <w:tcW w:w="1124" w:type="dxa"/>
          </w:tcPr>
          <w:p w:rsidR="00D52441" w:rsidRPr="00204BF8" w:rsidRDefault="00D52441" w:rsidP="00D52441">
            <w:pPr>
              <w:rPr>
                <w:b/>
                <w:lang w:val="en-US"/>
              </w:rPr>
            </w:pPr>
            <w:r w:rsidRPr="00204BF8">
              <w:rPr>
                <w:b/>
                <w:lang w:val="en-US"/>
              </w:rPr>
              <w:t>Lunch</w:t>
            </w:r>
          </w:p>
        </w:tc>
        <w:tc>
          <w:tcPr>
            <w:tcW w:w="1118" w:type="dxa"/>
          </w:tcPr>
          <w:p w:rsidR="00D52441" w:rsidRDefault="00D52441" w:rsidP="00D52441">
            <w:pPr>
              <w:pStyle w:val="ListParagraph"/>
              <w:ind w:left="0"/>
              <w:jc w:val="both"/>
              <w:rPr>
                <w:lang w:val="en-US"/>
              </w:rPr>
            </w:pPr>
            <w:r>
              <w:rPr>
                <w:lang w:val="en-US"/>
              </w:rPr>
              <w:t xml:space="preserve">Wheat, </w:t>
            </w:r>
            <w:proofErr w:type="spellStart"/>
            <w:r>
              <w:rPr>
                <w:lang w:val="en-US"/>
              </w:rPr>
              <w:t>Egusi</w:t>
            </w:r>
            <w:proofErr w:type="spellEnd"/>
            <w:r>
              <w:rPr>
                <w:lang w:val="en-US"/>
              </w:rPr>
              <w:t xml:space="preserve"> and</w:t>
            </w:r>
            <w:r>
              <w:rPr>
                <w:lang w:val="en-US"/>
              </w:rPr>
              <w:t xml:space="preserve"> Lean Meat</w:t>
            </w:r>
          </w:p>
        </w:tc>
        <w:tc>
          <w:tcPr>
            <w:tcW w:w="1118" w:type="dxa"/>
          </w:tcPr>
          <w:p w:rsidR="00D52441" w:rsidRDefault="00D52441" w:rsidP="00D52441">
            <w:proofErr w:type="spellStart"/>
            <w:r>
              <w:rPr>
                <w:lang w:val="en-US"/>
              </w:rPr>
              <w:t>Ofada</w:t>
            </w:r>
            <w:proofErr w:type="spellEnd"/>
            <w:r>
              <w:rPr>
                <w:lang w:val="en-US"/>
              </w:rPr>
              <w:t xml:space="preserve"> Rice, Tomato Sauce and Eggs</w:t>
            </w:r>
          </w:p>
        </w:tc>
        <w:tc>
          <w:tcPr>
            <w:tcW w:w="1159" w:type="dxa"/>
          </w:tcPr>
          <w:p w:rsidR="00D52441" w:rsidRDefault="00D52441" w:rsidP="00D52441">
            <w:proofErr w:type="spellStart"/>
            <w:r>
              <w:rPr>
                <w:lang w:val="en-US"/>
              </w:rPr>
              <w:t>Eba</w:t>
            </w:r>
            <w:proofErr w:type="spellEnd"/>
            <w:r>
              <w:rPr>
                <w:lang w:val="en-US"/>
              </w:rPr>
              <w:t>, Okra Soup and Fish</w:t>
            </w:r>
          </w:p>
        </w:tc>
        <w:tc>
          <w:tcPr>
            <w:tcW w:w="1292" w:type="dxa"/>
          </w:tcPr>
          <w:p w:rsidR="00D52441" w:rsidRDefault="00D52441" w:rsidP="00D52441">
            <w:r>
              <w:rPr>
                <w:lang w:val="en-US"/>
              </w:rPr>
              <w:t>Unsalted Irish potatoes and Vegetable</w:t>
            </w:r>
          </w:p>
        </w:tc>
        <w:tc>
          <w:tcPr>
            <w:tcW w:w="1356" w:type="dxa"/>
          </w:tcPr>
          <w:p w:rsidR="00D52441" w:rsidRDefault="00D52441" w:rsidP="00D52441">
            <w:proofErr w:type="spellStart"/>
            <w:r>
              <w:rPr>
                <w:lang w:val="en-US"/>
              </w:rPr>
              <w:t>Akpu</w:t>
            </w:r>
            <w:proofErr w:type="spellEnd"/>
            <w:r>
              <w:rPr>
                <w:lang w:val="en-US"/>
              </w:rPr>
              <w:t xml:space="preserve"> and </w:t>
            </w:r>
            <w:proofErr w:type="spellStart"/>
            <w:r>
              <w:rPr>
                <w:lang w:val="en-US"/>
              </w:rPr>
              <w:t>Ofe</w:t>
            </w:r>
            <w:proofErr w:type="spellEnd"/>
            <w:r>
              <w:rPr>
                <w:lang w:val="en-US"/>
              </w:rPr>
              <w:t xml:space="preserve"> </w:t>
            </w:r>
            <w:proofErr w:type="spellStart"/>
            <w:r>
              <w:rPr>
                <w:lang w:val="en-US"/>
              </w:rPr>
              <w:t>Nsala</w:t>
            </w:r>
            <w:proofErr w:type="spellEnd"/>
          </w:p>
        </w:tc>
        <w:tc>
          <w:tcPr>
            <w:tcW w:w="964" w:type="dxa"/>
          </w:tcPr>
          <w:p w:rsidR="00D52441" w:rsidRPr="00D52441" w:rsidRDefault="00D52441" w:rsidP="00D52441">
            <w:r>
              <w:rPr>
                <w:lang w:val="en-US"/>
              </w:rPr>
              <w:t>Coconut Rice and any Protein</w:t>
            </w:r>
          </w:p>
        </w:tc>
        <w:tc>
          <w:tcPr>
            <w:tcW w:w="1032" w:type="dxa"/>
          </w:tcPr>
          <w:p w:rsidR="00D52441" w:rsidRPr="00D52441" w:rsidRDefault="00141E5D" w:rsidP="00D52441">
            <w:r>
              <w:rPr>
                <w:lang w:val="en-US"/>
              </w:rPr>
              <w:t>Brown rice with sautéed Spinach and Spice</w:t>
            </w:r>
          </w:p>
        </w:tc>
      </w:tr>
      <w:tr w:rsidR="00D52441" w:rsidTr="00D52441">
        <w:tc>
          <w:tcPr>
            <w:tcW w:w="1124" w:type="dxa"/>
          </w:tcPr>
          <w:p w:rsidR="00D52441" w:rsidRPr="00204BF8" w:rsidRDefault="00D52441" w:rsidP="00D52441">
            <w:pPr>
              <w:rPr>
                <w:b/>
                <w:lang w:val="en-US"/>
              </w:rPr>
            </w:pPr>
            <w:r w:rsidRPr="00204BF8">
              <w:rPr>
                <w:b/>
                <w:lang w:val="en-US"/>
              </w:rPr>
              <w:t>Dinner</w:t>
            </w:r>
          </w:p>
        </w:tc>
        <w:tc>
          <w:tcPr>
            <w:tcW w:w="1118" w:type="dxa"/>
          </w:tcPr>
          <w:p w:rsidR="00D52441" w:rsidRDefault="00D52441" w:rsidP="00D52441">
            <w:pPr>
              <w:pStyle w:val="ListParagraph"/>
              <w:ind w:left="0"/>
              <w:jc w:val="both"/>
              <w:rPr>
                <w:lang w:val="en-US"/>
              </w:rPr>
            </w:pPr>
            <w:r>
              <w:rPr>
                <w:lang w:val="en-US"/>
              </w:rPr>
              <w:t>Vegetable and Brown Rice</w:t>
            </w:r>
          </w:p>
          <w:p w:rsidR="00D52441" w:rsidRDefault="00D52441" w:rsidP="00D52441"/>
        </w:tc>
        <w:tc>
          <w:tcPr>
            <w:tcW w:w="1118" w:type="dxa"/>
          </w:tcPr>
          <w:p w:rsidR="00D52441" w:rsidRDefault="00D52441" w:rsidP="00D52441">
            <w:r>
              <w:rPr>
                <w:lang w:val="en-US"/>
              </w:rPr>
              <w:t>Pepper Soup</w:t>
            </w:r>
            <w:r>
              <w:rPr>
                <w:lang w:val="en-US"/>
              </w:rPr>
              <w:t xml:space="preserve"> Vegetable</w:t>
            </w:r>
          </w:p>
        </w:tc>
        <w:tc>
          <w:tcPr>
            <w:tcW w:w="1159" w:type="dxa"/>
          </w:tcPr>
          <w:p w:rsidR="00D52441" w:rsidRPr="009C787C" w:rsidRDefault="00D52441" w:rsidP="00D52441">
            <w:pPr>
              <w:rPr>
                <w:lang w:val="en-US"/>
              </w:rPr>
            </w:pPr>
            <w:r>
              <w:rPr>
                <w:lang w:val="en-US"/>
              </w:rPr>
              <w:t>Shawarma and Smoothie</w:t>
            </w:r>
          </w:p>
        </w:tc>
        <w:tc>
          <w:tcPr>
            <w:tcW w:w="1292" w:type="dxa"/>
          </w:tcPr>
          <w:p w:rsidR="00D52441" w:rsidRDefault="00D52441" w:rsidP="00D52441">
            <w:pPr>
              <w:pStyle w:val="ListParagraph"/>
              <w:ind w:left="0"/>
              <w:jc w:val="both"/>
              <w:rPr>
                <w:lang w:val="en-US"/>
              </w:rPr>
            </w:pPr>
            <w:r>
              <w:rPr>
                <w:lang w:val="en-US"/>
              </w:rPr>
              <w:t>Rice&amp; Chicken Soup</w:t>
            </w:r>
          </w:p>
        </w:tc>
        <w:tc>
          <w:tcPr>
            <w:tcW w:w="1356" w:type="dxa"/>
          </w:tcPr>
          <w:p w:rsidR="00D52441" w:rsidRDefault="00D52441" w:rsidP="00D52441">
            <w:r>
              <w:rPr>
                <w:lang w:val="en-US"/>
              </w:rPr>
              <w:t xml:space="preserve">Waffles and </w:t>
            </w:r>
            <w:proofErr w:type="spellStart"/>
            <w:r>
              <w:rPr>
                <w:lang w:val="en-US"/>
              </w:rPr>
              <w:t>Beries</w:t>
            </w:r>
            <w:proofErr w:type="spellEnd"/>
          </w:p>
        </w:tc>
        <w:tc>
          <w:tcPr>
            <w:tcW w:w="964" w:type="dxa"/>
          </w:tcPr>
          <w:p w:rsidR="00D52441" w:rsidRDefault="00D52441" w:rsidP="00D52441">
            <w:pPr>
              <w:pStyle w:val="ListParagraph"/>
              <w:ind w:left="0"/>
              <w:jc w:val="both"/>
              <w:rPr>
                <w:lang w:val="en-US"/>
              </w:rPr>
            </w:pPr>
            <w:r>
              <w:rPr>
                <w:lang w:val="en-US"/>
              </w:rPr>
              <w:t>Fat free</w:t>
            </w:r>
          </w:p>
          <w:p w:rsidR="00D52441" w:rsidRDefault="00D52441" w:rsidP="00D52441">
            <w:pPr>
              <w:pStyle w:val="ListParagraph"/>
              <w:ind w:left="0"/>
              <w:jc w:val="both"/>
              <w:rPr>
                <w:lang w:val="en-US"/>
              </w:rPr>
            </w:pPr>
            <w:r>
              <w:rPr>
                <w:lang w:val="en-US"/>
              </w:rPr>
              <w:t>Yoghurt and Berries</w:t>
            </w:r>
          </w:p>
        </w:tc>
        <w:tc>
          <w:tcPr>
            <w:tcW w:w="1032" w:type="dxa"/>
          </w:tcPr>
          <w:p w:rsidR="00D52441" w:rsidRDefault="00141E5D" w:rsidP="00D52441">
            <w:pPr>
              <w:pStyle w:val="ListParagraph"/>
              <w:ind w:left="0"/>
              <w:jc w:val="both"/>
              <w:rPr>
                <w:lang w:val="en-US"/>
              </w:rPr>
            </w:pPr>
            <w:r>
              <w:rPr>
                <w:lang w:val="en-US"/>
              </w:rPr>
              <w:t>Kale smoothie and Cucumber</w:t>
            </w:r>
          </w:p>
        </w:tc>
      </w:tr>
    </w:tbl>
    <w:p w:rsidR="00141E5D" w:rsidRDefault="00141E5D"/>
    <w:p w:rsidR="00141E5D" w:rsidRPr="00141E5D" w:rsidRDefault="00141E5D" w:rsidP="00141E5D"/>
    <w:p w:rsidR="00141E5D" w:rsidRDefault="00141E5D" w:rsidP="00141E5D">
      <w:pPr>
        <w:rPr>
          <w:lang w:val="en-US"/>
        </w:rPr>
      </w:pPr>
      <w:r w:rsidRPr="00C76DBB">
        <w:rPr>
          <w:b/>
          <w:lang w:val="en-US"/>
        </w:rPr>
        <w:t>Note</w:t>
      </w:r>
      <w:r>
        <w:rPr>
          <w:lang w:val="en-US"/>
        </w:rPr>
        <w:t>: Water should be taken alongside each food. There should be minimal to no salt content.</w:t>
      </w:r>
    </w:p>
    <w:p w:rsidR="00141E5D" w:rsidRDefault="00141E5D" w:rsidP="00141E5D">
      <w:pPr>
        <w:jc w:val="both"/>
        <w:rPr>
          <w:b/>
          <w:lang w:val="en-US"/>
        </w:rPr>
      </w:pPr>
      <w:r w:rsidRPr="00C76DBB">
        <w:rPr>
          <w:b/>
          <w:lang w:val="en-US"/>
        </w:rPr>
        <w:t xml:space="preserve">PREPARATION OF </w:t>
      </w:r>
      <w:r>
        <w:rPr>
          <w:b/>
          <w:lang w:val="en-US"/>
        </w:rPr>
        <w:t>VEGETABLE AND BROWN RICE</w:t>
      </w:r>
    </w:p>
    <w:p w:rsidR="00141E5D" w:rsidRDefault="00141E5D" w:rsidP="00141E5D">
      <w:pPr>
        <w:jc w:val="both"/>
        <w:rPr>
          <w:b/>
          <w:lang w:val="en-US"/>
        </w:rPr>
      </w:pPr>
      <w:r>
        <w:rPr>
          <w:b/>
          <w:lang w:val="en-US"/>
        </w:rPr>
        <w:t>Ingredients for Preparation of Vegetable</w:t>
      </w:r>
    </w:p>
    <w:p w:rsidR="00141E5D" w:rsidRDefault="00141E5D" w:rsidP="00141E5D">
      <w:pPr>
        <w:pStyle w:val="ListParagraph"/>
        <w:numPr>
          <w:ilvl w:val="0"/>
          <w:numId w:val="2"/>
        </w:numPr>
        <w:jc w:val="both"/>
        <w:rPr>
          <w:lang w:val="en-US"/>
        </w:rPr>
      </w:pPr>
      <w:r>
        <w:rPr>
          <w:lang w:val="en-US"/>
        </w:rPr>
        <w:t>Fluted pumpkin</w:t>
      </w:r>
    </w:p>
    <w:p w:rsidR="00141E5D" w:rsidRDefault="00141E5D" w:rsidP="00141E5D">
      <w:pPr>
        <w:pStyle w:val="ListParagraph"/>
        <w:numPr>
          <w:ilvl w:val="0"/>
          <w:numId w:val="2"/>
        </w:numPr>
        <w:jc w:val="both"/>
        <w:rPr>
          <w:lang w:val="en-US"/>
        </w:rPr>
      </w:pPr>
      <w:r>
        <w:rPr>
          <w:lang w:val="en-US"/>
        </w:rPr>
        <w:t>Palm Oil</w:t>
      </w:r>
    </w:p>
    <w:p w:rsidR="00141E5D" w:rsidRDefault="00141E5D" w:rsidP="00141E5D">
      <w:pPr>
        <w:pStyle w:val="ListParagraph"/>
        <w:numPr>
          <w:ilvl w:val="0"/>
          <w:numId w:val="2"/>
        </w:numPr>
        <w:jc w:val="both"/>
        <w:rPr>
          <w:lang w:val="en-US"/>
        </w:rPr>
      </w:pPr>
      <w:r>
        <w:rPr>
          <w:lang w:val="en-US"/>
        </w:rPr>
        <w:t>Half Seasoning Cubes</w:t>
      </w:r>
    </w:p>
    <w:p w:rsidR="00141E5D" w:rsidRDefault="00141E5D" w:rsidP="00141E5D">
      <w:pPr>
        <w:pStyle w:val="ListParagraph"/>
        <w:numPr>
          <w:ilvl w:val="0"/>
          <w:numId w:val="2"/>
        </w:numPr>
        <w:jc w:val="both"/>
        <w:rPr>
          <w:lang w:val="en-US"/>
        </w:rPr>
      </w:pPr>
      <w:r>
        <w:rPr>
          <w:lang w:val="en-US"/>
        </w:rPr>
        <w:t>Stock Fish</w:t>
      </w:r>
    </w:p>
    <w:p w:rsidR="00141E5D" w:rsidRDefault="00141E5D" w:rsidP="00141E5D">
      <w:pPr>
        <w:pStyle w:val="ListParagraph"/>
        <w:numPr>
          <w:ilvl w:val="0"/>
          <w:numId w:val="2"/>
        </w:numPr>
        <w:jc w:val="both"/>
        <w:rPr>
          <w:lang w:val="en-US"/>
        </w:rPr>
      </w:pPr>
      <w:r>
        <w:rPr>
          <w:lang w:val="en-US"/>
        </w:rPr>
        <w:t>Few Ounces of Meat</w:t>
      </w:r>
    </w:p>
    <w:p w:rsidR="00141E5D" w:rsidRDefault="00141E5D" w:rsidP="00141E5D">
      <w:pPr>
        <w:pStyle w:val="ListParagraph"/>
        <w:numPr>
          <w:ilvl w:val="0"/>
          <w:numId w:val="2"/>
        </w:numPr>
        <w:jc w:val="both"/>
        <w:rPr>
          <w:lang w:val="en-US"/>
        </w:rPr>
      </w:pPr>
      <w:r>
        <w:rPr>
          <w:lang w:val="en-US"/>
        </w:rPr>
        <w:t>Onions</w:t>
      </w:r>
    </w:p>
    <w:p w:rsidR="00141E5D" w:rsidRDefault="00141E5D" w:rsidP="00141E5D">
      <w:pPr>
        <w:pStyle w:val="ListParagraph"/>
        <w:numPr>
          <w:ilvl w:val="0"/>
          <w:numId w:val="2"/>
        </w:numPr>
        <w:jc w:val="both"/>
        <w:rPr>
          <w:lang w:val="en-US"/>
        </w:rPr>
      </w:pPr>
      <w:r>
        <w:rPr>
          <w:lang w:val="en-US"/>
        </w:rPr>
        <w:t>Spice and Pepper</w:t>
      </w:r>
    </w:p>
    <w:p w:rsidR="00141E5D" w:rsidRDefault="00141E5D" w:rsidP="00141E5D">
      <w:pPr>
        <w:pStyle w:val="ListParagraph"/>
        <w:numPr>
          <w:ilvl w:val="0"/>
          <w:numId w:val="2"/>
        </w:numPr>
        <w:jc w:val="both"/>
        <w:rPr>
          <w:lang w:val="en-US"/>
        </w:rPr>
      </w:pPr>
      <w:r>
        <w:rPr>
          <w:lang w:val="en-US"/>
        </w:rPr>
        <w:t>Pinch of salt</w:t>
      </w:r>
    </w:p>
    <w:p w:rsidR="00141E5D" w:rsidRDefault="00141E5D" w:rsidP="00141E5D">
      <w:pPr>
        <w:pStyle w:val="ListParagraph"/>
        <w:numPr>
          <w:ilvl w:val="0"/>
          <w:numId w:val="2"/>
        </w:numPr>
        <w:jc w:val="both"/>
        <w:rPr>
          <w:lang w:val="en-US"/>
        </w:rPr>
      </w:pPr>
      <w:r>
        <w:rPr>
          <w:lang w:val="en-US"/>
        </w:rPr>
        <w:t>Locust Beans</w:t>
      </w:r>
    </w:p>
    <w:p w:rsidR="00141E5D" w:rsidRDefault="00141E5D" w:rsidP="00141E5D">
      <w:pPr>
        <w:pStyle w:val="ListParagraph"/>
        <w:numPr>
          <w:ilvl w:val="0"/>
          <w:numId w:val="2"/>
        </w:numPr>
        <w:jc w:val="both"/>
        <w:rPr>
          <w:lang w:val="en-US"/>
        </w:rPr>
      </w:pPr>
      <w:r>
        <w:rPr>
          <w:lang w:val="en-US"/>
        </w:rPr>
        <w:t>Cray Fish</w:t>
      </w:r>
    </w:p>
    <w:p w:rsidR="00141E5D" w:rsidRDefault="00141E5D" w:rsidP="00141E5D">
      <w:pPr>
        <w:jc w:val="both"/>
        <w:rPr>
          <w:b/>
          <w:lang w:val="en-US"/>
        </w:rPr>
      </w:pPr>
    </w:p>
    <w:p w:rsidR="00141E5D" w:rsidRDefault="00141E5D" w:rsidP="00141E5D">
      <w:pPr>
        <w:jc w:val="both"/>
        <w:rPr>
          <w:b/>
          <w:lang w:val="en-US"/>
        </w:rPr>
      </w:pPr>
      <w:r w:rsidRPr="00A666A5">
        <w:rPr>
          <w:b/>
          <w:lang w:val="en-US"/>
        </w:rPr>
        <w:t>Procedure</w:t>
      </w:r>
      <w:r>
        <w:rPr>
          <w:b/>
          <w:lang w:val="en-US"/>
        </w:rPr>
        <w:t xml:space="preserve"> for Preparation of Vegetable</w:t>
      </w:r>
    </w:p>
    <w:p w:rsidR="00141E5D" w:rsidRDefault="00141E5D" w:rsidP="00141E5D">
      <w:pPr>
        <w:pStyle w:val="ListParagraph"/>
        <w:numPr>
          <w:ilvl w:val="0"/>
          <w:numId w:val="3"/>
        </w:numPr>
        <w:jc w:val="both"/>
        <w:rPr>
          <w:lang w:val="en-US"/>
        </w:rPr>
      </w:pPr>
      <w:r>
        <w:rPr>
          <w:lang w:val="en-US"/>
        </w:rPr>
        <w:t>Wash and thinly slice the fluted pumpkin.</w:t>
      </w:r>
    </w:p>
    <w:p w:rsidR="00141E5D" w:rsidRDefault="00141E5D" w:rsidP="00141E5D">
      <w:pPr>
        <w:pStyle w:val="ListParagraph"/>
        <w:numPr>
          <w:ilvl w:val="0"/>
          <w:numId w:val="3"/>
        </w:numPr>
        <w:jc w:val="both"/>
        <w:rPr>
          <w:lang w:val="en-US"/>
        </w:rPr>
      </w:pPr>
      <w:r>
        <w:rPr>
          <w:lang w:val="en-US"/>
        </w:rPr>
        <w:t>Clean and wash the fish and locust beans.</w:t>
      </w:r>
    </w:p>
    <w:p w:rsidR="00141E5D" w:rsidRDefault="00141E5D" w:rsidP="00141E5D">
      <w:pPr>
        <w:pStyle w:val="ListParagraph"/>
        <w:numPr>
          <w:ilvl w:val="0"/>
          <w:numId w:val="3"/>
        </w:numPr>
        <w:jc w:val="both"/>
        <w:rPr>
          <w:lang w:val="en-US"/>
        </w:rPr>
      </w:pPr>
      <w:r>
        <w:rPr>
          <w:lang w:val="en-US"/>
        </w:rPr>
        <w:t xml:space="preserve">Blend the pepper and onions. </w:t>
      </w:r>
    </w:p>
    <w:p w:rsidR="00141E5D" w:rsidRDefault="00141E5D" w:rsidP="00141E5D">
      <w:pPr>
        <w:pStyle w:val="ListParagraph"/>
        <w:numPr>
          <w:ilvl w:val="0"/>
          <w:numId w:val="3"/>
        </w:numPr>
        <w:jc w:val="both"/>
        <w:rPr>
          <w:lang w:val="en-US"/>
        </w:rPr>
      </w:pPr>
      <w:r>
        <w:rPr>
          <w:lang w:val="en-US"/>
        </w:rPr>
        <w:t>Rinse the meat properly and season lightly.</w:t>
      </w:r>
    </w:p>
    <w:p w:rsidR="00141E5D" w:rsidRDefault="00141E5D" w:rsidP="00141E5D">
      <w:pPr>
        <w:pStyle w:val="ListParagraph"/>
        <w:numPr>
          <w:ilvl w:val="0"/>
          <w:numId w:val="3"/>
        </w:numPr>
        <w:jc w:val="both"/>
        <w:rPr>
          <w:lang w:val="en-US"/>
        </w:rPr>
      </w:pPr>
      <w:r>
        <w:rPr>
          <w:lang w:val="en-US"/>
        </w:rPr>
        <w:t>Boil the meat.</w:t>
      </w:r>
    </w:p>
    <w:p w:rsidR="00141E5D" w:rsidRDefault="00141E5D" w:rsidP="00141E5D">
      <w:pPr>
        <w:pStyle w:val="ListParagraph"/>
        <w:numPr>
          <w:ilvl w:val="0"/>
          <w:numId w:val="3"/>
        </w:numPr>
        <w:jc w:val="both"/>
        <w:rPr>
          <w:lang w:val="en-US"/>
        </w:rPr>
      </w:pPr>
      <w:r>
        <w:rPr>
          <w:lang w:val="en-US"/>
        </w:rPr>
        <w:t>In another pot, add a reasonably amount of palm oil and let it simmer.</w:t>
      </w:r>
    </w:p>
    <w:p w:rsidR="00141E5D" w:rsidRDefault="00141E5D" w:rsidP="00141E5D">
      <w:pPr>
        <w:pStyle w:val="ListParagraph"/>
        <w:numPr>
          <w:ilvl w:val="0"/>
          <w:numId w:val="3"/>
        </w:numPr>
        <w:jc w:val="both"/>
        <w:rPr>
          <w:lang w:val="en-US"/>
        </w:rPr>
      </w:pPr>
      <w:r>
        <w:rPr>
          <w:lang w:val="en-US"/>
        </w:rPr>
        <w:t>Add the blended pepper and locust beans.</w:t>
      </w:r>
    </w:p>
    <w:p w:rsidR="00141E5D" w:rsidRDefault="00141E5D" w:rsidP="00141E5D">
      <w:pPr>
        <w:pStyle w:val="ListParagraph"/>
        <w:numPr>
          <w:ilvl w:val="0"/>
          <w:numId w:val="3"/>
        </w:numPr>
        <w:jc w:val="both"/>
        <w:rPr>
          <w:lang w:val="en-US"/>
        </w:rPr>
      </w:pPr>
      <w:r>
        <w:rPr>
          <w:lang w:val="en-US"/>
        </w:rPr>
        <w:t>Add the stock fish.</w:t>
      </w:r>
    </w:p>
    <w:p w:rsidR="00141E5D" w:rsidRDefault="00141E5D" w:rsidP="00141E5D">
      <w:pPr>
        <w:pStyle w:val="ListParagraph"/>
        <w:numPr>
          <w:ilvl w:val="0"/>
          <w:numId w:val="3"/>
        </w:numPr>
        <w:jc w:val="both"/>
        <w:rPr>
          <w:lang w:val="en-US"/>
        </w:rPr>
      </w:pPr>
      <w:r>
        <w:rPr>
          <w:lang w:val="en-US"/>
        </w:rPr>
        <w:t>Add the sliced vegetables and stir properly.</w:t>
      </w:r>
    </w:p>
    <w:p w:rsidR="00141E5D" w:rsidRDefault="00141E5D" w:rsidP="00141E5D">
      <w:pPr>
        <w:pStyle w:val="ListParagraph"/>
        <w:numPr>
          <w:ilvl w:val="0"/>
          <w:numId w:val="3"/>
        </w:numPr>
        <w:jc w:val="both"/>
        <w:rPr>
          <w:lang w:val="en-US"/>
        </w:rPr>
      </w:pPr>
      <w:r>
        <w:rPr>
          <w:lang w:val="en-US"/>
        </w:rPr>
        <w:t>Pour the boiled meat and remaining fish and let it cook properly.</w:t>
      </w:r>
    </w:p>
    <w:p w:rsidR="00141E5D" w:rsidRDefault="00141E5D" w:rsidP="00141E5D">
      <w:pPr>
        <w:jc w:val="both"/>
        <w:rPr>
          <w:b/>
          <w:lang w:val="en-US"/>
        </w:rPr>
      </w:pPr>
      <w:r>
        <w:rPr>
          <w:b/>
          <w:lang w:val="en-US"/>
        </w:rPr>
        <w:lastRenderedPageBreak/>
        <w:t>Ingredients</w:t>
      </w:r>
      <w:r w:rsidRPr="005872AB">
        <w:rPr>
          <w:b/>
          <w:lang w:val="en-US"/>
        </w:rPr>
        <w:t xml:space="preserve"> for Preparation of Brown Rice</w:t>
      </w:r>
    </w:p>
    <w:p w:rsidR="00141E5D" w:rsidRPr="005872AB" w:rsidRDefault="00141E5D" w:rsidP="00141E5D">
      <w:pPr>
        <w:pStyle w:val="ListParagraph"/>
        <w:numPr>
          <w:ilvl w:val="0"/>
          <w:numId w:val="4"/>
        </w:numPr>
        <w:jc w:val="both"/>
        <w:rPr>
          <w:lang w:val="en-US"/>
        </w:rPr>
      </w:pPr>
      <w:r w:rsidRPr="005872AB">
        <w:rPr>
          <w:lang w:val="en-US"/>
        </w:rPr>
        <w:t>Brown Rice</w:t>
      </w:r>
    </w:p>
    <w:p w:rsidR="00141E5D" w:rsidRDefault="00141E5D" w:rsidP="00141E5D">
      <w:pPr>
        <w:pStyle w:val="ListParagraph"/>
        <w:numPr>
          <w:ilvl w:val="0"/>
          <w:numId w:val="4"/>
        </w:numPr>
        <w:jc w:val="both"/>
        <w:rPr>
          <w:lang w:val="en-US"/>
        </w:rPr>
      </w:pPr>
      <w:r w:rsidRPr="005872AB">
        <w:rPr>
          <w:lang w:val="en-US"/>
        </w:rPr>
        <w:t>Water</w:t>
      </w:r>
    </w:p>
    <w:p w:rsidR="00141E5D" w:rsidRPr="005872AB" w:rsidRDefault="00141E5D" w:rsidP="00141E5D">
      <w:pPr>
        <w:pStyle w:val="ListParagraph"/>
        <w:numPr>
          <w:ilvl w:val="0"/>
          <w:numId w:val="4"/>
        </w:numPr>
        <w:jc w:val="both"/>
        <w:rPr>
          <w:lang w:val="en-US"/>
        </w:rPr>
      </w:pPr>
      <w:r>
        <w:rPr>
          <w:lang w:val="en-US"/>
        </w:rPr>
        <w:t>Olive oil</w:t>
      </w:r>
    </w:p>
    <w:p w:rsidR="00141E5D" w:rsidRDefault="00141E5D" w:rsidP="00141E5D">
      <w:pPr>
        <w:jc w:val="both"/>
        <w:rPr>
          <w:b/>
          <w:lang w:val="en-US"/>
        </w:rPr>
      </w:pPr>
      <w:r>
        <w:rPr>
          <w:b/>
          <w:lang w:val="en-US"/>
        </w:rPr>
        <w:t>Procedure for Preparation of Brown Rice</w:t>
      </w:r>
    </w:p>
    <w:p w:rsidR="00141E5D" w:rsidRDefault="00141E5D" w:rsidP="00141E5D">
      <w:pPr>
        <w:pStyle w:val="ListParagraph"/>
        <w:numPr>
          <w:ilvl w:val="0"/>
          <w:numId w:val="5"/>
        </w:numPr>
        <w:jc w:val="both"/>
        <w:rPr>
          <w:lang w:val="en-US"/>
        </w:rPr>
      </w:pPr>
      <w:r>
        <w:rPr>
          <w:lang w:val="en-US"/>
        </w:rPr>
        <w:t>Rinse the rice properly before cooking.</w:t>
      </w:r>
    </w:p>
    <w:p w:rsidR="00141E5D" w:rsidRDefault="00141E5D" w:rsidP="00141E5D">
      <w:pPr>
        <w:pStyle w:val="ListParagraph"/>
        <w:numPr>
          <w:ilvl w:val="0"/>
          <w:numId w:val="5"/>
        </w:numPr>
        <w:jc w:val="both"/>
        <w:rPr>
          <w:lang w:val="en-US"/>
        </w:rPr>
      </w:pPr>
      <w:r>
        <w:rPr>
          <w:lang w:val="en-US"/>
        </w:rPr>
        <w:t>Get the appropriate size of pot and water for the quantity of rice to be cooked (the pot should not be too large to let it steam properly.) Avoid opening the lid continually.</w:t>
      </w:r>
    </w:p>
    <w:p w:rsidR="00141E5D" w:rsidRDefault="00141E5D" w:rsidP="00141E5D">
      <w:pPr>
        <w:pStyle w:val="ListParagraph"/>
        <w:numPr>
          <w:ilvl w:val="0"/>
          <w:numId w:val="5"/>
        </w:numPr>
        <w:jc w:val="both"/>
        <w:rPr>
          <w:lang w:val="en-US"/>
        </w:rPr>
      </w:pPr>
      <w:r>
        <w:rPr>
          <w:lang w:val="en-US"/>
        </w:rPr>
        <w:t>The rice should be boiled with over a medium heat.</w:t>
      </w:r>
    </w:p>
    <w:p w:rsidR="00141E5D" w:rsidRDefault="00141E5D" w:rsidP="00141E5D">
      <w:pPr>
        <w:pStyle w:val="ListParagraph"/>
        <w:numPr>
          <w:ilvl w:val="0"/>
          <w:numId w:val="5"/>
        </w:numPr>
        <w:jc w:val="both"/>
        <w:rPr>
          <w:lang w:val="en-US"/>
        </w:rPr>
      </w:pPr>
      <w:r>
        <w:rPr>
          <w:lang w:val="en-US"/>
        </w:rPr>
        <w:t>Add little olive oil.</w:t>
      </w:r>
    </w:p>
    <w:p w:rsidR="00141E5D" w:rsidRDefault="00141E5D" w:rsidP="00141E5D">
      <w:pPr>
        <w:pStyle w:val="ListParagraph"/>
        <w:numPr>
          <w:ilvl w:val="0"/>
          <w:numId w:val="5"/>
        </w:numPr>
        <w:jc w:val="both"/>
        <w:rPr>
          <w:lang w:val="en-US"/>
        </w:rPr>
      </w:pPr>
      <w:r>
        <w:rPr>
          <w:lang w:val="en-US"/>
        </w:rPr>
        <w:t>Boil for about 45 minutes until the rice is tender and can absorb water.</w:t>
      </w:r>
    </w:p>
    <w:p w:rsidR="00141E5D" w:rsidRPr="00631866" w:rsidRDefault="00141E5D" w:rsidP="00141E5D">
      <w:pPr>
        <w:pStyle w:val="ListParagraph"/>
        <w:numPr>
          <w:ilvl w:val="0"/>
          <w:numId w:val="5"/>
        </w:numPr>
        <w:jc w:val="both"/>
        <w:rPr>
          <w:b/>
          <w:lang w:val="en-US"/>
        </w:rPr>
      </w:pPr>
      <w:r w:rsidRPr="00AB51B5">
        <w:rPr>
          <w:lang w:val="en-US"/>
        </w:rPr>
        <w:t xml:space="preserve">Turn off the heat and leave the pot covered </w:t>
      </w:r>
      <w:r>
        <w:rPr>
          <w:lang w:val="en-US"/>
        </w:rPr>
        <w:t>for about 10 minutes before opening.</w:t>
      </w:r>
    </w:p>
    <w:p w:rsidR="00141E5D" w:rsidRPr="00141E5D" w:rsidRDefault="00141E5D" w:rsidP="00141E5D">
      <w:bookmarkStart w:id="0" w:name="_GoBack"/>
      <w:bookmarkEnd w:id="0"/>
    </w:p>
    <w:p w:rsidR="00141E5D" w:rsidRPr="00141E5D" w:rsidRDefault="00141E5D" w:rsidP="00141E5D"/>
    <w:p w:rsidR="00141E5D" w:rsidRPr="00141E5D" w:rsidRDefault="00141E5D" w:rsidP="00141E5D"/>
    <w:p w:rsidR="00141E5D" w:rsidRPr="00141E5D" w:rsidRDefault="00141E5D" w:rsidP="00141E5D"/>
    <w:p w:rsidR="00141E5D" w:rsidRPr="00141E5D" w:rsidRDefault="00141E5D" w:rsidP="00141E5D"/>
    <w:p w:rsidR="00141E5D" w:rsidRPr="00141E5D" w:rsidRDefault="00141E5D" w:rsidP="00141E5D"/>
    <w:p w:rsidR="00141E5D" w:rsidRPr="00141E5D" w:rsidRDefault="00141E5D" w:rsidP="00141E5D"/>
    <w:p w:rsidR="00141E5D" w:rsidRPr="00141E5D" w:rsidRDefault="00141E5D" w:rsidP="00141E5D"/>
    <w:p w:rsidR="00141E5D" w:rsidRPr="00141E5D" w:rsidRDefault="00141E5D" w:rsidP="00141E5D"/>
    <w:p w:rsidR="006C7219" w:rsidRPr="00141E5D" w:rsidRDefault="00141E5D" w:rsidP="00141E5D"/>
    <w:sectPr w:rsidR="006C7219" w:rsidRPr="00141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E1221"/>
    <w:multiLevelType w:val="hybridMultilevel"/>
    <w:tmpl w:val="745A0E5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09B397A"/>
    <w:multiLevelType w:val="hybridMultilevel"/>
    <w:tmpl w:val="591C027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6245848"/>
    <w:multiLevelType w:val="hybridMultilevel"/>
    <w:tmpl w:val="27F09A4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884534"/>
    <w:multiLevelType w:val="hybridMultilevel"/>
    <w:tmpl w:val="D5E43316"/>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7056E13"/>
    <w:multiLevelType w:val="hybridMultilevel"/>
    <w:tmpl w:val="3ED4973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E0"/>
    <w:rsid w:val="00141E5D"/>
    <w:rsid w:val="00204BF8"/>
    <w:rsid w:val="00753AE0"/>
    <w:rsid w:val="00815313"/>
    <w:rsid w:val="009C787C"/>
    <w:rsid w:val="00D52441"/>
    <w:rsid w:val="00E9025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A6CB"/>
  <w15:chartTrackingRefBased/>
  <w15:docId w15:val="{B2CAFBF8-8AEA-449B-B580-68A76D1E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AE0"/>
    <w:pPr>
      <w:ind w:left="720"/>
      <w:contextualSpacing/>
    </w:pPr>
  </w:style>
  <w:style w:type="table" w:styleId="TableGrid">
    <w:name w:val="Table Grid"/>
    <w:basedOn w:val="TableNormal"/>
    <w:uiPriority w:val="39"/>
    <w:rsid w:val="00204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2023-07-03T20:34:00Z</dcterms:created>
  <dcterms:modified xsi:type="dcterms:W3CDTF">2023-07-03T21:18:00Z</dcterms:modified>
</cp:coreProperties>
</file>