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F5C4" w14:textId="77777777" w:rsidR="001717B7" w:rsidRDefault="00411F15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7239382B" w14:textId="77777777" w:rsidR="001717B7" w:rsidRDefault="00411F15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82CACE7" w14:textId="77777777" w:rsidR="001717B7" w:rsidRDefault="00411F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04F1E753" w14:textId="77777777" w:rsidR="001717B7" w:rsidRDefault="00411F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4F44009E" w14:textId="77777777" w:rsidR="001717B7" w:rsidRDefault="00411F1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7ED88057" w14:textId="77777777" w:rsidR="001717B7" w:rsidRDefault="00411F15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2C08CBB" w14:textId="77777777" w:rsidR="001717B7" w:rsidRDefault="00411F15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3FE3B6FA" w14:textId="77777777" w:rsidR="001717B7" w:rsidRDefault="00411F15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14:paraId="1DEF74E1" w14:textId="77777777" w:rsidR="001717B7" w:rsidRDefault="00411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0663B056" w14:textId="77777777" w:rsidR="001717B7" w:rsidRDefault="00411F15">
      <w:pPr>
        <w:spacing w:before="120"/>
      </w:pPr>
      <w:r>
        <w:t>Специальность 09.02.07 «Информационные системы и программирование»</w:t>
      </w:r>
    </w:p>
    <w:p w14:paraId="3970897E" w14:textId="77777777" w:rsidR="001717B7" w:rsidRDefault="00411F15">
      <w:pPr>
        <w:spacing w:before="120"/>
      </w:pPr>
      <w:r>
        <w:t>ПМ.02 «Осуществление интеграции программных модулей»</w:t>
      </w:r>
    </w:p>
    <w:p w14:paraId="2D576DBB" w14:textId="77777777" w:rsidR="001717B7" w:rsidRDefault="00411F15">
      <w:pPr>
        <w:spacing w:before="120"/>
      </w:pPr>
      <w:r>
        <w:t>МДК.2.1 «Технология разработки программного обеспечения»</w:t>
      </w:r>
    </w:p>
    <w:p w14:paraId="0E19794D" w14:textId="77777777" w:rsidR="001717B7" w:rsidRDefault="00411F15">
      <w:pPr>
        <w:spacing w:before="120"/>
      </w:pPr>
      <w:r>
        <w:t>Тема «Основные понятия и стандартизация требований к программному обеспечению»</w:t>
      </w:r>
    </w:p>
    <w:p w14:paraId="024F34B3" w14:textId="77777777" w:rsidR="001717B7" w:rsidRDefault="001717B7">
      <w:pPr>
        <w:spacing w:before="120"/>
      </w:pPr>
    </w:p>
    <w:tbl>
      <w:tblPr>
        <w:tblStyle w:val="a5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1717B7" w14:paraId="3C2FB2BD" w14:textId="77777777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7392" w14:textId="77777777" w:rsidR="001717B7" w:rsidRDefault="00411F15">
            <w:pPr>
              <w:spacing w:before="1600"/>
            </w:pPr>
            <w:r>
              <w:t>Преподаватель:</w:t>
            </w:r>
          </w:p>
          <w:p w14:paraId="6D4F78E3" w14:textId="77777777" w:rsidR="001717B7" w:rsidRDefault="00411F15">
            <w:pPr>
              <w:spacing w:before="120"/>
            </w:pPr>
            <w:r>
              <w:t xml:space="preserve">Говоров </w:t>
            </w:r>
            <w:proofErr w:type="gramStart"/>
            <w:r>
              <w:t>А.И.</w:t>
            </w:r>
            <w:proofErr w:type="gramEnd"/>
          </w:p>
          <w:p w14:paraId="1CDD8CEF" w14:textId="32AD5CBE" w:rsidR="001717B7" w:rsidRDefault="000F135C">
            <w:pPr>
              <w:spacing w:before="120"/>
            </w:pPr>
            <w:r>
              <w:t xml:space="preserve"> </w:t>
            </w:r>
            <w:proofErr w:type="gramStart"/>
            <w:r>
              <w:t>«</w:t>
            </w:r>
            <w:r w:rsidR="00B01BD7">
              <w:t xml:space="preserve"> </w:t>
            </w:r>
            <w:r w:rsidR="00411F15">
              <w:t>»</w:t>
            </w:r>
            <w:proofErr w:type="gramEnd"/>
            <w:r w:rsidRPr="00B01BD7">
              <w:t xml:space="preserve"> </w:t>
            </w:r>
            <w:r w:rsidR="00411F15">
              <w:t xml:space="preserve"> 202</w:t>
            </w:r>
            <w:r w:rsidR="00B01BD7">
              <w:t>1</w:t>
            </w:r>
            <w:r w:rsidR="00411F15">
              <w:t xml:space="preserve"> г.</w:t>
            </w:r>
          </w:p>
          <w:p w14:paraId="7A747906" w14:textId="77777777" w:rsidR="001717B7" w:rsidRDefault="00411F15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153D0F7" w14:textId="77777777" w:rsidR="001717B7" w:rsidRDefault="001717B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823F" w14:textId="77777777" w:rsidR="001717B7" w:rsidRDefault="00411F15">
            <w:pPr>
              <w:spacing w:before="1600"/>
            </w:pPr>
            <w:r>
              <w:t xml:space="preserve">Выполнил: </w:t>
            </w:r>
          </w:p>
          <w:p w14:paraId="6185A804" w14:textId="0C14266A" w:rsidR="001717B7" w:rsidRPr="00B01BD7" w:rsidRDefault="00411F15">
            <w:pPr>
              <w:spacing w:before="120"/>
            </w:pPr>
            <w:r>
              <w:t>студент группы Y233</w:t>
            </w:r>
            <w:r w:rsidR="00B01BD7" w:rsidRPr="00B01BD7">
              <w:t>7</w:t>
            </w:r>
          </w:p>
          <w:p w14:paraId="5F8B8854" w14:textId="3D26554C" w:rsidR="001717B7" w:rsidRPr="00B01BD7" w:rsidRDefault="00B01BD7">
            <w:pPr>
              <w:spacing w:before="120"/>
            </w:pPr>
            <w:r>
              <w:t>Стрючкова С.К.</w:t>
            </w:r>
          </w:p>
          <w:p w14:paraId="06F9E76B" w14:textId="77777777" w:rsidR="001717B7" w:rsidRDefault="001717B7"/>
        </w:tc>
      </w:tr>
    </w:tbl>
    <w:p w14:paraId="0CE8BF5A" w14:textId="77777777" w:rsidR="001717B7" w:rsidRDefault="00411F15">
      <w:pPr>
        <w:spacing w:before="2000"/>
        <w:jc w:val="center"/>
      </w:pPr>
      <w:r>
        <w:t>Санкт-Петербург</w:t>
      </w:r>
    </w:p>
    <w:p w14:paraId="58018622" w14:textId="0318B5B4" w:rsidR="001717B7" w:rsidRDefault="00411F15">
      <w:pPr>
        <w:tabs>
          <w:tab w:val="left" w:pos="6300"/>
        </w:tabs>
        <w:jc w:val="center"/>
      </w:pPr>
      <w:r>
        <w:t>20</w:t>
      </w:r>
      <w:r w:rsidR="00B01BD7">
        <w:t>20</w:t>
      </w:r>
      <w:r>
        <w:t>/202</w:t>
      </w:r>
      <w:r w:rsidR="00B01BD7">
        <w:t>1</w:t>
      </w:r>
    </w:p>
    <w:p w14:paraId="4D83A729" w14:textId="77777777"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4EB09D72" w14:textId="77777777"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ER-диаграмм (метод «сущность-связь»). </w:t>
      </w:r>
    </w:p>
    <w:p w14:paraId="6894F82D" w14:textId="77777777"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программную систему, предназначенную для управления договорами страхования с физическими лицами и юридическими организациями.</w:t>
      </w:r>
    </w:p>
    <w:p w14:paraId="3601C76A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Страховая организация заключает договоры. Для организации оформляется коллективный договор, в котором перечислены страхуемые сотрудники: ФИО, возраст, категория риска (первая, вторая, высшая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 xml:space="preserve">). О предприятии хранится следующая информация: код, полное наименование, краткое наименование, адрес, банковские реквизиты (номер банка), специализация предприятия (медицинское учреждение, автотранспортное предприятие, учебное заведение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>). В заключаемом коллективном договоре указывается дата заключения, срок договора (начало и конец действия договора), сумма выплат по каждой категории сотрудников, выплаты по страховым случаям. Выплаты зависят от категории сотрудника. Необходимо также хранить информацию о страховом агенте, заключившем договор (ФИО, паспортные данные, контактные данные). Каждый агент может заключить много договоров, в каждом договоре может быть оформлено несколько сотрудников. С физическим лицом заключается индивидуальный договор. Каждый конкретный договор может быть заключен только одним агентом.</w:t>
      </w:r>
    </w:p>
    <w:p w14:paraId="7D4C0B04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страхового случая необходима информация о его дате, причине, решении о выплате страховой суммы и размере выплаты.</w:t>
      </w:r>
    </w:p>
    <w:p w14:paraId="694F8CAA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Директор компании должен иметь возможность принять и уволить на работу страхового агента. Поэтому должна сохраняться информация о заключенных с ними трудовых договорах.</w:t>
      </w:r>
    </w:p>
    <w:p w14:paraId="2BD44B79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Перечень возможных запросов:</w:t>
      </w:r>
    </w:p>
    <w:p w14:paraId="0A602226" w14:textId="77777777"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организации вывести список других организаций, застрахованных теми же агентами, что и заданная, для действующих договоров.</w:t>
      </w:r>
    </w:p>
    <w:p w14:paraId="250AC055" w14:textId="77777777"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агента вывести количество заключенных им договоров каждого типа за определенный период времени.</w:t>
      </w:r>
    </w:p>
    <w:p w14:paraId="28813D05" w14:textId="77777777"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персоны вывести список застрахованных сотрудников в одном коллективном договоре для действующих коллективных договоров.</w:t>
      </w:r>
    </w:p>
    <w:p w14:paraId="010EAEE1" w14:textId="77777777"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общую сумму выплат по каждому типу договоров при возникших страховых случаях за заданный период времени.</w:t>
      </w:r>
    </w:p>
    <w:p w14:paraId="2B579AD9" w14:textId="77777777"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юридического лица вывести реквизиты договора и общую сумму выплат по всем категориям сотрудников.</w:t>
      </w:r>
    </w:p>
    <w:p w14:paraId="5ADC37A5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возможность получения отчета, в котором отражается информация о количестве действующих заключенных договоров каждого типа для всех работающих страховых агентов, общей страховой сумме по каждому типу и агенту, общем количестве и общей страховой сумме по фирме</w:t>
      </w:r>
    </w:p>
    <w:p w14:paraId="4D4F9EDA" w14:textId="77777777" w:rsidR="001717B7" w:rsidRDefault="00171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41328C4A" w14:textId="77777777" w:rsidR="00B01BD7" w:rsidRPr="00B01BD7" w:rsidRDefault="00B01BD7" w:rsidP="00B0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B01BD7">
        <w:rPr>
          <w:color w:val="000000"/>
          <w:sz w:val="28"/>
          <w:szCs w:val="28"/>
        </w:rPr>
        <w:t>Выполнение</w:t>
      </w:r>
    </w:p>
    <w:p w14:paraId="028DF48E" w14:textId="7C2B4461" w:rsidR="001717B7" w:rsidRDefault="00B01BD7" w:rsidP="00B01B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B01BD7">
        <w:rPr>
          <w:color w:val="000000"/>
          <w:sz w:val="28"/>
          <w:szCs w:val="28"/>
        </w:rPr>
        <w:t xml:space="preserve">Реализованные с использованием метода ER-диаграмм («сущность-связь») в нотации Питера Чена и с использованием CA </w:t>
      </w:r>
      <w:proofErr w:type="spellStart"/>
      <w:r w:rsidRPr="00B01BD7">
        <w:rPr>
          <w:color w:val="000000"/>
          <w:sz w:val="28"/>
          <w:szCs w:val="28"/>
        </w:rPr>
        <w:t>ERwin</w:t>
      </w:r>
      <w:proofErr w:type="spellEnd"/>
      <w:r w:rsidRPr="00B01BD7">
        <w:rPr>
          <w:color w:val="000000"/>
          <w:sz w:val="28"/>
          <w:szCs w:val="28"/>
        </w:rPr>
        <w:t xml:space="preserve"> Data </w:t>
      </w:r>
      <w:proofErr w:type="spellStart"/>
      <w:r w:rsidRPr="00B01BD7">
        <w:rPr>
          <w:color w:val="000000"/>
          <w:sz w:val="28"/>
          <w:szCs w:val="28"/>
        </w:rPr>
        <w:t>Modeler</w:t>
      </w:r>
      <w:proofErr w:type="spellEnd"/>
      <w:r w:rsidRPr="00B01BD7">
        <w:rPr>
          <w:color w:val="000000"/>
          <w:sz w:val="28"/>
          <w:szCs w:val="28"/>
        </w:rPr>
        <w:t xml:space="preserve"> инфологические модели базы данных, ориентированные на </w:t>
      </w:r>
      <w:r>
        <w:rPr>
          <w:color w:val="000000"/>
          <w:sz w:val="28"/>
          <w:szCs w:val="28"/>
        </w:rPr>
        <w:t>страховую организацию</w:t>
      </w:r>
      <w:r w:rsidRPr="00B01BD7">
        <w:rPr>
          <w:color w:val="000000"/>
          <w:sz w:val="28"/>
          <w:szCs w:val="28"/>
        </w:rPr>
        <w:t xml:space="preserve"> и позволяющие работать с информацией о </w:t>
      </w:r>
      <w:r>
        <w:rPr>
          <w:color w:val="000000"/>
          <w:sz w:val="28"/>
          <w:szCs w:val="28"/>
        </w:rPr>
        <w:t>ее сотрудниках</w:t>
      </w:r>
      <w:r w:rsidR="00F31C95">
        <w:rPr>
          <w:color w:val="000000"/>
          <w:sz w:val="28"/>
          <w:szCs w:val="28"/>
        </w:rPr>
        <w:t xml:space="preserve"> и страховых агентах, заключающие договоры</w:t>
      </w:r>
      <w:r w:rsidRPr="00B01BD7">
        <w:rPr>
          <w:color w:val="000000"/>
          <w:sz w:val="28"/>
          <w:szCs w:val="28"/>
        </w:rPr>
        <w:t>, представлены на рисунках 1,2.</w:t>
      </w:r>
    </w:p>
    <w:p w14:paraId="118FD217" w14:textId="1A2EF38E" w:rsidR="001717B7" w:rsidRDefault="001717B7" w:rsidP="00F31C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57B791F" w14:textId="31B36296" w:rsidR="001717B7" w:rsidRPr="00B01BD7" w:rsidRDefault="00B01BD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D9DF58" wp14:editId="599BD34B">
            <wp:extent cx="5940425" cy="3985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003" w14:textId="77777777"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center"/>
        <w:rPr>
          <w:i/>
          <w:color w:val="000000"/>
        </w:rPr>
      </w:pPr>
      <w:r>
        <w:rPr>
          <w:i/>
          <w:color w:val="000000"/>
        </w:rPr>
        <w:t>Рисунок 1 - Схема инфологической модели данных БД в нотации Питера Чена.</w:t>
      </w:r>
    </w:p>
    <w:p w14:paraId="327AABFB" w14:textId="63F58B35" w:rsidR="001717B7" w:rsidRDefault="0074693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EA49F1" wp14:editId="1228D3F1">
            <wp:extent cx="5940425" cy="2995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038" w14:textId="0EC013CD"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center"/>
        <w:rPr>
          <w:i/>
          <w:color w:val="000000"/>
        </w:rPr>
      </w:pPr>
      <w:r>
        <w:rPr>
          <w:i/>
          <w:color w:val="000000"/>
        </w:rPr>
        <w:t>Рисунок 2 - Схема инфологической модели данных БД</w:t>
      </w:r>
      <w:r w:rsidR="00F31C95">
        <w:rPr>
          <w:i/>
          <w:color w:val="000000"/>
        </w:rPr>
        <w:t xml:space="preserve"> </w:t>
      </w:r>
      <w:r w:rsidR="00F31C95">
        <w:t xml:space="preserve">с использованием CA </w:t>
      </w:r>
      <w:proofErr w:type="spellStart"/>
      <w:r w:rsidR="00F31C95">
        <w:t>ERwin</w:t>
      </w:r>
      <w:proofErr w:type="spellEnd"/>
      <w:r w:rsidR="00F31C95">
        <w:t xml:space="preserve"> Data </w:t>
      </w:r>
      <w:proofErr w:type="spellStart"/>
      <w:r w:rsidR="00F31C95">
        <w:t>Modeler</w:t>
      </w:r>
      <w:proofErr w:type="spellEnd"/>
    </w:p>
    <w:p w14:paraId="3A3623B3" w14:textId="4A0469C9" w:rsidR="0071779B" w:rsidRDefault="0071779B" w:rsidP="0071779B">
      <w:pPr>
        <w:pStyle w:val="a7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265B231B" w14:textId="77777777" w:rsidR="0071779B" w:rsidRDefault="0071779B" w:rsidP="0071779B">
      <w:pPr>
        <w:pStyle w:val="a7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3E57BB7C" w14:textId="086F8B0D" w:rsidR="001717B7" w:rsidRPr="00F31C95" w:rsidRDefault="00411F15" w:rsidP="00F31C95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F31C95">
        <w:rPr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a6"/>
        <w:tblW w:w="1046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1379"/>
        <w:gridCol w:w="117"/>
        <w:gridCol w:w="1488"/>
        <w:gridCol w:w="1097"/>
        <w:gridCol w:w="1097"/>
        <w:gridCol w:w="1160"/>
        <w:gridCol w:w="1669"/>
      </w:tblGrid>
      <w:tr w:rsidR="001717B7" w14:paraId="1B1EF708" w14:textId="77777777" w:rsidTr="0071779B">
        <w:tc>
          <w:tcPr>
            <w:tcW w:w="2454" w:type="dxa"/>
            <w:vMerge w:val="restart"/>
            <w:vAlign w:val="center"/>
          </w:tcPr>
          <w:p w14:paraId="46C0676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5E4BAEB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702" w:type="dxa"/>
            <w:gridSpan w:val="3"/>
            <w:vAlign w:val="center"/>
          </w:tcPr>
          <w:p w14:paraId="187A633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14:paraId="2A3D32C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Внешний ключ</w:t>
            </w:r>
          </w:p>
        </w:tc>
        <w:tc>
          <w:tcPr>
            <w:tcW w:w="1160" w:type="dxa"/>
            <w:vMerge w:val="restart"/>
            <w:vAlign w:val="center"/>
          </w:tcPr>
          <w:p w14:paraId="08D221E3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14:paraId="006AC54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Ограничения целостности</w:t>
            </w:r>
          </w:p>
        </w:tc>
      </w:tr>
      <w:tr w:rsidR="001717B7" w14:paraId="41D16F24" w14:textId="77777777" w:rsidTr="0071779B">
        <w:tc>
          <w:tcPr>
            <w:tcW w:w="2454" w:type="dxa"/>
            <w:vMerge/>
            <w:vAlign w:val="center"/>
          </w:tcPr>
          <w:p w14:paraId="0DF7B744" w14:textId="77777777"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379" w:type="dxa"/>
            <w:vMerge/>
            <w:vAlign w:val="center"/>
          </w:tcPr>
          <w:p w14:paraId="733E6402" w14:textId="77777777"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05" w:type="dxa"/>
            <w:gridSpan w:val="2"/>
            <w:vAlign w:val="center"/>
          </w:tcPr>
          <w:p w14:paraId="3B8FA10B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1021EC0E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14:paraId="00698C63" w14:textId="77777777"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160" w:type="dxa"/>
            <w:vMerge/>
            <w:vAlign w:val="center"/>
          </w:tcPr>
          <w:p w14:paraId="6C3B6763" w14:textId="77777777"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69" w:type="dxa"/>
            <w:vMerge/>
            <w:vAlign w:val="center"/>
          </w:tcPr>
          <w:p w14:paraId="3DFA2E5D" w14:textId="77777777"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1717B7" w14:paraId="4267E18E" w14:textId="77777777" w:rsidTr="0071779B">
        <w:trPr>
          <w:trHeight w:val="325"/>
        </w:trPr>
        <w:tc>
          <w:tcPr>
            <w:tcW w:w="10461" w:type="dxa"/>
            <w:gridSpan w:val="8"/>
            <w:vAlign w:val="center"/>
          </w:tcPr>
          <w:p w14:paraId="1AA18B40" w14:textId="23FE5984" w:rsidR="001717B7" w:rsidRDefault="00F31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Предприятие</w:t>
            </w:r>
          </w:p>
        </w:tc>
      </w:tr>
      <w:tr w:rsidR="001717B7" w14:paraId="2E95061D" w14:textId="77777777" w:rsidTr="0071779B">
        <w:tc>
          <w:tcPr>
            <w:tcW w:w="2454" w:type="dxa"/>
            <w:vAlign w:val="center"/>
          </w:tcPr>
          <w:p w14:paraId="2644CD1E" w14:textId="5165524D" w:rsidR="001717B7" w:rsidRDefault="00F31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 w:rsidR="00411F15">
              <w:rPr>
                <w:color w:val="000000"/>
              </w:rPr>
              <w:t>d</w:t>
            </w:r>
            <w:r>
              <w:rPr>
                <w:color w:val="000000"/>
              </w:rPr>
              <w:t>_предприятия</w:t>
            </w:r>
            <w:proofErr w:type="spellEnd"/>
          </w:p>
        </w:tc>
        <w:tc>
          <w:tcPr>
            <w:tcW w:w="1379" w:type="dxa"/>
            <w:vAlign w:val="center"/>
          </w:tcPr>
          <w:p w14:paraId="387DCB2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4CE71CB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14:paraId="59455CE4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5096A72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65458C8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382CED3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 w14:paraId="4339FFBB" w14:textId="77777777" w:rsidTr="0071779B">
        <w:tc>
          <w:tcPr>
            <w:tcW w:w="2454" w:type="dxa"/>
            <w:vAlign w:val="center"/>
          </w:tcPr>
          <w:p w14:paraId="261843AE" w14:textId="47641EBE" w:rsidR="001717B7" w:rsidRPr="00B01BD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Код</w:t>
            </w:r>
            <w:r w:rsidR="00B01BD7">
              <w:rPr>
                <w:lang w:val="en-US"/>
              </w:rPr>
              <w:t>_</w:t>
            </w:r>
            <w:r w:rsidR="00B01BD7">
              <w:t>предприятия</w:t>
            </w:r>
          </w:p>
        </w:tc>
        <w:tc>
          <w:tcPr>
            <w:tcW w:w="1379" w:type="dxa"/>
            <w:vAlign w:val="center"/>
          </w:tcPr>
          <w:p w14:paraId="0BE9261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0A66AC2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FE61FD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A5F66BF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18F594B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2056F67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 w14:paraId="793E64E1" w14:textId="77777777" w:rsidTr="0071779B">
        <w:tc>
          <w:tcPr>
            <w:tcW w:w="2454" w:type="dxa"/>
            <w:vAlign w:val="center"/>
          </w:tcPr>
          <w:p w14:paraId="2314943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Полное_наименование</w:t>
            </w:r>
            <w:proofErr w:type="spellEnd"/>
          </w:p>
        </w:tc>
        <w:tc>
          <w:tcPr>
            <w:tcW w:w="1379" w:type="dxa"/>
            <w:vAlign w:val="center"/>
          </w:tcPr>
          <w:p w14:paraId="6787797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534BC8DC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D6578B7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8D4C152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7509538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1D5919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789C3896" w14:textId="77777777" w:rsidTr="0071779B">
        <w:tc>
          <w:tcPr>
            <w:tcW w:w="2454" w:type="dxa"/>
            <w:vAlign w:val="center"/>
          </w:tcPr>
          <w:p w14:paraId="69B0F99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Краткое_наименование</w:t>
            </w:r>
            <w:proofErr w:type="spellEnd"/>
          </w:p>
        </w:tc>
        <w:tc>
          <w:tcPr>
            <w:tcW w:w="1379" w:type="dxa"/>
            <w:vAlign w:val="center"/>
          </w:tcPr>
          <w:p w14:paraId="4563C4F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1F88DB0E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604863F4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42F6680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397C14B1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68329C1F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4624E3B2" w14:textId="77777777" w:rsidTr="0071779B">
        <w:trPr>
          <w:trHeight w:val="200"/>
        </w:trPr>
        <w:tc>
          <w:tcPr>
            <w:tcW w:w="2454" w:type="dxa"/>
            <w:vAlign w:val="center"/>
          </w:tcPr>
          <w:p w14:paraId="1C33BED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Адрес</w:t>
            </w:r>
          </w:p>
        </w:tc>
        <w:tc>
          <w:tcPr>
            <w:tcW w:w="1379" w:type="dxa"/>
            <w:vAlign w:val="center"/>
          </w:tcPr>
          <w:p w14:paraId="082D0AC3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43028759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30F3720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09C29FA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0A732854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EDED882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01698F4D" w14:textId="77777777" w:rsidTr="0071779B">
        <w:tc>
          <w:tcPr>
            <w:tcW w:w="2454" w:type="dxa"/>
            <w:vAlign w:val="center"/>
          </w:tcPr>
          <w:p w14:paraId="103FEFDF" w14:textId="6B24B054" w:rsidR="001717B7" w:rsidRDefault="00F31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</w:t>
            </w:r>
            <w:r w:rsidR="00411F15">
              <w:t>анк</w:t>
            </w:r>
          </w:p>
        </w:tc>
        <w:tc>
          <w:tcPr>
            <w:tcW w:w="1379" w:type="dxa"/>
            <w:vAlign w:val="center"/>
          </w:tcPr>
          <w:p w14:paraId="7FE1E71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186A8C10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A8BF24A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75DAEEBA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6B053A5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429C4E0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46547A3D" w14:textId="77777777" w:rsidTr="0071779B">
        <w:tc>
          <w:tcPr>
            <w:tcW w:w="2454" w:type="dxa"/>
            <w:vAlign w:val="center"/>
          </w:tcPr>
          <w:p w14:paraId="49AB3804" w14:textId="34A78063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Специализация</w:t>
            </w:r>
          </w:p>
        </w:tc>
        <w:tc>
          <w:tcPr>
            <w:tcW w:w="1379" w:type="dxa"/>
            <w:vAlign w:val="center"/>
          </w:tcPr>
          <w:p w14:paraId="4890D063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7697509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25FB768A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3AFF634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729057C8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6848E5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52D339C8" w14:textId="77777777" w:rsidTr="0071779B">
        <w:tc>
          <w:tcPr>
            <w:tcW w:w="10461" w:type="dxa"/>
            <w:gridSpan w:val="8"/>
            <w:vAlign w:val="center"/>
          </w:tcPr>
          <w:p w14:paraId="31E2549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Директор</w:t>
            </w:r>
          </w:p>
        </w:tc>
      </w:tr>
      <w:tr w:rsidR="001717B7" w14:paraId="67CB6DE0" w14:textId="77777777" w:rsidTr="0071779B">
        <w:tc>
          <w:tcPr>
            <w:tcW w:w="2454" w:type="dxa"/>
            <w:vAlign w:val="center"/>
          </w:tcPr>
          <w:p w14:paraId="0C5C9835" w14:textId="2F742F40" w:rsidR="001717B7" w:rsidRDefault="00F31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 w:rsidR="00411F15">
              <w:rPr>
                <w:color w:val="000000"/>
              </w:rPr>
              <w:t>d</w:t>
            </w:r>
            <w:r>
              <w:rPr>
                <w:color w:val="000000"/>
              </w:rPr>
              <w:t>_директора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5747E7F8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14:paraId="7C9AF034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14:paraId="5EFDF64C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FDEA1BE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2AEFD19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3966D610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  <w:p w14:paraId="4D483FFB" w14:textId="573578C4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779B" w14:paraId="652F986C" w14:textId="77777777" w:rsidTr="0071779B">
        <w:tc>
          <w:tcPr>
            <w:tcW w:w="2454" w:type="dxa"/>
            <w:vAlign w:val="center"/>
          </w:tcPr>
          <w:p w14:paraId="06D94871" w14:textId="281B911A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58BCD6BD" w14:textId="1A200836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488" w:type="dxa"/>
            <w:vAlign w:val="center"/>
          </w:tcPr>
          <w:p w14:paraId="5F86F9A2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823A80C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6AF2B949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7CBB190E" w14:textId="59E7BF9B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30BD31E3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779B" w14:paraId="21871FDB" w14:textId="77777777" w:rsidTr="0071779B">
        <w:tc>
          <w:tcPr>
            <w:tcW w:w="2454" w:type="dxa"/>
            <w:vAlign w:val="center"/>
          </w:tcPr>
          <w:p w14:paraId="4A143E20" w14:textId="284CB75E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Размер выплат</w:t>
            </w:r>
          </w:p>
        </w:tc>
        <w:tc>
          <w:tcPr>
            <w:tcW w:w="1496" w:type="dxa"/>
            <w:gridSpan w:val="2"/>
            <w:vAlign w:val="center"/>
          </w:tcPr>
          <w:p w14:paraId="05A0204E" w14:textId="053E8A31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14:paraId="6B03F92B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27AE69A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0FED5EB7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205751DF" w14:textId="4B482CC0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50ECA51D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6552469C" w14:textId="77777777" w:rsidTr="0071779B">
        <w:tc>
          <w:tcPr>
            <w:tcW w:w="10461" w:type="dxa"/>
            <w:gridSpan w:val="8"/>
            <w:vAlign w:val="center"/>
          </w:tcPr>
          <w:p w14:paraId="0243279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Договор</w:t>
            </w:r>
          </w:p>
        </w:tc>
      </w:tr>
      <w:tr w:rsidR="001717B7" w14:paraId="6464CB9E" w14:textId="77777777" w:rsidTr="0071779B">
        <w:tc>
          <w:tcPr>
            <w:tcW w:w="2454" w:type="dxa"/>
            <w:vAlign w:val="center"/>
          </w:tcPr>
          <w:p w14:paraId="206BB374" w14:textId="27A9CD90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r w:rsidR="00F31C95">
              <w:rPr>
                <w:color w:val="000000"/>
              </w:rPr>
              <w:t>_договора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5ED03F6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14:paraId="761C6F0F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14:paraId="3BDD983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3F2498D8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7A0878C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320E29C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Уникален  </w:t>
            </w:r>
          </w:p>
        </w:tc>
      </w:tr>
      <w:tr w:rsidR="001717B7" w14:paraId="7AA387BA" w14:textId="77777777" w:rsidTr="0071779B">
        <w:tc>
          <w:tcPr>
            <w:tcW w:w="2454" w:type="dxa"/>
            <w:vAlign w:val="center"/>
          </w:tcPr>
          <w:p w14:paraId="09E46BEE" w14:textId="1E05DC22" w:rsidR="001717B7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Срок</w:t>
            </w:r>
            <w:r w:rsidR="00411F15">
              <w:t>_</w:t>
            </w:r>
            <w:r>
              <w:t>договора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1B0D42C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14:paraId="66C7CAC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9BAD8C9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301B5C1B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24A93D6B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BA601E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779B" w14:paraId="6FC0A890" w14:textId="77777777" w:rsidTr="0071779B">
        <w:tc>
          <w:tcPr>
            <w:tcW w:w="2454" w:type="dxa"/>
            <w:vAlign w:val="center"/>
          </w:tcPr>
          <w:p w14:paraId="19E85486" w14:textId="24684C5D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Вид договора</w:t>
            </w:r>
          </w:p>
        </w:tc>
        <w:tc>
          <w:tcPr>
            <w:tcW w:w="1496" w:type="dxa"/>
            <w:gridSpan w:val="2"/>
            <w:vAlign w:val="center"/>
          </w:tcPr>
          <w:p w14:paraId="00FF4CD5" w14:textId="7E153699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5D334B0A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3D2994D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114FD5AC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3EC4F1E3" w14:textId="0EDC8438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4807978" w14:textId="77777777" w:rsidR="0071779B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05D1EADF" w14:textId="77777777" w:rsidTr="0071779B">
        <w:tc>
          <w:tcPr>
            <w:tcW w:w="10461" w:type="dxa"/>
            <w:gridSpan w:val="8"/>
            <w:vAlign w:val="center"/>
          </w:tcPr>
          <w:p w14:paraId="757ADF3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Сотрудник</w:t>
            </w:r>
          </w:p>
        </w:tc>
      </w:tr>
      <w:tr w:rsidR="001717B7" w14:paraId="0842D82E" w14:textId="77777777" w:rsidTr="0071779B">
        <w:tc>
          <w:tcPr>
            <w:tcW w:w="2454" w:type="dxa"/>
            <w:vAlign w:val="center"/>
          </w:tcPr>
          <w:p w14:paraId="612C0ECD" w14:textId="3A453C12" w:rsidR="001717B7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 w:rsidR="00411F15">
              <w:rPr>
                <w:color w:val="000000"/>
              </w:rPr>
              <w:t>d</w:t>
            </w:r>
            <w:r>
              <w:rPr>
                <w:color w:val="000000"/>
              </w:rPr>
              <w:t>_сотрудника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7240CB9A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14:paraId="3ACFB9D3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14:paraId="4E18964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2049748A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3D0890B3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0CA3F03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 w14:paraId="7E44A0E0" w14:textId="77777777" w:rsidTr="0071779B">
        <w:tc>
          <w:tcPr>
            <w:tcW w:w="2454" w:type="dxa"/>
            <w:vAlign w:val="center"/>
          </w:tcPr>
          <w:p w14:paraId="076C15A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5887A9AB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488" w:type="dxa"/>
            <w:vAlign w:val="center"/>
          </w:tcPr>
          <w:p w14:paraId="6784E494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7041EB5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2BEE3FD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6E13459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14:paraId="7462683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07891E66" w14:textId="77777777" w:rsidTr="0071779B">
        <w:tc>
          <w:tcPr>
            <w:tcW w:w="2454" w:type="dxa"/>
            <w:vAlign w:val="center"/>
          </w:tcPr>
          <w:p w14:paraId="29DCB9A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Возраст</w:t>
            </w:r>
          </w:p>
        </w:tc>
        <w:tc>
          <w:tcPr>
            <w:tcW w:w="1496" w:type="dxa"/>
            <w:gridSpan w:val="2"/>
            <w:vAlign w:val="center"/>
          </w:tcPr>
          <w:p w14:paraId="13CBBE8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488" w:type="dxa"/>
            <w:vAlign w:val="center"/>
          </w:tcPr>
          <w:p w14:paraId="0A59CA2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31AC9348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49B009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09721C4A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9B3F349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475A96EB" w14:textId="77777777" w:rsidTr="0071779B">
        <w:tc>
          <w:tcPr>
            <w:tcW w:w="2454" w:type="dxa"/>
            <w:vAlign w:val="center"/>
          </w:tcPr>
          <w:p w14:paraId="325FF1AB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Категория_риска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25C6F2F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5C635F9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6B56313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64AAE844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0B9D581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E492699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7158E07B" w14:textId="77777777" w:rsidTr="0071779B">
        <w:tc>
          <w:tcPr>
            <w:tcW w:w="10461" w:type="dxa"/>
            <w:gridSpan w:val="8"/>
            <w:vAlign w:val="center"/>
          </w:tcPr>
          <w:p w14:paraId="795C9F51" w14:textId="15CB4E27" w:rsidR="001717B7" w:rsidRDefault="00717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Страховой а</w:t>
            </w:r>
            <w:r w:rsidR="00411F15">
              <w:t>гент</w:t>
            </w:r>
          </w:p>
        </w:tc>
      </w:tr>
      <w:tr w:rsidR="001717B7" w14:paraId="15970614" w14:textId="77777777" w:rsidTr="0071779B">
        <w:tc>
          <w:tcPr>
            <w:tcW w:w="2454" w:type="dxa"/>
            <w:vAlign w:val="center"/>
          </w:tcPr>
          <w:p w14:paraId="79A8CAD6" w14:textId="00375CE2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r w:rsidR="0071779B">
              <w:rPr>
                <w:color w:val="000000"/>
              </w:rPr>
              <w:t>_агента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5B7A733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14:paraId="03A21DF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7D63FCD8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7FE7D730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7C373BDA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6E001E4B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44CBE3FF" w14:textId="77777777" w:rsidTr="0071779B">
        <w:tc>
          <w:tcPr>
            <w:tcW w:w="2454" w:type="dxa"/>
            <w:vAlign w:val="center"/>
          </w:tcPr>
          <w:p w14:paraId="5DD0F738" w14:textId="77777777" w:rsidR="001717B7" w:rsidRDefault="00411F15">
            <w: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34A903E6" w14:textId="77777777" w:rsidR="001717B7" w:rsidRDefault="00411F15">
            <w:r>
              <w:t>Строка</w:t>
            </w:r>
          </w:p>
        </w:tc>
        <w:tc>
          <w:tcPr>
            <w:tcW w:w="1488" w:type="dxa"/>
            <w:vAlign w:val="center"/>
          </w:tcPr>
          <w:p w14:paraId="53075F40" w14:textId="77777777" w:rsidR="001717B7" w:rsidRDefault="001717B7"/>
        </w:tc>
        <w:tc>
          <w:tcPr>
            <w:tcW w:w="1097" w:type="dxa"/>
            <w:vAlign w:val="center"/>
          </w:tcPr>
          <w:p w14:paraId="5CDE0C24" w14:textId="77777777" w:rsidR="001717B7" w:rsidRDefault="001717B7"/>
        </w:tc>
        <w:tc>
          <w:tcPr>
            <w:tcW w:w="1097" w:type="dxa"/>
            <w:vAlign w:val="center"/>
          </w:tcPr>
          <w:p w14:paraId="4D849E83" w14:textId="77777777" w:rsidR="001717B7" w:rsidRDefault="001717B7"/>
        </w:tc>
        <w:tc>
          <w:tcPr>
            <w:tcW w:w="1160" w:type="dxa"/>
            <w:vAlign w:val="center"/>
          </w:tcPr>
          <w:p w14:paraId="73C1F4D5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72DA8922" w14:textId="77777777" w:rsidR="001717B7" w:rsidRDefault="001717B7"/>
        </w:tc>
      </w:tr>
      <w:tr w:rsidR="001717B7" w14:paraId="6E74A1A2" w14:textId="77777777" w:rsidTr="0071779B">
        <w:tc>
          <w:tcPr>
            <w:tcW w:w="2454" w:type="dxa"/>
            <w:vAlign w:val="center"/>
          </w:tcPr>
          <w:p w14:paraId="5CF69736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Паспортные_данные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7B13C9D5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4132DAB4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6FCFBA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24E8AA9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5A2A4531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22AD53CD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6F5E56AB" w14:textId="77777777" w:rsidTr="0071779B">
        <w:tc>
          <w:tcPr>
            <w:tcW w:w="2454" w:type="dxa"/>
            <w:vAlign w:val="center"/>
          </w:tcPr>
          <w:p w14:paraId="0B69AC9B" w14:textId="5833BA69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Контакт</w:t>
            </w:r>
            <w:r w:rsidR="0071779B">
              <w:t>ы</w:t>
            </w:r>
          </w:p>
        </w:tc>
        <w:tc>
          <w:tcPr>
            <w:tcW w:w="1496" w:type="dxa"/>
            <w:gridSpan w:val="2"/>
            <w:vAlign w:val="center"/>
          </w:tcPr>
          <w:p w14:paraId="700F6762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19FE19D5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431C457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4460DC7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4E8B72C5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56BEC37C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716BAAC3" w14:textId="77777777" w:rsidTr="0071779B">
        <w:tc>
          <w:tcPr>
            <w:tcW w:w="10461" w:type="dxa"/>
            <w:gridSpan w:val="8"/>
            <w:vAlign w:val="center"/>
          </w:tcPr>
          <w:p w14:paraId="112FCA2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Выплаты</w:t>
            </w:r>
          </w:p>
        </w:tc>
      </w:tr>
      <w:tr w:rsidR="001717B7" w14:paraId="3E3D9B39" w14:textId="77777777" w:rsidTr="0071779B">
        <w:tc>
          <w:tcPr>
            <w:tcW w:w="2454" w:type="dxa"/>
            <w:vAlign w:val="center"/>
          </w:tcPr>
          <w:p w14:paraId="4A82DE32" w14:textId="5074E866" w:rsidR="001717B7" w:rsidRDefault="00242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</w:t>
            </w:r>
            <w:r w:rsidR="00411F15">
              <w:t>d</w:t>
            </w:r>
            <w:r>
              <w:t>_выплат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1992F89C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Число</w:t>
            </w:r>
          </w:p>
        </w:tc>
        <w:tc>
          <w:tcPr>
            <w:tcW w:w="1488" w:type="dxa"/>
            <w:vAlign w:val="center"/>
          </w:tcPr>
          <w:p w14:paraId="36584759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73B5F087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25D96B0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20EB81F3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05E506AC" w14:textId="77777777" w:rsidR="001717B7" w:rsidRDefault="00411F15">
            <w:pPr>
              <w:rPr>
                <w:color w:val="000000"/>
              </w:rPr>
            </w:pPr>
            <w:r>
              <w:t>Уникален</w:t>
            </w:r>
          </w:p>
        </w:tc>
      </w:tr>
      <w:tr w:rsidR="00242211" w14:paraId="0FA51A60" w14:textId="77777777" w:rsidTr="00242211">
        <w:tc>
          <w:tcPr>
            <w:tcW w:w="2454" w:type="dxa"/>
            <w:tcBorders>
              <w:bottom w:val="single" w:sz="4" w:space="0" w:color="000000"/>
            </w:tcBorders>
            <w:vAlign w:val="center"/>
          </w:tcPr>
          <w:p w14:paraId="5F8C3B18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Размер_выплат</w:t>
            </w:r>
            <w:proofErr w:type="spellEnd"/>
          </w:p>
        </w:tc>
        <w:tc>
          <w:tcPr>
            <w:tcW w:w="1496" w:type="dxa"/>
            <w:gridSpan w:val="2"/>
            <w:tcBorders>
              <w:bottom w:val="single" w:sz="4" w:space="0" w:color="000000"/>
            </w:tcBorders>
            <w:vAlign w:val="center"/>
          </w:tcPr>
          <w:p w14:paraId="21C3F976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  <w:vAlign w:val="center"/>
          </w:tcPr>
          <w:p w14:paraId="7645F35D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tcBorders>
              <w:bottom w:val="single" w:sz="4" w:space="0" w:color="000000"/>
            </w:tcBorders>
            <w:vAlign w:val="center"/>
          </w:tcPr>
          <w:p w14:paraId="74962C45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tcBorders>
              <w:bottom w:val="single" w:sz="4" w:space="0" w:color="000000"/>
            </w:tcBorders>
            <w:vAlign w:val="center"/>
          </w:tcPr>
          <w:p w14:paraId="402D4C13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  <w:vAlign w:val="center"/>
          </w:tcPr>
          <w:p w14:paraId="24CC5C3B" w14:textId="77777777" w:rsidR="00242211" w:rsidRDefault="00242211" w:rsidP="00A05242">
            <w:r>
              <w:t>+</w:t>
            </w:r>
          </w:p>
        </w:tc>
        <w:tc>
          <w:tcPr>
            <w:tcW w:w="1669" w:type="dxa"/>
            <w:tcBorders>
              <w:bottom w:val="single" w:sz="4" w:space="0" w:color="000000"/>
            </w:tcBorders>
            <w:vAlign w:val="center"/>
          </w:tcPr>
          <w:p w14:paraId="4EFB096B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2211" w14:paraId="4E9629C4" w14:textId="77777777" w:rsidTr="00242211">
        <w:tc>
          <w:tcPr>
            <w:tcW w:w="2454" w:type="dxa"/>
            <w:tcBorders>
              <w:bottom w:val="single" w:sz="4" w:space="0" w:color="auto"/>
              <w:right w:val="nil"/>
            </w:tcBorders>
            <w:vAlign w:val="center"/>
          </w:tcPr>
          <w:p w14:paraId="061B65D2" w14:textId="1476DCFF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Страховой случай</w:t>
            </w:r>
          </w:p>
        </w:tc>
        <w:tc>
          <w:tcPr>
            <w:tcW w:w="149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1DE5AE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012D7C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3ACFC1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40F38F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CC83A0" w14:textId="77777777" w:rsidR="00242211" w:rsidRDefault="00242211" w:rsidP="00A05242"/>
        </w:tc>
        <w:tc>
          <w:tcPr>
            <w:tcW w:w="1669" w:type="dxa"/>
            <w:tcBorders>
              <w:left w:val="nil"/>
              <w:bottom w:val="single" w:sz="4" w:space="0" w:color="auto"/>
            </w:tcBorders>
            <w:vAlign w:val="center"/>
          </w:tcPr>
          <w:p w14:paraId="73E26052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2211" w14:paraId="75178239" w14:textId="77777777" w:rsidTr="00242211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076A" w14:textId="7D68F402" w:rsidR="00242211" w:rsidRP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Id_</w:t>
            </w:r>
            <w:r>
              <w:t>случая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512A" w14:textId="7EECE9F3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Число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8237" w14:textId="61D80750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362D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06AE" w14:textId="77777777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331A" w14:textId="379D619A" w:rsidR="00242211" w:rsidRDefault="00242211" w:rsidP="00A05242">
            <w:r>
              <w:t>+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60F5" w14:textId="7DD86439" w:rsidR="00242211" w:rsidRDefault="00242211" w:rsidP="00A05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 w14:paraId="1CAAACB6" w14:textId="77777777" w:rsidTr="0071779B">
        <w:tc>
          <w:tcPr>
            <w:tcW w:w="2454" w:type="dxa"/>
            <w:vAlign w:val="center"/>
          </w:tcPr>
          <w:p w14:paraId="5C78B006" w14:textId="3E65EF35" w:rsidR="001717B7" w:rsidRDefault="00242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</w:t>
            </w:r>
            <w:r w:rsidR="00411F15">
              <w:t>ата</w:t>
            </w:r>
          </w:p>
        </w:tc>
        <w:tc>
          <w:tcPr>
            <w:tcW w:w="1496" w:type="dxa"/>
            <w:gridSpan w:val="2"/>
            <w:vAlign w:val="center"/>
          </w:tcPr>
          <w:p w14:paraId="1D05B99D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14:paraId="7FAE70EE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622F63CE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F14ADBA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675994E1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72B1738C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676FD5F3" w14:textId="77777777" w:rsidTr="0071779B">
        <w:tc>
          <w:tcPr>
            <w:tcW w:w="2454" w:type="dxa"/>
            <w:vAlign w:val="center"/>
          </w:tcPr>
          <w:p w14:paraId="5AB0767E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Причина</w:t>
            </w:r>
          </w:p>
        </w:tc>
        <w:tc>
          <w:tcPr>
            <w:tcW w:w="1496" w:type="dxa"/>
            <w:gridSpan w:val="2"/>
            <w:vAlign w:val="center"/>
          </w:tcPr>
          <w:p w14:paraId="3EBE9857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30E70FE8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2B5A0A0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383E9038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532F959A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638B05F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4165B2EB" w14:textId="77777777" w:rsidTr="0071779B">
        <w:tc>
          <w:tcPr>
            <w:tcW w:w="2454" w:type="dxa"/>
            <w:vAlign w:val="center"/>
          </w:tcPr>
          <w:p w14:paraId="486FBE97" w14:textId="1D4F889C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Рещение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01EF959B" w14:textId="77777777"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14:paraId="5F4AFA4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A6F6A21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7F474EA6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6DA12E43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5B78B933" w14:textId="77777777"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:rsidRPr="00242211" w14:paraId="1D6E4F7D" w14:textId="77777777" w:rsidTr="0071779B">
        <w:tc>
          <w:tcPr>
            <w:tcW w:w="2454" w:type="dxa"/>
            <w:vAlign w:val="center"/>
          </w:tcPr>
          <w:p w14:paraId="4CBEAEE0" w14:textId="541AA07D" w:rsidR="001717B7" w:rsidRPr="00242211" w:rsidRDefault="00242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Договоры</w:t>
            </w:r>
          </w:p>
        </w:tc>
        <w:tc>
          <w:tcPr>
            <w:tcW w:w="1496" w:type="dxa"/>
            <w:gridSpan w:val="2"/>
            <w:vAlign w:val="center"/>
          </w:tcPr>
          <w:p w14:paraId="4A47AD47" w14:textId="77777777" w:rsidR="001717B7" w:rsidRPr="00242211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8" w:type="dxa"/>
            <w:vAlign w:val="center"/>
          </w:tcPr>
          <w:p w14:paraId="3ACF57D5" w14:textId="77777777" w:rsidR="001717B7" w:rsidRPr="00242211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3F695474" w14:textId="77777777" w:rsidR="001717B7" w:rsidRPr="00242211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46D9CA52" w14:textId="77777777" w:rsidR="001717B7" w:rsidRPr="00242211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14:paraId="2C338003" w14:textId="77777777" w:rsidR="001717B7" w:rsidRPr="00242211" w:rsidRDefault="001717B7"/>
        </w:tc>
        <w:tc>
          <w:tcPr>
            <w:tcW w:w="1669" w:type="dxa"/>
            <w:vAlign w:val="center"/>
          </w:tcPr>
          <w:p w14:paraId="4EC2ACDC" w14:textId="77777777" w:rsidR="001717B7" w:rsidRPr="00242211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 w14:paraId="5B9F3194" w14:textId="77777777" w:rsidTr="0071779B">
        <w:tc>
          <w:tcPr>
            <w:tcW w:w="2454" w:type="dxa"/>
            <w:vAlign w:val="center"/>
          </w:tcPr>
          <w:p w14:paraId="2BEC208A" w14:textId="60A711F4" w:rsidR="001717B7" w:rsidRDefault="00411F15">
            <w:proofErr w:type="spellStart"/>
            <w:r>
              <w:t>Id</w:t>
            </w:r>
            <w:r w:rsidR="00242211">
              <w:t>_договоров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1CA91578" w14:textId="77777777" w:rsidR="001717B7" w:rsidRDefault="00411F15">
            <w:r>
              <w:t>Число</w:t>
            </w:r>
          </w:p>
        </w:tc>
        <w:tc>
          <w:tcPr>
            <w:tcW w:w="1488" w:type="dxa"/>
            <w:vAlign w:val="center"/>
          </w:tcPr>
          <w:p w14:paraId="1DA94D13" w14:textId="77777777" w:rsidR="001717B7" w:rsidRDefault="00411F15">
            <w:r>
              <w:t>+</w:t>
            </w:r>
          </w:p>
        </w:tc>
        <w:tc>
          <w:tcPr>
            <w:tcW w:w="1097" w:type="dxa"/>
            <w:vAlign w:val="center"/>
          </w:tcPr>
          <w:p w14:paraId="02FE9963" w14:textId="77777777"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14:paraId="7C4F2960" w14:textId="77777777"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14:paraId="03F353D9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28E45BB7" w14:textId="77777777" w:rsidR="001717B7" w:rsidRDefault="00411F15">
            <w:r>
              <w:t xml:space="preserve">Уникален  </w:t>
            </w:r>
          </w:p>
        </w:tc>
      </w:tr>
      <w:tr w:rsidR="001717B7" w14:paraId="2FA66F6F" w14:textId="77777777" w:rsidTr="0071779B">
        <w:tc>
          <w:tcPr>
            <w:tcW w:w="2454" w:type="dxa"/>
            <w:vAlign w:val="center"/>
          </w:tcPr>
          <w:p w14:paraId="053DDA27" w14:textId="5095755E" w:rsidR="001717B7" w:rsidRDefault="00242211">
            <w:r>
              <w:t>Сроки</w:t>
            </w:r>
          </w:p>
        </w:tc>
        <w:tc>
          <w:tcPr>
            <w:tcW w:w="1496" w:type="dxa"/>
            <w:gridSpan w:val="2"/>
            <w:vAlign w:val="center"/>
          </w:tcPr>
          <w:p w14:paraId="30E6C669" w14:textId="77777777" w:rsidR="001717B7" w:rsidRDefault="00411F15">
            <w:r>
              <w:t>Время</w:t>
            </w:r>
          </w:p>
        </w:tc>
        <w:tc>
          <w:tcPr>
            <w:tcW w:w="1488" w:type="dxa"/>
            <w:vAlign w:val="center"/>
          </w:tcPr>
          <w:p w14:paraId="2056857C" w14:textId="77777777" w:rsidR="001717B7" w:rsidRDefault="001717B7"/>
        </w:tc>
        <w:tc>
          <w:tcPr>
            <w:tcW w:w="1097" w:type="dxa"/>
            <w:vAlign w:val="center"/>
          </w:tcPr>
          <w:p w14:paraId="324BA9A2" w14:textId="77777777"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14:paraId="1BB77F8D" w14:textId="77777777"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14:paraId="69A4F393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782146CF" w14:textId="77777777" w:rsidR="001717B7" w:rsidRDefault="001717B7"/>
        </w:tc>
      </w:tr>
      <w:tr w:rsidR="001717B7" w14:paraId="71FE9839" w14:textId="77777777" w:rsidTr="0071779B">
        <w:tc>
          <w:tcPr>
            <w:tcW w:w="2454" w:type="dxa"/>
            <w:vAlign w:val="center"/>
          </w:tcPr>
          <w:p w14:paraId="1F0DAF19" w14:textId="07DB2867" w:rsidR="001717B7" w:rsidRDefault="00242211">
            <w:r>
              <w:t>Вид договоров</w:t>
            </w:r>
          </w:p>
        </w:tc>
        <w:tc>
          <w:tcPr>
            <w:tcW w:w="1496" w:type="dxa"/>
            <w:gridSpan w:val="2"/>
            <w:vAlign w:val="center"/>
          </w:tcPr>
          <w:p w14:paraId="6B030747" w14:textId="40954B0A" w:rsidR="001717B7" w:rsidRDefault="00242211">
            <w:r>
              <w:t>Строка</w:t>
            </w:r>
          </w:p>
        </w:tc>
        <w:tc>
          <w:tcPr>
            <w:tcW w:w="1488" w:type="dxa"/>
            <w:vAlign w:val="center"/>
          </w:tcPr>
          <w:p w14:paraId="6E3B2DA5" w14:textId="77777777" w:rsidR="001717B7" w:rsidRDefault="001717B7"/>
        </w:tc>
        <w:tc>
          <w:tcPr>
            <w:tcW w:w="1097" w:type="dxa"/>
            <w:vAlign w:val="center"/>
          </w:tcPr>
          <w:p w14:paraId="6F5300B5" w14:textId="77777777"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14:paraId="5E4F2400" w14:textId="77777777"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14:paraId="1D2504C5" w14:textId="77777777"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14:paraId="3034BB34" w14:textId="77777777" w:rsidR="001717B7" w:rsidRDefault="001717B7"/>
        </w:tc>
      </w:tr>
    </w:tbl>
    <w:p w14:paraId="187A9F18" w14:textId="77777777" w:rsidR="0071779B" w:rsidRDefault="00411F15" w:rsidP="007177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i/>
          <w:color w:val="000000"/>
        </w:rPr>
      </w:pPr>
      <w:r>
        <w:rPr>
          <w:i/>
          <w:color w:val="000000"/>
        </w:rPr>
        <w:t>Таблица 1 – Описание атрибутов сущностей и ограничений на данные.</w:t>
      </w:r>
    </w:p>
    <w:p w14:paraId="42494B69" w14:textId="54826D79" w:rsidR="001717B7" w:rsidRPr="0071779B" w:rsidRDefault="00411F15" w:rsidP="0071779B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i/>
          <w:color w:val="000000"/>
        </w:rPr>
      </w:pPr>
      <w:r w:rsidRPr="0071779B">
        <w:rPr>
          <w:color w:val="000000"/>
          <w:sz w:val="28"/>
          <w:szCs w:val="28"/>
        </w:rPr>
        <w:t>Вывод: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14:paraId="10DEE2A0" w14:textId="77777777"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rPr>
          <w:color w:val="000000"/>
          <w:sz w:val="28"/>
          <w:szCs w:val="28"/>
        </w:rPr>
      </w:pPr>
    </w:p>
    <w:p w14:paraId="51A8C1AE" w14:textId="77777777"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b/>
          <w:color w:val="000000"/>
          <w:sz w:val="28"/>
          <w:szCs w:val="28"/>
        </w:rPr>
      </w:pPr>
    </w:p>
    <w:p w14:paraId="521B1AD5" w14:textId="77777777"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b/>
          <w:color w:val="000000"/>
          <w:sz w:val="28"/>
          <w:szCs w:val="28"/>
        </w:rPr>
      </w:pPr>
    </w:p>
    <w:p w14:paraId="74E1496C" w14:textId="77777777" w:rsidR="001717B7" w:rsidRDefault="001717B7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01CAB198" w14:textId="77777777" w:rsidR="001717B7" w:rsidRDefault="001717B7">
      <w:pPr>
        <w:tabs>
          <w:tab w:val="left" w:pos="6300"/>
        </w:tabs>
        <w:jc w:val="both"/>
        <w:rPr>
          <w:sz w:val="28"/>
          <w:szCs w:val="28"/>
        </w:rPr>
      </w:pPr>
    </w:p>
    <w:sectPr w:rsidR="001717B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DBDA" w14:textId="77777777" w:rsidR="00846D79" w:rsidRDefault="00846D79">
      <w:r>
        <w:separator/>
      </w:r>
    </w:p>
  </w:endnote>
  <w:endnote w:type="continuationSeparator" w:id="0">
    <w:p w14:paraId="1198BFD0" w14:textId="77777777" w:rsidR="00846D79" w:rsidRDefault="0084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21C5" w14:textId="77777777" w:rsidR="001717B7" w:rsidRDefault="00411F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135C">
      <w:rPr>
        <w:noProof/>
        <w:color w:val="000000"/>
      </w:rPr>
      <w:t>2</w:t>
    </w:r>
    <w:r>
      <w:rPr>
        <w:color w:val="000000"/>
      </w:rPr>
      <w:fldChar w:fldCharType="end"/>
    </w:r>
  </w:p>
  <w:p w14:paraId="12746088" w14:textId="77777777" w:rsidR="001717B7" w:rsidRDefault="00171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5F6B" w14:textId="77777777" w:rsidR="00846D79" w:rsidRDefault="00846D79">
      <w:r>
        <w:separator/>
      </w:r>
    </w:p>
  </w:footnote>
  <w:footnote w:type="continuationSeparator" w:id="0">
    <w:p w14:paraId="4E0219CA" w14:textId="77777777" w:rsidR="00846D79" w:rsidRDefault="00846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873B" w14:textId="77777777" w:rsidR="001717B7" w:rsidRDefault="001717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5CD"/>
    <w:multiLevelType w:val="multilevel"/>
    <w:tmpl w:val="A56ED9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F4045"/>
    <w:multiLevelType w:val="multilevel"/>
    <w:tmpl w:val="91E21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22A55"/>
    <w:multiLevelType w:val="multilevel"/>
    <w:tmpl w:val="82F43862"/>
    <w:lvl w:ilvl="0">
      <w:start w:val="1"/>
      <w:numFmt w:val="upperRoman"/>
      <w:lvlText w:val="%1."/>
      <w:lvlJc w:val="right"/>
      <w:pPr>
        <w:ind w:left="108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A00B44"/>
    <w:multiLevelType w:val="multilevel"/>
    <w:tmpl w:val="9EACC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8E640B"/>
    <w:multiLevelType w:val="multilevel"/>
    <w:tmpl w:val="99280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B7"/>
    <w:rsid w:val="000F135C"/>
    <w:rsid w:val="001717B7"/>
    <w:rsid w:val="00242211"/>
    <w:rsid w:val="00411F15"/>
    <w:rsid w:val="005F256A"/>
    <w:rsid w:val="0071779B"/>
    <w:rsid w:val="0074693B"/>
    <w:rsid w:val="00846D79"/>
    <w:rsid w:val="00B01BD7"/>
    <w:rsid w:val="00E864FF"/>
    <w:rsid w:val="00F3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DCE5"/>
  <w15:docId w15:val="{9CD01415-810E-4FCD-8044-0081D824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0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Пировский Владимир Игоревич</cp:lastModifiedBy>
  <cp:revision>3</cp:revision>
  <dcterms:created xsi:type="dcterms:W3CDTF">2021-05-28T09:41:00Z</dcterms:created>
  <dcterms:modified xsi:type="dcterms:W3CDTF">2021-06-02T10:46:00Z</dcterms:modified>
</cp:coreProperties>
</file>