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9CEC8" w14:textId="719B89F6" w:rsidR="00A635CC" w:rsidRDefault="00A635CC" w:rsidP="00A635CC">
      <w:pPr>
        <w:pStyle w:val="a5"/>
        <w:rPr>
          <w:lang w:val="en-US"/>
        </w:rPr>
      </w:pPr>
      <w:r>
        <w:rPr>
          <w:lang w:val="en-US"/>
        </w:rPr>
        <w:t>Front end &amp; Back end</w:t>
      </w:r>
    </w:p>
    <w:p w14:paraId="78F9028E" w14:textId="4DAD12DF" w:rsidR="00807526" w:rsidRPr="00A635CC" w:rsidRDefault="00D2529C" w:rsidP="00D252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5CC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635CC">
        <w:rPr>
          <w:rFonts w:ascii="Times New Roman" w:hAnsi="Times New Roman" w:cs="Times New Roman"/>
          <w:sz w:val="28"/>
          <w:szCs w:val="28"/>
        </w:rPr>
        <w:t xml:space="preserve">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35CC">
        <w:rPr>
          <w:rFonts w:ascii="Times New Roman" w:hAnsi="Times New Roman" w:cs="Times New Roman"/>
          <w:sz w:val="28"/>
          <w:szCs w:val="28"/>
        </w:rPr>
        <w:t xml:space="preserve"> разработка заключается в создании взаимодействия пользователя с сервером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35CC">
        <w:rPr>
          <w:rFonts w:ascii="Times New Roman" w:hAnsi="Times New Roman" w:cs="Times New Roman"/>
          <w:sz w:val="28"/>
          <w:szCs w:val="28"/>
        </w:rPr>
        <w:t xml:space="preserve"> помощью таких инструментов, как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635CC">
        <w:rPr>
          <w:rFonts w:ascii="Times New Roman" w:hAnsi="Times New Roman" w:cs="Times New Roman"/>
          <w:sz w:val="28"/>
          <w:szCs w:val="28"/>
        </w:rPr>
        <w:t xml:space="preserve">. На языке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635CC">
        <w:rPr>
          <w:rFonts w:ascii="Times New Roman" w:hAnsi="Times New Roman" w:cs="Times New Roman"/>
          <w:sz w:val="28"/>
          <w:szCs w:val="28"/>
        </w:rPr>
        <w:t xml:space="preserve"> можно спроектировать то, что будет выводить на экране у пользователя, отвечает за содержимое. На языке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635CC">
        <w:rPr>
          <w:rFonts w:ascii="Times New Roman" w:hAnsi="Times New Roman" w:cs="Times New Roman"/>
          <w:sz w:val="28"/>
          <w:szCs w:val="28"/>
        </w:rPr>
        <w:t xml:space="preserve"> – то, как будет выводиться, сколько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пискселей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 будет у той или иной картинки, каким шрифтом будет написан текст, и какой будет использоваться фон. Язык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635CC">
        <w:rPr>
          <w:rFonts w:ascii="Times New Roman" w:hAnsi="Times New Roman" w:cs="Times New Roman"/>
          <w:sz w:val="28"/>
          <w:szCs w:val="28"/>
        </w:rPr>
        <w:t xml:space="preserve"> отвечает за реакцию на какие-либо действия пользователя.</w:t>
      </w:r>
    </w:p>
    <w:p w14:paraId="7725D79C" w14:textId="2C5E0B76" w:rsidR="00D2529C" w:rsidRPr="00A635CC" w:rsidRDefault="00D2529C" w:rsidP="00D252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5C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635CC">
        <w:rPr>
          <w:rFonts w:ascii="Times New Roman" w:hAnsi="Times New Roman" w:cs="Times New Roman"/>
          <w:sz w:val="28"/>
          <w:szCs w:val="28"/>
        </w:rPr>
        <w:t xml:space="preserve">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35CC">
        <w:rPr>
          <w:rFonts w:ascii="Times New Roman" w:hAnsi="Times New Roman" w:cs="Times New Roman"/>
          <w:sz w:val="28"/>
          <w:szCs w:val="28"/>
        </w:rPr>
        <w:t xml:space="preserve"> разработка отвечает за работу сервера, то есть за сообщения компьютеров. Для такой разработки подходят любые универсальные языки: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. Так же возможно использование систем управления базами данных, например,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635CC">
        <w:rPr>
          <w:rFonts w:ascii="Times New Roman" w:hAnsi="Times New Roman" w:cs="Times New Roman"/>
          <w:sz w:val="28"/>
          <w:szCs w:val="28"/>
        </w:rPr>
        <w:t>.</w:t>
      </w:r>
    </w:p>
    <w:p w14:paraId="2EEA7041" w14:textId="456C68A3" w:rsidR="00D2529C" w:rsidRPr="00A635CC" w:rsidRDefault="00D2529C" w:rsidP="00D252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5CC">
        <w:rPr>
          <w:rFonts w:ascii="Times New Roman" w:hAnsi="Times New Roman" w:cs="Times New Roman"/>
          <w:sz w:val="28"/>
          <w:szCs w:val="28"/>
        </w:rPr>
        <w:t xml:space="preserve">Примеры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635CC">
        <w:rPr>
          <w:rFonts w:ascii="Times New Roman" w:hAnsi="Times New Roman" w:cs="Times New Roman"/>
          <w:sz w:val="28"/>
          <w:szCs w:val="28"/>
        </w:rPr>
        <w:t xml:space="preserve">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35CC">
        <w:rPr>
          <w:rFonts w:ascii="Times New Roman" w:hAnsi="Times New Roman" w:cs="Times New Roman"/>
          <w:sz w:val="28"/>
          <w:szCs w:val="28"/>
        </w:rPr>
        <w:t xml:space="preserve"> </w:t>
      </w:r>
      <w:r w:rsidRPr="00A635CC">
        <w:rPr>
          <w:rFonts w:ascii="Times New Roman" w:hAnsi="Times New Roman" w:cs="Times New Roman"/>
          <w:sz w:val="28"/>
          <w:szCs w:val="28"/>
        </w:rPr>
        <w:t>фреймворк</w:t>
      </w:r>
      <w:r w:rsidRPr="00A635CC">
        <w:rPr>
          <w:rFonts w:ascii="Times New Roman" w:hAnsi="Times New Roman" w:cs="Times New Roman"/>
          <w:sz w:val="28"/>
          <w:szCs w:val="28"/>
        </w:rPr>
        <w:t>ов</w:t>
      </w:r>
      <w:r w:rsidRPr="00A635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Backbone.js,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MooTools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 JS,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Knockout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Underscore.js, Ember.js,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>.</w:t>
      </w:r>
    </w:p>
    <w:p w14:paraId="6AF71B91" w14:textId="1E2949E7" w:rsidR="00D2529C" w:rsidRPr="00A635CC" w:rsidRDefault="00D2529C" w:rsidP="00D2529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635CC">
        <w:rPr>
          <w:rFonts w:ascii="Times New Roman" w:hAnsi="Times New Roman" w:cs="Times New Roman"/>
          <w:sz w:val="28"/>
          <w:szCs w:val="28"/>
        </w:rPr>
        <w:t>Примеры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 xml:space="preserve"> back end </w:t>
      </w:r>
      <w:r w:rsidRPr="00A635CC">
        <w:rPr>
          <w:rFonts w:ascii="Times New Roman" w:hAnsi="Times New Roman" w:cs="Times New Roman"/>
          <w:sz w:val="28"/>
          <w:szCs w:val="28"/>
        </w:rPr>
        <w:t>фреймворков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 xml:space="preserve">: Django, </w:t>
      </w:r>
      <w:proofErr w:type="spellStart"/>
      <w:r w:rsidRPr="00A635CC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A635CC">
        <w:rPr>
          <w:rFonts w:ascii="Times New Roman" w:hAnsi="Times New Roman" w:cs="Times New Roman"/>
          <w:sz w:val="28"/>
          <w:szCs w:val="28"/>
          <w:lang w:val="en-US"/>
        </w:rPr>
        <w:t xml:space="preserve">, Zend Framework, Symfony, Ruby on Rails, .NET Framework, Drupal CMF, Laravel, </w:t>
      </w:r>
      <w:proofErr w:type="spellStart"/>
      <w:r w:rsidRPr="00A635CC">
        <w:rPr>
          <w:rFonts w:ascii="Times New Roman" w:hAnsi="Times New Roman" w:cs="Times New Roman"/>
          <w:sz w:val="28"/>
          <w:szCs w:val="28"/>
          <w:lang w:val="en-US"/>
        </w:rPr>
        <w:t>Kohana</w:t>
      </w:r>
      <w:proofErr w:type="spellEnd"/>
      <w:r w:rsidRPr="00A63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35CC">
        <w:rPr>
          <w:rFonts w:ascii="Times New Roman" w:hAnsi="Times New Roman" w:cs="Times New Roman"/>
          <w:sz w:val="28"/>
          <w:szCs w:val="28"/>
          <w:lang w:val="en-US"/>
        </w:rPr>
        <w:t>CakePHP</w:t>
      </w:r>
      <w:proofErr w:type="spellEnd"/>
      <w:r w:rsidRPr="00A635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04EEF9" w14:textId="3E843BD8" w:rsidR="00D2529C" w:rsidRPr="00A635CC" w:rsidRDefault="00D2529C" w:rsidP="00D252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5CC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635CC">
        <w:rPr>
          <w:rFonts w:ascii="Times New Roman" w:hAnsi="Times New Roman" w:cs="Times New Roman"/>
          <w:sz w:val="28"/>
          <w:szCs w:val="28"/>
        </w:rPr>
        <w:t xml:space="preserve"> </w:t>
      </w:r>
      <w:r w:rsidRPr="00A635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35CC">
        <w:rPr>
          <w:rFonts w:ascii="Times New Roman" w:hAnsi="Times New Roman" w:cs="Times New Roman"/>
          <w:sz w:val="28"/>
          <w:szCs w:val="28"/>
        </w:rPr>
        <w:t xml:space="preserve"> для тех, кто хочет работать с общедоступной видимой стороной сайта — делать так, чтобы макеты веб-дизайнеров «оживали». Результат их труда — то, что мы видим в браузерах</w:t>
      </w:r>
      <w:r w:rsidRPr="00A635CC">
        <w:rPr>
          <w:rFonts w:ascii="Times New Roman" w:hAnsi="Times New Roman" w:cs="Times New Roman"/>
          <w:sz w:val="28"/>
          <w:szCs w:val="28"/>
        </w:rPr>
        <w:t>.</w:t>
      </w:r>
    </w:p>
    <w:p w14:paraId="01DA4FFB" w14:textId="1A44318A" w:rsidR="00D2529C" w:rsidRPr="00A635CC" w:rsidRDefault="00D2529C" w:rsidP="00D252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5CC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 программисты работают с готовыми HTML-страницами, направляя, сохраняя и обрабатывая информацию на сервере.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 невозможно оценить без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 xml:space="preserve">, поэтому на курсах по серверным языкам часто проходят и </w:t>
      </w:r>
      <w:proofErr w:type="spellStart"/>
      <w:r w:rsidRPr="00A635C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635CC">
        <w:rPr>
          <w:rFonts w:ascii="Times New Roman" w:hAnsi="Times New Roman" w:cs="Times New Roman"/>
          <w:sz w:val="28"/>
          <w:szCs w:val="28"/>
        </w:rPr>
        <w:t>, чтобы студенты могли создать полноценный продукт</w:t>
      </w:r>
    </w:p>
    <w:sectPr w:rsidR="00D2529C" w:rsidRPr="00A63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811"/>
    <w:multiLevelType w:val="hybridMultilevel"/>
    <w:tmpl w:val="5914C2F0"/>
    <w:lvl w:ilvl="0" w:tplc="13004DA4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A4A6161"/>
    <w:multiLevelType w:val="hybridMultilevel"/>
    <w:tmpl w:val="4C4EB8CA"/>
    <w:lvl w:ilvl="0" w:tplc="94E0BCC2">
      <w:start w:val="1"/>
      <w:numFmt w:val="decimal"/>
      <w:pStyle w:val="2"/>
      <w:lvlText w:val="2.%1"/>
      <w:lvlJc w:val="left"/>
      <w:pPr>
        <w:ind w:left="2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2" w15:restartNumberingAfterBreak="0">
    <w:nsid w:val="0F974667"/>
    <w:multiLevelType w:val="hybridMultilevel"/>
    <w:tmpl w:val="31B09FFA"/>
    <w:lvl w:ilvl="0" w:tplc="14D8FC0C">
      <w:start w:val="1"/>
      <w:numFmt w:val="decimal"/>
      <w:pStyle w:val="15"/>
      <w:lvlText w:val="1.5.%1"/>
      <w:lvlJc w:val="left"/>
      <w:pPr>
        <w:ind w:left="2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1" w:hanging="360"/>
      </w:pPr>
    </w:lvl>
    <w:lvl w:ilvl="2" w:tplc="0419001B" w:tentative="1">
      <w:start w:val="1"/>
      <w:numFmt w:val="lowerRoman"/>
      <w:lvlText w:val="%3."/>
      <w:lvlJc w:val="right"/>
      <w:pPr>
        <w:ind w:left="3521" w:hanging="180"/>
      </w:pPr>
    </w:lvl>
    <w:lvl w:ilvl="3" w:tplc="0419000F" w:tentative="1">
      <w:start w:val="1"/>
      <w:numFmt w:val="decimal"/>
      <w:lvlText w:val="%4."/>
      <w:lvlJc w:val="left"/>
      <w:pPr>
        <w:ind w:left="4241" w:hanging="360"/>
      </w:pPr>
    </w:lvl>
    <w:lvl w:ilvl="4" w:tplc="04190019" w:tentative="1">
      <w:start w:val="1"/>
      <w:numFmt w:val="lowerLetter"/>
      <w:lvlText w:val="%5."/>
      <w:lvlJc w:val="left"/>
      <w:pPr>
        <w:ind w:left="4961" w:hanging="360"/>
      </w:pPr>
    </w:lvl>
    <w:lvl w:ilvl="5" w:tplc="0419001B" w:tentative="1">
      <w:start w:val="1"/>
      <w:numFmt w:val="lowerRoman"/>
      <w:lvlText w:val="%6."/>
      <w:lvlJc w:val="right"/>
      <w:pPr>
        <w:ind w:left="5681" w:hanging="180"/>
      </w:pPr>
    </w:lvl>
    <w:lvl w:ilvl="6" w:tplc="0419000F" w:tentative="1">
      <w:start w:val="1"/>
      <w:numFmt w:val="decimal"/>
      <w:lvlText w:val="%7."/>
      <w:lvlJc w:val="left"/>
      <w:pPr>
        <w:ind w:left="6401" w:hanging="360"/>
      </w:pPr>
    </w:lvl>
    <w:lvl w:ilvl="7" w:tplc="04190019" w:tentative="1">
      <w:start w:val="1"/>
      <w:numFmt w:val="lowerLetter"/>
      <w:lvlText w:val="%8."/>
      <w:lvlJc w:val="left"/>
      <w:pPr>
        <w:ind w:left="7121" w:hanging="360"/>
      </w:pPr>
    </w:lvl>
    <w:lvl w:ilvl="8" w:tplc="041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3" w15:restartNumberingAfterBreak="0">
    <w:nsid w:val="10E01712"/>
    <w:multiLevelType w:val="hybridMultilevel"/>
    <w:tmpl w:val="86527CC6"/>
    <w:lvl w:ilvl="0" w:tplc="C84A66EE">
      <w:start w:val="1"/>
      <w:numFmt w:val="decimal"/>
      <w:pStyle w:val="16"/>
      <w:lvlText w:val="1.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4FD5"/>
    <w:multiLevelType w:val="hybridMultilevel"/>
    <w:tmpl w:val="C9F66E20"/>
    <w:lvl w:ilvl="0" w:tplc="4E209EBC">
      <w:start w:val="1"/>
      <w:numFmt w:val="decimal"/>
      <w:pStyle w:val="22"/>
      <w:lvlText w:val="2.2.%1"/>
      <w:lvlJc w:val="left"/>
      <w:pPr>
        <w:ind w:left="2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1" w:hanging="360"/>
      </w:pPr>
    </w:lvl>
    <w:lvl w:ilvl="2" w:tplc="0419001B" w:tentative="1">
      <w:start w:val="1"/>
      <w:numFmt w:val="lowerRoman"/>
      <w:lvlText w:val="%3."/>
      <w:lvlJc w:val="right"/>
      <w:pPr>
        <w:ind w:left="3521" w:hanging="180"/>
      </w:pPr>
    </w:lvl>
    <w:lvl w:ilvl="3" w:tplc="0419000F" w:tentative="1">
      <w:start w:val="1"/>
      <w:numFmt w:val="decimal"/>
      <w:lvlText w:val="%4."/>
      <w:lvlJc w:val="left"/>
      <w:pPr>
        <w:ind w:left="4241" w:hanging="360"/>
      </w:pPr>
    </w:lvl>
    <w:lvl w:ilvl="4" w:tplc="04190019" w:tentative="1">
      <w:start w:val="1"/>
      <w:numFmt w:val="lowerLetter"/>
      <w:lvlText w:val="%5."/>
      <w:lvlJc w:val="left"/>
      <w:pPr>
        <w:ind w:left="4961" w:hanging="360"/>
      </w:pPr>
    </w:lvl>
    <w:lvl w:ilvl="5" w:tplc="0419001B" w:tentative="1">
      <w:start w:val="1"/>
      <w:numFmt w:val="lowerRoman"/>
      <w:lvlText w:val="%6."/>
      <w:lvlJc w:val="right"/>
      <w:pPr>
        <w:ind w:left="5681" w:hanging="180"/>
      </w:pPr>
    </w:lvl>
    <w:lvl w:ilvl="6" w:tplc="0419000F" w:tentative="1">
      <w:start w:val="1"/>
      <w:numFmt w:val="decimal"/>
      <w:lvlText w:val="%7."/>
      <w:lvlJc w:val="left"/>
      <w:pPr>
        <w:ind w:left="6401" w:hanging="360"/>
      </w:pPr>
    </w:lvl>
    <w:lvl w:ilvl="7" w:tplc="04190019" w:tentative="1">
      <w:start w:val="1"/>
      <w:numFmt w:val="lowerLetter"/>
      <w:lvlText w:val="%8."/>
      <w:lvlJc w:val="left"/>
      <w:pPr>
        <w:ind w:left="7121" w:hanging="360"/>
      </w:pPr>
    </w:lvl>
    <w:lvl w:ilvl="8" w:tplc="041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5" w15:restartNumberingAfterBreak="0">
    <w:nsid w:val="1FBD45C8"/>
    <w:multiLevelType w:val="hybridMultilevel"/>
    <w:tmpl w:val="7A3608EC"/>
    <w:lvl w:ilvl="0" w:tplc="193C8894">
      <w:start w:val="1"/>
      <w:numFmt w:val="decimal"/>
      <w:pStyle w:val="3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53A6D91"/>
    <w:multiLevelType w:val="multilevel"/>
    <w:tmpl w:val="459CC2B0"/>
    <w:lvl w:ilvl="0">
      <w:start w:val="1"/>
      <w:numFmt w:val="decimal"/>
      <w:pStyle w:val="1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5F437C1"/>
    <w:multiLevelType w:val="multilevel"/>
    <w:tmpl w:val="4A6C74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7586389"/>
    <w:multiLevelType w:val="hybridMultilevel"/>
    <w:tmpl w:val="8848C552"/>
    <w:lvl w:ilvl="0" w:tplc="ECA65D86">
      <w:start w:val="1"/>
      <w:numFmt w:val="decimal"/>
      <w:pStyle w:val="23"/>
      <w:lvlText w:val="2.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4C134A6C"/>
    <w:multiLevelType w:val="hybridMultilevel"/>
    <w:tmpl w:val="AB380A70"/>
    <w:lvl w:ilvl="0" w:tplc="7478903A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5A8324E9"/>
    <w:multiLevelType w:val="hybridMultilevel"/>
    <w:tmpl w:val="45DED282"/>
    <w:lvl w:ilvl="0" w:tplc="8612EE7C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372E1"/>
    <w:multiLevelType w:val="hybridMultilevel"/>
    <w:tmpl w:val="DA5EF726"/>
    <w:lvl w:ilvl="0" w:tplc="2E26B3BC">
      <w:start w:val="1"/>
      <w:numFmt w:val="decimal"/>
      <w:pStyle w:val="24"/>
      <w:lvlText w:val="2.4.%1."/>
      <w:lvlJc w:val="left"/>
      <w:pPr>
        <w:ind w:left="2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1" w:hanging="360"/>
      </w:pPr>
    </w:lvl>
    <w:lvl w:ilvl="2" w:tplc="0419001B" w:tentative="1">
      <w:start w:val="1"/>
      <w:numFmt w:val="lowerRoman"/>
      <w:lvlText w:val="%3."/>
      <w:lvlJc w:val="right"/>
      <w:pPr>
        <w:ind w:left="3521" w:hanging="180"/>
      </w:pPr>
    </w:lvl>
    <w:lvl w:ilvl="3" w:tplc="0419000F" w:tentative="1">
      <w:start w:val="1"/>
      <w:numFmt w:val="decimal"/>
      <w:lvlText w:val="%4."/>
      <w:lvlJc w:val="left"/>
      <w:pPr>
        <w:ind w:left="4241" w:hanging="360"/>
      </w:pPr>
    </w:lvl>
    <w:lvl w:ilvl="4" w:tplc="04190019" w:tentative="1">
      <w:start w:val="1"/>
      <w:numFmt w:val="lowerLetter"/>
      <w:lvlText w:val="%5."/>
      <w:lvlJc w:val="left"/>
      <w:pPr>
        <w:ind w:left="4961" w:hanging="360"/>
      </w:pPr>
    </w:lvl>
    <w:lvl w:ilvl="5" w:tplc="0419001B" w:tentative="1">
      <w:start w:val="1"/>
      <w:numFmt w:val="lowerRoman"/>
      <w:lvlText w:val="%6."/>
      <w:lvlJc w:val="right"/>
      <w:pPr>
        <w:ind w:left="5681" w:hanging="180"/>
      </w:pPr>
    </w:lvl>
    <w:lvl w:ilvl="6" w:tplc="0419000F" w:tentative="1">
      <w:start w:val="1"/>
      <w:numFmt w:val="decimal"/>
      <w:lvlText w:val="%7."/>
      <w:lvlJc w:val="left"/>
      <w:pPr>
        <w:ind w:left="6401" w:hanging="360"/>
      </w:pPr>
    </w:lvl>
    <w:lvl w:ilvl="7" w:tplc="04190019" w:tentative="1">
      <w:start w:val="1"/>
      <w:numFmt w:val="lowerLetter"/>
      <w:lvlText w:val="%8."/>
      <w:lvlJc w:val="left"/>
      <w:pPr>
        <w:ind w:left="7121" w:hanging="360"/>
      </w:pPr>
    </w:lvl>
    <w:lvl w:ilvl="8" w:tplc="041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12" w15:restartNumberingAfterBreak="0">
    <w:nsid w:val="6C12481C"/>
    <w:multiLevelType w:val="hybridMultilevel"/>
    <w:tmpl w:val="291EE878"/>
    <w:lvl w:ilvl="0" w:tplc="A3709970">
      <w:start w:val="1"/>
      <w:numFmt w:val="decimal"/>
      <w:pStyle w:val="140"/>
      <w:lvlText w:val="1.4.%1"/>
      <w:lvlJc w:val="left"/>
      <w:pPr>
        <w:ind w:left="2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1" w:hanging="360"/>
      </w:pPr>
    </w:lvl>
    <w:lvl w:ilvl="2" w:tplc="0419001B" w:tentative="1">
      <w:start w:val="1"/>
      <w:numFmt w:val="lowerRoman"/>
      <w:lvlText w:val="%3."/>
      <w:lvlJc w:val="right"/>
      <w:pPr>
        <w:ind w:left="3521" w:hanging="180"/>
      </w:pPr>
    </w:lvl>
    <w:lvl w:ilvl="3" w:tplc="0419000F" w:tentative="1">
      <w:start w:val="1"/>
      <w:numFmt w:val="decimal"/>
      <w:lvlText w:val="%4."/>
      <w:lvlJc w:val="left"/>
      <w:pPr>
        <w:ind w:left="4241" w:hanging="360"/>
      </w:pPr>
    </w:lvl>
    <w:lvl w:ilvl="4" w:tplc="04190019" w:tentative="1">
      <w:start w:val="1"/>
      <w:numFmt w:val="lowerLetter"/>
      <w:lvlText w:val="%5."/>
      <w:lvlJc w:val="left"/>
      <w:pPr>
        <w:ind w:left="4961" w:hanging="360"/>
      </w:pPr>
    </w:lvl>
    <w:lvl w:ilvl="5" w:tplc="0419001B" w:tentative="1">
      <w:start w:val="1"/>
      <w:numFmt w:val="lowerRoman"/>
      <w:lvlText w:val="%6."/>
      <w:lvlJc w:val="right"/>
      <w:pPr>
        <w:ind w:left="5681" w:hanging="180"/>
      </w:pPr>
    </w:lvl>
    <w:lvl w:ilvl="6" w:tplc="0419000F" w:tentative="1">
      <w:start w:val="1"/>
      <w:numFmt w:val="decimal"/>
      <w:lvlText w:val="%7."/>
      <w:lvlJc w:val="left"/>
      <w:pPr>
        <w:ind w:left="6401" w:hanging="360"/>
      </w:pPr>
    </w:lvl>
    <w:lvl w:ilvl="7" w:tplc="04190019" w:tentative="1">
      <w:start w:val="1"/>
      <w:numFmt w:val="lowerLetter"/>
      <w:lvlText w:val="%8."/>
      <w:lvlJc w:val="left"/>
      <w:pPr>
        <w:ind w:left="7121" w:hanging="360"/>
      </w:pPr>
    </w:lvl>
    <w:lvl w:ilvl="8" w:tplc="041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13" w15:restartNumberingAfterBreak="0">
    <w:nsid w:val="76742244"/>
    <w:multiLevelType w:val="multilevel"/>
    <w:tmpl w:val="6D46883C"/>
    <w:lvl w:ilvl="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74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74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4"/>
  </w:num>
  <w:num w:numId="15">
    <w:abstractNumId w:val="11"/>
  </w:num>
  <w:num w:numId="16">
    <w:abstractNumId w:val="8"/>
  </w:num>
  <w:num w:numId="17">
    <w:abstractNumId w:val="10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9C"/>
    <w:rsid w:val="000F0936"/>
    <w:rsid w:val="00493335"/>
    <w:rsid w:val="00614B97"/>
    <w:rsid w:val="007139F8"/>
    <w:rsid w:val="007E4BDA"/>
    <w:rsid w:val="00807526"/>
    <w:rsid w:val="00A635CC"/>
    <w:rsid w:val="00B64034"/>
    <w:rsid w:val="00CB77B7"/>
    <w:rsid w:val="00D2529C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86E2"/>
  <w15:chartTrackingRefBased/>
  <w15:docId w15:val="{925B4E38-6FC6-44EA-88A7-B8E67608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Ненумерованный заголовок"/>
    <w:basedOn w:val="a1"/>
    <w:next w:val="a6"/>
    <w:link w:val="a7"/>
    <w:qFormat/>
    <w:rsid w:val="007E4BDA"/>
    <w:pPr>
      <w:spacing w:after="240" w:line="240" w:lineRule="auto"/>
      <w:jc w:val="center"/>
    </w:pPr>
    <w:rPr>
      <w:rFonts w:ascii="Arial" w:eastAsia="Times New Roman" w:hAnsi="Arial" w:cs="Arial"/>
      <w:caps/>
      <w:sz w:val="32"/>
      <w:szCs w:val="28"/>
      <w:lang w:eastAsia="ru-RU"/>
    </w:rPr>
  </w:style>
  <w:style w:type="character" w:customStyle="1" w:styleId="a7">
    <w:name w:val="Ненумерованный заголовок Знак"/>
    <w:basedOn w:val="a2"/>
    <w:link w:val="a5"/>
    <w:rsid w:val="007E4BDA"/>
    <w:rPr>
      <w:rFonts w:ascii="Arial" w:eastAsia="Times New Roman" w:hAnsi="Arial" w:cs="Arial"/>
      <w:caps/>
      <w:sz w:val="32"/>
      <w:szCs w:val="28"/>
      <w:lang w:eastAsia="ru-RU"/>
    </w:rPr>
  </w:style>
  <w:style w:type="paragraph" w:customStyle="1" w:styleId="a8">
    <w:name w:val="Подписи"/>
    <w:basedOn w:val="a1"/>
    <w:link w:val="a9"/>
    <w:qFormat/>
    <w:rsid w:val="007E4BDA"/>
    <w:pPr>
      <w:spacing w:before="120" w:after="240" w:line="360" w:lineRule="auto"/>
      <w:jc w:val="center"/>
    </w:pPr>
    <w:rPr>
      <w:rFonts w:ascii="Times New Roman" w:eastAsiaTheme="minorEastAsia" w:hAnsi="Times New Roman" w:cs="Times New Roman"/>
      <w:i/>
      <w:sz w:val="24"/>
      <w:szCs w:val="24"/>
      <w:lang w:eastAsia="ru-RU"/>
    </w:rPr>
  </w:style>
  <w:style w:type="character" w:customStyle="1" w:styleId="a9">
    <w:name w:val="Подписи Знак"/>
    <w:basedOn w:val="a2"/>
    <w:link w:val="a8"/>
    <w:rsid w:val="007E4BDA"/>
    <w:rPr>
      <w:rFonts w:ascii="Times New Roman" w:eastAsiaTheme="minorEastAsia" w:hAnsi="Times New Roman" w:cs="Times New Roman"/>
      <w:i/>
      <w:sz w:val="24"/>
      <w:szCs w:val="24"/>
      <w:lang w:eastAsia="ru-RU"/>
    </w:rPr>
  </w:style>
  <w:style w:type="paragraph" w:customStyle="1" w:styleId="aa">
    <w:name w:val="НЕнумерованный раздел"/>
    <w:basedOn w:val="a1"/>
    <w:link w:val="ab"/>
    <w:qFormat/>
    <w:rsid w:val="00614B97"/>
    <w:pPr>
      <w:spacing w:after="240" w:line="240" w:lineRule="auto"/>
      <w:jc w:val="center"/>
      <w:outlineLvl w:val="0"/>
    </w:pPr>
    <w:rPr>
      <w:rFonts w:ascii="Arial" w:hAnsi="Arial" w:cs="Times New Roman"/>
      <w:caps/>
      <w:sz w:val="32"/>
      <w:szCs w:val="28"/>
    </w:rPr>
  </w:style>
  <w:style w:type="character" w:customStyle="1" w:styleId="ab">
    <w:name w:val="НЕнумерованный раздел Знак"/>
    <w:basedOn w:val="a2"/>
    <w:link w:val="aa"/>
    <w:rsid w:val="00614B97"/>
    <w:rPr>
      <w:rFonts w:ascii="Arial" w:hAnsi="Arial" w:cs="Times New Roman"/>
      <w:caps/>
      <w:sz w:val="32"/>
      <w:szCs w:val="28"/>
    </w:rPr>
  </w:style>
  <w:style w:type="paragraph" w:customStyle="1" w:styleId="20">
    <w:name w:val="Ненумерованныйраздел2"/>
    <w:basedOn w:val="aa"/>
    <w:link w:val="21"/>
    <w:qFormat/>
    <w:rsid w:val="00614B97"/>
  </w:style>
  <w:style w:type="character" w:customStyle="1" w:styleId="21">
    <w:name w:val="Ненумерованныйраздел2 Знак"/>
    <w:basedOn w:val="ab"/>
    <w:link w:val="20"/>
    <w:rsid w:val="00614B97"/>
    <w:rPr>
      <w:rFonts w:ascii="Arial" w:hAnsi="Arial" w:cs="Times New Roman"/>
      <w:caps/>
      <w:sz w:val="32"/>
      <w:szCs w:val="28"/>
    </w:rPr>
  </w:style>
  <w:style w:type="paragraph" w:customStyle="1" w:styleId="a6">
    <w:name w:val="Основный текст"/>
    <w:basedOn w:val="a1"/>
    <w:link w:val="ac"/>
    <w:qFormat/>
    <w:rsid w:val="007E4BDA"/>
    <w:pPr>
      <w:spacing w:after="0" w:line="360" w:lineRule="auto"/>
      <w:ind w:firstLine="567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c">
    <w:name w:val="Основный текст Знак"/>
    <w:basedOn w:val="a2"/>
    <w:link w:val="a6"/>
    <w:rsid w:val="007E4BD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">
    <w:name w:val="Подраздел"/>
    <w:basedOn w:val="ad"/>
    <w:link w:val="ae"/>
    <w:qFormat/>
    <w:rsid w:val="00614B97"/>
    <w:pPr>
      <w:numPr>
        <w:numId w:val="4"/>
      </w:numPr>
      <w:tabs>
        <w:tab w:val="left" w:pos="851"/>
        <w:tab w:val="left" w:pos="1701"/>
      </w:tabs>
      <w:spacing w:before="240" w:after="240" w:line="240" w:lineRule="auto"/>
      <w:ind w:left="567" w:firstLine="567"/>
    </w:pPr>
    <w:rPr>
      <w:rFonts w:ascii="Arial" w:hAnsi="Arial" w:cs="Times New Roman"/>
      <w:sz w:val="28"/>
      <w:szCs w:val="28"/>
    </w:rPr>
  </w:style>
  <w:style w:type="character" w:customStyle="1" w:styleId="ae">
    <w:name w:val="Подраздел Знак"/>
    <w:basedOn w:val="a2"/>
    <w:link w:val="a"/>
    <w:rsid w:val="00614B97"/>
    <w:rPr>
      <w:rFonts w:ascii="Arial" w:hAnsi="Arial" w:cs="Times New Roman"/>
      <w:sz w:val="28"/>
      <w:szCs w:val="28"/>
    </w:rPr>
  </w:style>
  <w:style w:type="paragraph" w:styleId="ad">
    <w:name w:val="List Paragraph"/>
    <w:basedOn w:val="a1"/>
    <w:uiPriority w:val="34"/>
    <w:qFormat/>
    <w:rsid w:val="00614B97"/>
    <w:pPr>
      <w:ind w:left="720"/>
      <w:contextualSpacing/>
    </w:pPr>
  </w:style>
  <w:style w:type="paragraph" w:customStyle="1" w:styleId="25">
    <w:name w:val="Подраздел2"/>
    <w:basedOn w:val="a"/>
    <w:link w:val="26"/>
    <w:qFormat/>
    <w:rsid w:val="00614B97"/>
    <w:pPr>
      <w:numPr>
        <w:numId w:val="0"/>
      </w:numPr>
      <w:tabs>
        <w:tab w:val="num" w:pos="720"/>
      </w:tabs>
      <w:ind w:left="720" w:hanging="720"/>
    </w:pPr>
  </w:style>
  <w:style w:type="character" w:customStyle="1" w:styleId="26">
    <w:name w:val="Подраздел2 Знак"/>
    <w:basedOn w:val="ae"/>
    <w:link w:val="25"/>
    <w:rsid w:val="00614B97"/>
    <w:rPr>
      <w:rFonts w:ascii="Arial" w:hAnsi="Arial" w:cs="Times New Roman"/>
      <w:sz w:val="28"/>
      <w:szCs w:val="28"/>
    </w:rPr>
  </w:style>
  <w:style w:type="paragraph" w:customStyle="1" w:styleId="a0">
    <w:name w:val="Раздел"/>
    <w:basedOn w:val="a5"/>
    <w:link w:val="af"/>
    <w:qFormat/>
    <w:rsid w:val="007E4BDA"/>
    <w:pPr>
      <w:numPr>
        <w:numId w:val="3"/>
      </w:numPr>
      <w:ind w:left="0" w:firstLine="0"/>
      <w:contextualSpacing/>
    </w:pPr>
    <w:rPr>
      <w:rFonts w:cs="Times New Roman"/>
    </w:rPr>
  </w:style>
  <w:style w:type="character" w:customStyle="1" w:styleId="af">
    <w:name w:val="Раздел Знак"/>
    <w:basedOn w:val="a2"/>
    <w:link w:val="a0"/>
    <w:rsid w:val="007E4BDA"/>
    <w:rPr>
      <w:rFonts w:ascii="Arial" w:eastAsia="Times New Roman" w:hAnsi="Arial" w:cs="Times New Roman"/>
      <w:caps/>
      <w:sz w:val="32"/>
      <w:szCs w:val="28"/>
      <w:lang w:eastAsia="ru-RU"/>
    </w:rPr>
  </w:style>
  <w:style w:type="paragraph" w:customStyle="1" w:styleId="af0">
    <w:name w:val="Ненумерованный раздел"/>
    <w:basedOn w:val="a5"/>
    <w:qFormat/>
    <w:rsid w:val="007E4BDA"/>
  </w:style>
  <w:style w:type="paragraph" w:customStyle="1" w:styleId="1">
    <w:name w:val="Нумеруемый подраздел_1"/>
    <w:basedOn w:val="a5"/>
    <w:next w:val="a6"/>
    <w:qFormat/>
    <w:rsid w:val="007E4BDA"/>
    <w:pPr>
      <w:numPr>
        <w:numId w:val="17"/>
      </w:numPr>
      <w:spacing w:before="240"/>
      <w:jc w:val="left"/>
    </w:pPr>
    <w:rPr>
      <w:caps w:val="0"/>
      <w:sz w:val="28"/>
    </w:rPr>
  </w:style>
  <w:style w:type="paragraph" w:customStyle="1" w:styleId="14">
    <w:name w:val="Нумерованный пунке_1.4"/>
    <w:basedOn w:val="1"/>
    <w:qFormat/>
    <w:rsid w:val="00FB6909"/>
    <w:pPr>
      <w:numPr>
        <w:numId w:val="8"/>
      </w:numPr>
      <w:ind w:left="567" w:firstLine="794"/>
    </w:pPr>
    <w:rPr>
      <w:sz w:val="24"/>
    </w:rPr>
  </w:style>
  <w:style w:type="paragraph" w:customStyle="1" w:styleId="16">
    <w:name w:val="Нумерованный пункт_1.6"/>
    <w:basedOn w:val="a1"/>
    <w:qFormat/>
    <w:rsid w:val="007E4BDA"/>
    <w:pPr>
      <w:numPr>
        <w:numId w:val="11"/>
      </w:numPr>
      <w:spacing w:before="240" w:after="240" w:line="240" w:lineRule="auto"/>
    </w:pPr>
    <w:rPr>
      <w:rFonts w:ascii="Arial" w:eastAsia="Times New Roman" w:hAnsi="Arial" w:cs="Arial"/>
      <w:sz w:val="24"/>
      <w:szCs w:val="28"/>
      <w:lang w:eastAsia="ru-RU"/>
    </w:rPr>
  </w:style>
  <w:style w:type="paragraph" w:customStyle="1" w:styleId="3">
    <w:name w:val="Нумеруемый подраздел_3"/>
    <w:basedOn w:val="a1"/>
    <w:qFormat/>
    <w:rsid w:val="007E4BDA"/>
    <w:pPr>
      <w:numPr>
        <w:numId w:val="10"/>
      </w:numPr>
      <w:tabs>
        <w:tab w:val="left" w:pos="1418"/>
      </w:tabs>
      <w:spacing w:before="240" w:after="240" w:line="240" w:lineRule="auto"/>
    </w:pPr>
    <w:rPr>
      <w:rFonts w:ascii="Arial" w:eastAsia="Times New Roman" w:hAnsi="Arial" w:cs="Arial"/>
      <w:sz w:val="28"/>
      <w:szCs w:val="28"/>
      <w:shd w:val="clear" w:color="auto" w:fill="F7FAFF"/>
      <w:lang w:eastAsia="ru-RU"/>
    </w:rPr>
  </w:style>
  <w:style w:type="paragraph" w:customStyle="1" w:styleId="140">
    <w:name w:val="Нумерованный пунтк_1.4"/>
    <w:basedOn w:val="1"/>
    <w:qFormat/>
    <w:rsid w:val="007E4BDA"/>
    <w:pPr>
      <w:numPr>
        <w:numId w:val="12"/>
      </w:numPr>
    </w:pPr>
    <w:rPr>
      <w:sz w:val="24"/>
    </w:rPr>
  </w:style>
  <w:style w:type="paragraph" w:customStyle="1" w:styleId="15">
    <w:name w:val="Нумерованный пунтк_1.5"/>
    <w:basedOn w:val="140"/>
    <w:next w:val="a6"/>
    <w:qFormat/>
    <w:rsid w:val="007E4BDA"/>
    <w:pPr>
      <w:numPr>
        <w:numId w:val="13"/>
      </w:numPr>
    </w:pPr>
  </w:style>
  <w:style w:type="paragraph" w:customStyle="1" w:styleId="22">
    <w:name w:val="Нумерованный пунтк_2.2"/>
    <w:basedOn w:val="16"/>
    <w:qFormat/>
    <w:rsid w:val="007E4BDA"/>
    <w:pPr>
      <w:numPr>
        <w:numId w:val="14"/>
      </w:numPr>
    </w:pPr>
  </w:style>
  <w:style w:type="paragraph" w:customStyle="1" w:styleId="24">
    <w:name w:val="Нумерованный пунтк_2.4"/>
    <w:basedOn w:val="a1"/>
    <w:qFormat/>
    <w:rsid w:val="007E4BDA"/>
    <w:pPr>
      <w:numPr>
        <w:numId w:val="15"/>
      </w:numPr>
      <w:spacing w:before="240" w:after="240" w:line="240" w:lineRule="auto"/>
    </w:pPr>
    <w:rPr>
      <w:rFonts w:ascii="Arial" w:eastAsia="Times New Roman" w:hAnsi="Arial" w:cs="Arial"/>
      <w:sz w:val="24"/>
      <w:szCs w:val="28"/>
      <w:lang w:eastAsia="ru-RU"/>
    </w:rPr>
  </w:style>
  <w:style w:type="paragraph" w:customStyle="1" w:styleId="23">
    <w:name w:val="Нумерованный пунтк_2.3"/>
    <w:basedOn w:val="140"/>
    <w:qFormat/>
    <w:rsid w:val="007E4BDA"/>
    <w:pPr>
      <w:numPr>
        <w:numId w:val="16"/>
      </w:numPr>
    </w:pPr>
  </w:style>
  <w:style w:type="paragraph" w:customStyle="1" w:styleId="2">
    <w:name w:val="Нумеруемый подраздел_2"/>
    <w:basedOn w:val="1"/>
    <w:qFormat/>
    <w:rsid w:val="007E4BDA"/>
    <w:pPr>
      <w:numPr>
        <w:numId w:val="18"/>
      </w:numPr>
      <w:tabs>
        <w:tab w:val="left" w:pos="141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Малкова</dc:creator>
  <cp:keywords/>
  <dc:description/>
  <cp:lastModifiedBy>Полина Малкова</cp:lastModifiedBy>
  <cp:revision>1</cp:revision>
  <dcterms:created xsi:type="dcterms:W3CDTF">2021-02-09T09:29:00Z</dcterms:created>
  <dcterms:modified xsi:type="dcterms:W3CDTF">2021-02-09T09:43:00Z</dcterms:modified>
</cp:coreProperties>
</file>