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B1F16" w14:textId="77777777" w:rsidR="00770DD7" w:rsidRPr="008501EA" w:rsidRDefault="00770DD7" w:rsidP="00770DD7">
      <w:pPr>
        <w:jc w:val="center"/>
        <w:rPr>
          <w:sz w:val="28"/>
          <w:szCs w:val="28"/>
        </w:rPr>
      </w:pPr>
      <w:r w:rsidRPr="008501EA">
        <w:rPr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7348228" w14:textId="0BDEDAAB" w:rsidR="00770DD7" w:rsidRPr="008501EA" w:rsidRDefault="00770DD7" w:rsidP="00770DD7">
      <w:pPr>
        <w:jc w:val="center"/>
        <w:rPr>
          <w:sz w:val="28"/>
          <w:szCs w:val="28"/>
        </w:rPr>
      </w:pPr>
      <w:r w:rsidRPr="008501EA">
        <w:rPr>
          <w:sz w:val="28"/>
          <w:szCs w:val="28"/>
        </w:rPr>
        <w:t>ФАКУЛЬТЕТ ИНФОКОММУНИКАЦИОННЫХ ТЕХНОЛОГИЙ</w:t>
      </w:r>
    </w:p>
    <w:p w14:paraId="4472196A" w14:textId="77777777" w:rsidR="00770DD7" w:rsidRPr="008501EA" w:rsidRDefault="00770DD7" w:rsidP="00770DD7">
      <w:pPr>
        <w:rPr>
          <w:sz w:val="28"/>
          <w:szCs w:val="28"/>
        </w:rPr>
      </w:pPr>
      <w:r w:rsidRPr="008501EA">
        <w:rPr>
          <w:sz w:val="28"/>
          <w:szCs w:val="28"/>
        </w:rPr>
        <w:t xml:space="preserve"> </w:t>
      </w:r>
    </w:p>
    <w:p w14:paraId="6845CC06" w14:textId="77777777" w:rsidR="00770DD7" w:rsidRPr="008501EA" w:rsidRDefault="00770DD7" w:rsidP="00770DD7">
      <w:pPr>
        <w:rPr>
          <w:sz w:val="28"/>
          <w:szCs w:val="28"/>
        </w:rPr>
      </w:pPr>
      <w:r w:rsidRPr="008501EA">
        <w:rPr>
          <w:sz w:val="28"/>
          <w:szCs w:val="28"/>
        </w:rPr>
        <w:t xml:space="preserve"> </w:t>
      </w:r>
    </w:p>
    <w:p w14:paraId="58B0FE2F" w14:textId="77777777" w:rsidR="00770DD7" w:rsidRPr="008501EA" w:rsidRDefault="00770DD7" w:rsidP="00770DD7">
      <w:pPr>
        <w:rPr>
          <w:sz w:val="28"/>
          <w:szCs w:val="28"/>
        </w:rPr>
      </w:pPr>
      <w:r w:rsidRPr="008501EA">
        <w:rPr>
          <w:sz w:val="28"/>
          <w:szCs w:val="28"/>
        </w:rPr>
        <w:t xml:space="preserve"> </w:t>
      </w:r>
    </w:p>
    <w:p w14:paraId="19144285" w14:textId="77777777" w:rsidR="00770DD7" w:rsidRPr="008501EA" w:rsidRDefault="00770DD7" w:rsidP="00770DD7">
      <w:pPr>
        <w:rPr>
          <w:sz w:val="28"/>
          <w:szCs w:val="28"/>
        </w:rPr>
      </w:pPr>
    </w:p>
    <w:p w14:paraId="39489BF1" w14:textId="77777777" w:rsidR="00770DD7" w:rsidRPr="008501EA" w:rsidRDefault="00770DD7" w:rsidP="00770DD7">
      <w:pPr>
        <w:rPr>
          <w:sz w:val="28"/>
          <w:szCs w:val="28"/>
        </w:rPr>
      </w:pPr>
    </w:p>
    <w:p w14:paraId="21387EF9" w14:textId="77777777" w:rsidR="00770DD7" w:rsidRPr="008501EA" w:rsidRDefault="00770DD7" w:rsidP="00770DD7">
      <w:pPr>
        <w:rPr>
          <w:sz w:val="28"/>
          <w:szCs w:val="28"/>
        </w:rPr>
      </w:pPr>
    </w:p>
    <w:p w14:paraId="0F6BDB52" w14:textId="77777777" w:rsidR="00770DD7" w:rsidRPr="008501EA" w:rsidRDefault="00770DD7" w:rsidP="00770DD7">
      <w:pPr>
        <w:rPr>
          <w:sz w:val="28"/>
          <w:szCs w:val="28"/>
        </w:rPr>
      </w:pPr>
      <w:r w:rsidRPr="008501EA">
        <w:rPr>
          <w:sz w:val="28"/>
          <w:szCs w:val="28"/>
        </w:rPr>
        <w:t xml:space="preserve"> </w:t>
      </w:r>
    </w:p>
    <w:p w14:paraId="37C9897E" w14:textId="77777777" w:rsidR="00770DD7" w:rsidRPr="008501EA" w:rsidRDefault="00770DD7" w:rsidP="00770DD7">
      <w:pPr>
        <w:rPr>
          <w:sz w:val="28"/>
          <w:szCs w:val="28"/>
        </w:rPr>
      </w:pPr>
    </w:p>
    <w:p w14:paraId="49AC8329" w14:textId="77777777" w:rsidR="00770DD7" w:rsidRPr="008501EA" w:rsidRDefault="00770DD7" w:rsidP="00770DD7">
      <w:pPr>
        <w:rPr>
          <w:sz w:val="28"/>
          <w:szCs w:val="28"/>
        </w:rPr>
      </w:pPr>
      <w:r w:rsidRPr="008501EA">
        <w:rPr>
          <w:sz w:val="28"/>
          <w:szCs w:val="28"/>
        </w:rPr>
        <w:t xml:space="preserve"> </w:t>
      </w:r>
    </w:p>
    <w:p w14:paraId="21F457B0" w14:textId="49D83EDA" w:rsidR="004A50D6" w:rsidRPr="00E74E15" w:rsidRDefault="00770DD7" w:rsidP="004A50D6">
      <w:pPr>
        <w:spacing w:after="120"/>
        <w:jc w:val="center"/>
        <w:rPr>
          <w:b/>
          <w:sz w:val="44"/>
          <w:szCs w:val="44"/>
          <w:lang w:val="en-US"/>
        </w:rPr>
      </w:pPr>
      <w:r w:rsidRPr="008501EA">
        <w:rPr>
          <w:b/>
          <w:sz w:val="44"/>
          <w:szCs w:val="44"/>
        </w:rPr>
        <w:t xml:space="preserve">ОТЧЕТ ПО ЛАБОРАТОРНОЙ РАБОТЕ № </w:t>
      </w:r>
      <w:r w:rsidR="00E74E15">
        <w:rPr>
          <w:b/>
          <w:sz w:val="44"/>
          <w:szCs w:val="44"/>
          <w:lang w:val="en-US"/>
        </w:rPr>
        <w:t>1</w:t>
      </w:r>
    </w:p>
    <w:p w14:paraId="2967F44B" w14:textId="2124E5CA" w:rsidR="00770DD7" w:rsidRPr="004A50D6" w:rsidRDefault="00770DD7" w:rsidP="004A50D6">
      <w:pPr>
        <w:spacing w:after="120" w:line="276" w:lineRule="auto"/>
        <w:ind w:left="-993"/>
        <w:jc w:val="center"/>
        <w:rPr>
          <w:bCs/>
          <w:i/>
          <w:iCs/>
          <w:sz w:val="44"/>
          <w:szCs w:val="44"/>
        </w:rPr>
      </w:pPr>
      <w:r w:rsidRPr="008501EA">
        <w:rPr>
          <w:bCs/>
          <w:i/>
          <w:iCs/>
          <w:sz w:val="36"/>
          <w:szCs w:val="36"/>
        </w:rPr>
        <w:t xml:space="preserve">        </w:t>
      </w:r>
      <w:r w:rsidRPr="004A50D6">
        <w:rPr>
          <w:bCs/>
          <w:i/>
          <w:iCs/>
          <w:sz w:val="44"/>
          <w:szCs w:val="44"/>
        </w:rPr>
        <w:t xml:space="preserve"> «</w:t>
      </w:r>
      <w:r w:rsidR="003D0F92" w:rsidRPr="004A50D6">
        <w:rPr>
          <w:bCs/>
          <w:i/>
          <w:iCs/>
          <w:sz w:val="44"/>
          <w:szCs w:val="44"/>
        </w:rPr>
        <w:t>Работа с сокетами</w:t>
      </w:r>
      <w:r w:rsidRPr="004A50D6">
        <w:rPr>
          <w:bCs/>
          <w:i/>
          <w:iCs/>
          <w:sz w:val="44"/>
          <w:szCs w:val="44"/>
        </w:rPr>
        <w:t>»</w:t>
      </w:r>
    </w:p>
    <w:p w14:paraId="14139F11" w14:textId="77777777" w:rsidR="00770DD7" w:rsidRPr="008501EA" w:rsidRDefault="00770DD7" w:rsidP="00770DD7">
      <w:pPr>
        <w:jc w:val="center"/>
        <w:rPr>
          <w:b/>
          <w:sz w:val="28"/>
          <w:szCs w:val="28"/>
        </w:rPr>
      </w:pPr>
    </w:p>
    <w:p w14:paraId="4FC9FD08" w14:textId="77777777" w:rsidR="00770DD7" w:rsidRPr="008501EA" w:rsidRDefault="00770DD7" w:rsidP="00770DD7">
      <w:pPr>
        <w:rPr>
          <w:sz w:val="28"/>
          <w:szCs w:val="28"/>
        </w:rPr>
      </w:pPr>
      <w:r w:rsidRPr="008501EA">
        <w:rPr>
          <w:sz w:val="28"/>
          <w:szCs w:val="28"/>
        </w:rPr>
        <w:t xml:space="preserve"> </w:t>
      </w:r>
    </w:p>
    <w:p w14:paraId="12FCFC0B" w14:textId="77777777" w:rsidR="00770DD7" w:rsidRPr="008501EA" w:rsidRDefault="00770DD7" w:rsidP="00770DD7">
      <w:pPr>
        <w:rPr>
          <w:sz w:val="28"/>
          <w:szCs w:val="28"/>
        </w:rPr>
      </w:pPr>
      <w:r w:rsidRPr="008501EA">
        <w:rPr>
          <w:sz w:val="28"/>
          <w:szCs w:val="28"/>
        </w:rPr>
        <w:t xml:space="preserve"> </w:t>
      </w:r>
    </w:p>
    <w:p w14:paraId="0E5DE733" w14:textId="77777777" w:rsidR="00770DD7" w:rsidRPr="00BA3E20" w:rsidRDefault="00770DD7" w:rsidP="00770DD7">
      <w:pPr>
        <w:rPr>
          <w:sz w:val="28"/>
          <w:szCs w:val="28"/>
        </w:rPr>
      </w:pPr>
      <w:r w:rsidRPr="008501EA">
        <w:rPr>
          <w:sz w:val="28"/>
          <w:szCs w:val="28"/>
        </w:rPr>
        <w:t xml:space="preserve"> </w:t>
      </w:r>
    </w:p>
    <w:p w14:paraId="437B41A8" w14:textId="77777777" w:rsidR="00770DD7" w:rsidRPr="008501EA" w:rsidRDefault="00770DD7" w:rsidP="00770DD7">
      <w:pPr>
        <w:rPr>
          <w:sz w:val="28"/>
          <w:szCs w:val="28"/>
        </w:rPr>
      </w:pPr>
      <w:r w:rsidRPr="008501EA">
        <w:rPr>
          <w:sz w:val="28"/>
          <w:szCs w:val="28"/>
        </w:rPr>
        <w:t xml:space="preserve"> </w:t>
      </w:r>
    </w:p>
    <w:p w14:paraId="6A92915C" w14:textId="77777777" w:rsidR="00770DD7" w:rsidRPr="008501EA" w:rsidRDefault="00770DD7" w:rsidP="00770DD7">
      <w:pPr>
        <w:rPr>
          <w:sz w:val="28"/>
          <w:szCs w:val="28"/>
        </w:rPr>
      </w:pPr>
    </w:p>
    <w:p w14:paraId="13DF73A1" w14:textId="77777777" w:rsidR="00770DD7" w:rsidRPr="008501EA" w:rsidRDefault="00770DD7" w:rsidP="00770DD7">
      <w:pPr>
        <w:rPr>
          <w:sz w:val="28"/>
          <w:szCs w:val="28"/>
        </w:rPr>
      </w:pPr>
      <w:r w:rsidRPr="008501EA">
        <w:rPr>
          <w:sz w:val="28"/>
          <w:szCs w:val="28"/>
        </w:rPr>
        <w:t xml:space="preserve"> </w:t>
      </w:r>
    </w:p>
    <w:p w14:paraId="7E63AEF7" w14:textId="77777777" w:rsidR="00770DD7" w:rsidRPr="008501EA" w:rsidRDefault="00770DD7" w:rsidP="00770DD7">
      <w:pPr>
        <w:rPr>
          <w:sz w:val="28"/>
          <w:szCs w:val="28"/>
        </w:rPr>
      </w:pPr>
      <w:r w:rsidRPr="008501EA">
        <w:rPr>
          <w:sz w:val="28"/>
          <w:szCs w:val="28"/>
        </w:rPr>
        <w:t xml:space="preserve"> </w:t>
      </w:r>
    </w:p>
    <w:p w14:paraId="513C44DF" w14:textId="77777777" w:rsidR="00770DD7" w:rsidRPr="008501EA" w:rsidRDefault="00770DD7" w:rsidP="00770DD7"/>
    <w:p w14:paraId="102B04B1" w14:textId="7F777C27" w:rsidR="00770DD7" w:rsidRPr="008501EA" w:rsidRDefault="00770DD7" w:rsidP="00770DD7">
      <w:pPr>
        <w:snapToGrid w:val="0"/>
        <w:jc w:val="right"/>
        <w:rPr>
          <w:b/>
          <w:bCs/>
          <w:sz w:val="36"/>
          <w:szCs w:val="36"/>
        </w:rPr>
      </w:pPr>
      <w:r w:rsidRPr="008501EA">
        <w:rPr>
          <w:b/>
          <w:bCs/>
          <w:sz w:val="36"/>
          <w:szCs w:val="36"/>
        </w:rPr>
        <w:t>Выполнил:</w:t>
      </w:r>
    </w:p>
    <w:p w14:paraId="5D5FC06F" w14:textId="7DE07F70" w:rsidR="00770DD7" w:rsidRPr="003D0F92" w:rsidRDefault="00770DD7" w:rsidP="00770DD7">
      <w:pPr>
        <w:jc w:val="right"/>
        <w:rPr>
          <w:i/>
          <w:iCs/>
          <w:sz w:val="36"/>
          <w:szCs w:val="36"/>
        </w:rPr>
      </w:pPr>
      <w:r w:rsidRPr="008501EA">
        <w:rPr>
          <w:i/>
          <w:iCs/>
          <w:sz w:val="36"/>
          <w:szCs w:val="36"/>
        </w:rPr>
        <w:t>Нгуен Тхюи Чанг</w:t>
      </w:r>
      <w:r w:rsidRPr="008501EA">
        <w:rPr>
          <w:i/>
          <w:iCs/>
          <w:sz w:val="36"/>
          <w:szCs w:val="36"/>
        </w:rPr>
        <w:br/>
        <w:t>Группа К3</w:t>
      </w:r>
      <w:r w:rsidR="003D0F92" w:rsidRPr="003D0F92">
        <w:rPr>
          <w:i/>
          <w:iCs/>
          <w:sz w:val="36"/>
          <w:szCs w:val="36"/>
        </w:rPr>
        <w:t>3</w:t>
      </w:r>
      <w:r w:rsidRPr="008501EA">
        <w:rPr>
          <w:i/>
          <w:iCs/>
          <w:sz w:val="36"/>
          <w:szCs w:val="36"/>
        </w:rPr>
        <w:t>4</w:t>
      </w:r>
      <w:r w:rsidR="003D0F92" w:rsidRPr="003D0F92">
        <w:rPr>
          <w:i/>
          <w:iCs/>
          <w:sz w:val="36"/>
          <w:szCs w:val="36"/>
        </w:rPr>
        <w:t>02</w:t>
      </w:r>
    </w:p>
    <w:p w14:paraId="3D663CC3" w14:textId="77777777" w:rsidR="00770DD7" w:rsidRPr="008501EA" w:rsidRDefault="00770DD7" w:rsidP="00770DD7">
      <w:pPr>
        <w:snapToGrid w:val="0"/>
        <w:jc w:val="right"/>
        <w:rPr>
          <w:b/>
          <w:bCs/>
          <w:i/>
          <w:iCs/>
          <w:sz w:val="36"/>
          <w:szCs w:val="36"/>
        </w:rPr>
      </w:pPr>
      <w:r w:rsidRPr="008501EA">
        <w:rPr>
          <w:b/>
          <w:bCs/>
          <w:sz w:val="36"/>
          <w:szCs w:val="36"/>
        </w:rPr>
        <w:t>Преподаватель</w:t>
      </w:r>
      <w:r w:rsidRPr="008501EA">
        <w:rPr>
          <w:b/>
          <w:bCs/>
          <w:i/>
          <w:iCs/>
          <w:sz w:val="36"/>
          <w:szCs w:val="36"/>
        </w:rPr>
        <w:t>:</w:t>
      </w:r>
    </w:p>
    <w:p w14:paraId="1635E7E6" w14:textId="77777777" w:rsidR="00770DD7" w:rsidRPr="008501EA" w:rsidRDefault="00770DD7" w:rsidP="00770DD7">
      <w:pPr>
        <w:jc w:val="right"/>
        <w:rPr>
          <w:i/>
          <w:iCs/>
          <w:sz w:val="36"/>
          <w:szCs w:val="36"/>
        </w:rPr>
      </w:pPr>
      <w:r w:rsidRPr="008501EA">
        <w:rPr>
          <w:i/>
          <w:iCs/>
          <w:sz w:val="36"/>
          <w:szCs w:val="36"/>
        </w:rPr>
        <w:t>Говоров А.И.</w:t>
      </w:r>
    </w:p>
    <w:p w14:paraId="2D0E1AFA" w14:textId="77777777" w:rsidR="00770DD7" w:rsidRPr="008501EA" w:rsidRDefault="00770DD7" w:rsidP="00770DD7"/>
    <w:p w14:paraId="112DBA0C" w14:textId="77777777" w:rsidR="00770DD7" w:rsidRPr="008501EA" w:rsidRDefault="00770DD7" w:rsidP="00770DD7">
      <w:pPr>
        <w:rPr>
          <w:sz w:val="28"/>
          <w:szCs w:val="28"/>
        </w:rPr>
      </w:pPr>
      <w:r w:rsidRPr="008501EA">
        <w:rPr>
          <w:sz w:val="28"/>
          <w:szCs w:val="28"/>
        </w:rPr>
        <w:t xml:space="preserve"> </w:t>
      </w:r>
    </w:p>
    <w:p w14:paraId="22470DF1" w14:textId="77777777" w:rsidR="00770DD7" w:rsidRPr="008501EA" w:rsidRDefault="00770DD7" w:rsidP="00770DD7">
      <w:pPr>
        <w:rPr>
          <w:sz w:val="28"/>
          <w:szCs w:val="28"/>
        </w:rPr>
      </w:pPr>
      <w:r w:rsidRPr="008501EA">
        <w:rPr>
          <w:sz w:val="28"/>
          <w:szCs w:val="28"/>
        </w:rPr>
        <w:t xml:space="preserve"> </w:t>
      </w:r>
    </w:p>
    <w:p w14:paraId="1AEE9724" w14:textId="77777777" w:rsidR="00770DD7" w:rsidRPr="008501EA" w:rsidRDefault="00770DD7" w:rsidP="00770DD7">
      <w:pPr>
        <w:rPr>
          <w:sz w:val="28"/>
          <w:szCs w:val="28"/>
        </w:rPr>
      </w:pPr>
    </w:p>
    <w:p w14:paraId="4E290995" w14:textId="77777777" w:rsidR="00770DD7" w:rsidRPr="008501EA" w:rsidRDefault="00770DD7" w:rsidP="00770DD7">
      <w:pPr>
        <w:rPr>
          <w:sz w:val="28"/>
          <w:szCs w:val="28"/>
        </w:rPr>
      </w:pPr>
    </w:p>
    <w:p w14:paraId="17617A3D" w14:textId="77777777" w:rsidR="00770DD7" w:rsidRPr="008501EA" w:rsidRDefault="00770DD7" w:rsidP="00770DD7">
      <w:pPr>
        <w:rPr>
          <w:sz w:val="28"/>
          <w:szCs w:val="28"/>
        </w:rPr>
      </w:pPr>
    </w:p>
    <w:p w14:paraId="119B3939" w14:textId="77777777" w:rsidR="00770DD7" w:rsidRPr="008501EA" w:rsidRDefault="00770DD7" w:rsidP="00770DD7">
      <w:pPr>
        <w:rPr>
          <w:sz w:val="28"/>
          <w:szCs w:val="28"/>
        </w:rPr>
      </w:pPr>
    </w:p>
    <w:p w14:paraId="0AEF08FE" w14:textId="77777777" w:rsidR="00770DD7" w:rsidRPr="008501EA" w:rsidRDefault="00770DD7" w:rsidP="00770DD7">
      <w:pPr>
        <w:rPr>
          <w:sz w:val="28"/>
          <w:szCs w:val="28"/>
        </w:rPr>
      </w:pPr>
    </w:p>
    <w:p w14:paraId="0F389E1E" w14:textId="77777777" w:rsidR="00770DD7" w:rsidRPr="008501EA" w:rsidRDefault="00770DD7" w:rsidP="00770DD7">
      <w:pPr>
        <w:rPr>
          <w:sz w:val="28"/>
          <w:szCs w:val="28"/>
        </w:rPr>
      </w:pPr>
      <w:r w:rsidRPr="008501EA">
        <w:rPr>
          <w:sz w:val="28"/>
          <w:szCs w:val="28"/>
        </w:rPr>
        <w:t xml:space="preserve"> </w:t>
      </w:r>
    </w:p>
    <w:p w14:paraId="0A168DF6" w14:textId="3DF78439" w:rsidR="00770DD7" w:rsidRPr="008501EA" w:rsidRDefault="00770DD7" w:rsidP="00770DD7">
      <w:pPr>
        <w:jc w:val="center"/>
        <w:rPr>
          <w:sz w:val="28"/>
          <w:szCs w:val="28"/>
        </w:rPr>
      </w:pPr>
      <w:r w:rsidRPr="008501EA">
        <w:rPr>
          <w:sz w:val="28"/>
          <w:szCs w:val="28"/>
        </w:rPr>
        <w:t>2020</w:t>
      </w:r>
      <w:r w:rsidRPr="008501EA">
        <w:rPr>
          <w:sz w:val="28"/>
          <w:szCs w:val="28"/>
        </w:rPr>
        <w:br/>
        <w:t>г. Санкт-Петербург</w:t>
      </w:r>
    </w:p>
    <w:p w14:paraId="5B9856BF" w14:textId="7E44C7A2" w:rsidR="00C16C65" w:rsidRPr="008501EA" w:rsidRDefault="00C16C65" w:rsidP="00770DD7">
      <w:pPr>
        <w:jc w:val="center"/>
        <w:rPr>
          <w:sz w:val="28"/>
          <w:szCs w:val="28"/>
        </w:rPr>
      </w:pPr>
    </w:p>
    <w:p w14:paraId="2FAB816C" w14:textId="6190D18B" w:rsidR="00C16C65" w:rsidRPr="008501EA" w:rsidRDefault="00C16C65" w:rsidP="00770DD7">
      <w:pPr>
        <w:jc w:val="center"/>
        <w:rPr>
          <w:sz w:val="28"/>
          <w:szCs w:val="28"/>
        </w:rPr>
      </w:pPr>
    </w:p>
    <w:p w14:paraId="3346D384" w14:textId="589346FE" w:rsidR="005D44AE" w:rsidRDefault="00425237" w:rsidP="004A50D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A50D6">
        <w:rPr>
          <w:b/>
          <w:bCs/>
          <w:sz w:val="28"/>
          <w:szCs w:val="28"/>
        </w:rPr>
        <w:lastRenderedPageBreak/>
        <w:t>Цель работы:</w:t>
      </w:r>
      <w:r w:rsidRPr="004A50D6">
        <w:rPr>
          <w:sz w:val="28"/>
          <w:szCs w:val="28"/>
        </w:rPr>
        <w:t xml:space="preserve"> </w:t>
      </w:r>
      <w:r w:rsidR="004A50D6">
        <w:rPr>
          <w:sz w:val="28"/>
          <w:szCs w:val="28"/>
        </w:rPr>
        <w:t>О</w:t>
      </w:r>
      <w:r w:rsidR="004A50D6" w:rsidRPr="004A50D6">
        <w:rPr>
          <w:sz w:val="28"/>
          <w:szCs w:val="28"/>
        </w:rPr>
        <w:t>владеть практическими навыками и умениями реализации web-серверов и</w:t>
      </w:r>
      <w:r w:rsidR="004A50D6" w:rsidRPr="004A50D6">
        <w:rPr>
          <w:sz w:val="28"/>
          <w:szCs w:val="28"/>
        </w:rPr>
        <w:t xml:space="preserve"> </w:t>
      </w:r>
      <w:r w:rsidR="004A50D6" w:rsidRPr="004A50D6">
        <w:rPr>
          <w:sz w:val="28"/>
          <w:szCs w:val="28"/>
        </w:rPr>
        <w:t>использования сокетов.</w:t>
      </w:r>
    </w:p>
    <w:p w14:paraId="25175139" w14:textId="77777777" w:rsidR="004457F0" w:rsidRPr="004A50D6" w:rsidRDefault="004457F0" w:rsidP="004457F0">
      <w:pPr>
        <w:pStyle w:val="ListParagraph"/>
        <w:rPr>
          <w:sz w:val="28"/>
          <w:szCs w:val="28"/>
        </w:rPr>
      </w:pPr>
    </w:p>
    <w:p w14:paraId="0B92B2A5" w14:textId="174BB5D2" w:rsidR="00B957AE" w:rsidRPr="008501EA" w:rsidRDefault="00AC3FBC" w:rsidP="00B957AE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8501EA">
        <w:rPr>
          <w:b/>
          <w:bCs/>
          <w:sz w:val="28"/>
          <w:szCs w:val="28"/>
        </w:rPr>
        <w:t>Индивидуальное задание</w:t>
      </w:r>
    </w:p>
    <w:p w14:paraId="7F2E3430" w14:textId="77777777" w:rsidR="005D44AE" w:rsidRPr="008501EA" w:rsidRDefault="005D44AE" w:rsidP="00E74E15"/>
    <w:p w14:paraId="33750AC4" w14:textId="50EAE5D6" w:rsidR="005D44AE" w:rsidRPr="00E74E15" w:rsidRDefault="00E74E15" w:rsidP="00E74E15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E74E15">
        <w:rPr>
          <w:sz w:val="28"/>
          <w:szCs w:val="28"/>
        </w:rPr>
        <w:t>Реализовать клиентскую и серверную часть приложения. Клиент отсылает серверу</w:t>
      </w:r>
      <w:r w:rsidRPr="00E74E15">
        <w:rPr>
          <w:sz w:val="28"/>
          <w:szCs w:val="28"/>
        </w:rPr>
        <w:t xml:space="preserve"> </w:t>
      </w:r>
      <w:r w:rsidRPr="00E74E15">
        <w:rPr>
          <w:sz w:val="28"/>
          <w:szCs w:val="28"/>
        </w:rPr>
        <w:t>сообщение «</w:t>
      </w:r>
      <w:r w:rsidRPr="00E74E15">
        <w:rPr>
          <w:sz w:val="28"/>
          <w:szCs w:val="28"/>
          <w:lang w:val="en-US"/>
        </w:rPr>
        <w:t>Hello</w:t>
      </w:r>
      <w:r w:rsidRPr="00E74E15">
        <w:rPr>
          <w:sz w:val="28"/>
          <w:szCs w:val="28"/>
        </w:rPr>
        <w:t xml:space="preserve">, </w:t>
      </w:r>
      <w:r w:rsidRPr="00E74E15">
        <w:rPr>
          <w:sz w:val="28"/>
          <w:szCs w:val="28"/>
          <w:lang w:val="en-US"/>
        </w:rPr>
        <w:t>server</w:t>
      </w:r>
      <w:r w:rsidRPr="00E74E15">
        <w:rPr>
          <w:sz w:val="28"/>
          <w:szCs w:val="28"/>
        </w:rPr>
        <w:t>». Сообщение должно отразиться на стороне сервера.</w:t>
      </w:r>
      <w:r w:rsidRPr="00E74E15">
        <w:rPr>
          <w:sz w:val="28"/>
          <w:szCs w:val="28"/>
        </w:rPr>
        <w:t xml:space="preserve"> </w:t>
      </w:r>
      <w:r w:rsidRPr="00E74E15">
        <w:rPr>
          <w:sz w:val="28"/>
          <w:szCs w:val="28"/>
        </w:rPr>
        <w:t>Сервер в ответ отсылает клиенту сообщение «</w:t>
      </w:r>
      <w:r w:rsidRPr="00E74E15">
        <w:rPr>
          <w:sz w:val="28"/>
          <w:szCs w:val="28"/>
          <w:lang w:val="en-US"/>
        </w:rPr>
        <w:t>Hello</w:t>
      </w:r>
      <w:r w:rsidRPr="00E74E15">
        <w:rPr>
          <w:sz w:val="28"/>
          <w:szCs w:val="28"/>
        </w:rPr>
        <w:t xml:space="preserve">, </w:t>
      </w:r>
      <w:r w:rsidRPr="00E74E15">
        <w:rPr>
          <w:sz w:val="28"/>
          <w:szCs w:val="28"/>
          <w:lang w:val="en-US"/>
        </w:rPr>
        <w:t>client</w:t>
      </w:r>
      <w:r w:rsidRPr="00E74E15">
        <w:rPr>
          <w:sz w:val="28"/>
          <w:szCs w:val="28"/>
        </w:rPr>
        <w:t>». Сообщение должно</w:t>
      </w:r>
      <w:r>
        <w:rPr>
          <w:sz w:val="28"/>
          <w:szCs w:val="28"/>
          <w:lang w:val="en-US"/>
        </w:rPr>
        <w:t xml:space="preserve"> </w:t>
      </w:r>
      <w:proofErr w:type="spellStart"/>
      <w:r w:rsidRPr="00E74E15">
        <w:rPr>
          <w:sz w:val="28"/>
          <w:szCs w:val="28"/>
          <w:lang w:val="en-US"/>
        </w:rPr>
        <w:t>отобразиться</w:t>
      </w:r>
      <w:proofErr w:type="spellEnd"/>
      <w:r w:rsidRPr="00E74E15">
        <w:rPr>
          <w:sz w:val="28"/>
          <w:szCs w:val="28"/>
          <w:lang w:val="en-US"/>
        </w:rPr>
        <w:t xml:space="preserve"> у </w:t>
      </w:r>
      <w:proofErr w:type="spellStart"/>
      <w:r w:rsidRPr="00E74E15">
        <w:rPr>
          <w:sz w:val="28"/>
          <w:szCs w:val="28"/>
          <w:lang w:val="en-US"/>
        </w:rPr>
        <w:t>клиента</w:t>
      </w:r>
      <w:proofErr w:type="spellEnd"/>
      <w:r w:rsidRPr="00E74E15">
        <w:rPr>
          <w:sz w:val="28"/>
          <w:szCs w:val="28"/>
          <w:lang w:val="en-US"/>
        </w:rPr>
        <w:t>.</w:t>
      </w:r>
    </w:p>
    <w:p w14:paraId="5E80335C" w14:textId="77777777" w:rsidR="00E74E15" w:rsidRPr="00E74E15" w:rsidRDefault="00E74E15" w:rsidP="00E74E15">
      <w:pPr>
        <w:pStyle w:val="ListParagraph"/>
        <w:ind w:left="1440"/>
        <w:rPr>
          <w:sz w:val="28"/>
          <w:szCs w:val="28"/>
        </w:rPr>
      </w:pPr>
    </w:p>
    <w:p w14:paraId="4D4DBDA0" w14:textId="323230B7" w:rsidR="00E74E15" w:rsidRDefault="00E74E15" w:rsidP="00E74E15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E74E15">
        <w:rPr>
          <w:sz w:val="28"/>
          <w:szCs w:val="28"/>
        </w:rPr>
        <w:t>Реализовать клиентскую и серверную часть приложения. Клиент запрашивает у</w:t>
      </w:r>
      <w:r w:rsidRPr="00E74E15">
        <w:rPr>
          <w:sz w:val="28"/>
          <w:szCs w:val="28"/>
        </w:rPr>
        <w:t xml:space="preserve"> </w:t>
      </w:r>
      <w:r w:rsidRPr="00E74E15">
        <w:rPr>
          <w:sz w:val="28"/>
          <w:szCs w:val="28"/>
        </w:rPr>
        <w:t>сервера выполнение математической операции</w:t>
      </w:r>
      <w:r w:rsidRPr="00E74E15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E74E15">
        <w:rPr>
          <w:i/>
          <w:iCs/>
          <w:sz w:val="28"/>
          <w:szCs w:val="28"/>
        </w:rPr>
        <w:t>Теорема Пифагора</w:t>
      </w:r>
      <w:r w:rsidRPr="00E74E15">
        <w:rPr>
          <w:i/>
          <w:iCs/>
          <w:sz w:val="28"/>
          <w:szCs w:val="28"/>
        </w:rPr>
        <w:t>»</w:t>
      </w:r>
      <w:r w:rsidRPr="00E74E15">
        <w:rPr>
          <w:i/>
          <w:iCs/>
          <w:sz w:val="28"/>
          <w:szCs w:val="28"/>
        </w:rPr>
        <w:t>,</w:t>
      </w:r>
      <w:r w:rsidRPr="00E74E15">
        <w:rPr>
          <w:sz w:val="28"/>
          <w:szCs w:val="28"/>
        </w:rPr>
        <w:t xml:space="preserve"> параметры, которые вводятся с</w:t>
      </w:r>
      <w:r w:rsidRPr="00E74E15">
        <w:rPr>
          <w:sz w:val="28"/>
          <w:szCs w:val="28"/>
        </w:rPr>
        <w:t xml:space="preserve"> </w:t>
      </w:r>
      <w:r w:rsidRPr="00E74E15">
        <w:rPr>
          <w:sz w:val="28"/>
          <w:szCs w:val="28"/>
        </w:rPr>
        <w:t>клавиатуры. Сервер обрабатывает полученные данные и возвращает результат</w:t>
      </w:r>
      <w:r w:rsidRPr="00E74E15">
        <w:rPr>
          <w:sz w:val="28"/>
          <w:szCs w:val="28"/>
        </w:rPr>
        <w:t xml:space="preserve"> </w:t>
      </w:r>
      <w:r w:rsidRPr="00E74E15">
        <w:rPr>
          <w:sz w:val="28"/>
          <w:szCs w:val="28"/>
        </w:rPr>
        <w:t>клиенту.</w:t>
      </w:r>
    </w:p>
    <w:p w14:paraId="3A831320" w14:textId="77777777" w:rsidR="00E74E15" w:rsidRPr="00E74E15" w:rsidRDefault="00E74E15" w:rsidP="00E74E15">
      <w:pPr>
        <w:pStyle w:val="ListParagraph"/>
        <w:rPr>
          <w:sz w:val="28"/>
          <w:szCs w:val="28"/>
        </w:rPr>
      </w:pPr>
    </w:p>
    <w:p w14:paraId="7F0775C2" w14:textId="643F62DC" w:rsidR="00E74E15" w:rsidRDefault="00E74E15" w:rsidP="00E74E15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E74E15">
        <w:rPr>
          <w:sz w:val="28"/>
          <w:szCs w:val="28"/>
        </w:rPr>
        <w:t>Реализовать серверную часть приложения. Клиент подключается к серверу. В ответ</w:t>
      </w:r>
      <w:r>
        <w:rPr>
          <w:sz w:val="28"/>
          <w:szCs w:val="28"/>
        </w:rPr>
        <w:t xml:space="preserve"> </w:t>
      </w:r>
      <w:r w:rsidRPr="00E74E15">
        <w:rPr>
          <w:sz w:val="28"/>
          <w:szCs w:val="28"/>
        </w:rPr>
        <w:t>клиент получает http-сообщение, содержащее html-страницу, которую сервер</w:t>
      </w:r>
      <w:r>
        <w:rPr>
          <w:sz w:val="28"/>
          <w:szCs w:val="28"/>
        </w:rPr>
        <w:t xml:space="preserve"> </w:t>
      </w:r>
      <w:r w:rsidRPr="00E74E15">
        <w:rPr>
          <w:sz w:val="28"/>
          <w:szCs w:val="28"/>
        </w:rPr>
        <w:t>подгружает из файла index.html.</w:t>
      </w:r>
    </w:p>
    <w:p w14:paraId="6A17C54C" w14:textId="77777777" w:rsidR="00E74E15" w:rsidRPr="00E74E15" w:rsidRDefault="00E74E15" w:rsidP="00E74E15">
      <w:pPr>
        <w:pStyle w:val="ListParagraph"/>
        <w:rPr>
          <w:sz w:val="28"/>
          <w:szCs w:val="28"/>
        </w:rPr>
      </w:pPr>
    </w:p>
    <w:p w14:paraId="6EC080BD" w14:textId="2F36B9DA" w:rsidR="00E74E15" w:rsidRPr="00E74E15" w:rsidRDefault="00E74E15" w:rsidP="00E74E15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E74E15">
        <w:rPr>
          <w:sz w:val="28"/>
          <w:szCs w:val="28"/>
        </w:rPr>
        <w:t>Реализовать двухпользовательский или многопользовательский чат.</w:t>
      </w:r>
    </w:p>
    <w:p w14:paraId="5640A0D5" w14:textId="77777777" w:rsidR="00BA3E20" w:rsidRPr="008501EA" w:rsidRDefault="00BA3E20" w:rsidP="00B957AE">
      <w:pPr>
        <w:pStyle w:val="ListParagraph"/>
        <w:rPr>
          <w:sz w:val="28"/>
          <w:szCs w:val="28"/>
        </w:rPr>
      </w:pPr>
    </w:p>
    <w:p w14:paraId="636A1512" w14:textId="77777777" w:rsidR="001444EE" w:rsidRPr="00BA3E20" w:rsidRDefault="001444EE" w:rsidP="00AC3FBC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BA3E20">
        <w:rPr>
          <w:b/>
          <w:bCs/>
          <w:sz w:val="28"/>
          <w:szCs w:val="28"/>
        </w:rPr>
        <w:t>Вывод</w:t>
      </w:r>
    </w:p>
    <w:p w14:paraId="61EFEA42" w14:textId="0C6C9ED3" w:rsidR="007D7044" w:rsidRPr="00BA3E20" w:rsidRDefault="007D7044" w:rsidP="007D7044">
      <w:pPr>
        <w:pStyle w:val="ListParagraph"/>
        <w:rPr>
          <w:b/>
          <w:bCs/>
          <w:sz w:val="28"/>
          <w:szCs w:val="28"/>
        </w:rPr>
      </w:pPr>
    </w:p>
    <w:sectPr w:rsidR="007D7044" w:rsidRPr="00BA3E20" w:rsidSect="00D65994">
      <w:footerReference w:type="even" r:id="rId7"/>
      <w:footerReference w:type="default" r:id="rId8"/>
      <w:pgSz w:w="11900" w:h="16840"/>
      <w:pgMar w:top="1134" w:right="701" w:bottom="1134" w:left="56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46E50" w14:textId="77777777" w:rsidR="00C04427" w:rsidRDefault="00C04427">
      <w:r>
        <w:separator/>
      </w:r>
    </w:p>
  </w:endnote>
  <w:endnote w:type="continuationSeparator" w:id="0">
    <w:p w14:paraId="72BE4E52" w14:textId="77777777" w:rsidR="00C04427" w:rsidRDefault="00C04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10972" w14:textId="77777777" w:rsidR="00ED3277" w:rsidRDefault="00A25B84" w:rsidP="00BC3A39">
    <w:pPr>
      <w:pStyle w:val="Footer"/>
      <w:framePr w:wrap="around" w:vAnchor="text" w:hAnchor="margin" w:xAlign="center" w:y="1"/>
      <w:rPr>
        <w:rStyle w:val="PageNumber"/>
        <w:rFonts w:eastAsiaTheme="majorEastAsia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end"/>
    </w:r>
  </w:p>
  <w:p w14:paraId="1CE408CC" w14:textId="77777777" w:rsidR="00ED3277" w:rsidRDefault="00C044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CB3D3" w14:textId="77777777" w:rsidR="00ED3277" w:rsidRDefault="00A25B84" w:rsidP="00BC3A39">
    <w:pPr>
      <w:pStyle w:val="Footer"/>
      <w:framePr w:wrap="around" w:vAnchor="text" w:hAnchor="margin" w:xAlign="center" w:y="1"/>
      <w:rPr>
        <w:rStyle w:val="PageNumber"/>
        <w:rFonts w:eastAsiaTheme="majorEastAsia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separate"/>
    </w:r>
    <w:r>
      <w:rPr>
        <w:rStyle w:val="PageNumber"/>
        <w:rFonts w:eastAsiaTheme="majorEastAsia"/>
        <w:noProof/>
      </w:rPr>
      <w:t>6</w:t>
    </w:r>
    <w:r>
      <w:rPr>
        <w:rStyle w:val="PageNumber"/>
        <w:rFonts w:eastAsiaTheme="majorEastAsia"/>
      </w:rPr>
      <w:fldChar w:fldCharType="end"/>
    </w:r>
  </w:p>
  <w:p w14:paraId="55DB8F86" w14:textId="77777777" w:rsidR="00ED3277" w:rsidRDefault="00C044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28799" w14:textId="77777777" w:rsidR="00C04427" w:rsidRDefault="00C04427">
      <w:r>
        <w:separator/>
      </w:r>
    </w:p>
  </w:footnote>
  <w:footnote w:type="continuationSeparator" w:id="0">
    <w:p w14:paraId="0A525235" w14:textId="77777777" w:rsidR="00C04427" w:rsidRDefault="00C044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35B41"/>
    <w:multiLevelType w:val="multilevel"/>
    <w:tmpl w:val="9C503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bCs/>
        <w:color w:val="0D0D0D" w:themeColor="text1" w:themeTint="F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9856CF1"/>
    <w:multiLevelType w:val="hybridMultilevel"/>
    <w:tmpl w:val="1ACC6E8A"/>
    <w:lvl w:ilvl="0" w:tplc="F2B800C8">
      <w:start w:val="1"/>
      <w:numFmt w:val="decimal"/>
      <w:lvlText w:val="%1."/>
      <w:lvlJc w:val="left"/>
      <w:pPr>
        <w:ind w:left="-349" w:hanging="360"/>
      </w:pPr>
      <w:rPr>
        <w:rFonts w:hint="default"/>
        <w:b/>
      </w:rPr>
    </w:lvl>
    <w:lvl w:ilvl="1" w:tplc="146E0FEC">
      <w:numFmt w:val="bullet"/>
      <w:lvlText w:val=""/>
      <w:lvlJc w:val="left"/>
      <w:pPr>
        <w:ind w:left="371" w:hanging="360"/>
      </w:pPr>
      <w:rPr>
        <w:rFonts w:ascii="Times New Roman" w:eastAsiaTheme="minorEastAsia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273B494F"/>
    <w:multiLevelType w:val="hybridMultilevel"/>
    <w:tmpl w:val="4DEE3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9122DE"/>
    <w:multiLevelType w:val="multilevel"/>
    <w:tmpl w:val="12862704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  <w:bCs w:val="0"/>
        <w:i/>
        <w:iCs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4" w15:restartNumberingAfterBreak="0">
    <w:nsid w:val="2C9E572D"/>
    <w:multiLevelType w:val="hybridMultilevel"/>
    <w:tmpl w:val="5FDE5E9E"/>
    <w:lvl w:ilvl="0" w:tplc="4B624582">
      <w:start w:val="1"/>
      <w:numFmt w:val="decimal"/>
      <w:lvlText w:val="%1."/>
      <w:lvlJc w:val="left"/>
      <w:pPr>
        <w:ind w:left="-6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04287"/>
    <w:multiLevelType w:val="hybridMultilevel"/>
    <w:tmpl w:val="00C02CCA"/>
    <w:lvl w:ilvl="0" w:tplc="BA82BDB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D2740"/>
    <w:multiLevelType w:val="multilevel"/>
    <w:tmpl w:val="F056A10C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isLgl/>
      <w:lvlText w:val="%1.%2"/>
      <w:lvlJc w:val="left"/>
      <w:pPr>
        <w:ind w:left="1980" w:hanging="540"/>
      </w:pPr>
      <w:rPr>
        <w:rFonts w:hint="default"/>
        <w:i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/>
        <w:bCs/>
        <w:i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  <w:i/>
      </w:rPr>
    </w:lvl>
  </w:abstractNum>
  <w:abstractNum w:abstractNumId="7" w15:restartNumberingAfterBreak="0">
    <w:nsid w:val="7C2F656F"/>
    <w:multiLevelType w:val="hybridMultilevel"/>
    <w:tmpl w:val="4560D504"/>
    <w:lvl w:ilvl="0" w:tplc="F2B800C8">
      <w:start w:val="1"/>
      <w:numFmt w:val="decimal"/>
      <w:lvlText w:val="%1."/>
      <w:lvlJc w:val="left"/>
      <w:pPr>
        <w:ind w:left="-349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371" w:hanging="360"/>
      </w:pPr>
      <w:rPr>
        <w:rFonts w:ascii="Symbol" w:hAnsi="Symbol" w:cs="Symbol" w:hint="default"/>
      </w:r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2MrU0MTO2NLM0MTJS0lEKTi0uzszPAykwrAUAoQHKvywAAAA="/>
  </w:docVars>
  <w:rsids>
    <w:rsidRoot w:val="00770DD7"/>
    <w:rsid w:val="00040C12"/>
    <w:rsid w:val="000855A3"/>
    <w:rsid w:val="000B3684"/>
    <w:rsid w:val="00114A69"/>
    <w:rsid w:val="001444EE"/>
    <w:rsid w:val="00165672"/>
    <w:rsid w:val="0019167A"/>
    <w:rsid w:val="001B4238"/>
    <w:rsid w:val="001D7846"/>
    <w:rsid w:val="001E1108"/>
    <w:rsid w:val="001F4FAE"/>
    <w:rsid w:val="00226DC6"/>
    <w:rsid w:val="002365F6"/>
    <w:rsid w:val="002868C2"/>
    <w:rsid w:val="0038660C"/>
    <w:rsid w:val="003A4775"/>
    <w:rsid w:val="003B4A31"/>
    <w:rsid w:val="003D0F92"/>
    <w:rsid w:val="003E5386"/>
    <w:rsid w:val="003E6F88"/>
    <w:rsid w:val="003F3377"/>
    <w:rsid w:val="00425237"/>
    <w:rsid w:val="004457F0"/>
    <w:rsid w:val="004A50D6"/>
    <w:rsid w:val="004E0401"/>
    <w:rsid w:val="0050459F"/>
    <w:rsid w:val="005318EF"/>
    <w:rsid w:val="00550CC2"/>
    <w:rsid w:val="00581F9B"/>
    <w:rsid w:val="005A03AD"/>
    <w:rsid w:val="005C690B"/>
    <w:rsid w:val="005D44AE"/>
    <w:rsid w:val="006207C9"/>
    <w:rsid w:val="006603B0"/>
    <w:rsid w:val="006920ED"/>
    <w:rsid w:val="006F60BF"/>
    <w:rsid w:val="00707CDF"/>
    <w:rsid w:val="00730FCB"/>
    <w:rsid w:val="007659E5"/>
    <w:rsid w:val="00770DD7"/>
    <w:rsid w:val="00781A64"/>
    <w:rsid w:val="007A6615"/>
    <w:rsid w:val="007B0565"/>
    <w:rsid w:val="007D7044"/>
    <w:rsid w:val="007F6A13"/>
    <w:rsid w:val="008126E1"/>
    <w:rsid w:val="008501EA"/>
    <w:rsid w:val="008F4E18"/>
    <w:rsid w:val="008F7F21"/>
    <w:rsid w:val="009B5580"/>
    <w:rsid w:val="009B756F"/>
    <w:rsid w:val="00A0108D"/>
    <w:rsid w:val="00A25B84"/>
    <w:rsid w:val="00A73A14"/>
    <w:rsid w:val="00AB580E"/>
    <w:rsid w:val="00AC3FBC"/>
    <w:rsid w:val="00AD7C5B"/>
    <w:rsid w:val="00AE572F"/>
    <w:rsid w:val="00B07B5A"/>
    <w:rsid w:val="00B60ED4"/>
    <w:rsid w:val="00B62F2F"/>
    <w:rsid w:val="00B957AE"/>
    <w:rsid w:val="00BA3E20"/>
    <w:rsid w:val="00BB1018"/>
    <w:rsid w:val="00BE42A7"/>
    <w:rsid w:val="00BE7CDA"/>
    <w:rsid w:val="00C04427"/>
    <w:rsid w:val="00C13D84"/>
    <w:rsid w:val="00C16C65"/>
    <w:rsid w:val="00C21EFE"/>
    <w:rsid w:val="00C225A3"/>
    <w:rsid w:val="00CB2B91"/>
    <w:rsid w:val="00D053A7"/>
    <w:rsid w:val="00D53DBA"/>
    <w:rsid w:val="00D65994"/>
    <w:rsid w:val="00D75E7F"/>
    <w:rsid w:val="00D81A4B"/>
    <w:rsid w:val="00DB25EB"/>
    <w:rsid w:val="00DB62BD"/>
    <w:rsid w:val="00DC039E"/>
    <w:rsid w:val="00E74E15"/>
    <w:rsid w:val="00E94A1A"/>
    <w:rsid w:val="00EB75B4"/>
    <w:rsid w:val="00FA0052"/>
    <w:rsid w:val="00FF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8D2FF"/>
  <w15:chartTrackingRefBased/>
  <w15:docId w15:val="{A14B7CDD-A986-4023-BF4A-DE363895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DD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0052"/>
    <w:pPr>
      <w:keepNext/>
      <w:keepLines/>
      <w:overflowPunct w:val="0"/>
      <w:autoSpaceDE w:val="0"/>
      <w:autoSpaceDN w:val="0"/>
      <w:adjustRightInd w:val="0"/>
      <w:spacing w:before="240"/>
      <w:textAlignment w:val="baseline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0052"/>
    <w:pPr>
      <w:keepNext/>
      <w:keepLines/>
      <w:overflowPunct w:val="0"/>
      <w:autoSpaceDE w:val="0"/>
      <w:autoSpaceDN w:val="0"/>
      <w:adjustRightInd w:val="0"/>
      <w:spacing w:before="40"/>
      <w:textAlignment w:val="baseline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A0052"/>
    <w:pPr>
      <w:keepNext/>
      <w:keepLines/>
      <w:overflowPunct w:val="0"/>
      <w:autoSpaceDE w:val="0"/>
      <w:autoSpaceDN w:val="0"/>
      <w:adjustRightInd w:val="0"/>
      <w:spacing w:before="40"/>
      <w:textAlignment w:val="baseline"/>
      <w:outlineLvl w:val="2"/>
    </w:pPr>
    <w:rPr>
      <w:rFonts w:asciiTheme="majorHAnsi" w:eastAsiaTheme="majorEastAsia" w:hAnsiTheme="majorHAnsi" w:cstheme="majorBidi"/>
      <w:color w:val="1F3763" w:themeColor="accent1" w:themeShade="7F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0052"/>
    <w:rPr>
      <w:rFonts w:asciiTheme="majorHAnsi" w:eastAsiaTheme="majorEastAsia" w:hAnsiTheme="majorHAnsi" w:cstheme="majorBidi"/>
      <w:color w:val="2F5496" w:themeColor="accent1" w:themeShade="BF"/>
      <w:sz w:val="30"/>
      <w:szCs w:val="26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FA0052"/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ru-RU"/>
    </w:rPr>
  </w:style>
  <w:style w:type="paragraph" w:styleId="BodyText">
    <w:name w:val="Body Text"/>
    <w:basedOn w:val="Normal"/>
    <w:link w:val="BodyTextChar"/>
    <w:autoRedefine/>
    <w:qFormat/>
    <w:rsid w:val="00FA0052"/>
    <w:pPr>
      <w:overflowPunct w:val="0"/>
      <w:autoSpaceDE w:val="0"/>
      <w:autoSpaceDN w:val="0"/>
      <w:adjustRightInd w:val="0"/>
      <w:jc w:val="both"/>
      <w:textAlignment w:val="baseline"/>
    </w:pPr>
    <w:rPr>
      <w:rFonts w:eastAsia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FA0052"/>
    <w:rPr>
      <w:rFonts w:ascii="Times New Roman" w:eastAsia="Times New Roman" w:hAnsi="Times New Roman" w:cs="Times New Roman"/>
      <w:sz w:val="24"/>
      <w:szCs w:val="20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FA0052"/>
    <w:rPr>
      <w:rFonts w:asciiTheme="majorHAnsi" w:eastAsiaTheme="majorEastAsia" w:hAnsiTheme="majorHAnsi" w:cstheme="majorBidi"/>
      <w:color w:val="1F3763" w:themeColor="accent1" w:themeShade="7F"/>
      <w:sz w:val="27"/>
      <w:szCs w:val="24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770DD7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770DD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99"/>
    <w:qFormat/>
    <w:rsid w:val="00770DD7"/>
    <w:pPr>
      <w:ind w:left="720"/>
      <w:contextualSpacing/>
    </w:pPr>
    <w:rPr>
      <w:rFonts w:eastAsia="Times New Roman"/>
    </w:rPr>
  </w:style>
  <w:style w:type="character" w:styleId="PageNumber">
    <w:name w:val="page number"/>
    <w:basedOn w:val="DefaultParagraphFont"/>
    <w:uiPriority w:val="99"/>
    <w:semiHidden/>
    <w:unhideWhenUsed/>
    <w:rsid w:val="00770DD7"/>
  </w:style>
  <w:style w:type="paragraph" w:styleId="Caption">
    <w:name w:val="caption"/>
    <w:basedOn w:val="Normal"/>
    <w:next w:val="Normal"/>
    <w:qFormat/>
    <w:rsid w:val="00770DD7"/>
    <w:rPr>
      <w:rFonts w:eastAsia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770DD7"/>
    <w:pPr>
      <w:spacing w:before="100" w:beforeAutospacing="1" w:after="100" w:afterAutospacing="1"/>
    </w:pPr>
    <w:rPr>
      <w:rFonts w:eastAsia="Times New Roman"/>
    </w:rPr>
  </w:style>
  <w:style w:type="table" w:customStyle="1" w:styleId="1">
    <w:name w:val="Сетка таблицы1"/>
    <w:basedOn w:val="TableNormal"/>
    <w:next w:val="TableGrid"/>
    <w:uiPriority w:val="39"/>
    <w:rsid w:val="00770DD7"/>
    <w:pPr>
      <w:spacing w:after="0" w:line="240" w:lineRule="auto"/>
    </w:pPr>
    <w:rPr>
      <w:rFonts w:eastAsia="Times New Roman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770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BB1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Nguyen</dc:creator>
  <cp:keywords/>
  <dc:description/>
  <cp:lastModifiedBy>Trang Nguyen</cp:lastModifiedBy>
  <cp:revision>88</cp:revision>
  <cp:lastPrinted>2020-06-21T14:07:00Z</cp:lastPrinted>
  <dcterms:created xsi:type="dcterms:W3CDTF">2020-06-21T11:31:00Z</dcterms:created>
  <dcterms:modified xsi:type="dcterms:W3CDTF">2020-09-11T19:32:00Z</dcterms:modified>
</cp:coreProperties>
</file>