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4a4c4d"/>
          <w:shd w:fill="f1f3f5" w:val="clear"/>
        </w:rPr>
      </w:pPr>
      <w:r w:rsidDel="00000000" w:rsidR="00000000" w:rsidRPr="00000000">
        <w:rPr/>
        <w:drawing>
          <wp:inline distB="114300" distT="114300" distL="114300" distR="114300">
            <wp:extent cx="5966339" cy="32738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339" cy="3273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4a4c4d"/>
        </w:rPr>
      </w:pPr>
      <w:r w:rsidDel="00000000" w:rsidR="00000000" w:rsidRPr="00000000">
        <w:rPr>
          <w:color w:val="4a4c4d"/>
          <w:rtl w:val="0"/>
        </w:rPr>
        <w:t xml:space="preserve">LM-40 - Scienze Computazionali</w:t>
      </w:r>
    </w:p>
    <w:p w:rsidR="00000000" w:rsidDel="00000000" w:rsidP="00000000" w:rsidRDefault="00000000" w:rsidRPr="00000000" w14:paraId="00000003">
      <w:pPr>
        <w:jc w:val="center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20410426 - IN480 - CALCOLO PARALLELO E DISTRIBUITO</w:t>
      </w:r>
    </w:p>
    <w:p w:rsidR="00000000" w:rsidDel="00000000" w:rsidP="00000000" w:rsidRDefault="00000000" w:rsidRPr="00000000" w14:paraId="00000004">
      <w:pPr>
        <w:jc w:val="center"/>
        <w:rPr>
          <w:color w:val="07599b"/>
          <w:sz w:val="25"/>
          <w:szCs w:val="25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7599b"/>
          <w:sz w:val="25"/>
          <w:szCs w:val="25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7599b"/>
          <w:sz w:val="25"/>
          <w:szCs w:val="25"/>
        </w:rPr>
      </w:pPr>
      <w:r w:rsidDel="00000000" w:rsidR="00000000" w:rsidRPr="00000000">
        <w:rPr>
          <w:b w:val="1"/>
          <w:color w:val="07599b"/>
          <w:sz w:val="25"/>
          <w:szCs w:val="25"/>
          <w:rtl w:val="0"/>
        </w:rPr>
        <w:t xml:space="preserve">CompactText – Codifica testi con identificatori univoci per parole ricorrenti</w:t>
      </w:r>
    </w:p>
    <w:p w:rsidR="00000000" w:rsidDel="00000000" w:rsidP="00000000" w:rsidRDefault="00000000" w:rsidRPr="00000000" w14:paraId="00000007">
      <w:pPr>
        <w:jc w:val="center"/>
        <w:rPr>
          <w:b w:val="1"/>
          <w:color w:val="07599b"/>
          <w:sz w:val="25"/>
          <w:szCs w:val="25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07599b"/>
          <w:sz w:val="25"/>
          <w:szCs w:val="25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spacing w:after="40" w:before="240" w:lineRule="auto"/>
        <w:jc w:val="center"/>
        <w:rPr/>
      </w:pPr>
      <w:r w:rsidDel="00000000" w:rsidR="00000000" w:rsidRPr="00000000">
        <w:rPr>
          <w:rtl w:val="0"/>
        </w:rPr>
        <w:t xml:space="preserve">Studenti:</w:t>
      </w:r>
    </w:p>
    <w:p w:rsidR="00000000" w:rsidDel="00000000" w:rsidP="00000000" w:rsidRDefault="00000000" w:rsidRPr="00000000" w14:paraId="0000000A">
      <w:pPr>
        <w:spacing w:after="240" w:before="240" w:lineRule="auto"/>
        <w:ind w:left="2880" w:firstLine="720"/>
        <w:rPr>
          <w:b w:val="1"/>
          <w:color w:val="20124d"/>
        </w:rPr>
      </w:pPr>
      <w:r w:rsidDel="00000000" w:rsidR="00000000" w:rsidRPr="00000000">
        <w:rPr>
          <w:b w:val="1"/>
          <w:color w:val="20124d"/>
          <w:rtl w:val="0"/>
        </w:rPr>
        <w:t xml:space="preserve">Sara Liñán Heredia</w:t>
      </w:r>
    </w:p>
    <w:p w:rsidR="00000000" w:rsidDel="00000000" w:rsidP="00000000" w:rsidRDefault="00000000" w:rsidRPr="00000000" w14:paraId="0000000B">
      <w:pPr>
        <w:spacing w:after="240" w:before="240" w:lineRule="auto"/>
        <w:ind w:left="2880" w:firstLine="720"/>
        <w:rPr>
          <w:b w:val="1"/>
          <w:color w:val="20124d"/>
        </w:rPr>
      </w:pPr>
      <w:r w:rsidDel="00000000" w:rsidR="00000000" w:rsidRPr="00000000">
        <w:rPr>
          <w:b w:val="1"/>
          <w:color w:val="20124d"/>
          <w:rtl w:val="0"/>
        </w:rPr>
        <w:t xml:space="preserve">Antonio García Torres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b w:val="1"/>
          <w:color w:val="20124d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20124d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20124d"/>
        </w:rPr>
      </w:pPr>
      <w:r w:rsidDel="00000000" w:rsidR="00000000" w:rsidRPr="00000000">
        <w:rPr>
          <w:b w:val="1"/>
          <w:color w:val="20124d"/>
          <w:rtl w:val="0"/>
        </w:rPr>
        <w:t xml:space="preserve">Repository GitHub: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  <w:color w:val="20124d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https://github.com/Tonips22/CompactText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rPr>
          <w:b w:val="1"/>
        </w:rPr>
      </w:pPr>
      <w:bookmarkStart w:colFirst="0" w:colLast="0" w:name="_awvw4w5iodjy" w:id="0"/>
      <w:bookmarkEnd w:id="0"/>
      <w:r w:rsidDel="00000000" w:rsidR="00000000" w:rsidRPr="00000000">
        <w:rPr>
          <w:rtl w:val="0"/>
        </w:rPr>
        <w:t xml:space="preserve">Indice</w:t>
      </w:r>
      <w:r w:rsidDel="00000000" w:rsidR="00000000" w:rsidRPr="00000000">
        <w:rPr>
          <w:rtl w:val="0"/>
        </w:rPr>
      </w:r>
    </w:p>
    <w:sdt>
      <w:sdtPr>
        <w:id w:val="-67020985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wvw4w5iodj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adh2hjl95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Introduzione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6tn3ho37gr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Obiettivi del progetto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j6nkqrrxcu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Descrizione generale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eyy7ct8la2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Struttura e organizzazione del codice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upph5ci4s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Implementazioni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fqcmsfdszu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Versione Sequenziale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ydq1tcl5b8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Versione OpenMP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4hwfzxwsvq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Versione MPI.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x6t911fbq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Problemi incontrate e soluzioni adottate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mh2oml2lbc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Generale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htdkg5xc2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OpenMP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rj1q4uigcp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MPI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ceh4mf64v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Analisi delle prestazioni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bopw5c6iu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Obiettivo dei test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e6qw1cqsz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Scenari di test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jea33no5x2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 Metodologia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g8wvz1gabv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7.4 Risultati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bix34xqkmj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6.5 Analisi dei risultati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ht76ugzn6b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Conclusioni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after="240" w:before="240" w:line="360" w:lineRule="auto"/>
        <w:ind w:left="0" w:firstLine="0"/>
        <w:rPr>
          <w:shd w:fill="f1f3f5" w:val="clear"/>
        </w:rPr>
      </w:pPr>
      <w:r w:rsidDel="00000000" w:rsidR="00000000" w:rsidRPr="00000000">
        <w:rPr>
          <w:shd w:fill="f1f3f5" w:val="clear"/>
          <w:rtl w:val="0"/>
        </w:rPr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after="80" w:lineRule="auto"/>
        <w:rPr/>
      </w:pPr>
      <w:bookmarkStart w:colFirst="0" w:colLast="0" w:name="_kqxv6ck1t25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after="80" w:lineRule="auto"/>
        <w:rPr/>
      </w:pPr>
      <w:bookmarkStart w:colFirst="0" w:colLast="0" w:name="_zadh2hjl95k5" w:id="2"/>
      <w:bookmarkEnd w:id="2"/>
      <w:r w:rsidDel="00000000" w:rsidR="00000000" w:rsidRPr="00000000">
        <w:rPr>
          <w:rtl w:val="0"/>
        </w:rPr>
        <w:t xml:space="preserve">1. Introduzione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Il presente lavoro è stato svolto da </w:t>
      </w:r>
      <w:r w:rsidDel="00000000" w:rsidR="00000000" w:rsidRPr="00000000">
        <w:rPr>
          <w:b w:val="1"/>
          <w:rtl w:val="0"/>
        </w:rPr>
        <w:t xml:space="preserve">Sara Liñán Heredia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Antonio García Torres</w:t>
      </w:r>
      <w:r w:rsidDel="00000000" w:rsidR="00000000" w:rsidRPr="00000000">
        <w:rPr>
          <w:rtl w:val="0"/>
        </w:rPr>
        <w:t xml:space="preserve"> con l’obiettivo di implementare e confrontare </w:t>
      </w:r>
      <w:r w:rsidDel="00000000" w:rsidR="00000000" w:rsidRPr="00000000">
        <w:rPr>
          <w:b w:val="1"/>
          <w:rtl w:val="0"/>
        </w:rPr>
        <w:t xml:space="preserve">tre diverse versioni del programma</w:t>
      </w:r>
      <w:r w:rsidDel="00000000" w:rsidR="00000000" w:rsidRPr="00000000">
        <w:rPr>
          <w:rtl w:val="0"/>
        </w:rPr>
        <w:t xml:space="preserve">: una </w:t>
      </w:r>
      <w:r w:rsidDel="00000000" w:rsidR="00000000" w:rsidRPr="00000000">
        <w:rPr>
          <w:b w:val="1"/>
          <w:rtl w:val="0"/>
        </w:rPr>
        <w:t xml:space="preserve">sequenziale</w:t>
      </w:r>
      <w:r w:rsidDel="00000000" w:rsidR="00000000" w:rsidRPr="00000000">
        <w:rPr>
          <w:rtl w:val="0"/>
        </w:rPr>
        <w:t xml:space="preserve">, una parallela basata su </w:t>
      </w:r>
      <w:r w:rsidDel="00000000" w:rsidR="00000000" w:rsidRPr="00000000">
        <w:rPr>
          <w:b w:val="1"/>
          <w:rtl w:val="0"/>
        </w:rPr>
        <w:t xml:space="preserve">OpenMP</w:t>
      </w:r>
      <w:r w:rsidDel="00000000" w:rsidR="00000000" w:rsidRPr="00000000">
        <w:rPr>
          <w:rtl w:val="0"/>
        </w:rPr>
        <w:t xml:space="preserve"> e una parallela basata su </w:t>
      </w:r>
      <w:r w:rsidDel="00000000" w:rsidR="00000000" w:rsidRPr="00000000">
        <w:rPr>
          <w:b w:val="1"/>
          <w:rtl w:val="0"/>
        </w:rPr>
        <w:t xml:space="preserve">MPI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così da valutare </w:t>
      </w:r>
      <w:r w:rsidDel="00000000" w:rsidR="00000000" w:rsidRPr="00000000">
        <w:rPr>
          <w:b w:val="1"/>
          <w:rtl w:val="0"/>
        </w:rPr>
        <w:t xml:space="preserve">i benefici del parallelismo</w:t>
      </w:r>
      <w:r w:rsidDel="00000000" w:rsidR="00000000" w:rsidRPr="00000000">
        <w:rPr>
          <w:rtl w:val="0"/>
        </w:rPr>
        <w:t xml:space="preserve"> e comprendere meglio le sfide legate alla gestione concorrente dei dati.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after="80" w:lineRule="auto"/>
        <w:rPr/>
      </w:pPr>
      <w:bookmarkStart w:colFirst="0" w:colLast="0" w:name="_y6tn3ho37grz" w:id="3"/>
      <w:bookmarkEnd w:id="3"/>
      <w:r w:rsidDel="00000000" w:rsidR="00000000" w:rsidRPr="00000000">
        <w:rPr>
          <w:rtl w:val="0"/>
        </w:rPr>
        <w:t xml:space="preserve">2. Obiettivi del progetto</w:t>
      </w:r>
    </w:p>
    <w:p w:rsidR="00000000" w:rsidDel="00000000" w:rsidP="00000000" w:rsidRDefault="00000000" w:rsidRPr="00000000" w14:paraId="00000033">
      <w:pPr>
        <w:keepNext w:val="0"/>
        <w:keepLines w:val="0"/>
        <w:rPr/>
      </w:pPr>
      <w:r w:rsidDel="00000000" w:rsidR="00000000" w:rsidRPr="00000000">
        <w:rPr>
          <w:rtl w:val="0"/>
        </w:rPr>
        <w:t xml:space="preserve">Gli </w:t>
      </w:r>
      <w:r w:rsidDel="00000000" w:rsidR="00000000" w:rsidRPr="00000000">
        <w:rPr>
          <w:b w:val="1"/>
          <w:rtl w:val="0"/>
        </w:rPr>
        <w:t xml:space="preserve">obiettivi principali</w:t>
      </w:r>
      <w:r w:rsidDel="00000000" w:rsidR="00000000" w:rsidRPr="00000000">
        <w:rPr>
          <w:rtl w:val="0"/>
        </w:rPr>
        <w:t xml:space="preserve"> che ci siamo prefissati sono stati: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Realizzare un sistema che </w:t>
      </w:r>
      <w:r w:rsidDel="00000000" w:rsidR="00000000" w:rsidRPr="00000000">
        <w:rPr>
          <w:rtl w:val="0"/>
        </w:rPr>
        <w:t xml:space="preserve">codifichi</w:t>
      </w:r>
      <w:r w:rsidDel="00000000" w:rsidR="00000000" w:rsidRPr="00000000">
        <w:rPr>
          <w:rtl w:val="0"/>
        </w:rPr>
        <w:t xml:space="preserve"> uno o più </w:t>
      </w:r>
      <w:r w:rsidDel="00000000" w:rsidR="00000000" w:rsidRPr="00000000">
        <w:rPr>
          <w:b w:val="1"/>
          <w:rtl w:val="0"/>
        </w:rPr>
        <w:t xml:space="preserve">file di testo</w:t>
      </w:r>
      <w:r w:rsidDel="00000000" w:rsidR="00000000" w:rsidRPr="00000000">
        <w:rPr>
          <w:rtl w:val="0"/>
        </w:rPr>
        <w:t xml:space="preserve"> trasformando ogni </w:t>
      </w:r>
      <w:r w:rsidDel="00000000" w:rsidR="00000000" w:rsidRPr="00000000">
        <w:rPr>
          <w:b w:val="1"/>
          <w:rtl w:val="0"/>
        </w:rPr>
        <w:t xml:space="preserve">parola</w:t>
      </w:r>
      <w:r w:rsidDel="00000000" w:rsidR="00000000" w:rsidRPr="00000000">
        <w:rPr>
          <w:rtl w:val="0"/>
        </w:rPr>
        <w:t xml:space="preserve"> in un codice </w:t>
      </w:r>
      <w:r w:rsidDel="00000000" w:rsidR="00000000" w:rsidRPr="00000000">
        <w:rPr>
          <w:b w:val="1"/>
          <w:rtl w:val="0"/>
        </w:rPr>
        <w:t xml:space="preserve">numerico univoco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Mantenere intatta la </w:t>
      </w:r>
      <w:r w:rsidDel="00000000" w:rsidR="00000000" w:rsidRPr="00000000">
        <w:rPr>
          <w:rtl w:val="0"/>
        </w:rPr>
        <w:t xml:space="preserve">struttura testuale</w:t>
      </w:r>
      <w:r w:rsidDel="00000000" w:rsidR="00000000" w:rsidRPr="00000000">
        <w:rPr>
          <w:rtl w:val="0"/>
        </w:rPr>
        <w:t xml:space="preserve">, includendo </w:t>
      </w:r>
      <w:r w:rsidDel="00000000" w:rsidR="00000000" w:rsidRPr="00000000">
        <w:rPr>
          <w:b w:val="1"/>
          <w:rtl w:val="0"/>
        </w:rPr>
        <w:t xml:space="preserve">spazi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punteggiatura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caratteri speciali</w:t>
      </w:r>
      <w:r w:rsidDel="00000000" w:rsidR="00000000" w:rsidRPr="00000000">
        <w:rPr>
          <w:rtl w:val="0"/>
        </w:rPr>
        <w:t xml:space="preserve">, per garantire una </w:t>
      </w:r>
      <w:r w:rsidDel="00000000" w:rsidR="00000000" w:rsidRPr="00000000">
        <w:rPr>
          <w:b w:val="1"/>
          <w:rtl w:val="0"/>
        </w:rPr>
        <w:t xml:space="preserve">decompressione perfetta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Implementare due operazioni fondamentali: </w:t>
      </w:r>
      <w:r w:rsidDel="00000000" w:rsidR="00000000" w:rsidRPr="00000000">
        <w:rPr>
          <w:b w:val="1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decoding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Parallelizzare</w:t>
      </w:r>
      <w:r w:rsidDel="00000000" w:rsidR="00000000" w:rsidRPr="00000000">
        <w:rPr>
          <w:rtl w:val="0"/>
        </w:rPr>
        <w:t xml:space="preserve"> il processo per migliorare </w:t>
      </w:r>
      <w:r w:rsidDel="00000000" w:rsidR="00000000" w:rsidRPr="00000000">
        <w:rPr>
          <w:b w:val="1"/>
          <w:rtl w:val="0"/>
        </w:rPr>
        <w:t xml:space="preserve">l’efficienza</w:t>
      </w:r>
      <w:r w:rsidDel="00000000" w:rsidR="00000000" w:rsidRPr="00000000">
        <w:rPr>
          <w:rtl w:val="0"/>
        </w:rPr>
        <w:t xml:space="preserve"> su </w:t>
      </w:r>
      <w:r w:rsidDel="00000000" w:rsidR="00000000" w:rsidRPr="00000000">
        <w:rPr>
          <w:b w:val="1"/>
          <w:rtl w:val="0"/>
        </w:rPr>
        <w:t xml:space="preserve">sistemi multicore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Confrontare le</w:t>
      </w:r>
      <w:r w:rsidDel="00000000" w:rsidR="00000000" w:rsidRPr="00000000">
        <w:rPr>
          <w:b w:val="1"/>
          <w:rtl w:val="0"/>
        </w:rPr>
        <w:t xml:space="preserve"> prestazioni</w:t>
      </w:r>
      <w:r w:rsidDel="00000000" w:rsidR="00000000" w:rsidRPr="00000000">
        <w:rPr>
          <w:rtl w:val="0"/>
        </w:rPr>
        <w:t xml:space="preserve"> tra le versioni </w:t>
      </w:r>
      <w:r w:rsidDel="00000000" w:rsidR="00000000" w:rsidRPr="00000000">
        <w:rPr>
          <w:b w:val="1"/>
          <w:rtl w:val="0"/>
        </w:rPr>
        <w:t xml:space="preserve">sequenziale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OpenMP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after="80" w:lineRule="auto"/>
        <w:rPr/>
      </w:pPr>
      <w:bookmarkStart w:colFirst="0" w:colLast="0" w:name="_7j6nkqrrxcuh" w:id="4"/>
      <w:bookmarkEnd w:id="4"/>
      <w:r w:rsidDel="00000000" w:rsidR="00000000" w:rsidRPr="00000000">
        <w:rPr>
          <w:rtl w:val="0"/>
        </w:rPr>
        <w:t xml:space="preserve">3. Descrizione generale del sistema</w:t>
      </w:r>
    </w:p>
    <w:p w:rsidR="00000000" w:rsidDel="00000000" w:rsidP="00000000" w:rsidRDefault="00000000" w:rsidRPr="00000000" w14:paraId="0000003A">
      <w:pPr>
        <w:rPr>
          <w:shd w:fill="f1f3f5" w:val="clear"/>
        </w:rPr>
      </w:pPr>
      <w:r w:rsidDel="00000000" w:rsidR="00000000" w:rsidRPr="00000000">
        <w:rPr>
          <w:rtl w:val="0"/>
        </w:rPr>
        <w:t xml:space="preserve">Il sistema si basa su un </w:t>
      </w:r>
      <w:r w:rsidDel="00000000" w:rsidR="00000000" w:rsidRPr="00000000">
        <w:rPr>
          <w:b w:val="1"/>
          <w:rtl w:val="0"/>
        </w:rPr>
        <w:t xml:space="preserve">dizionario condiviso</w:t>
      </w:r>
      <w:r w:rsidDel="00000000" w:rsidR="00000000" w:rsidRPr="00000000">
        <w:rPr>
          <w:rtl w:val="0"/>
        </w:rPr>
        <w:t xml:space="preserve"> che mappa ogni parola a un </w:t>
      </w:r>
      <w:r w:rsidDel="00000000" w:rsidR="00000000" w:rsidRPr="00000000">
        <w:rPr>
          <w:b w:val="1"/>
          <w:rtl w:val="0"/>
        </w:rPr>
        <w:t xml:space="preserve">identificatore intero univoco</w:t>
      </w:r>
      <w:r w:rsidDel="00000000" w:rsidR="00000000" w:rsidRPr="00000000">
        <w:rPr>
          <w:rtl w:val="0"/>
        </w:rPr>
        <w:t xml:space="preserve">. Durante la </w:t>
      </w:r>
      <w:r w:rsidDel="00000000" w:rsidR="00000000" w:rsidRPr="00000000">
        <w:rPr>
          <w:rtl w:val="0"/>
        </w:rPr>
        <w:t xml:space="preserve">codifica</w:t>
      </w:r>
      <w:r w:rsidDel="00000000" w:rsidR="00000000" w:rsidRPr="00000000">
        <w:rPr>
          <w:rtl w:val="0"/>
        </w:rPr>
        <w:t xml:space="preserve">, il testo viene letto parola per parola: se una parola non è presente nel dizionario viene aggiunta; in caso contrario, viene utilizzato l’identificatore esistente. Le parole vengono quindi sostituite dal relativo ID nel </w:t>
      </w:r>
      <w:r w:rsidDel="00000000" w:rsidR="00000000" w:rsidRPr="00000000">
        <w:rPr>
          <w:b w:val="1"/>
          <w:rtl w:val="0"/>
        </w:rPr>
        <w:t xml:space="preserve">file binario di output</w:t>
      </w:r>
      <w:r w:rsidDel="00000000" w:rsidR="00000000" w:rsidRPr="00000000">
        <w:rPr>
          <w:rtl w:val="0"/>
        </w:rPr>
        <w:t xml:space="preserve">, mentre i caratteri di punteggiatura e gli spazi sono codificati come valori negativi, per poterli riconoscere e ripristinare fedelmente nel file originale durante la decodifica.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after="80" w:lineRule="auto"/>
        <w:rPr/>
      </w:pPr>
      <w:bookmarkStart w:colFirst="0" w:colLast="0" w:name="_aeyy7ct8la22" w:id="5"/>
      <w:bookmarkEnd w:id="5"/>
      <w:r w:rsidDel="00000000" w:rsidR="00000000" w:rsidRPr="00000000">
        <w:rPr>
          <w:rtl w:val="0"/>
        </w:rPr>
        <w:t xml:space="preserve">4. Struttura e organizzazione del codice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Il progetto è organizzato in una struttura di directory chiara e modulare, pensata per facilitare la gestione del codice, dei dati di test e della documentazione. La seguente è una panoramica della gerarchia delle cartelle: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hd w:fill="f1f3f5" w:val="clear"/>
        </w:rPr>
      </w:pPr>
      <w:r w:rsidDel="00000000" w:rsidR="00000000" w:rsidRPr="00000000">
        <w:rPr/>
        <w:drawing>
          <wp:inline distB="114300" distT="114300" distL="114300" distR="114300">
            <wp:extent cx="4883409" cy="227171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3409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after="80" w:lineRule="auto"/>
        <w:rPr/>
      </w:pPr>
      <w:bookmarkStart w:colFirst="0" w:colLast="0" w:name="_mupph5ci4spi" w:id="6"/>
      <w:bookmarkEnd w:id="6"/>
      <w:r w:rsidDel="00000000" w:rsidR="00000000" w:rsidRPr="00000000">
        <w:rPr>
          <w:rtl w:val="0"/>
        </w:rPr>
        <w:t xml:space="preserve">5. Implementazioni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before="280" w:lineRule="auto"/>
        <w:ind w:left="0" w:firstLine="0"/>
        <w:rPr/>
      </w:pPr>
      <w:bookmarkStart w:colFirst="0" w:colLast="0" w:name="_wfqcmsfdszuc" w:id="7"/>
      <w:bookmarkEnd w:id="7"/>
      <w:r w:rsidDel="00000000" w:rsidR="00000000" w:rsidRPr="00000000">
        <w:rPr>
          <w:rtl w:val="0"/>
        </w:rPr>
        <w:t xml:space="preserve">5.1 Versione Sequenziale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La versione sequenziale del programma esegue la codifica e la decodifica dei file </w:t>
      </w:r>
      <w:r w:rsidDel="00000000" w:rsidR="00000000" w:rsidRPr="00000000">
        <w:rPr>
          <w:b w:val="1"/>
          <w:rtl w:val="0"/>
        </w:rPr>
        <w:t xml:space="preserve">uno per uno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senza utilizzare il parallelismo</w:t>
      </w:r>
      <w:r w:rsidDel="00000000" w:rsidR="00000000" w:rsidRPr="00000000">
        <w:rPr>
          <w:rtl w:val="0"/>
        </w:rPr>
        <w:t xml:space="preserve">. Costituisce la base funzionale su cui sono state sviluppate le versioni parallele.</w:t>
      </w:r>
    </w:p>
    <w:p w:rsidR="00000000" w:rsidDel="00000000" w:rsidP="00000000" w:rsidRDefault="00000000" w:rsidRPr="00000000" w14:paraId="00000041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Codifica sequenziale (encode)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Lettura del file di input</w:t>
        <w:br w:type="textWrapping"/>
      </w:r>
      <w:r w:rsidDel="00000000" w:rsidR="00000000" w:rsidRPr="00000000">
        <w:rPr>
          <w:rtl w:val="0"/>
        </w:rPr>
        <w:t xml:space="preserve"> Il programma legge il contenuto </w:t>
      </w:r>
      <w:r w:rsidDel="00000000" w:rsidR="00000000" w:rsidRPr="00000000">
        <w:rPr>
          <w:b w:val="1"/>
          <w:rtl w:val="0"/>
        </w:rPr>
        <w:t xml:space="preserve">carattere per carattere</w:t>
      </w:r>
      <w:r w:rsidDel="00000000" w:rsidR="00000000" w:rsidRPr="00000000">
        <w:rPr>
          <w:rtl w:val="0"/>
        </w:rPr>
        <w:t xml:space="preserve">, formando parole e rilevando i separatori (spazi, segni di punteggiatura, ritorni a capo, ecc.).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Gestione del dizionario</w:t>
        <w:br w:type="textWrapping"/>
      </w:r>
      <w:r w:rsidDel="00000000" w:rsidR="00000000" w:rsidRPr="00000000">
        <w:rPr>
          <w:rtl w:val="0"/>
        </w:rPr>
        <w:t xml:space="preserve"> Per ogni parola letta: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Se è già presente nel dizionario, viene scritto il suo ID.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Se non è presente, viene aggiunta al dizionario e ne viene scritto il nuovo ID.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I separatori vengono scritti come </w:t>
      </w:r>
      <w:r w:rsidDel="00000000" w:rsidR="00000000" w:rsidRPr="00000000">
        <w:rPr>
          <w:b w:val="1"/>
          <w:rtl w:val="0"/>
        </w:rPr>
        <w:t xml:space="preserve">valori interi negativi</w:t>
      </w:r>
      <w:r w:rsidDel="00000000" w:rsidR="00000000" w:rsidRPr="00000000">
        <w:rPr>
          <w:rtl w:val="0"/>
        </w:rPr>
        <w:t xml:space="preserve"> nel file binario.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Output codificato</w:t>
        <w:br w:type="textWrapping"/>
      </w:r>
      <w:r w:rsidDel="00000000" w:rsidR="00000000" w:rsidRPr="00000000">
        <w:rPr>
          <w:rtl w:val="0"/>
        </w:rPr>
        <w:t xml:space="preserve"> Il risultato è un </w:t>
      </w:r>
      <w:r w:rsidDel="00000000" w:rsidR="00000000" w:rsidRPr="00000000">
        <w:rPr>
          <w:b w:val="1"/>
          <w:rtl w:val="0"/>
        </w:rPr>
        <w:t xml:space="preserve">file binario</w:t>
      </w:r>
      <w:r w:rsidDel="00000000" w:rsidR="00000000" w:rsidRPr="00000000">
        <w:rPr>
          <w:rtl w:val="0"/>
        </w:rPr>
        <w:t xml:space="preserve"> in cui le parole sono rappresentate dai loro ID e i separatori da interi negativi.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Salvataggio del dizionario</w:t>
        <w:br w:type="textWrapping"/>
      </w:r>
      <w:r w:rsidDel="00000000" w:rsidR="00000000" w:rsidRPr="00000000">
        <w:rPr>
          <w:rtl w:val="0"/>
        </w:rPr>
        <w:t xml:space="preserve"> Alla fine, il dizionario viene salvato in un file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 dict.txt</w:t>
      </w:r>
      <w:r w:rsidDel="00000000" w:rsidR="00000000" w:rsidRPr="00000000">
        <w:rPr>
          <w:rtl w:val="0"/>
        </w:rPr>
        <w:t xml:space="preserve"> per essere riutilizzato nella fase di decodifica.</w:t>
      </w:r>
    </w:p>
    <w:p w:rsidR="00000000" w:rsidDel="00000000" w:rsidP="00000000" w:rsidRDefault="00000000" w:rsidRPr="00000000" w14:paraId="00000049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Decodifica sequenziale (decode):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Caricamento del dizionario</w:t>
        <w:br w:type="textWrapping"/>
      </w:r>
      <w:r w:rsidDel="00000000" w:rsidR="00000000" w:rsidRPr="00000000">
        <w:rPr>
          <w:rtl w:val="0"/>
        </w:rPr>
        <w:t xml:space="preserve"> Il file 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dict.txt </w:t>
      </w:r>
      <w:r w:rsidDel="00000000" w:rsidR="00000000" w:rsidRPr="00000000">
        <w:rPr>
          <w:rtl w:val="0"/>
        </w:rPr>
        <w:t xml:space="preserve">viene caricato, ricostruendo l’associazione tra ID e parole.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Trasformazione del file binario in testo</w:t>
        <w:br w:type="textWrapping"/>
      </w:r>
      <w:r w:rsidDel="00000000" w:rsidR="00000000" w:rsidRPr="00000000">
        <w:rPr>
          <w:rtl w:val="0"/>
        </w:rPr>
        <w:t xml:space="preserve"> Si legge il file codificato: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Se il valore è positivo, viene scritta la parola corrispondente.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Se è negativo, viene scritto il carattere separatore originale.</w:t>
      </w:r>
    </w:p>
    <w:p w:rsidR="00000000" w:rsidDel="00000000" w:rsidP="00000000" w:rsidRDefault="00000000" w:rsidRPr="00000000" w14:paraId="0000004E">
      <w:pPr>
        <w:pStyle w:val="Heading2"/>
        <w:ind w:left="0" w:firstLine="0"/>
        <w:rPr/>
      </w:pPr>
      <w:bookmarkStart w:colFirst="0" w:colLast="0" w:name="_2ydq1tcl5b8k" w:id="8"/>
      <w:bookmarkEnd w:id="8"/>
      <w:r w:rsidDel="00000000" w:rsidR="00000000" w:rsidRPr="00000000">
        <w:rPr>
          <w:rtl w:val="0"/>
        </w:rPr>
        <w:t xml:space="preserve">5.2 Versione OpenMP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Questa versione utilizza la libreria OpenMP per parallelizzare il processo di codifica e decodifica dei file. Questa implementazione crea un dizionario indipendente per ogni thread, eliminando la necessità di sincronizzazione e migliorando le prestazioni.</w:t>
      </w:r>
    </w:p>
    <w:p w:rsidR="00000000" w:rsidDel="00000000" w:rsidP="00000000" w:rsidRDefault="00000000" w:rsidRPr="00000000" w14:paraId="00000050">
      <w:pPr>
        <w:keepNext w:val="0"/>
        <w:keepLines w:val="0"/>
        <w:spacing w:after="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Codifica parallela (encode)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Dizionari locali per thread</w:t>
        <w:br w:type="textWrapping"/>
      </w:r>
      <w:r w:rsidDel="00000000" w:rsidR="00000000" w:rsidRPr="00000000">
        <w:rPr>
          <w:rtl w:val="0"/>
        </w:rPr>
        <w:t xml:space="preserve"> Viene riservato un dizionario per ciascun thread, evitando conflitti nella scrittura di nuove parole durante la codifica.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Parallelizzazione con OpenMP</w:t>
        <w:br w:type="textWrapping"/>
      </w:r>
      <w:r w:rsidDel="00000000" w:rsidR="00000000" w:rsidRPr="00000000">
        <w:rPr>
          <w:rtl w:val="0"/>
        </w:rPr>
        <w:t xml:space="preserve"> Ogni thread elabora uno o più file utilizzando il proprio dizionario. Questo viene realizzato con un ciclo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 #pragma omp for </w:t>
      </w:r>
      <w:r w:rsidDel="00000000" w:rsidR="00000000" w:rsidRPr="00000000">
        <w:rPr>
          <w:rtl w:val="0"/>
        </w:rPr>
        <w:t xml:space="preserve">con pianificazione dinamica per bilanciare il carico tra i thread.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Fusione finale dei dizionari</w:t>
        <w:br w:type="textWrapping"/>
      </w:r>
      <w:r w:rsidDel="00000000" w:rsidR="00000000" w:rsidRPr="00000000">
        <w:rPr>
          <w:rtl w:val="0"/>
        </w:rPr>
        <w:t xml:space="preserve">Una volta terminati tutti i thread, il </w:t>
      </w:r>
      <w:r w:rsidDel="00000000" w:rsidR="00000000" w:rsidRPr="00000000">
        <w:rPr>
          <w:b w:val="1"/>
          <w:rtl w:val="0"/>
        </w:rPr>
        <w:t xml:space="preserve">thread master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#pragma omp single</w:t>
      </w:r>
      <w:r w:rsidDel="00000000" w:rsidR="00000000" w:rsidRPr="00000000">
        <w:rPr>
          <w:rtl w:val="0"/>
        </w:rPr>
        <w:t xml:space="preserve">) fonde tutti i dizionari locali nel 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global_dict</w:t>
      </w:r>
      <w:r w:rsidDel="00000000" w:rsidR="00000000" w:rsidRPr="00000000">
        <w:rPr>
          <w:rtl w:val="0"/>
        </w:rPr>
        <w:t xml:space="preserve">, evitando duplicati.</w:t>
      </w:r>
    </w:p>
    <w:p w:rsidR="00000000" w:rsidDel="00000000" w:rsidP="00000000" w:rsidRDefault="00000000" w:rsidRPr="00000000" w14:paraId="00000054">
      <w:pPr>
        <w:ind w:left="720" w:firstLine="0"/>
        <w:rPr>
          <w:rFonts w:ascii="Montserrat" w:cs="Montserrat" w:eastAsia="Montserrat" w:hAnsi="Montserrat"/>
          <w:color w:val="20124d"/>
        </w:rPr>
      </w:pPr>
      <w:r w:rsidDel="00000000" w:rsidR="00000000" w:rsidRPr="00000000">
        <w:rPr>
          <w:rtl w:val="0"/>
        </w:rPr>
        <w:t xml:space="preserve">Questa fase è </w:t>
      </w:r>
      <w:r w:rsidDel="00000000" w:rsidR="00000000" w:rsidRPr="00000000">
        <w:rPr>
          <w:b w:val="1"/>
          <w:rtl w:val="0"/>
        </w:rPr>
        <w:t xml:space="preserve">sequenziale</w:t>
      </w:r>
      <w:r w:rsidDel="00000000" w:rsidR="00000000" w:rsidRPr="00000000">
        <w:rPr>
          <w:rtl w:val="0"/>
        </w:rPr>
        <w:t xml:space="preserve">, ma molto veloce, in quanto opera solo sul contenuto già accumulato. Alla fine, il dizionario globale viene salvato in 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dict.txt.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Liberazione della memoria</w:t>
        <w:br w:type="textWrapping"/>
      </w:r>
      <w:r w:rsidDel="00000000" w:rsidR="00000000" w:rsidRPr="00000000">
        <w:rPr>
          <w:rtl w:val="0"/>
        </w:rPr>
        <w:t xml:space="preserve"> Dopo la fusione, la memoria dei dizionari locali viene liberata per evitare perdite.</w:t>
      </w:r>
    </w:p>
    <w:p w:rsidR="00000000" w:rsidDel="00000000" w:rsidP="00000000" w:rsidRDefault="00000000" w:rsidRPr="00000000" w14:paraId="0000005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Decodifica parallela (decode):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dizionario globale viene caricato dal disco (dict.txt).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file binari vengono elaborati in parallelo: ogni thread trasforma il proprio file in testo utilizzando il dizionario.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Poiché i file vengono elaborati in modo indipendente, non ci sono conflitti né necessità di sincronizzazione.</w:t>
      </w:r>
    </w:p>
    <w:p w:rsidR="00000000" w:rsidDel="00000000" w:rsidP="00000000" w:rsidRDefault="00000000" w:rsidRPr="00000000" w14:paraId="0000005A">
      <w:pPr>
        <w:pStyle w:val="Heading2"/>
        <w:ind w:left="0" w:firstLine="0"/>
        <w:rPr/>
      </w:pPr>
      <w:bookmarkStart w:colFirst="0" w:colLast="0" w:name="_54hwfzxwsvqq" w:id="9"/>
      <w:bookmarkEnd w:id="9"/>
      <w:r w:rsidDel="00000000" w:rsidR="00000000" w:rsidRPr="00000000">
        <w:rPr>
          <w:rtl w:val="0"/>
        </w:rPr>
        <w:t xml:space="preserve">5.3 Versione MPI.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Questa versione utilizza </w:t>
      </w:r>
      <w:r w:rsidDel="00000000" w:rsidR="00000000" w:rsidRPr="00000000">
        <w:rPr>
          <w:b w:val="1"/>
          <w:rtl w:val="0"/>
        </w:rPr>
        <w:t xml:space="preserve">MPI (Message Passing Interface)</w:t>
      </w:r>
      <w:r w:rsidDel="00000000" w:rsidR="00000000" w:rsidRPr="00000000">
        <w:rPr>
          <w:rtl w:val="0"/>
        </w:rPr>
        <w:t xml:space="preserve"> per distribuire la codifica e la decodifica tra più processi. Ogni processo lavora </w:t>
      </w:r>
      <w:r w:rsidDel="00000000" w:rsidR="00000000" w:rsidRPr="00000000">
        <w:rPr>
          <w:b w:val="1"/>
          <w:rtl w:val="0"/>
        </w:rPr>
        <w:t xml:space="preserve">in modo indipendente</w:t>
      </w:r>
      <w:r w:rsidDel="00000000" w:rsidR="00000000" w:rsidRPr="00000000">
        <w:rPr>
          <w:rtl w:val="0"/>
        </w:rPr>
        <w:t xml:space="preserve"> su un sottoinsieme dei file, e i dizionari locali vengono successivamente </w:t>
      </w:r>
      <w:r w:rsidDel="00000000" w:rsidR="00000000" w:rsidRPr="00000000">
        <w:rPr>
          <w:b w:val="1"/>
          <w:rtl w:val="0"/>
        </w:rPr>
        <w:t xml:space="preserve">fusi</w:t>
      </w:r>
      <w:r w:rsidDel="00000000" w:rsidR="00000000" w:rsidRPr="00000000">
        <w:rPr>
          <w:rtl w:val="0"/>
        </w:rPr>
        <w:t xml:space="preserve"> dal processo master.</w:t>
      </w:r>
    </w:p>
    <w:p w:rsidR="00000000" w:rsidDel="00000000" w:rsidP="00000000" w:rsidRDefault="00000000" w:rsidRPr="00000000" w14:paraId="0000005C">
      <w:pPr>
        <w:keepNext w:val="0"/>
        <w:keepLines w:val="0"/>
        <w:spacing w:after="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Codifica parallela (encode)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Distribuzione dei file (round-robin):</w:t>
        <w:br w:type="textWrapping"/>
      </w:r>
      <w:r w:rsidDel="00000000" w:rsidR="00000000" w:rsidRPr="00000000">
        <w:rPr>
          <w:rtl w:val="0"/>
        </w:rPr>
        <w:t xml:space="preserve"> I file vengono distribuiti equamente tra i processi. Ogni processo li codifica in parallelo, senza bisogno di sincronizzazione.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Codifica locale e misurazione dei tempi: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Le parole vengono lette dai file.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Si consultano e aggiornano i dizionari locali.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Le parole sono codificate come interi (ID), i separatori come interi negativi.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Si misura il tempo di esecuzione.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Fusione dei dizionari (solo processo 0):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I processi non-master inviano i propri dizionari al </w:t>
      </w:r>
      <w:r w:rsidDel="00000000" w:rsidR="00000000" w:rsidRPr="00000000">
        <w:rPr>
          <w:b w:val="1"/>
          <w:rtl w:val="0"/>
        </w:rPr>
        <w:t xml:space="preserve">rank 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Il processo master li riceve e li fonde evitando duplicati.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Il dizionario globale viene salvato in 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dict.txt.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Questo passaggio è sequenziale ma veloce.</w:t>
      </w:r>
    </w:p>
    <w:p w:rsidR="00000000" w:rsidDel="00000000" w:rsidP="00000000" w:rsidRDefault="00000000" w:rsidRPr="00000000" w14:paraId="00000068">
      <w:pPr>
        <w:keepNext w:val="0"/>
        <w:keepLines w:val="0"/>
        <w:spacing w:after="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Decodifica parallela (decode)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Caricamento e broadcast del dizionario:</w:t>
        <w:br w:type="textWrapping"/>
      </w:r>
      <w:r w:rsidDel="00000000" w:rsidR="00000000" w:rsidRPr="00000000">
        <w:rPr>
          <w:rtl w:val="0"/>
        </w:rPr>
        <w:t xml:space="preserve"> Il </w:t>
      </w:r>
      <w:r w:rsidDel="00000000" w:rsidR="00000000" w:rsidRPr="00000000">
        <w:rPr>
          <w:b w:val="1"/>
          <w:rtl w:val="0"/>
        </w:rPr>
        <w:t xml:space="preserve">processo 0</w:t>
      </w:r>
      <w:r w:rsidDel="00000000" w:rsidR="00000000" w:rsidRPr="00000000">
        <w:rPr>
          <w:rtl w:val="0"/>
        </w:rPr>
        <w:t xml:space="preserve"> carica 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dict.txt </w:t>
      </w:r>
      <w:r w:rsidDel="00000000" w:rsidR="00000000" w:rsidRPr="00000000">
        <w:rPr>
          <w:rtl w:val="0"/>
        </w:rPr>
        <w:t xml:space="preserve">e lo invia agli altri processi tramite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 MPI_Bcast.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Decodifica indipendente: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Ogni processo decodifica i propri file binari in parallelo.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I token vengono interpretati: positivi come parole, negativi come separatori.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Si misura il tempo di esecuzione per ogni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after="80" w:lineRule="auto"/>
        <w:rPr/>
      </w:pPr>
      <w:bookmarkStart w:colFirst="0" w:colLast="0" w:name="_5ex6t911fbqo" w:id="10"/>
      <w:bookmarkEnd w:id="10"/>
      <w:r w:rsidDel="00000000" w:rsidR="00000000" w:rsidRPr="00000000">
        <w:rPr>
          <w:rtl w:val="0"/>
        </w:rPr>
        <w:t xml:space="preserve">6. Problemi incontrate e soluzioni adottate</w:t>
      </w:r>
    </w:p>
    <w:p w:rsidR="00000000" w:rsidDel="00000000" w:rsidP="00000000" w:rsidRDefault="00000000" w:rsidRPr="00000000" w14:paraId="0000006F">
      <w:pPr>
        <w:pStyle w:val="Heading2"/>
        <w:ind w:left="0" w:firstLine="0"/>
        <w:rPr/>
      </w:pPr>
      <w:bookmarkStart w:colFirst="0" w:colLast="0" w:name="_hmh2oml2lbcd" w:id="11"/>
      <w:bookmarkEnd w:id="11"/>
      <w:r w:rsidDel="00000000" w:rsidR="00000000" w:rsidRPr="00000000">
        <w:rPr>
          <w:rtl w:val="0"/>
        </w:rPr>
        <w:t xml:space="preserve">6.1 Generale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Problemi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Conversione da C++ a C</w:t>
      </w:r>
      <w:r w:rsidDel="00000000" w:rsidR="00000000" w:rsidRPr="00000000">
        <w:rPr>
          <w:rtl w:val="0"/>
        </w:rPr>
        <w:t xml:space="preserve">: Il codice originale era in C++ ed è stato riscritto completamente in C per evitare dipendenze esterne e semplificare l’uso con compilatori come mpicc.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Errori iniziali nel programma:</w:t>
      </w:r>
    </w:p>
    <w:p w:rsidR="00000000" w:rsidDel="00000000" w:rsidP="00000000" w:rsidRDefault="00000000" w:rsidRPr="00000000" w14:paraId="00000073">
      <w:pPr>
        <w:numPr>
          <w:ilvl w:val="1"/>
          <w:numId w:val="1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 capo.</w:t>
      </w:r>
    </w:p>
    <w:p w:rsidR="00000000" w:rsidDel="00000000" w:rsidP="00000000" w:rsidRDefault="00000000" w:rsidRPr="00000000" w14:paraId="00000074">
      <w:pPr>
        <w:numPr>
          <w:ilvl w:val="1"/>
          <w:numId w:val="1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Caratteri speciali e separatori.</w:t>
      </w:r>
    </w:p>
    <w:p w:rsidR="00000000" w:rsidDel="00000000" w:rsidP="00000000" w:rsidRDefault="00000000" w:rsidRPr="00000000" w14:paraId="00000075">
      <w:pPr>
        <w:numPr>
          <w:ilvl w:val="1"/>
          <w:numId w:val="1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Parole contigue senza spazio (per esempio: "parola,altra").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Problemi di lettura e scrittura binaria</w:t>
      </w:r>
      <w:r w:rsidDel="00000000" w:rsidR="00000000" w:rsidRPr="00000000">
        <w:rPr>
          <w:rtl w:val="0"/>
        </w:rPr>
        <w:t xml:space="preserve">: Ci sono stati errori nella lettura/scrittura degli ID e dei separatori come interi, specialmente in architetture diverse (endianess).</w:t>
      </w:r>
    </w:p>
    <w:p w:rsidR="00000000" w:rsidDel="00000000" w:rsidP="00000000" w:rsidRDefault="00000000" w:rsidRPr="00000000" w14:paraId="0000007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Soluzioni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Riscrittura completa in C per miglior compatibilità e controllo su strutture e memoria.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Debug dell’analizzatore lessicale per garantire la corretta gestione di caratteri speciali, a capo e separatori.</w:t>
      </w:r>
    </w:p>
    <w:p w:rsidR="00000000" w:rsidDel="00000000" w:rsidP="00000000" w:rsidRDefault="00000000" w:rsidRPr="00000000" w14:paraId="0000007A">
      <w:pPr>
        <w:pStyle w:val="Heading2"/>
        <w:ind w:left="0" w:firstLine="0"/>
        <w:rPr>
          <w:b w:val="1"/>
        </w:rPr>
      </w:pPr>
      <w:bookmarkStart w:colFirst="0" w:colLast="0" w:name="_khtdkg5xc2m4" w:id="12"/>
      <w:bookmarkEnd w:id="12"/>
      <w:r w:rsidDel="00000000" w:rsidR="00000000" w:rsidRPr="00000000">
        <w:rPr>
          <w:b w:val="1"/>
          <w:rtl w:val="0"/>
        </w:rPr>
        <w:t xml:space="preserve">6.2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OpenMP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Problemi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Progettazione iniziale </w:t>
      </w:r>
      <w:r w:rsidDel="00000000" w:rsidR="00000000" w:rsidRPr="00000000">
        <w:rPr>
          <w:b w:val="1"/>
          <w:rtl w:val="0"/>
        </w:rPr>
        <w:t xml:space="preserve">poco efficiente</w:t>
      </w:r>
      <w:r w:rsidDel="00000000" w:rsidR="00000000" w:rsidRPr="00000000">
        <w:rPr>
          <w:rtl w:val="0"/>
        </w:rPr>
        <w:t xml:space="preserve">: All’inizio, tutti i thread condividevano un unico dizionario globale protetto da lock, causando alta contenzione e rallentamenti significativi (la versione parallela era fino a 4 volte più lenta della sequenziale).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Collo di bottiglia</w:t>
      </w:r>
      <w:r w:rsidDel="00000000" w:rsidR="00000000" w:rsidRPr="00000000">
        <w:rPr>
          <w:rtl w:val="0"/>
        </w:rPr>
        <w:t xml:space="preserve"> nella sezione critica: L’accesso concorrente al dizionario impediva la scalabilità.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Parallelizzazione eccessiva </w:t>
      </w:r>
      <w:r w:rsidDel="00000000" w:rsidR="00000000" w:rsidRPr="00000000">
        <w:rPr>
          <w:rtl w:val="0"/>
        </w:rPr>
        <w:t xml:space="preserve">(file + all’interno dei file): Si è tentato di parallelizzare sia l’elaborazione dei file sia delle parole all’interno di ciascun file, risultando controproducente per l’eccesso di sincronizzazione.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Prestazioni scarse</w:t>
      </w:r>
      <w:r w:rsidDel="00000000" w:rsidR="00000000" w:rsidRPr="00000000">
        <w:rPr>
          <w:rtl w:val="0"/>
        </w:rPr>
        <w:t xml:space="preserve"> in generale: Anche con #pragma omp parallel for, l’uso di lock e strutture condivise riduceva il guadagno in velocità.</w:t>
      </w:r>
    </w:p>
    <w:p w:rsidR="00000000" w:rsidDel="00000000" w:rsidP="00000000" w:rsidRDefault="00000000" w:rsidRPr="00000000" w14:paraId="0000008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Soluzioni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Ogni thread usa il proprio dizionario locale, eliminando i lock.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Fusione dei dizionari locali alla fine della codifica, eliminando la contenzione.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Uso di #pragma omp for schedule(dynamic) per un miglior bilanciamento del carico tra i thread.</w:t>
      </w:r>
    </w:p>
    <w:p w:rsidR="00000000" w:rsidDel="00000000" w:rsidP="00000000" w:rsidRDefault="00000000" w:rsidRPr="00000000" w14:paraId="00000084">
      <w:pPr>
        <w:pStyle w:val="Heading2"/>
        <w:ind w:left="0" w:firstLine="0"/>
        <w:rPr/>
      </w:pPr>
      <w:bookmarkStart w:colFirst="0" w:colLast="0" w:name="_lrj1q4uigcp8" w:id="13"/>
      <w:bookmarkEnd w:id="13"/>
      <w:r w:rsidDel="00000000" w:rsidR="00000000" w:rsidRPr="00000000">
        <w:rPr>
          <w:rtl w:val="0"/>
        </w:rPr>
        <w:t xml:space="preserve">6.3 MPI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Problemi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Non si è riusciti a </w:t>
      </w:r>
      <w:r w:rsidDel="00000000" w:rsidR="00000000" w:rsidRPr="00000000">
        <w:rPr>
          <w:b w:val="1"/>
          <w:rtl w:val="0"/>
        </w:rPr>
        <w:t xml:space="preserve">parallelizzare completamente</w:t>
      </w:r>
      <w:r w:rsidDel="00000000" w:rsidR="00000000" w:rsidRPr="00000000">
        <w:rPr>
          <w:rtl w:val="0"/>
        </w:rPr>
        <w:t xml:space="preserve"> a livello intra-file:</w:t>
        <w:br w:type="textWrapping"/>
        <w:t xml:space="preserve"> I file vengono solo distribuiti tra i processi, ma non si effettua parallelizzazione interna a ciascun file.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Fusione dei dizionari </w:t>
      </w:r>
      <w:r w:rsidDel="00000000" w:rsidR="00000000" w:rsidRPr="00000000">
        <w:rPr>
          <w:rtl w:val="0"/>
        </w:rPr>
        <w:t xml:space="preserve">nel master (rank 0): Anche se funzionale, questa parte è sequenziale e può diventare un collo di bottiglia con molti processi o molte parole.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Ridondanza di parole tra processi</w:t>
      </w:r>
      <w:r w:rsidDel="00000000" w:rsidR="00000000" w:rsidRPr="00000000">
        <w:rPr>
          <w:rtl w:val="0"/>
        </w:rPr>
        <w:t xml:space="preserve">: Dato che ogni processo crea il proprio dizionario, è comune trovare parole duplicate che devono poi essere filtrate nella fusione finale.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Limitazione</w:t>
      </w:r>
      <w:r w:rsidDel="00000000" w:rsidR="00000000" w:rsidRPr="00000000">
        <w:rPr>
          <w:rtl w:val="0"/>
        </w:rPr>
        <w:t xml:space="preserve"> dovuta all’ambiente di esecuzione: </w:t>
      </w:r>
      <w:r w:rsidDel="00000000" w:rsidR="00000000" w:rsidRPr="00000000">
        <w:rPr>
          <w:rtl w:val="0"/>
        </w:rPr>
        <w:t xml:space="preserve">A causa delle restrizioni del computer disponibile, non è stato possibile eseguire la versione MPI con un numero elevato di processi (per esempio, 8 o più).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Soluzioni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Distribuzione dei file con strategia round-robin tra i processi (rank).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Ogni processo codifica i propri file e genera il proprio dizionario.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processo rank 0 riceve e fonde i dizionari di tutti i processi, eliminando i duplicati.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di MPI_Bcast per condividere il dizionario all’avvio della decodifica.</w:t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1tceh4mf64vy" w:id="14"/>
      <w:bookmarkEnd w:id="14"/>
      <w:r w:rsidDel="00000000" w:rsidR="00000000" w:rsidRPr="00000000">
        <w:rPr>
          <w:rtl w:val="0"/>
        </w:rPr>
        <w:t xml:space="preserve">7. Analisi delle prestazioni</w:t>
      </w:r>
    </w:p>
    <w:p w:rsidR="00000000" w:rsidDel="00000000" w:rsidP="00000000" w:rsidRDefault="00000000" w:rsidRPr="00000000" w14:paraId="00000090">
      <w:pPr>
        <w:pStyle w:val="Heading2"/>
        <w:ind w:left="0" w:firstLine="0"/>
        <w:rPr/>
      </w:pPr>
      <w:bookmarkStart w:colFirst="0" w:colLast="0" w:name="_3bbopw5c6iu1" w:id="15"/>
      <w:bookmarkEnd w:id="15"/>
      <w:r w:rsidDel="00000000" w:rsidR="00000000" w:rsidRPr="00000000">
        <w:rPr>
          <w:rtl w:val="0"/>
        </w:rPr>
        <w:t xml:space="preserve">7.1 Obiettivo dei test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L’obiettivo di questa analisi è confrontare le tre versioni implementate del programma, sequenziale, OpenMP e MPI, in termini di prestazioni, considerando diversi scenari di dimensione dei file di input e diversi livelli di parallelismo.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before="280" w:lineRule="auto"/>
        <w:ind w:left="0" w:firstLine="0"/>
        <w:rPr/>
      </w:pPr>
      <w:bookmarkStart w:colFirst="0" w:colLast="0" w:name="_be6qw1cqszzg" w:id="16"/>
      <w:bookmarkEnd w:id="16"/>
      <w:r w:rsidDel="00000000" w:rsidR="00000000" w:rsidRPr="00000000">
        <w:rPr>
          <w:rtl w:val="0"/>
        </w:rPr>
        <w:t xml:space="preserve">7.2 Scenari di test</w:t>
      </w:r>
    </w:p>
    <w:p w:rsidR="00000000" w:rsidDel="00000000" w:rsidP="00000000" w:rsidRDefault="00000000" w:rsidRPr="00000000" w14:paraId="00000093">
      <w:pPr>
        <w:ind w:left="0" w:right="600" w:firstLine="0"/>
        <w:rPr/>
      </w:pPr>
      <w:r w:rsidDel="00000000" w:rsidR="00000000" w:rsidRPr="00000000">
        <w:rPr>
          <w:rtl w:val="0"/>
        </w:rPr>
        <w:t xml:space="preserve">I test sono stati effettuati su tre scenari distinti: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0" w:afterAutospacing="0"/>
        <w:ind w:left="720" w:right="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Scenario S (Small):</w:t>
      </w:r>
      <w:r w:rsidDel="00000000" w:rsidR="00000000" w:rsidRPr="00000000">
        <w:rPr>
          <w:rtl w:val="0"/>
        </w:rPr>
        <w:t xml:space="preserve"> 10 file di testo di circa 1 MB ciascuno (10 MB totali).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pacing w:after="0" w:afterAutospacing="0" w:before="0" w:beforeAutospacing="0"/>
        <w:ind w:left="720" w:right="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Scenario M (Medium):</w:t>
      </w:r>
      <w:r w:rsidDel="00000000" w:rsidR="00000000" w:rsidRPr="00000000">
        <w:rPr>
          <w:rtl w:val="0"/>
        </w:rPr>
        <w:t xml:space="preserve"> 6 file di circa 5 MB (30 MB totali).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before="0" w:beforeAutospacing="0"/>
        <w:ind w:left="720" w:right="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Scenario L (Large):</w:t>
      </w:r>
      <w:r w:rsidDel="00000000" w:rsidR="00000000" w:rsidRPr="00000000">
        <w:rPr>
          <w:rtl w:val="0"/>
        </w:rPr>
        <w:t xml:space="preserve"> un singolo file da 50 MB.</w:t>
      </w:r>
    </w:p>
    <w:p w:rsidR="00000000" w:rsidDel="00000000" w:rsidP="00000000" w:rsidRDefault="00000000" w:rsidRPr="00000000" w14:paraId="00000097">
      <w:pPr>
        <w:ind w:left="0" w:right="600" w:firstLine="0"/>
        <w:rPr/>
      </w:pPr>
      <w:r w:rsidDel="00000000" w:rsidR="00000000" w:rsidRPr="00000000">
        <w:rPr>
          <w:rtl w:val="0"/>
        </w:rPr>
        <w:t xml:space="preserve">A causa di limitazioni hardware, non è stato possibile utilizzare </w:t>
      </w:r>
      <w:r w:rsidDel="00000000" w:rsidR="00000000" w:rsidRPr="00000000">
        <w:rPr>
          <w:b w:val="1"/>
          <w:rtl w:val="0"/>
        </w:rPr>
        <w:t xml:space="preserve">8 processi MPI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before="280" w:lineRule="auto"/>
        <w:ind w:left="0" w:right="600" w:firstLine="0"/>
        <w:rPr/>
      </w:pPr>
      <w:bookmarkStart w:colFirst="0" w:colLast="0" w:name="_fjea33no5x2k" w:id="17"/>
      <w:bookmarkEnd w:id="17"/>
      <w:r w:rsidDel="00000000" w:rsidR="00000000" w:rsidRPr="00000000">
        <w:rPr>
          <w:rtl w:val="0"/>
        </w:rPr>
        <w:t xml:space="preserve">7.3 Metodologia</w:t>
      </w:r>
    </w:p>
    <w:p w:rsidR="00000000" w:rsidDel="00000000" w:rsidP="00000000" w:rsidRDefault="00000000" w:rsidRPr="00000000" w14:paraId="00000099">
      <w:pPr>
        <w:ind w:left="0" w:right="600" w:firstLine="0"/>
        <w:rPr/>
      </w:pPr>
      <w:r w:rsidDel="00000000" w:rsidR="00000000" w:rsidRPr="00000000">
        <w:rPr>
          <w:rtl w:val="0"/>
        </w:rPr>
        <w:t xml:space="preserve">Per ogni combinazione di scenario, versione del programma e numero di thread/processi, sono state effettuate 3 ripetizioni, misurando il tempo totale di codifica (encode) e decodifica (decode). I tempi sono stati raccolti in secondi e poi mediati.</w:t>
      </w:r>
    </w:p>
    <w:p w:rsidR="00000000" w:rsidDel="00000000" w:rsidP="00000000" w:rsidRDefault="00000000" w:rsidRPr="00000000" w14:paraId="0000009A">
      <w:pPr>
        <w:pStyle w:val="Heading2"/>
        <w:ind w:left="0" w:right="600" w:firstLine="0"/>
        <w:rPr>
          <w:b w:val="1"/>
          <w:sz w:val="24"/>
          <w:szCs w:val="24"/>
        </w:rPr>
      </w:pPr>
      <w:bookmarkStart w:colFirst="0" w:colLast="0" w:name="_cg8wvz1gabvz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7.4 Risultati</w:t>
      </w:r>
    </w:p>
    <w:p w:rsidR="00000000" w:rsidDel="00000000" w:rsidP="00000000" w:rsidRDefault="00000000" w:rsidRPr="00000000" w14:paraId="0000009B">
      <w:pPr>
        <w:ind w:left="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S (Small)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361950</wp:posOffset>
            </wp:positionV>
            <wp:extent cx="3128963" cy="1927109"/>
            <wp:effectExtent b="0" l="0" r="0" t="0"/>
            <wp:wrapTopAndBottom distB="114300" distT="114300"/>
            <wp:docPr descr="Gráfico" id="8" name="image5.png"/>
            <a:graphic>
              <a:graphicData uri="http://schemas.openxmlformats.org/drawingml/2006/picture">
                <pic:pic>
                  <pic:nvPicPr>
                    <pic:cNvPr descr="Gráfico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19271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ind w:left="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M (Medium)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3035625</wp:posOffset>
            </wp:positionH>
            <wp:positionV relativeFrom="paragraph">
              <wp:posOffset>158162</wp:posOffset>
            </wp:positionV>
            <wp:extent cx="2690813" cy="1657459"/>
            <wp:effectExtent b="0" l="0" r="0" t="0"/>
            <wp:wrapTopAndBottom distB="114300" distT="114300"/>
            <wp:docPr descr="Gráfico" id="4" name="image6.png"/>
            <a:graphic>
              <a:graphicData uri="http://schemas.openxmlformats.org/drawingml/2006/picture">
                <pic:pic>
                  <pic:nvPicPr>
                    <pic:cNvPr descr="Gráfico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6574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3328988</wp:posOffset>
            </wp:positionH>
            <wp:positionV relativeFrom="paragraph">
              <wp:posOffset>2533650</wp:posOffset>
            </wp:positionV>
            <wp:extent cx="2686760" cy="1657350"/>
            <wp:effectExtent b="0" l="0" r="0" t="0"/>
            <wp:wrapTopAndBottom distB="114300" distT="114300"/>
            <wp:docPr descr="Gráfico" id="2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760" cy="165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2428875</wp:posOffset>
            </wp:positionV>
            <wp:extent cx="3019425" cy="1865824"/>
            <wp:effectExtent b="0" l="0" r="0" t="0"/>
            <wp:wrapTopAndBottom distB="114300" distT="114300"/>
            <wp:docPr descr="Gráfico" id="6" name="image7.png"/>
            <a:graphic>
              <a:graphicData uri="http://schemas.openxmlformats.org/drawingml/2006/picture">
                <pic:pic>
                  <pic:nvPicPr>
                    <pic:cNvPr descr="Gráfico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658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L (Large)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414338</wp:posOffset>
            </wp:positionV>
            <wp:extent cx="3019425" cy="1861289"/>
            <wp:effectExtent b="0" l="0" r="0" t="0"/>
            <wp:wrapTopAndBottom distB="114300" distT="114300"/>
            <wp:docPr descr="Gráfico" id="5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612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333375</wp:posOffset>
            </wp:positionV>
            <wp:extent cx="3269850" cy="2020300"/>
            <wp:effectExtent b="0" l="0" r="0" t="0"/>
            <wp:wrapTopAndBottom distB="114300" distT="114300"/>
            <wp:docPr descr="Gráfico" id="7" name="image4.png"/>
            <a:graphic>
              <a:graphicData uri="http://schemas.openxmlformats.org/drawingml/2006/picture">
                <pic:pic>
                  <pic:nvPicPr>
                    <pic:cNvPr descr="Gráfico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9850" cy="202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pStyle w:val="Heading2"/>
        <w:ind w:left="0" w:firstLine="0"/>
        <w:rPr>
          <w:b w:val="1"/>
        </w:rPr>
      </w:pPr>
      <w:bookmarkStart w:colFirst="0" w:colLast="0" w:name="_hbix34xqkmjy" w:id="19"/>
      <w:bookmarkEnd w:id="19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b w:val="1"/>
          <w:rtl w:val="0"/>
        </w:rPr>
        <w:t xml:space="preserve">.5 Analisi dei risultati</w:t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S: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versione sequenziale</w:t>
      </w:r>
      <w:r w:rsidDel="00000000" w:rsidR="00000000" w:rsidRPr="00000000">
        <w:rPr>
          <w:rtl w:val="0"/>
        </w:rPr>
        <w:t xml:space="preserve"> è già veloce. I file sono così piccoli che il guadagno della parallelizzazione è </w:t>
      </w:r>
      <w:r w:rsidDel="00000000" w:rsidR="00000000" w:rsidRPr="00000000">
        <w:rPr>
          <w:b w:val="1"/>
          <w:rtl w:val="0"/>
        </w:rPr>
        <w:t xml:space="preserve">limitato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OMP migliora notevolmente</w:t>
      </w:r>
      <w:r w:rsidDel="00000000" w:rsidR="00000000" w:rsidRPr="00000000">
        <w:rPr>
          <w:rtl w:val="0"/>
        </w:rPr>
        <w:t xml:space="preserve"> tra 1 e 4 thread, ma con 8 thread </w:t>
      </w:r>
      <w:r w:rsidDel="00000000" w:rsidR="00000000" w:rsidRPr="00000000">
        <w:rPr>
          <w:b w:val="1"/>
          <w:rtl w:val="0"/>
        </w:rPr>
        <w:t xml:space="preserve">non ottiene quasi più benefici</w:t>
      </w:r>
      <w:r w:rsidDel="00000000" w:rsidR="00000000" w:rsidRPr="00000000">
        <w:rPr>
          <w:rtl w:val="0"/>
        </w:rPr>
        <w:t xml:space="preserve">. Questo suggerisce che </w:t>
      </w:r>
      <w:r w:rsidDel="00000000" w:rsidR="00000000" w:rsidRPr="00000000">
        <w:rPr>
          <w:b w:val="1"/>
          <w:rtl w:val="0"/>
        </w:rPr>
        <w:t xml:space="preserve">l'overhead del parallelismo comincia a superare il guadagno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MPI ha prestazioni peggiori rispetto a OMP in tutto lo scenario</w:t>
      </w:r>
      <w:r w:rsidDel="00000000" w:rsidR="00000000" w:rsidRPr="00000000">
        <w:rPr>
          <w:rtl w:val="0"/>
        </w:rPr>
        <w:t xml:space="preserve">. Questo è prevedibile, poiché il costo della comunicazione e della sincronizzazione tra processi MPI è troppo alto per compiti così leggeri.</w:t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M: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Già con 1 thread, </w:t>
      </w:r>
      <w:r w:rsidDel="00000000" w:rsidR="00000000" w:rsidRPr="00000000">
        <w:rPr>
          <w:b w:val="1"/>
          <w:rtl w:val="0"/>
        </w:rPr>
        <w:t xml:space="preserve">OMP migliora leggermente la versione sequenziale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Lo </w:t>
      </w:r>
      <w:r w:rsidDel="00000000" w:rsidR="00000000" w:rsidRPr="00000000">
        <w:rPr>
          <w:b w:val="1"/>
          <w:rtl w:val="0"/>
        </w:rPr>
        <w:t xml:space="preserve">speed-up di OMP è molto buono con 2 e 4 thread</w:t>
      </w:r>
      <w:r w:rsidDel="00000000" w:rsidR="00000000" w:rsidRPr="00000000">
        <w:rPr>
          <w:rtl w:val="0"/>
        </w:rPr>
        <w:t xml:space="preserve">: si nota che il lavoro è abbastanza grande da ammortizzare il costo del parallelismo.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 partire da 4 thread, OMP </w:t>
      </w:r>
      <w:r w:rsidDel="00000000" w:rsidR="00000000" w:rsidRPr="00000000">
        <w:rPr>
          <w:b w:val="1"/>
          <w:rtl w:val="0"/>
        </w:rPr>
        <w:t xml:space="preserve">inizia a peggiorare</w:t>
      </w:r>
      <w:r w:rsidDel="00000000" w:rsidR="00000000" w:rsidRPr="00000000">
        <w:rPr>
          <w:rtl w:val="0"/>
        </w:rPr>
        <w:t xml:space="preserve">: con 8 thread </w:t>
      </w:r>
      <w:r w:rsidDel="00000000" w:rsidR="00000000" w:rsidRPr="00000000">
        <w:rPr>
          <w:b w:val="1"/>
          <w:rtl w:val="0"/>
        </w:rPr>
        <w:t xml:space="preserve">impiega più tempo rispetto a 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MPI migliora sensibilmente a partire da 2 processi</w:t>
      </w:r>
      <w:r w:rsidDel="00000000" w:rsidR="00000000" w:rsidRPr="00000000">
        <w:rPr>
          <w:rtl w:val="0"/>
        </w:rPr>
        <w:t xml:space="preserve">, ma non supera mai OMP.</w:t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L:</w:t>
      </w:r>
    </w:p>
    <w:p w:rsidR="00000000" w:rsidDel="00000000" w:rsidP="00000000" w:rsidRDefault="00000000" w:rsidRPr="00000000" w14:paraId="000000A9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Essendo </w:t>
      </w:r>
      <w:r w:rsidDel="00000000" w:rsidR="00000000" w:rsidRPr="00000000">
        <w:rPr>
          <w:b w:val="1"/>
          <w:rtl w:val="0"/>
        </w:rPr>
        <w:t xml:space="preserve">un unico file molto grande</w:t>
      </w:r>
      <w:r w:rsidDel="00000000" w:rsidR="00000000" w:rsidRPr="00000000">
        <w:rPr>
          <w:rtl w:val="0"/>
        </w:rPr>
        <w:t xml:space="preserve">, le versioni parallele </w:t>
      </w:r>
      <w:r w:rsidDel="00000000" w:rsidR="00000000" w:rsidRPr="00000000">
        <w:rPr>
          <w:b w:val="1"/>
          <w:rtl w:val="0"/>
        </w:rPr>
        <w:t xml:space="preserve">non riescono a dividerlo efficientemente senza frammentare artificialmente il lavoro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0"/>
          <w:numId w:val="19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L’I/O (lettura e scrittura)</w:t>
      </w:r>
      <w:r w:rsidDel="00000000" w:rsidR="00000000" w:rsidRPr="00000000">
        <w:rPr>
          <w:rtl w:val="0"/>
        </w:rPr>
        <w:t xml:space="preserve"> diventa il collo di bottiglia. Se non è parallelizzato, </w:t>
      </w:r>
      <w:r w:rsidDel="00000000" w:rsidR="00000000" w:rsidRPr="00000000">
        <w:rPr>
          <w:b w:val="1"/>
          <w:rtl w:val="0"/>
        </w:rPr>
        <w:t xml:space="preserve">non c’è un guadagno reale.</w:t>
      </w:r>
    </w:p>
    <w:p w:rsidR="00000000" w:rsidDel="00000000" w:rsidP="00000000" w:rsidRDefault="00000000" w:rsidRPr="00000000" w14:paraId="000000A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Per vedere tutti i test: </w:t>
      </w:r>
      <w:hyperlink r:id="rId1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CompactText Tests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4ht76ugzn6bz" w:id="20"/>
      <w:bookmarkEnd w:id="20"/>
      <w:r w:rsidDel="00000000" w:rsidR="00000000" w:rsidRPr="00000000">
        <w:rPr>
          <w:rtl w:val="0"/>
        </w:rPr>
        <w:t xml:space="preserve">8. Conclusioni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Il progetto </w:t>
      </w:r>
      <w:r w:rsidDel="00000000" w:rsidR="00000000" w:rsidRPr="00000000">
        <w:rPr>
          <w:rtl w:val="0"/>
        </w:rPr>
        <w:t xml:space="preserve">CompactText</w:t>
      </w:r>
      <w:r w:rsidDel="00000000" w:rsidR="00000000" w:rsidRPr="00000000">
        <w:rPr>
          <w:rtl w:val="0"/>
        </w:rPr>
        <w:t xml:space="preserve"> ha permesso di esplorare in modo approfondito l’elaborazione efficiente dei testi mediante la codifica delle parole con identificatori univoci. Attraverso lo sviluppo di tre diverse versioni del sistema è stato possibile valutare in maniera comparativa i benefici del parallelismo su architetture multicore e distribuite.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 risultati hanno mostrato che, sebbene la versione sequenziale costituisca una base solida, le versioni parallele (in particolare quella basata su OpenMP ) offrono miglioramenti significativi in termini di efficienza nell’elaborazione di più file. Tuttavia, sono emerse anche sfide rilevanti legate alla sincronizzazione, alla progettazione efficiente di strutture dati condivise e alla scalabilità, soprattutto nel caso dell’implementazione con MPI.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 sintesi,</w:t>
      </w:r>
      <w:r w:rsidDel="00000000" w:rsidR="00000000" w:rsidRPr="00000000">
        <w:rPr>
          <w:rtl w:val="0"/>
        </w:rPr>
        <w:t xml:space="preserve"> CompactText</w:t>
      </w:r>
      <w:r w:rsidDel="00000000" w:rsidR="00000000" w:rsidRPr="00000000">
        <w:rPr>
          <w:rtl w:val="0"/>
        </w:rPr>
        <w:t xml:space="preserve"> ha raggiunto in modo soddisfacente gli obiettivi prefissati. Oltre ai risultati tecnici, il progetto ha rappresentato un’importante occasione di apprendimento, permettendoci di approfondire i concetti di parallelismo, distribuzione dei compiti e le difficoltà pratiche che emergono nell’implementazione di soluzioni efficienti in ambienti reali.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color w:val="4a4c4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00" w:line="36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80" w:lineRule="auto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docs.google.com/spreadsheets/d/1AYNYCpEJc7D6Up8Y7-oKM3t9jygzSl_Xlc6H8CmSi3I/edit?usp=sharing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hub.com/Tonips22/CompactText" TargetMode="Externa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