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74F5382F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CB1793">
        <w:rPr>
          <w:rFonts w:ascii="Calibri Light" w:hAnsi="Calibri Light" w:cs="Calibri Light"/>
          <w:b/>
          <w:bCs/>
          <w:sz w:val="44"/>
          <w:szCs w:val="44"/>
        </w:rPr>
        <w:t>3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5DE46B8B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13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0F354C7E" w14:textId="4DD5BF30" w:rsidR="002A593A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0784827" w:history="1">
            <w:r w:rsidR="002A593A" w:rsidRPr="006C29D8">
              <w:rPr>
                <w:rStyle w:val="Hipervnculo"/>
                <w:noProof/>
              </w:rPr>
              <w:t>Ejercicio 1</w:t>
            </w:r>
            <w:r w:rsidR="002A593A">
              <w:rPr>
                <w:noProof/>
                <w:webHidden/>
              </w:rPr>
              <w:tab/>
            </w:r>
            <w:r w:rsidR="002A593A">
              <w:rPr>
                <w:noProof/>
                <w:webHidden/>
              </w:rPr>
              <w:fldChar w:fldCharType="begin"/>
            </w:r>
            <w:r w:rsidR="002A593A">
              <w:rPr>
                <w:noProof/>
                <w:webHidden/>
              </w:rPr>
              <w:instrText xml:space="preserve"> PAGEREF _Toc100784827 \h </w:instrText>
            </w:r>
            <w:r w:rsidR="002A593A">
              <w:rPr>
                <w:noProof/>
                <w:webHidden/>
              </w:rPr>
            </w:r>
            <w:r w:rsidR="002A593A">
              <w:rPr>
                <w:noProof/>
                <w:webHidden/>
              </w:rPr>
              <w:fldChar w:fldCharType="separate"/>
            </w:r>
            <w:r w:rsidR="002A593A">
              <w:rPr>
                <w:noProof/>
                <w:webHidden/>
              </w:rPr>
              <w:t>3</w:t>
            </w:r>
            <w:r w:rsidR="002A593A">
              <w:rPr>
                <w:noProof/>
                <w:webHidden/>
              </w:rPr>
              <w:fldChar w:fldCharType="end"/>
            </w:r>
          </w:hyperlink>
        </w:p>
        <w:p w14:paraId="0AC42471" w14:textId="42ECC6C3" w:rsidR="002A593A" w:rsidRDefault="002A59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28" w:history="1">
            <w:r w:rsidRPr="006C29D8">
              <w:rPr>
                <w:rStyle w:val="Hipervnculo"/>
                <w:rFonts w:cstheme="minorHAnsi"/>
                <w:noProof/>
              </w:rPr>
              <w:t>Señal modulada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AC0A" w14:textId="450375CE" w:rsidR="002A593A" w:rsidRDefault="002A59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29" w:history="1">
            <w:r w:rsidRPr="006C29D8">
              <w:rPr>
                <w:rStyle w:val="Hipervnculo"/>
                <w:rFonts w:cstheme="minorHAnsi"/>
                <w:noProof/>
              </w:rPr>
              <w:t>Demodulacion ASK por envolvente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BCD1" w14:textId="507CD2AE" w:rsidR="002A593A" w:rsidRDefault="002A593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0" w:history="1">
            <w:r w:rsidRPr="006C29D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9F2E" w14:textId="0CBE268F" w:rsidR="002A593A" w:rsidRDefault="002A59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1" w:history="1">
            <w:r w:rsidRPr="006C29D8">
              <w:rPr>
                <w:rStyle w:val="Hipervnculo"/>
                <w:rFonts w:cstheme="minorHAnsi"/>
                <w:noProof/>
              </w:rPr>
              <w:t>Señal modulada BPSK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67ED" w14:textId="15547942" w:rsidR="002A593A" w:rsidRDefault="002A59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2" w:history="1">
            <w:r w:rsidRPr="006C29D8">
              <w:rPr>
                <w:rStyle w:val="Hipervnculo"/>
                <w:rFonts w:cstheme="minorHAnsi"/>
                <w:noProof/>
              </w:rPr>
              <w:t>Filtro formador de Coseno Elevado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BC20" w14:textId="4875718B" w:rsidR="002A593A" w:rsidRDefault="002A59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3" w:history="1">
            <w:r w:rsidRPr="006C29D8">
              <w:rPr>
                <w:rStyle w:val="Hipervnculo"/>
                <w:rFonts w:cstheme="minorHAnsi"/>
                <w:noProof/>
              </w:rPr>
              <w:t>Demodulacion BPSK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E6F9" w14:textId="2BE3C17B" w:rsidR="002A593A" w:rsidRDefault="002A593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4" w:history="1">
            <w:r w:rsidRPr="006C29D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C603" w14:textId="6D6647F6" w:rsidR="002A593A" w:rsidRDefault="002A593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5" w:history="1">
            <w:r w:rsidRPr="006C29D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15C3" w14:textId="1AC2FDE0" w:rsidR="002A593A" w:rsidRDefault="002A593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4836" w:history="1">
            <w:r w:rsidRPr="006C29D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0F82CE48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BFEA619" w:rsidR="001C3ADB" w:rsidRDefault="00720CA1" w:rsidP="001C3ADB">
      <w:pPr>
        <w:pStyle w:val="Ttulo1"/>
        <w:jc w:val="center"/>
      </w:pPr>
      <w:bookmarkStart w:id="0" w:name="_Toc100784827"/>
      <w:r>
        <w:lastRenderedPageBreak/>
        <w:t>Ejercicio 1</w:t>
      </w:r>
      <w:bookmarkEnd w:id="0"/>
    </w:p>
    <w:p w14:paraId="1336C4D5" w14:textId="073D02D1" w:rsidR="00C648DA" w:rsidRPr="006F78F9" w:rsidRDefault="00C648DA" w:rsidP="00C648DA">
      <w:pPr>
        <w:rPr>
          <w:rFonts w:asciiTheme="minorHAnsi" w:hAnsiTheme="minorHAnsi" w:cstheme="minorHAnsi"/>
          <w:sz w:val="22"/>
          <w:szCs w:val="14"/>
        </w:rPr>
      </w:pPr>
      <w:r w:rsidRPr="006F78F9">
        <w:rPr>
          <w:rFonts w:asciiTheme="minorHAnsi" w:hAnsiTheme="minorHAnsi" w:cstheme="minorHAnsi"/>
          <w:sz w:val="22"/>
          <w:szCs w:val="14"/>
        </w:rPr>
        <w:t xml:space="preserve">Realice una simulación de una señal modulada en ASK con filtro formador cuadrado. Usted especifique los valores de la frecuencia de los bits y la frecuencia portadora; considere una desmodulación por envolvente (pase </w:t>
      </w:r>
      <w:r w:rsidR="00FC3868" w:rsidRPr="006F78F9">
        <w:rPr>
          <w:rFonts w:asciiTheme="minorHAnsi" w:hAnsiTheme="minorHAnsi" w:cstheme="minorHAnsi"/>
          <w:sz w:val="22"/>
          <w:szCs w:val="14"/>
        </w:rPr>
        <w:t>la señal</w:t>
      </w:r>
      <w:r w:rsidRPr="006F78F9">
        <w:rPr>
          <w:rFonts w:asciiTheme="minorHAnsi" w:hAnsiTheme="minorHAnsi" w:cstheme="minorHAnsi"/>
          <w:sz w:val="22"/>
          <w:szCs w:val="14"/>
        </w:rPr>
        <w:t xml:space="preserve"> por un circuito recortador seguido de un filtro </w:t>
      </w:r>
      <w:r w:rsidR="00FC3868" w:rsidRPr="006F78F9">
        <w:rPr>
          <w:rFonts w:asciiTheme="minorHAnsi" w:hAnsiTheme="minorHAnsi" w:cstheme="minorHAnsi"/>
          <w:sz w:val="22"/>
          <w:szCs w:val="14"/>
        </w:rPr>
        <w:t>pasa bajas</w:t>
      </w:r>
      <w:r w:rsidRPr="006F78F9">
        <w:rPr>
          <w:rFonts w:asciiTheme="minorHAnsi" w:hAnsiTheme="minorHAnsi" w:cstheme="minorHAnsi"/>
          <w:sz w:val="22"/>
          <w:szCs w:val="14"/>
        </w:rPr>
        <w:t>), grafique la señal demodulada.</w:t>
      </w:r>
    </w:p>
    <w:p w14:paraId="5B59E3EB" w14:textId="228991F4" w:rsidR="00C648DA" w:rsidRDefault="00C648DA" w:rsidP="00C648DA"/>
    <w:p w14:paraId="0183D9DA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4"/>
          <w:szCs w:val="24"/>
        </w:rPr>
      </w:pPr>
      <w:bookmarkStart w:id="1" w:name="_Toc100784828"/>
      <w:r w:rsidRPr="007E18F1">
        <w:rPr>
          <w:rStyle w:val="s4d8639b80"/>
          <w:rFonts w:asciiTheme="minorHAnsi" w:hAnsiTheme="minorHAnsi" w:cstheme="minorHAnsi"/>
          <w:color w:val="3C3C3C"/>
          <w:sz w:val="24"/>
          <w:szCs w:val="24"/>
        </w:rPr>
        <w:t>Señal modulada ASK</w:t>
      </w:r>
      <w:bookmarkEnd w:id="1"/>
    </w:p>
    <w:p w14:paraId="3A49268F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por desplazamiento de amplitud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tambien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es conocida por cierre y apertura, consiste en activar y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desacivar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una señal portadora senoidal con una señal binaria unipolar.</w:t>
      </w:r>
    </w:p>
    <w:p w14:paraId="235915CB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Es una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binaria unipolar en una DSB-SC.</w:t>
      </w:r>
    </w:p>
    <w:p w14:paraId="2BA5C385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esta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dada por S(t)</w:t>
      </w:r>
    </w:p>
    <w:p w14:paraId="114A96B1" w14:textId="5BE318BE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000000"/>
          <w:position w:val="-9"/>
          <w:sz w:val="22"/>
          <w:szCs w:val="22"/>
        </w:rPr>
        <w:drawing>
          <wp:inline distT="0" distB="0" distL="0" distR="0" wp14:anchorId="1871E96C" wp14:editId="187F04AD">
            <wp:extent cx="1251585" cy="184785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C1D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number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bits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send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Frame</w:t>
      </w:r>
      <w:proofErr w:type="spellEnd"/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Length</w:t>
      </w:r>
      <w:proofErr w:type="spellEnd"/>
    </w:p>
    <w:p w14:paraId="5AAF4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N               =                 15;</w:t>
      </w:r>
    </w:p>
    <w:p w14:paraId="1242307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time0           =            0:1:1514;</w:t>
      </w:r>
    </w:p>
    <w:p w14:paraId="104A45A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Sampling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will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resoultion</w:t>
      </w:r>
      <w:proofErr w:type="spellEnd"/>
    </w:p>
    <w:p w14:paraId="390C41B3" w14:textId="38BBFDD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       =             100;</w:t>
      </w:r>
    </w:p>
    <w:p w14:paraId="26413F6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Generate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random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1367408D" w14:textId="6BDA820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  round(rand(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1,N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7B2427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Enter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two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Amplitudes</w:t>
      </w:r>
    </w:p>
    <w:p w14:paraId="3503C8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0 bit</w:t>
      </w:r>
    </w:p>
    <w:p w14:paraId="6D348973" w14:textId="05C8D645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              =                  0;</w:t>
      </w:r>
    </w:p>
    <w:p w14:paraId="1389ED2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1 bit Ac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diagram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A2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code</w:t>
      </w:r>
      <w:proofErr w:type="spellEnd"/>
    </w:p>
    <w:p w14:paraId="2D5AB1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A2              =                  5;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esta es la amplitud total, por lo cual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sera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 -2.5v a 2.5v</w:t>
      </w:r>
    </w:p>
    <w:p w14:paraId="0B4FC3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Modulating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695DC83C" w14:textId="1F07231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               =                  1;</w:t>
      </w:r>
    </w:p>
    <w:p w14:paraId="4DD79DE8" w14:textId="04D0D25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Time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one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</w:t>
      </w:r>
    </w:p>
    <w:p w14:paraId="63D1ADA3" w14:textId="5A22DD3A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Cual es el tiempo de Signo 0.01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seg</w:t>
      </w:r>
      <w:proofErr w:type="spellEnd"/>
    </w:p>
    <w:p w14:paraId="7DFF36A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               = 0: 1/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1;</w:t>
      </w:r>
    </w:p>
    <w:p w14:paraId="42E1A3B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variable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just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</w:p>
    <w:p w14:paraId="6551F8D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            = [];</w:t>
      </w:r>
    </w:p>
    <w:p w14:paraId="14C4691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[];</w:t>
      </w:r>
    </w:p>
    <w:p w14:paraId="4E012D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=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[];</w:t>
      </w:r>
    </w:p>
    <w:p w14:paraId="1E3DD7B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Carry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es 100 Hz</w:t>
      </w:r>
    </w:p>
    <w:p w14:paraId="3C401F55" w14:textId="6FD8E87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= cos(2*pi*f*t);</w:t>
      </w:r>
    </w:p>
    <w:p w14:paraId="02FED42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Ciclo para rellenar la señal ASK acorde al tamaño del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7E97BA6F" w14:textId="6F5BEEC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1: 1: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DD8242F" w14:textId="098BC8E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7F0F0F9" w14:textId="52A62A84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+</w:t>
      </w: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1594863" w14:textId="4BB9EE6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A2/2*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];</w:t>
      </w:r>
    </w:p>
    <w:p w14:paraId="193AE631" w14:textId="36FCE20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DB2AE" w14:textId="1E7902B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Original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3DC7E9F" w14:textId="236AC3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CF2898E" w14:textId="51D56AD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1,length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(t)) +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)==1)*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ones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(1,length(t))];</w:t>
      </w:r>
    </w:p>
    <w:p w14:paraId="0F93E6BA" w14:textId="037008A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80734C1" w14:textId="7C08CD0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time = [time t];</w:t>
      </w:r>
    </w:p>
    <w:p w14:paraId="077F9906" w14:textId="78AD6D2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t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t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+ 1;</w:t>
      </w:r>
    </w:p>
    <w:p w14:paraId="451E248A" w14:textId="3040C689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2F5F8A" w14:textId="7C052146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end</w:t>
      </w:r>
      <w:proofErr w:type="spellEnd"/>
    </w:p>
    <w:p w14:paraId="5B7119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sorry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incoveniente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but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was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loop</w:t>
      </w:r>
      <w:proofErr w:type="spellEnd"/>
    </w:p>
    <w:p w14:paraId="1CEC6B0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axix</w:t>
      </w:r>
      <w:proofErr w:type="spellEnd"/>
    </w:p>
    <w:p w14:paraId="7C8BA891" w14:textId="4ECBD05B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100/(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(time)-1);</w:t>
      </w:r>
    </w:p>
    <w:p w14:paraId="14CEAD6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m(t)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7DE088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time,Digital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F9F5E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F5BE7C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3D87C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'm(t) Digital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32F790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-0.5 1.5]);</w:t>
      </w:r>
    </w:p>
    <w:p w14:paraId="2F42DDC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3430C23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E356352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1301B01" w14:textId="0927325B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514A468" wp14:editId="1B403468">
            <wp:extent cx="3994785" cy="3004185"/>
            <wp:effectExtent l="0" t="0" r="5715" b="5715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269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%FALTA LA VENTANA DE INTERFERENCUA SIMBOLICA</w:t>
      </w:r>
    </w:p>
    <w:p w14:paraId="6BE86C3A" w14:textId="449F3D5A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tendra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 rango de valores de -2.5V a 2.5V</w:t>
      </w:r>
    </w:p>
    <w:p w14:paraId="4E8CD8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C60EB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D3DC6E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604663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1D1D47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Out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9D00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-3 3]);</w:t>
      </w:r>
    </w:p>
    <w:p w14:paraId="1CB9138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0F0B0A6B" w14:textId="2C0173F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hold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off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59B5C0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248E096" w14:textId="13456F2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3F42842" wp14:editId="64026532">
            <wp:extent cx="3994785" cy="3004185"/>
            <wp:effectExtent l="0" t="0" r="5715" b="5715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DED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bookmarkStart w:id="2" w:name="_Toc100784829"/>
      <w:proofErr w:type="spellStart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 xml:space="preserve"> ASK por envolvente</w:t>
      </w:r>
      <w:bookmarkEnd w:id="2"/>
    </w:p>
    <w:p w14:paraId="0AA387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Sacar el Valor Absoluto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de 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señal modulada</w:t>
      </w:r>
    </w:p>
    <w:p w14:paraId="3E808F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=  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abs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50A5D8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AB83E26" w14:textId="69C4F9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stream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93512E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423966B" w14:textId="0974367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28B95D32" wp14:editId="4823334F">
            <wp:extent cx="3994785" cy="3004185"/>
            <wp:effectExtent l="0" t="0" r="5715" b="5715"/>
            <wp:docPr id="6" name="Imagen 6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93F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convertir a frecuencia</w:t>
      </w:r>
    </w:p>
    <w:p w14:paraId="774706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freq0       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-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/2:time_res:fs/2;</w:t>
      </w:r>
    </w:p>
    <w:p w14:paraId="7AD657C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 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0BF17E5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(freq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_signal_freq);</w:t>
      </w:r>
    </w:p>
    <w:p w14:paraId="4A880FB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ASK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CED57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Tiempos en espectro señal ASK recuperada</w:t>
      </w:r>
    </w:p>
    <w:p w14:paraId="79DFF9B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/2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/2])</w:t>
      </w:r>
    </w:p>
    <w:p w14:paraId="041C3F88" w14:textId="6602C4D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[-100 1600])</w:t>
      </w:r>
    </w:p>
    <w:p w14:paraId="67825FC1" w14:textId="3E5F386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A390C3F" wp14:editId="432191C7">
            <wp:extent cx="3994785" cy="3004185"/>
            <wp:effectExtent l="0" t="0" r="5715" b="571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248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6E71E9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para recortar la señal y solo agarrar DBLSC</w:t>
      </w:r>
    </w:p>
    <w:p w14:paraId="3B8DC7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time_filter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0:1:300;</w:t>
      </w:r>
    </w:p>
    <w:p w14:paraId="492B2CE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time_recover_signal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0:1:1814;</w:t>
      </w:r>
    </w:p>
    <w:p w14:paraId="186664A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ask_rescaled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(ask_signal_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freq,-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10,1);</w:t>
      </w:r>
    </w:p>
    <w:p w14:paraId="2B2F054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(freq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0,ask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_signal_freq);</w:t>
      </w:r>
    </w:p>
    <w:p w14:paraId="414BC56E" w14:textId="1894789B" w:rsidR="00E71BF8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title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('s(t)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');</w:t>
      </w:r>
    </w:p>
    <w:p w14:paraId="12E38B2F" w14:textId="77777777" w:rsidR="007E18F1" w:rsidRPr="007E18F1" w:rsidRDefault="007E18F1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E1ED8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DEFINICION CIRCUITO RECORTADOR KAISER</w:t>
      </w:r>
    </w:p>
    <w:p w14:paraId="0062CC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-15:1/50:15;</w:t>
      </w:r>
    </w:p>
    <w:p w14:paraId="30B217DB" w14:textId="213052C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2:time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_res:fs/2;</w:t>
      </w:r>
    </w:p>
    <w:p w14:paraId="3B49FCA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06E998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x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E051B2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201:1301) = 1;</w:t>
      </w:r>
    </w:p>
    <w:p w14:paraId="34F0513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frec,x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269340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'Ventana Recortadora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FE66C19" w14:textId="23414678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2997B8DC" wp14:editId="2FC2189A">
            <wp:extent cx="3994785" cy="3004185"/>
            <wp:effectExtent l="0" t="0" r="5715" b="5715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BE2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FILTRO KAISER CONVOLUCION</w:t>
      </w:r>
    </w:p>
    <w:p w14:paraId="11045AB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 =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ftot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(x));</w:t>
      </w:r>
    </w:p>
    <w:p w14:paraId="6F193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56F869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x2=y;</w:t>
      </w:r>
    </w:p>
    <w:p w14:paraId="128A573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3FEFE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ventanakaiser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(301:400) =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100,8.85);    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0FE4645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(401:800)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400,1);       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47EA202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= x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2.*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DFEA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frec,real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'c'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CBA8CC0" w14:textId="1A393EF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'Filtro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B68D6B" w14:textId="38A6B2B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C9B9FF2" wp14:editId="714D2C3A">
            <wp:extent cx="3994785" cy="3004185"/>
            <wp:effectExtent l="0" t="0" r="5715" b="571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42C0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F798369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3B32DCF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BF12FC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convolucion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con Filtro</w:t>
      </w:r>
    </w:p>
    <w:p w14:paraId="0EC3778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.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CD6EC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'r'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31EAD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con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F28A6D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5B52E4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2BDE403" w14:textId="37D51AF2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953E074" wp14:editId="31B2EA59">
            <wp:extent cx="3994785" cy="3004185"/>
            <wp:effectExtent l="0" t="0" r="5715" b="5715"/>
            <wp:docPr id="2" name="Imagen 2" descr="Gráfico, 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F1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4ED863B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E754B2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4D0E67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ask_rescaled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~= 0);</w:t>
      </w:r>
    </w:p>
    <w:p w14:paraId="6D255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time_X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-200:1:199;</w:t>
      </w:r>
    </w:p>
    <w:p w14:paraId="4D85EED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'b'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629540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8A40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 1])</w:t>
      </w:r>
    </w:p>
    <w:p w14:paraId="44D1B2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[-pi -pi*3/4 -pi/2 -pi/4 0 pi/4 pi/2 pi*3/4 pi])</w:t>
      </w:r>
    </w:p>
    <w:p w14:paraId="3BA85BA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xticklabels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{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'-10'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})</w:t>
      </w:r>
    </w:p>
    <w:p w14:paraId="44D1526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53753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5C3939E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B0304CA" w14:textId="408E0173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1D69E4D" wp14:editId="0DF66504">
            <wp:extent cx="3994785" cy="3004185"/>
            <wp:effectExtent l="0" t="0" r="5715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A4E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2B1007B" w14:textId="2B6C230F" w:rsidR="00C648DA" w:rsidRDefault="00C648DA" w:rsidP="00C648DA"/>
    <w:p w14:paraId="27D05833" w14:textId="77777777" w:rsidR="00C648DA" w:rsidRDefault="00C648DA">
      <w:pPr>
        <w:spacing w:after="160"/>
        <w:rPr>
          <w:rFonts w:ascii="Consolas" w:hAnsi="Consolas"/>
          <w:noProof/>
          <w:color w:val="028009"/>
        </w:rPr>
      </w:pPr>
      <w:r>
        <w:rPr>
          <w:rFonts w:ascii="Consolas" w:hAnsi="Consolas"/>
          <w:b/>
          <w:noProof/>
          <w:color w:val="028009"/>
        </w:rPr>
        <w:br w:type="page"/>
      </w:r>
    </w:p>
    <w:p w14:paraId="5DACFF8D" w14:textId="7A263BC8" w:rsidR="004730CF" w:rsidRPr="004730CF" w:rsidRDefault="004730CF" w:rsidP="004350A5">
      <w:pPr>
        <w:pStyle w:val="Ttulo1"/>
        <w:ind w:left="2832" w:firstLine="708"/>
        <w:rPr>
          <w:rStyle w:val="normaltextrun"/>
        </w:rPr>
      </w:pPr>
      <w:bookmarkStart w:id="3" w:name="_Toc100784830"/>
      <w:r>
        <w:lastRenderedPageBreak/>
        <w:t xml:space="preserve">Ejercicio </w:t>
      </w:r>
      <w:r w:rsidR="0032545F">
        <w:t>2</w:t>
      </w:r>
      <w:bookmarkEnd w:id="3"/>
    </w:p>
    <w:p w14:paraId="3C83756C" w14:textId="6D8E9702" w:rsidR="00C648DA" w:rsidRPr="006F78F9" w:rsidRDefault="00C648DA" w:rsidP="00C648DA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Dada una señal modulada en BPSK a 1 símbolo por segundo con filtro cuadrado, multiplíquela por una portadora de 25Hz para tener una señal modulada de amplitud.</w:t>
      </w:r>
    </w:p>
    <w:p w14:paraId="16464929" w14:textId="77777777" w:rsidR="00C648DA" w:rsidRPr="006F78F9" w:rsidRDefault="00C648DA" w:rsidP="00C648DA">
      <w:pPr>
        <w:ind w:left="705" w:hanging="705"/>
        <w:rPr>
          <w:rFonts w:asciiTheme="minorHAnsi" w:hAnsiTheme="minorHAnsi" w:cstheme="minorHAnsi"/>
          <w:sz w:val="22"/>
        </w:rPr>
      </w:pPr>
    </w:p>
    <w:p w14:paraId="1EA0F70D" w14:textId="4335D7EE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Realice el mismo procedimiento considerando un filtro formador de Coseno elevado con facto de banda de exceso=.5.</w:t>
      </w:r>
    </w:p>
    <w:p w14:paraId="20327BA6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Hacer demodulación coherente por multiplicación y filtrado.</w:t>
      </w:r>
    </w:p>
    <w:p w14:paraId="4BBE658C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Hacer demodulación coherente considerando que la portadora tiene:</w:t>
      </w:r>
    </w:p>
    <w:p w14:paraId="624A8852" w14:textId="77777777" w:rsidR="00C648DA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i. un corrimiento de fase de pi/4, pi/2, 3pi/4 y pi</w:t>
      </w:r>
    </w:p>
    <w:p w14:paraId="2BAD9685" w14:textId="441A85EC" w:rsidR="00F75899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proofErr w:type="spellStart"/>
      <w:r w:rsidRPr="006F78F9">
        <w:rPr>
          <w:rFonts w:asciiTheme="minorHAnsi" w:hAnsiTheme="minorHAnsi" w:cstheme="minorHAnsi"/>
          <w:sz w:val="22"/>
        </w:rPr>
        <w:t>ii</w:t>
      </w:r>
      <w:proofErr w:type="spellEnd"/>
      <w:r w:rsidRPr="006F78F9">
        <w:rPr>
          <w:rFonts w:asciiTheme="minorHAnsi" w:hAnsiTheme="minorHAnsi" w:cstheme="minorHAnsi"/>
          <w:sz w:val="22"/>
        </w:rPr>
        <w:t>. Una desviación en frecuencia de .1Hz. Comente sus observaciones.</w:t>
      </w:r>
    </w:p>
    <w:p w14:paraId="48909AB5" w14:textId="6E8BE1C6" w:rsidR="00C648DA" w:rsidRDefault="00C648DA" w:rsidP="00C648DA">
      <w:pPr>
        <w:ind w:left="1413"/>
        <w:rPr>
          <w:sz w:val="22"/>
        </w:rPr>
      </w:pPr>
    </w:p>
    <w:p w14:paraId="6D356AE0" w14:textId="44C918EF" w:rsidR="007E18F1" w:rsidRPr="002A593A" w:rsidRDefault="007E18F1">
      <w:pPr>
        <w:spacing w:after="160"/>
        <w:rPr>
          <w:rFonts w:asciiTheme="minorHAnsi" w:hAnsiTheme="minorHAnsi" w:cstheme="minorHAnsi"/>
          <w:sz w:val="20"/>
        </w:rPr>
      </w:pPr>
    </w:p>
    <w:p w14:paraId="7A0AED7C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bookmarkStart w:id="4" w:name="_Toc100784831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Señal modulada BPSK</w:t>
      </w:r>
      <w:bookmarkEnd w:id="4"/>
    </w:p>
    <w:p w14:paraId="10459CCB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transmision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por desplazamiento de fase binaria, consiste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endesplazar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la fase de una portadora senoidal de 0 a 180° con una señal binaria unipolar, es una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señalizacion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PM con una forma de onda digital.</w:t>
      </w:r>
    </w:p>
    <w:p w14:paraId="599CDD34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 una Señal DSB-SC con una forma de onda digital polar.</w:t>
      </w:r>
    </w:p>
    <w:p w14:paraId="71DEFC57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La señal BPSK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esta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dada por S(t)</w:t>
      </w:r>
    </w:p>
    <w:p w14:paraId="12837764" w14:textId="64D294A4" w:rsidR="002A593A" w:rsidRPr="002A593A" w:rsidRDefault="002A593A" w:rsidP="002A593A">
      <w:pPr>
        <w:spacing w:line="315" w:lineRule="atLeast"/>
        <w:jc w:val="center"/>
        <w:rPr>
          <w:rFonts w:asciiTheme="minorHAnsi" w:hAnsiTheme="minorHAnsi" w:cstheme="minorHAnsi"/>
          <w:color w:val="000000"/>
          <w:sz w:val="20"/>
        </w:rPr>
      </w:pPr>
      <w:r w:rsidRPr="002A593A">
        <w:rPr>
          <w:rFonts w:asciiTheme="minorHAnsi" w:hAnsiTheme="minorHAnsi" w:cstheme="minorHAnsi"/>
          <w:noProof/>
          <w:color w:val="000000"/>
          <w:position w:val="-9"/>
          <w:sz w:val="20"/>
        </w:rPr>
        <w:drawing>
          <wp:inline distT="0" distB="0" distL="0" distR="0" wp14:anchorId="5FB76C8D" wp14:editId="6D54AF36">
            <wp:extent cx="1763395" cy="196215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C7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number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of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bits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send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proofErr w:type="gramStart"/>
      <w:r w:rsidRPr="002A593A">
        <w:rPr>
          <w:rStyle w:val="s270767d581"/>
          <w:rFonts w:asciiTheme="minorHAnsi" w:hAnsiTheme="minorHAnsi" w:cstheme="minorHAnsi"/>
          <w:sz w:val="20"/>
        </w:rPr>
        <w:t>Frame</w:t>
      </w:r>
      <w:proofErr w:type="spellEnd"/>
      <w:proofErr w:type="gram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Length</w:t>
      </w:r>
      <w:proofErr w:type="spellEnd"/>
    </w:p>
    <w:p w14:paraId="7186EF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N               =                 10;</w:t>
      </w:r>
    </w:p>
    <w:p w14:paraId="60A5183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time0           =            1:1:1000;</w:t>
      </w:r>
    </w:p>
    <w:p w14:paraId="389EA62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Sampling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This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will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define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resoultion</w:t>
      </w:r>
      <w:proofErr w:type="spellEnd"/>
    </w:p>
    <w:p w14:paraId="395944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        =             90;</w:t>
      </w:r>
    </w:p>
    <w:p w14:paraId="30B3C78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Generate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a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random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stream</w:t>
      </w:r>
      <w:proofErr w:type="spellEnd"/>
    </w:p>
    <w:p w14:paraId="7BFB29F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=   round(rand(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1,N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));</w:t>
      </w:r>
    </w:p>
    <w:p w14:paraId="6D85B5F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bit_stream,2);</w:t>
      </w:r>
    </w:p>
    <w:p w14:paraId="3DA3428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B3B7DD2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A91417E" w14:textId="0316AD5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1ACC4839" wp14:editId="41DB7D9F">
            <wp:extent cx="3733800" cy="2797810"/>
            <wp:effectExtent l="0" t="0" r="0" b="2540"/>
            <wp:docPr id="17" name="Imagen 1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AAF6" w14:textId="18048F7E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29FB74DF" wp14:editId="7974B437">
            <wp:extent cx="3733800" cy="2797810"/>
            <wp:effectExtent l="0" t="0" r="0" b="2540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95A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</w:t>
      </w:r>
    </w:p>
    <w:p w14:paraId="383206C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AEE462F" w14:textId="020180B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[</w:t>
      </w:r>
      <w:r w:rsidRPr="002A593A">
        <w:rPr>
          <w:rStyle w:val="s270767d5101"/>
          <w:rFonts w:asciiTheme="minorHAnsi" w:hAnsiTheme="minorHAnsi" w:cstheme="minorHAnsi"/>
          <w:sz w:val="20"/>
        </w:rPr>
        <w:t xml:space="preserve">'BPSK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Signal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>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]);</w:t>
      </w:r>
    </w:p>
    <w:p w14:paraId="424B209E" w14:textId="0EB294FD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EBF5166" wp14:editId="573B1624">
            <wp:extent cx="3733800" cy="2797810"/>
            <wp:effectExtent l="0" t="0" r="0" b="2540"/>
            <wp:docPr id="15" name="Imagen 1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DA5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5" w:name="_Toc100784832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Filtro formador de Coseno Elevado</w:t>
      </w:r>
      <w:bookmarkEnd w:id="5"/>
    </w:p>
    <w:p w14:paraId="4591316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para recortar la señal y solo agarrar DBLSC</w:t>
      </w:r>
    </w:p>
    <w:p w14:paraId="6E2072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0:1:500;</w:t>
      </w:r>
    </w:p>
    <w:p w14:paraId="6DDF8DD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time_filter_2 = 0:1:300;</w:t>
      </w:r>
    </w:p>
    <w:p w14:paraId="3451334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1,50);</w:t>
      </w:r>
    </w:p>
    <w:p w14:paraId="2A28A08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73A339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7DA2C2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%VENTANA FILTRO</w:t>
      </w:r>
    </w:p>
    <w:p w14:paraId="67DC53F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time_filter_2,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A8D2FD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'Ventana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657175D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CC39DEA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B2BCA90" w14:textId="740A787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7CA28D58" wp14:editId="042B2ABE">
            <wp:extent cx="3733800" cy="2797810"/>
            <wp:effectExtent l="0" t="0" r="0" b="2540"/>
            <wp:docPr id="14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D21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CONVOLUTION WITH THE WINDOW</w:t>
      </w:r>
    </w:p>
    <w:p w14:paraId="22B6F67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1:1:1300;</w:t>
      </w:r>
    </w:p>
    <w:p w14:paraId="601A87A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res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signal,filtro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4D2E9A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, res);</w:t>
      </w:r>
    </w:p>
    <w:p w14:paraId="47FE6FF1" w14:textId="50BC53C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 xml:space="preserve">'Señal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Convolucionada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 xml:space="preserve"> con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CC8FCFA" w14:textId="5553D54A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03155A44" wp14:editId="1B08AE51">
            <wp:extent cx="3733800" cy="2797810"/>
            <wp:effectExtent l="0" t="0" r="0" b="2540"/>
            <wp:docPr id="13" name="Imagen 1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C0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</w:t>
      </w:r>
      <w:r w:rsidRPr="002A593A">
        <w:rPr>
          <w:rStyle w:val="s270767d581"/>
          <w:rFonts w:asciiTheme="minorHAnsi" w:hAnsiTheme="minorHAnsi" w:cstheme="minorHAnsi"/>
          <w:sz w:val="20"/>
        </w:rPr>
        <w:t>% graficado en frecuencia</w:t>
      </w:r>
    </w:p>
    <w:p w14:paraId="5FE5A21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649 :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1 : 650;</w:t>
      </w:r>
    </w:p>
    <w:p w14:paraId="0787CE0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(res)));</w:t>
      </w:r>
    </w:p>
    <w:p w14:paraId="7FF6D60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3B7E9A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'Espectro BPSK'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3064BE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39B6A36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B9B6E43" w14:textId="0C2A5B51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65348864" wp14:editId="13EA816C">
            <wp:extent cx="3733800" cy="2797810"/>
            <wp:effectExtent l="0" t="0" r="0" b="254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BDD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freq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time</w:t>
      </w:r>
    </w:p>
    <w:p w14:paraId="533D5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ftot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)));</w:t>
      </w:r>
    </w:p>
    <w:p w14:paraId="7396765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40F7AEC6" w14:textId="4FFDE75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'BPSK en tiempo'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27B7125C" w14:textId="5AA03E22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B614C2F" wp14:editId="3FF428A9">
            <wp:extent cx="3733800" cy="2797810"/>
            <wp:effectExtent l="0" t="0" r="0" b="2540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282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6" w:name="_Toc100784833"/>
      <w:proofErr w:type="spellStart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Demodulacion</w:t>
      </w:r>
      <w:proofErr w:type="spellEnd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 xml:space="preserve"> BPSK</w:t>
      </w:r>
      <w:bookmarkEnd w:id="6"/>
    </w:p>
    <w:p w14:paraId="2C39BDC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time_recover_signal_0 = -649:1:650;</w:t>
      </w:r>
    </w:p>
    <w:p w14:paraId="3E336CE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time_recover_signal_0,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))));</w:t>
      </w:r>
    </w:p>
    <w:p w14:paraId="55E6281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'Señal BPSK recuperada'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99E02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DCB4A65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AF1D970" w14:textId="669B1616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EB4681D" wp14:editId="169B8070">
            <wp:extent cx="3733800" cy="2797810"/>
            <wp:effectExtent l="0" t="0" r="0" b="254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61DF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3CA8D1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5C93868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29D5E83" w14:textId="77777777" w:rsidR="002A593A" w:rsidRPr="002A593A" w:rsidRDefault="002A593A" w:rsidP="002A593A">
      <w:pPr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71CE61E9" w14:textId="158F26BA" w:rsidR="007E18F1" w:rsidRDefault="007E18F1">
      <w:pPr>
        <w:spacing w:after="160"/>
        <w:rPr>
          <w:sz w:val="22"/>
        </w:rPr>
      </w:pPr>
    </w:p>
    <w:p w14:paraId="2FCD6372" w14:textId="756CD6E4" w:rsidR="007E18F1" w:rsidRDefault="007E18F1">
      <w:pPr>
        <w:spacing w:after="160"/>
        <w:rPr>
          <w:sz w:val="22"/>
        </w:rPr>
      </w:pPr>
    </w:p>
    <w:p w14:paraId="6B7CD7CB" w14:textId="2F6F8766" w:rsidR="007E18F1" w:rsidRDefault="007E18F1">
      <w:pPr>
        <w:spacing w:after="160"/>
        <w:rPr>
          <w:sz w:val="22"/>
        </w:rPr>
      </w:pPr>
    </w:p>
    <w:p w14:paraId="64AA293F" w14:textId="6EFD43E1" w:rsidR="007E18F1" w:rsidRDefault="007E18F1">
      <w:pPr>
        <w:spacing w:after="160"/>
        <w:rPr>
          <w:sz w:val="22"/>
        </w:rPr>
      </w:pPr>
    </w:p>
    <w:p w14:paraId="05220175" w14:textId="049E9C95" w:rsidR="007E18F1" w:rsidRDefault="007E18F1">
      <w:pPr>
        <w:spacing w:after="160"/>
        <w:rPr>
          <w:sz w:val="22"/>
        </w:rPr>
      </w:pPr>
    </w:p>
    <w:p w14:paraId="53E9A0A6" w14:textId="44C4D3B3" w:rsidR="007E18F1" w:rsidRDefault="007E18F1">
      <w:pPr>
        <w:spacing w:after="160"/>
        <w:rPr>
          <w:sz w:val="22"/>
        </w:rPr>
      </w:pPr>
    </w:p>
    <w:p w14:paraId="4DFA5A3C" w14:textId="18649255" w:rsidR="007E18F1" w:rsidRDefault="007E18F1">
      <w:pPr>
        <w:spacing w:after="160"/>
        <w:rPr>
          <w:sz w:val="22"/>
        </w:rPr>
      </w:pPr>
    </w:p>
    <w:p w14:paraId="654E74E2" w14:textId="0DE6F02D" w:rsidR="007E18F1" w:rsidRDefault="007E18F1">
      <w:pPr>
        <w:spacing w:after="160"/>
        <w:rPr>
          <w:sz w:val="22"/>
        </w:rPr>
      </w:pPr>
    </w:p>
    <w:p w14:paraId="6F989B4D" w14:textId="4C8AD893" w:rsidR="007E18F1" w:rsidRDefault="007E18F1">
      <w:pPr>
        <w:spacing w:after="160"/>
        <w:rPr>
          <w:sz w:val="22"/>
        </w:rPr>
      </w:pPr>
    </w:p>
    <w:p w14:paraId="05A36622" w14:textId="6891DAF3" w:rsidR="007E18F1" w:rsidRDefault="007E18F1">
      <w:pPr>
        <w:spacing w:after="160"/>
        <w:rPr>
          <w:sz w:val="22"/>
        </w:rPr>
      </w:pPr>
    </w:p>
    <w:p w14:paraId="3E8989BF" w14:textId="3D764CB0" w:rsidR="007E18F1" w:rsidRDefault="007E18F1">
      <w:pPr>
        <w:spacing w:after="160"/>
        <w:rPr>
          <w:sz w:val="22"/>
        </w:rPr>
      </w:pPr>
    </w:p>
    <w:p w14:paraId="7E68CFC7" w14:textId="77777777" w:rsidR="007E18F1" w:rsidRDefault="007E18F1">
      <w:pPr>
        <w:spacing w:after="160"/>
        <w:rPr>
          <w:sz w:val="22"/>
        </w:rPr>
      </w:pPr>
    </w:p>
    <w:p w14:paraId="159D2710" w14:textId="15F80F50" w:rsidR="007E18F1" w:rsidRDefault="007E18F1">
      <w:pPr>
        <w:spacing w:after="160"/>
        <w:rPr>
          <w:sz w:val="22"/>
        </w:rPr>
      </w:pPr>
      <w:r>
        <w:rPr>
          <w:sz w:val="22"/>
        </w:rPr>
        <w:br w:type="page"/>
      </w:r>
    </w:p>
    <w:p w14:paraId="5981A7DC" w14:textId="16B5D864" w:rsidR="00C648DA" w:rsidRDefault="00C648DA" w:rsidP="00C648DA">
      <w:pPr>
        <w:pStyle w:val="Ttulo1"/>
        <w:ind w:left="2832" w:firstLine="708"/>
      </w:pPr>
      <w:bookmarkStart w:id="7" w:name="_Toc100784834"/>
      <w:r>
        <w:lastRenderedPageBreak/>
        <w:t>Ejercicio 3</w:t>
      </w:r>
      <w:bookmarkEnd w:id="7"/>
    </w:p>
    <w:p w14:paraId="6EDAF84E" w14:textId="4C79D6C5" w:rsidR="00E6705B" w:rsidRPr="006F78F9" w:rsidRDefault="00E6705B" w:rsidP="00E6705B">
      <w:pPr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Genere una señal 4QAM con filtros formadores de coseno elevado con las condiciones señaladas en la pregunta 2 (Usted elija la constelación que prefiera, pero justifique su elección). Envíe al menos 100 símbolos.</w:t>
      </w:r>
    </w:p>
    <w:p w14:paraId="6174C10B" w14:textId="77777777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a. Presente el diagrama esquemático del modulador y del demodulador.</w:t>
      </w:r>
    </w:p>
    <w:p w14:paraId="500B6607" w14:textId="6C2251E0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b. Presente las formas de onda obtenidas en puntos relevantes del sistema descrito.</w:t>
      </w:r>
    </w:p>
    <w:p w14:paraId="593B2BEC" w14:textId="536AE072" w:rsidR="00C648DA" w:rsidRDefault="00E6705B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c. Realice demodulación coherente y después del muestreo y normalización de los símbolos recibidos (muestreados a los instantes óptimos), grafique el diagrama de constelación de la señal recibida (todos los puntos sobrepuestos mediante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 y compárela con la constelación de</w:t>
      </w:r>
      <w:r w:rsidR="006F78F9"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la señal transmitida (multiplique la señal en cuadratura por j y súmela a la señal en fase antes de usar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).</w:t>
      </w:r>
    </w:p>
    <w:p w14:paraId="46316415" w14:textId="2E80A85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6354D4F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Señal modulada 4QAM</w:t>
      </w:r>
    </w:p>
    <w:p w14:paraId="55E3A12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Manejo de Bits (Q &amp; I)</w:t>
      </w:r>
    </w:p>
    <w:p w14:paraId="18A9F3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1)</w:t>
      </w:r>
    </w:p>
    <w:p w14:paraId="4AE7387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 = 100;</w:t>
      </w:r>
    </w:p>
    <w:p w14:paraId="236E449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2;</w:t>
      </w:r>
    </w:p>
    <w:p w14:paraId="584A05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 = 2*(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round(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rand(1,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*S)) - 0.5);</w:t>
      </w:r>
    </w:p>
    <w:p w14:paraId="2AAFFC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Bits)</w:t>
      </w:r>
    </w:p>
    <w:p w14:paraId="3C6CA56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'Bits'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F1304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079A4AD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453697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j = 1;</w:t>
      </w:r>
    </w:p>
    <w:p w14:paraId="5A6AE1C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71"/>
          <w:rFonts w:asciiTheme="minorHAnsi" w:hAnsiTheme="minorHAnsi" w:cstheme="minorHAnsi"/>
          <w:sz w:val="20"/>
        </w:rPr>
        <w:t xml:space="preserve">for 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S*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</w:p>
    <w:p w14:paraId="51635E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if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(mod(i,2))</w:t>
      </w:r>
    </w:p>
    <w:p w14:paraId="6C373A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I(j) = Bits(i);</w:t>
      </w:r>
    </w:p>
    <w:p w14:paraId="1DD6B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else</w:t>
      </w:r>
      <w:proofErr w:type="spellEnd"/>
    </w:p>
    <w:p w14:paraId="518E18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Q(j) = Bits(i);</w:t>
      </w:r>
    </w:p>
    <w:p w14:paraId="5351CC6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j = j + 1;</w:t>
      </w:r>
    </w:p>
    <w:p w14:paraId="041BF8D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402727E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3931A44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 = 10;</w:t>
      </w:r>
    </w:p>
    <w:p w14:paraId="4078F5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5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1/(2*f) : 5;</w:t>
      </w:r>
    </w:p>
    <w:p w14:paraId="7B68DC80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00E008C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760F8C55" w14:textId="7714FD5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6418B2B8" w14:textId="7C056C3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cero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== 0);</w:t>
      </w:r>
    </w:p>
    <w:p w14:paraId="228D35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I;</w:t>
      </w:r>
    </w:p>
    <w:p w14:paraId="6D5114FE" w14:textId="206C765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Q;</w:t>
      </w:r>
    </w:p>
    <w:p w14:paraId="5A9F472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A5F31FF" w14:textId="3E56BBB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'I'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10DD7C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B1BEC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'Q'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95913F9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9600F9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6477C584" w14:textId="7B484646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C200B53" wp14:editId="6BD1DD6B">
            <wp:extent cx="3679190" cy="2764790"/>
            <wp:effectExtent l="0" t="0" r="0" b="0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351D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Filtro formador Coseno Elevado</w:t>
      </w:r>
    </w:p>
    <w:p w14:paraId="29211FDF" w14:textId="1EBCF0E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1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simbolo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por segundo</w:t>
      </w:r>
    </w:p>
    <w:p w14:paraId="76D087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señal modulada amplitud</w:t>
      </w:r>
    </w:p>
    <w:p w14:paraId="38F887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portadora 25 Hz</w:t>
      </w:r>
    </w:p>
    <w:p w14:paraId="3181293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Filtro Formador</w:t>
      </w:r>
    </w:p>
    <w:p w14:paraId="4315F29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2)</w:t>
      </w:r>
    </w:p>
    <w:p w14:paraId="3C08C17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1,5);</w:t>
      </w:r>
    </w:p>
    <w:p w14:paraId="36F2723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0E151B47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AC41E1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C9773F7" w14:textId="5171AE8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948BC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5699215" w14:textId="1141FD4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E16042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D2035DB" w14:textId="2B9EBDD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'I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BEEC8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285967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'Q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9EA4AB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C422A00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0DBCC71F" w14:textId="7285B0C2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045F470C" wp14:editId="2360F29A">
            <wp:extent cx="3679190" cy="2764790"/>
            <wp:effectExtent l="0" t="0" r="0" b="0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BA8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Modulación</w:t>
      </w:r>
    </w:p>
    <w:p w14:paraId="2813340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3)</w:t>
      </w:r>
    </w:p>
    <w:p w14:paraId="03BF64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(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)/2)/f;</w:t>
      </w:r>
    </w:p>
    <w:p w14:paraId="606D53E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 = -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1/f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- 1/f;</w:t>
      </w:r>
    </w:p>
    <w:p w14:paraId="0C9ACA8A" w14:textId="03E60FF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A = 1;</w:t>
      </w:r>
    </w:p>
    <w:p w14:paraId="2958C4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A*cos(2*pi*f*t);</w:t>
      </w:r>
    </w:p>
    <w:p w14:paraId="5A2E18D4" w14:textId="2C0034C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A*-cos(2*pi*f*t);</w:t>
      </w:r>
    </w:p>
    <w:p w14:paraId="357B507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59CF451E" w14:textId="1EF678C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F9B64A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E39FADB" w14:textId="708488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I*F'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15966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8C87FBF" w14:textId="2774281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Q*F'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B73C3F5" w14:textId="2E32620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mod4QAM =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+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33132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t, mod4QAM);</w:t>
      </w:r>
    </w:p>
    <w:p w14:paraId="630E3788" w14:textId="5DE698E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'4QAM'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375520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 xml:space="preserve"> Coherente 4QAM</w:t>
      </w:r>
    </w:p>
    <w:p w14:paraId="36D950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y filtrado</w:t>
      </w:r>
    </w:p>
    <w:p w14:paraId="49F51C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corrimiento de pase portadora pi/4, pi/2, 3pi/4 y pi</w:t>
      </w:r>
    </w:p>
    <w:p w14:paraId="5B5DBE0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desviacion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frecuencia .1Hz</w:t>
      </w:r>
    </w:p>
    <w:p w14:paraId="36510F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observaciones</w:t>
      </w:r>
    </w:p>
    <w:p w14:paraId="5EBA679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Demodulación</w:t>
      </w:r>
    </w:p>
    <w:p w14:paraId="3C82AC0C" w14:textId="0DDAFB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(mod4QAM));</w:t>
      </w:r>
    </w:p>
    <w:p w14:paraId="690D8DD0" w14:textId="24F18B2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&lt;= f)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&gt;= -f)) = 1;</w:t>
      </w:r>
    </w:p>
    <w:p w14:paraId="35F8E009" w14:textId="6174D1E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5F888D9" w14:textId="59A475B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6AA6C33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A9C4C1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EB313A1" w14:textId="154594B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0502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635EC5C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1DB95B9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lastRenderedPageBreak/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FB855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3D615F9" w14:textId="296663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715D05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E58B9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D0A91AB" w14:textId="58165C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A40942C" w14:textId="6CE9EB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Qfilpbf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A81452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Qfilpbf);</w:t>
      </w:r>
    </w:p>
    <w:p w14:paraId="4C47F6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FD4623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8C5EA38" w14:textId="05CFDAFD" w:rsidR="002A593A" w:rsidRPr="002A593A" w:rsidRDefault="002A593A" w:rsidP="002A593A">
      <w:pPr>
        <w:rPr>
          <w:rStyle w:val="normaltextrun"/>
          <w:rFonts w:asciiTheme="minorHAnsi" w:hAnsiTheme="minorHAnsi" w:cstheme="minorHAnsi"/>
          <w:sz w:val="20"/>
        </w:rPr>
      </w:pPr>
    </w:p>
    <w:p w14:paraId="1210CA12" w14:textId="7AF56222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2C2B854" w14:textId="6D2F2E75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46163C3C" w14:textId="307F5A3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0B530B3" w14:textId="17C1631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7103A6C6" w14:textId="7121D8E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A8BC3CE" w14:textId="1EFE821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4D2408B" w14:textId="3CB112D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02D4235" w14:textId="57D5692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12F36F6" w14:textId="75FECD9A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228907" w14:textId="350C723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9858F6D" w14:textId="35F654C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61E3A71" w14:textId="17F27365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41B585" w14:textId="4F91B757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43356CE" w14:textId="0C852F26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C6E7847" w14:textId="45AB94B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2764D42" w14:textId="12EAC934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43589F6" w14:textId="1A8FCE48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E968EA" w14:textId="50416759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826B0BF" w14:textId="034C9DAD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49AF8B" w14:textId="4D7FDB6C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11A077" w14:textId="736022A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A1F5489" w14:textId="23F1953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F74A03" w14:textId="7654AB0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9336360" w14:textId="4A1A1D6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6E766B0" w14:textId="16E1889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411A8F" w14:textId="110EEB7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46CED6F" w14:textId="2FBF7E66" w:rsidR="002A593A" w:rsidRPr="002A593A" w:rsidRDefault="002A593A">
      <w:pPr>
        <w:spacing w:after="160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br w:type="page"/>
      </w:r>
    </w:p>
    <w:p w14:paraId="61CC7201" w14:textId="29A76313" w:rsidR="006F78F9" w:rsidRDefault="006F78F9" w:rsidP="006F78F9">
      <w:pPr>
        <w:pStyle w:val="Ttulo1"/>
        <w:ind w:left="2832" w:firstLine="708"/>
      </w:pPr>
      <w:bookmarkStart w:id="8" w:name="_Toc100784835"/>
      <w:r>
        <w:lastRenderedPageBreak/>
        <w:t>Ejercicio 4</w:t>
      </w:r>
      <w:bookmarkEnd w:id="8"/>
    </w:p>
    <w:p w14:paraId="3AF5D49A" w14:textId="77777777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anterior e introduzca:</w:t>
      </w:r>
    </w:p>
    <w:p w14:paraId="40BF7FC3" w14:textId="4248FADE" w:rsidR="006F78F9" w:rsidRPr="006F78F9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Corrimientos de fase (error de sincronización de fase de portadora) de 0, 45, 90, 135 y 180 grados.</w:t>
      </w:r>
    </w:p>
    <w:p w14:paraId="0D952A71" w14:textId="77777777" w:rsidR="006F78F9" w:rsidRPr="006F78F9" w:rsidRDefault="006F78F9" w:rsidP="006F78F9">
      <w:pPr>
        <w:ind w:firstLine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Corrimientos de frecuencia de portadora de .01Hz, .1Hz, 1Hz.</w:t>
      </w:r>
    </w:p>
    <w:p w14:paraId="0AC598C0" w14:textId="58188543" w:rsidR="00C648DA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Para cada uno de los casos anteriores grafique el diagrama de constelación de la señal recibida (todos los puntos sobrepuestos) y compárela con la constelación de la señal transmitida.</w:t>
      </w:r>
    </w:p>
    <w:p w14:paraId="17C3C76B" w14:textId="67398ECA" w:rsidR="006F78F9" w:rsidRDefault="006F78F9" w:rsidP="006F78F9">
      <w:pPr>
        <w:pStyle w:val="Ttulo1"/>
        <w:ind w:left="2832" w:firstLine="708"/>
      </w:pPr>
      <w:bookmarkStart w:id="9" w:name="_Toc100784836"/>
      <w:r>
        <w:t>Ejercicio 5</w:t>
      </w:r>
      <w:bookmarkEnd w:id="9"/>
    </w:p>
    <w:p w14:paraId="3FBD5373" w14:textId="0E68DF0D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3 y repítala agregando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ruido con al menos dos diferentes relaciones señal a ruido (SNR) dentro de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0&lt;SNR&lt;10dB. Grafique las formas de onda obtenida y comente los resultados.</w:t>
      </w:r>
    </w:p>
    <w:sectPr w:rsidR="006F78F9" w:rsidRPr="006F78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9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6"/>
  </w:num>
  <w:num w:numId="3" w16cid:durableId="1065449747">
    <w:abstractNumId w:val="11"/>
  </w:num>
  <w:num w:numId="4" w16cid:durableId="798453971">
    <w:abstractNumId w:val="9"/>
  </w:num>
  <w:num w:numId="5" w16cid:durableId="1060248425">
    <w:abstractNumId w:val="3"/>
  </w:num>
  <w:num w:numId="6" w16cid:durableId="1229263266">
    <w:abstractNumId w:val="10"/>
  </w:num>
  <w:num w:numId="7" w16cid:durableId="1061251099">
    <w:abstractNumId w:val="0"/>
  </w:num>
  <w:num w:numId="8" w16cid:durableId="273831329">
    <w:abstractNumId w:val="7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8"/>
  </w:num>
  <w:num w:numId="12" w16cid:durableId="360478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51C0F"/>
    <w:rsid w:val="001561A9"/>
    <w:rsid w:val="001B1F3D"/>
    <w:rsid w:val="001C1C08"/>
    <w:rsid w:val="001C3ADB"/>
    <w:rsid w:val="001C6513"/>
    <w:rsid w:val="001D3C26"/>
    <w:rsid w:val="00230971"/>
    <w:rsid w:val="00251FFD"/>
    <w:rsid w:val="002A5917"/>
    <w:rsid w:val="002A593A"/>
    <w:rsid w:val="002F00C5"/>
    <w:rsid w:val="0032545F"/>
    <w:rsid w:val="00347182"/>
    <w:rsid w:val="00351AB8"/>
    <w:rsid w:val="00382133"/>
    <w:rsid w:val="003F5C0B"/>
    <w:rsid w:val="003F694E"/>
    <w:rsid w:val="00407EBA"/>
    <w:rsid w:val="004350A5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6F78F9"/>
    <w:rsid w:val="00712BE4"/>
    <w:rsid w:val="00720CA1"/>
    <w:rsid w:val="00735B2E"/>
    <w:rsid w:val="00740833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72EB"/>
    <w:rsid w:val="00875E67"/>
    <w:rsid w:val="008B6637"/>
    <w:rsid w:val="008D6D21"/>
    <w:rsid w:val="008E5B76"/>
    <w:rsid w:val="009026A4"/>
    <w:rsid w:val="00903642"/>
    <w:rsid w:val="00930545"/>
    <w:rsid w:val="009323C9"/>
    <w:rsid w:val="00945A56"/>
    <w:rsid w:val="0095070E"/>
    <w:rsid w:val="009836FD"/>
    <w:rsid w:val="009F72AD"/>
    <w:rsid w:val="00A873F7"/>
    <w:rsid w:val="00A96DEB"/>
    <w:rsid w:val="00AB3A9B"/>
    <w:rsid w:val="00AD1702"/>
    <w:rsid w:val="00AF0B10"/>
    <w:rsid w:val="00B31D9D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1793"/>
    <w:rsid w:val="00CB3123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6705B"/>
    <w:rsid w:val="00E71BF8"/>
    <w:rsid w:val="00E878B8"/>
    <w:rsid w:val="00F239A0"/>
    <w:rsid w:val="00F543CB"/>
    <w:rsid w:val="00F75899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19</Pages>
  <Words>1689</Words>
  <Characters>9295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14</cp:revision>
  <dcterms:created xsi:type="dcterms:W3CDTF">2022-03-27T00:35:00Z</dcterms:created>
  <dcterms:modified xsi:type="dcterms:W3CDTF">2022-04-14T04:29:00Z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