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03C" w:rsidRPr="00D53C07" w:rsidRDefault="00D53C07">
      <w:pPr>
        <w:rPr>
          <w:color w:val="1F497D" w:themeColor="text2"/>
        </w:rPr>
      </w:pPr>
      <w:r w:rsidRPr="00D53C07">
        <w:rPr>
          <w:color w:val="1F497D" w:themeColor="text2"/>
        </w:rPr>
        <w:t>6 ELEMENTS AS_IS</w:t>
      </w:r>
    </w:p>
    <w:p w:rsidR="00F9503C" w:rsidRDefault="00F9503C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597"/>
        <w:gridCol w:w="1134"/>
        <w:gridCol w:w="1280"/>
        <w:gridCol w:w="1337"/>
        <w:gridCol w:w="1337"/>
        <w:gridCol w:w="1337"/>
      </w:tblGrid>
      <w:tr w:rsidR="00F9503C" w:rsidRPr="003C6F2A" w:rsidTr="00C130D0">
        <w:trPr>
          <w:trHeight w:val="430"/>
        </w:trPr>
        <w:tc>
          <w:tcPr>
            <w:tcW w:w="1338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F9503C" w:rsidRPr="003C6F2A" w:rsidRDefault="009C50F9" w:rsidP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C130D0">
              <w:rPr>
                <w:sz w:val="20"/>
                <w:szCs w:val="20"/>
                <w:shd w:val="clear" w:color="auto" w:fill="FFFFFF" w:themeFill="background1"/>
              </w:rPr>
              <w:t>Process</w:t>
            </w:r>
          </w:p>
        </w:tc>
        <w:tc>
          <w:tcPr>
            <w:tcW w:w="8022" w:type="dxa"/>
            <w:gridSpan w:val="6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System Roles</w:t>
            </w:r>
          </w:p>
        </w:tc>
      </w:tr>
      <w:tr w:rsidR="00F9503C" w:rsidRPr="003C6F2A" w:rsidTr="00C229C8">
        <w:trPr>
          <w:trHeight w:val="430"/>
        </w:trPr>
        <w:tc>
          <w:tcPr>
            <w:tcW w:w="1338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Human</w:t>
            </w:r>
          </w:p>
        </w:tc>
        <w:tc>
          <w:tcPr>
            <w:tcW w:w="113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485E5F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485E5F">
              <w:rPr>
                <w:color w:val="auto"/>
                <w:sz w:val="20"/>
                <w:szCs w:val="20"/>
              </w:rPr>
              <w:t>non-Computing Hardware</w:t>
            </w:r>
          </w:p>
        </w:tc>
        <w:tc>
          <w:tcPr>
            <w:tcW w:w="12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485E5F">
              <w:rPr>
                <w:sz w:val="20"/>
                <w:szCs w:val="20"/>
              </w:rPr>
              <w:t>Computing Hardware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Software 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Database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Networks and Communication</w:t>
            </w:r>
          </w:p>
        </w:tc>
      </w:tr>
      <w:tr w:rsidR="00F9503C" w:rsidRPr="00C229C8" w:rsidTr="00C229C8">
        <w:trPr>
          <w:trHeight w:val="3864"/>
        </w:trPr>
        <w:tc>
          <w:tcPr>
            <w:tcW w:w="133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Provide PLO’s and mapping of CO’s</w:t>
            </w:r>
          </w:p>
        </w:tc>
        <w:tc>
          <w:tcPr>
            <w:tcW w:w="15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b/>
                <w:sz w:val="20"/>
                <w:szCs w:val="20"/>
              </w:rPr>
              <w:t xml:space="preserve">Department </w:t>
            </w:r>
            <w:r w:rsidRPr="003C6F2A">
              <w:rPr>
                <w:sz w:val="20"/>
                <w:szCs w:val="20"/>
              </w:rPr>
              <w:t xml:space="preserve">- </w:t>
            </w: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1.BAETE sends accreditation manual with PLO’s defined to the department</w:t>
            </w:r>
          </w:p>
          <w:p w:rsidR="00F9503C" w:rsidRPr="003C6F2A" w:rsidRDefault="00F9503C">
            <w:pPr>
              <w:rPr>
                <w:sz w:val="20"/>
                <w:szCs w:val="20"/>
              </w:rPr>
            </w:pP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2. Department</w:t>
            </w: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then collects</w:t>
            </w: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regarding Course</w:t>
            </w:r>
          </w:p>
          <w:p w:rsidR="00F9503C" w:rsidRPr="003C6F2A" w:rsidRDefault="00CE2E84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Outcome from BAETE</w:t>
            </w:r>
          </w:p>
          <w:p w:rsidR="003C6F2A" w:rsidRPr="003C6F2A" w:rsidRDefault="003C6F2A">
            <w:pPr>
              <w:rPr>
                <w:sz w:val="20"/>
                <w:szCs w:val="20"/>
              </w:rPr>
            </w:pP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3. If the course content review the course content else create a list of the course content.</w:t>
            </w:r>
          </w:p>
          <w:p w:rsidR="00CE2E84" w:rsidRPr="003C6F2A" w:rsidRDefault="00CE2E84">
            <w:pPr>
              <w:rPr>
                <w:sz w:val="20"/>
                <w:szCs w:val="20"/>
              </w:rPr>
            </w:pPr>
          </w:p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b/>
                <w:sz w:val="20"/>
                <w:szCs w:val="20"/>
              </w:rPr>
              <w:t xml:space="preserve">Faculty </w:t>
            </w:r>
            <w:r w:rsidRPr="003C6F2A">
              <w:rPr>
                <w:sz w:val="20"/>
                <w:szCs w:val="20"/>
              </w:rPr>
              <w:t>- Department maps CO’s with PLO’s and sends it to the faculty</w:t>
            </w:r>
          </w:p>
        </w:tc>
        <w:tc>
          <w:tcPr>
            <w:tcW w:w="113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C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Paper- Hard copy file.</w:t>
            </w:r>
          </w:p>
        </w:tc>
        <w:tc>
          <w:tcPr>
            <w:tcW w:w="12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Computer &amp; Mobile Phone - All related data is searched and stored using a computer and mobile phone (if necessary)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All</w:t>
            </w:r>
            <w:r w:rsidR="003C6F2A">
              <w:rPr>
                <w:sz w:val="20"/>
                <w:szCs w:val="20"/>
              </w:rPr>
              <w:t xml:space="preserve"> </w:t>
            </w:r>
            <w:r w:rsidRPr="003C6F2A">
              <w:rPr>
                <w:sz w:val="20"/>
                <w:szCs w:val="20"/>
              </w:rPr>
              <w:t>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is stored in</w:t>
            </w:r>
          </w:p>
          <w:p w:rsidR="00F9503C" w:rsidRPr="003C6F2A" w:rsidRDefault="003C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9C50F9" w:rsidRPr="003C6F2A">
              <w:rPr>
                <w:sz w:val="20"/>
                <w:szCs w:val="20"/>
              </w:rPr>
              <w:t>specific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location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are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searched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through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internet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F9503C" w:rsidRPr="003C6F2A" w:rsidTr="00C229C8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Course Registration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C229C8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C229C8">
              <w:rPr>
                <w:b/>
                <w:bCs/>
                <w:sz w:val="20"/>
                <w:szCs w:val="20"/>
              </w:rPr>
              <w:t>Student-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On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reserved day for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registration log</w:t>
            </w:r>
            <w:r w:rsidR="003A2F7E">
              <w:rPr>
                <w:sz w:val="20"/>
                <w:szCs w:val="20"/>
              </w:rPr>
              <w:t>s</w:t>
            </w:r>
            <w:r w:rsidRPr="003C6F2A">
              <w:rPr>
                <w:sz w:val="20"/>
                <w:szCs w:val="20"/>
              </w:rPr>
              <w:t xml:space="preserve">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to </w:t>
            </w:r>
            <w:r w:rsidR="00C229C8">
              <w:rPr>
                <w:sz w:val="20"/>
                <w:szCs w:val="20"/>
              </w:rPr>
              <w:t>system</w:t>
            </w:r>
            <w:r w:rsidRPr="003C6F2A">
              <w:rPr>
                <w:sz w:val="20"/>
                <w:szCs w:val="20"/>
              </w:rPr>
              <w:t xml:space="preserve"> with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their id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password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2. Go to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registration page,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load courses </w:t>
            </w:r>
            <w:r w:rsidRPr="003C6F2A">
              <w:rPr>
                <w:sz w:val="20"/>
                <w:szCs w:val="20"/>
              </w:rPr>
              <w:lastRenderedPageBreak/>
              <w:t>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select</w:t>
            </w:r>
            <w:proofErr w:type="gramEnd"/>
            <w:r w:rsidRPr="003C6F2A">
              <w:rPr>
                <w:sz w:val="20"/>
                <w:szCs w:val="20"/>
              </w:rPr>
              <w:t xml:space="preserve"> courses.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Can only select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courses of which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prerequisites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have been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completed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course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capacity is not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exceeded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Default="00737438" w:rsidP="00C2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If the student misses registration date then the registration has to be done manually within a given time.</w:t>
            </w:r>
          </w:p>
          <w:p w:rsidR="00737438" w:rsidRDefault="00737438" w:rsidP="00C2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4. The student needs to go to their respective assigned faculty for the manual registration.</w:t>
            </w:r>
          </w:p>
          <w:p w:rsidR="00737438" w:rsidRDefault="00737438" w:rsidP="00C2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737438" w:rsidRDefault="00737438" w:rsidP="00C2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FACULTY</w:t>
            </w:r>
          </w:p>
          <w:p w:rsidR="00737438" w:rsidRDefault="00737438" w:rsidP="00C2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737438" w:rsidRPr="00737438" w:rsidRDefault="00737438" w:rsidP="0073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If student misses registration date then the respective faculty will manually register.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lastRenderedPageBreak/>
              <w:t>Pen &amp;</w:t>
            </w:r>
          </w:p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Sometimes course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registration is done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manually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Computer: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searched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stored</w:t>
            </w:r>
            <w:proofErr w:type="gramEnd"/>
            <w:r w:rsidRPr="003C6F2A">
              <w:rPr>
                <w:sz w:val="20"/>
                <w:szCs w:val="20"/>
              </w:rPr>
              <w:t xml:space="preserve"> using a</w:t>
            </w:r>
            <w:r w:rsidR="003A2F7E">
              <w:rPr>
                <w:sz w:val="20"/>
                <w:szCs w:val="20"/>
              </w:rPr>
              <w:t xml:space="preserve"> </w:t>
            </w:r>
            <w:r w:rsidRPr="003C6F2A">
              <w:rPr>
                <w:sz w:val="20"/>
                <w:szCs w:val="20"/>
              </w:rPr>
              <w:t>computer.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System has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an interface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for doing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registration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MS SQL</w:t>
            </w:r>
          </w:p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System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integrated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with MS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SQL Server.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Other</w:t>
            </w:r>
          </w:p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Sources- </w:t>
            </w:r>
            <w:r w:rsidR="009C50F9" w:rsidRPr="003C6F2A">
              <w:rPr>
                <w:sz w:val="20"/>
                <w:szCs w:val="20"/>
              </w:rPr>
              <w:t>.All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are stored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specific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location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Internet-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System is a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web-based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application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and requires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Internet access.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F9503C" w:rsidRPr="003C6F2A" w:rsidTr="00C229C8">
        <w:trPr>
          <w:trHeight w:val="12336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lastRenderedPageBreak/>
              <w:t xml:space="preserve">Gather student marks from courses they have enrolled 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Faculty-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Receives CO’s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to be achieved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that particular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course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2. Takes exams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such as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mid-term, final &amp;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project to assess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students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various course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outcomes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3. Gather marks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for different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assessments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including student id, course id,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section</w:t>
            </w:r>
            <w:proofErr w:type="gramEnd"/>
            <w:r w:rsidRPr="003C6F2A">
              <w:rPr>
                <w:sz w:val="20"/>
                <w:szCs w:val="20"/>
              </w:rPr>
              <w:t>, semester.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4. Convert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total marks for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mid-term</w:t>
            </w:r>
            <w:proofErr w:type="gramEnd"/>
            <w:r w:rsidRPr="003C6F2A">
              <w:rPr>
                <w:sz w:val="20"/>
                <w:szCs w:val="20"/>
              </w:rPr>
              <w:t>, final.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5. Calculate total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for</w:t>
            </w:r>
            <w:proofErr w:type="gramEnd"/>
            <w:r w:rsidRPr="003C6F2A">
              <w:rPr>
                <w:sz w:val="20"/>
                <w:szCs w:val="20"/>
              </w:rPr>
              <w:t xml:space="preserve"> all the CO’s.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Pen &amp;</w:t>
            </w:r>
          </w:p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Written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exams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conducted by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faculty to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evaluate the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students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such as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 name,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3C6F2A">
              <w:rPr>
                <w:sz w:val="20"/>
                <w:szCs w:val="20"/>
              </w:rPr>
              <w:t>id</w:t>
            </w:r>
            <w:proofErr w:type="spellEnd"/>
            <w:r w:rsidRPr="003C6F2A">
              <w:rPr>
                <w:sz w:val="20"/>
                <w:szCs w:val="20"/>
              </w:rPr>
              <w:t xml:space="preserve"> is searched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and stored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using a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computer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Exams and assessments may also be done using a computer.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Excel-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 is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stored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3A2F7E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3A2F7E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Other</w:t>
            </w:r>
          </w:p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Sources-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is stored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specific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location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3A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Google Classroom- Used to pass information online</w:t>
            </w:r>
          </w:p>
        </w:tc>
      </w:tr>
      <w:tr w:rsidR="00F9503C" w:rsidRPr="003C6F2A" w:rsidTr="00C229C8">
        <w:trPr>
          <w:trHeight w:val="3264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lastRenderedPageBreak/>
              <w:t xml:space="preserve">Provide student marks 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Faculty: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Provides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students total CO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marks achieved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 all CO’s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mid-term, final &amp;</w:t>
            </w:r>
          </w:p>
          <w:p w:rsidR="00F9503C" w:rsidRDefault="007265E9" w:rsidP="00726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project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D53C07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Department:</w:t>
            </w:r>
          </w:p>
          <w:p w:rsidR="00F9503C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50F9" w:rsidRPr="003C6F2A">
              <w:rPr>
                <w:sz w:val="20"/>
                <w:szCs w:val="20"/>
              </w:rPr>
              <w:t>. Gather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students marks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all CO’s achieved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based 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mid-term, final &amp;</w:t>
            </w:r>
          </w:p>
          <w:p w:rsidR="00F9503C" w:rsidRDefault="009C50F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project </w:t>
            </w:r>
          </w:p>
          <w:p w:rsidR="00D53C07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2. Calculates CO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percentages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3. If greater than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or equal to 40%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CO’s have been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achieved, a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 passes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that certain CO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otherwise</w:t>
            </w:r>
            <w:proofErr w:type="gramEnd"/>
            <w:r w:rsidRPr="003C6F2A">
              <w:rPr>
                <w:sz w:val="20"/>
                <w:szCs w:val="20"/>
              </w:rPr>
              <w:t xml:space="preserve"> fails.</w:t>
            </w:r>
          </w:p>
          <w:p w:rsidR="00D53C07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4.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corresponding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CO’s are mapped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against PLO’s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and PLO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Achievements are recorded.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Computer: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searched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stored using a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computer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MS Excel: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stored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Other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Sources: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is stored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specific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location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are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provided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through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internet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F9503C" w:rsidRPr="003C6F2A" w:rsidRDefault="00F9503C">
      <w:pPr>
        <w:rPr>
          <w:sz w:val="20"/>
          <w:szCs w:val="20"/>
        </w:rPr>
      </w:pPr>
    </w:p>
    <w:p w:rsidR="00F9503C" w:rsidRPr="003C6F2A" w:rsidRDefault="00F9503C">
      <w:pPr>
        <w:rPr>
          <w:sz w:val="20"/>
          <w:szCs w:val="20"/>
        </w:rPr>
      </w:pPr>
    </w:p>
    <w:p w:rsidR="00F9503C" w:rsidRPr="003C6F2A" w:rsidRDefault="00F9503C">
      <w:pPr>
        <w:rPr>
          <w:sz w:val="20"/>
          <w:szCs w:val="20"/>
        </w:rPr>
      </w:pPr>
    </w:p>
    <w:p w:rsidR="00F9503C" w:rsidRPr="003C6F2A" w:rsidRDefault="00F9503C">
      <w:pPr>
        <w:rPr>
          <w:sz w:val="20"/>
          <w:szCs w:val="20"/>
        </w:rPr>
      </w:pPr>
    </w:p>
    <w:p w:rsidR="00F9503C" w:rsidRPr="003C6F2A" w:rsidRDefault="00F9503C">
      <w:pPr>
        <w:rPr>
          <w:sz w:val="20"/>
          <w:szCs w:val="20"/>
        </w:rPr>
      </w:pPr>
    </w:p>
    <w:p w:rsidR="00F9503C" w:rsidRDefault="00F9503C">
      <w:pPr>
        <w:rPr>
          <w:sz w:val="20"/>
          <w:szCs w:val="20"/>
        </w:rPr>
      </w:pPr>
    </w:p>
    <w:p w:rsidR="004B11C9" w:rsidRDefault="004B11C9">
      <w:pPr>
        <w:rPr>
          <w:sz w:val="20"/>
          <w:szCs w:val="20"/>
        </w:rPr>
      </w:pPr>
    </w:p>
    <w:p w:rsidR="004B11C9" w:rsidRDefault="004B11C9">
      <w:pPr>
        <w:rPr>
          <w:sz w:val="20"/>
          <w:szCs w:val="20"/>
        </w:rPr>
      </w:pPr>
    </w:p>
    <w:p w:rsidR="004B11C9" w:rsidRDefault="004B11C9">
      <w:pPr>
        <w:rPr>
          <w:sz w:val="20"/>
          <w:szCs w:val="20"/>
        </w:rPr>
      </w:pPr>
    </w:p>
    <w:p w:rsidR="004B11C9" w:rsidRDefault="004B11C9">
      <w:pPr>
        <w:rPr>
          <w:sz w:val="20"/>
          <w:szCs w:val="20"/>
        </w:rPr>
      </w:pPr>
    </w:p>
    <w:p w:rsidR="004B11C9" w:rsidRPr="003C6F2A" w:rsidRDefault="004B11C9">
      <w:pPr>
        <w:rPr>
          <w:sz w:val="20"/>
          <w:szCs w:val="20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9503C" w:rsidRPr="003C6F2A" w:rsidTr="004B11C9">
        <w:trPr>
          <w:trHeight w:val="11362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lastRenderedPageBreak/>
              <w:t>Give report</w:t>
            </w:r>
            <w:r w:rsidR="004B11C9">
              <w:rPr>
                <w:sz w:val="20"/>
                <w:szCs w:val="20"/>
              </w:rPr>
              <w:t xml:space="preserve"> &amp; </w:t>
            </w:r>
            <w:r w:rsidR="004B11C9" w:rsidRPr="003C6F2A">
              <w:rPr>
                <w:sz w:val="20"/>
                <w:szCs w:val="20"/>
              </w:rPr>
              <w:t>Report analysis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Department:</w:t>
            </w:r>
          </w:p>
          <w:p w:rsidR="00D53C07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Retrieve the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 of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PLO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achievement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from previously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calculated OBE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proofErr w:type="gramStart"/>
            <w:r w:rsidRPr="003C6F2A">
              <w:rPr>
                <w:sz w:val="20"/>
                <w:szCs w:val="20"/>
              </w:rPr>
              <w:t>marksheet</w:t>
            </w:r>
            <w:proofErr w:type="spellEnd"/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D53C07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2. Make reports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after comparing 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results of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multiple</w:t>
            </w:r>
            <w:proofErr w:type="gramEnd"/>
            <w:r w:rsidRPr="003C6F2A">
              <w:rPr>
                <w:sz w:val="20"/>
                <w:szCs w:val="20"/>
              </w:rPr>
              <w:t xml:space="preserve"> students.</w:t>
            </w:r>
          </w:p>
          <w:p w:rsidR="00D53C07" w:rsidRPr="003C6F2A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D53C07" w:rsidRDefault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D53C07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 xml:space="preserve">3. </w:t>
            </w:r>
            <w:r w:rsidR="00D53C07">
              <w:rPr>
                <w:sz w:val="20"/>
                <w:szCs w:val="20"/>
              </w:rPr>
              <w:t>Calculate pass or fail</w:t>
            </w:r>
          </w:p>
          <w:p w:rsidR="00D53C07" w:rsidRPr="003C6F2A" w:rsidRDefault="00D53C07" w:rsidP="00D5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C50F9" w:rsidRPr="003C6F2A">
              <w:rPr>
                <w:sz w:val="20"/>
                <w:szCs w:val="20"/>
              </w:rPr>
              <w:t xml:space="preserve">ercentage 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based on the total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number of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students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4B11C9">
              <w:rPr>
                <w:b/>
                <w:bCs/>
                <w:sz w:val="20"/>
                <w:szCs w:val="20"/>
              </w:rPr>
              <w:t>BAETE :</w:t>
            </w:r>
            <w:r w:rsidRPr="003C6F2A">
              <w:rPr>
                <w:sz w:val="20"/>
                <w:szCs w:val="20"/>
              </w:rPr>
              <w:t xml:space="preserve"> Does analysis by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1a. Viewing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number of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students passing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or failing in a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certain</w:t>
            </w:r>
            <w:proofErr w:type="gramEnd"/>
            <w:r w:rsidRPr="003C6F2A">
              <w:rPr>
                <w:sz w:val="20"/>
                <w:szCs w:val="20"/>
              </w:rPr>
              <w:t xml:space="preserve"> PLO.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1b. Viewing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progression of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students with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charts and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graphs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F9503C" w:rsidRPr="003C6F2A" w:rsidRDefault="00F95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Paper: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Paper is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required for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printing</w:t>
            </w:r>
          </w:p>
          <w:p w:rsidR="00F9503C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purpose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Computer: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data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searched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stored using a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computer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4B11C9" w:rsidRDefault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Printer: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Print the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report based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on users’</w:t>
            </w: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request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4B11C9" w:rsidRPr="003C6F2A" w:rsidRDefault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MS Excel: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 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 is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stored and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ca</w:t>
            </w:r>
            <w:bookmarkStart w:id="0" w:name="_GoBack"/>
            <w:bookmarkEnd w:id="0"/>
            <w:r w:rsidRPr="003C6F2A">
              <w:rPr>
                <w:sz w:val="20"/>
                <w:szCs w:val="20"/>
              </w:rPr>
              <w:t>lculated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Other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Sources: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1. All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related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information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is stored in</w:t>
            </w:r>
          </w:p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the specific</w:t>
            </w:r>
          </w:p>
          <w:p w:rsidR="00F9503C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 w:rsidRPr="003C6F2A">
              <w:rPr>
                <w:sz w:val="20"/>
                <w:szCs w:val="20"/>
              </w:rPr>
              <w:t>location</w:t>
            </w:r>
            <w:proofErr w:type="gramEnd"/>
            <w:r w:rsidRPr="003C6F2A">
              <w:rPr>
                <w:sz w:val="20"/>
                <w:szCs w:val="20"/>
              </w:rPr>
              <w:t>.</w:t>
            </w:r>
          </w:p>
          <w:p w:rsidR="004B11C9" w:rsidRDefault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4B11C9" w:rsidRPr="003C6F2A" w:rsidRDefault="004B11C9" w:rsidP="004B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3C" w:rsidRPr="003C6F2A" w:rsidRDefault="009C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C6F2A">
              <w:rPr>
                <w:sz w:val="20"/>
                <w:szCs w:val="20"/>
              </w:rPr>
              <w:t>None</w:t>
            </w:r>
          </w:p>
        </w:tc>
      </w:tr>
    </w:tbl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F9503C" w:rsidRDefault="00F9503C"/>
    <w:p w:rsidR="00C130D0" w:rsidRDefault="00C130D0"/>
    <w:sectPr w:rsidR="00C130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5549"/>
    <w:multiLevelType w:val="hybridMultilevel"/>
    <w:tmpl w:val="B066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211D2"/>
    <w:multiLevelType w:val="hybridMultilevel"/>
    <w:tmpl w:val="4466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3C"/>
    <w:rsid w:val="003A2F7E"/>
    <w:rsid w:val="003C6F2A"/>
    <w:rsid w:val="00485E5F"/>
    <w:rsid w:val="004B11C9"/>
    <w:rsid w:val="007265E9"/>
    <w:rsid w:val="00737438"/>
    <w:rsid w:val="009C50F9"/>
    <w:rsid w:val="00C130D0"/>
    <w:rsid w:val="00C229C8"/>
    <w:rsid w:val="00C916B4"/>
    <w:rsid w:val="00CE2E84"/>
    <w:rsid w:val="00D53C07"/>
    <w:rsid w:val="00E766D3"/>
    <w:rsid w:val="00F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46DA3-98E1-46FC-A13F-D30B594B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50505"/>
        <w:sz w:val="23"/>
        <w:szCs w:val="23"/>
        <w:shd w:val="clear" w:color="auto" w:fill="E4E6EB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13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 adib</cp:lastModifiedBy>
  <cp:revision>5</cp:revision>
  <dcterms:created xsi:type="dcterms:W3CDTF">2021-04-23T07:06:00Z</dcterms:created>
  <dcterms:modified xsi:type="dcterms:W3CDTF">2021-04-23T16:14:00Z</dcterms:modified>
</cp:coreProperties>
</file>