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E667E" w14:textId="29FEA666" w:rsidR="0089179D" w:rsidRPr="0089179D" w:rsidRDefault="00BC063A" w:rsidP="0089179D">
      <w:pPr>
        <w:pStyle w:val="Heading1"/>
        <w:spacing w:line="480" w:lineRule="auto"/>
        <w:rPr>
          <w:rFonts w:asciiTheme="minorHAnsi" w:hAnsiTheme="minorHAnsi" w:cstheme="minorHAnsi"/>
        </w:rPr>
      </w:pPr>
      <w:r w:rsidRPr="0089179D">
        <w:rPr>
          <w:rFonts w:asciiTheme="minorHAnsi" w:hAnsiTheme="minorHAnsi" w:cstheme="minorHAnsi"/>
        </w:rPr>
        <w:t>Data Generation &amp; Validation Report</w:t>
      </w:r>
    </w:p>
    <w:p w14:paraId="6F0212D7" w14:textId="77777777" w:rsidR="00BC063A" w:rsidRPr="00BC063A" w:rsidRDefault="00BC063A" w:rsidP="00BC063A">
      <w:pPr>
        <w:pStyle w:val="Heading2"/>
      </w:pPr>
      <w:r w:rsidRPr="00BC063A">
        <w:t>1.0 Baseline: XYNQ (Original Dataset)</w:t>
      </w:r>
    </w:p>
    <w:p w14:paraId="3D99A60F" w14:textId="77777777" w:rsidR="00BC063A" w:rsidRPr="00BC063A" w:rsidRDefault="00BC063A" w:rsidP="008917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1.1 Nature of the Data</w:t>
      </w:r>
    </w:p>
    <w:p w14:paraId="4A847347" w14:textId="2A5CAC36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This dataset represents raw historical metadata scraped from the XYNQ archives. We used this as the baseline to measure the synthetic models against. Since this consists of real-world data, it was not created with a specific "fraud logic" but reflects the current, unlabel</w:t>
      </w:r>
      <w:r w:rsidR="002E1C87">
        <w:rPr>
          <w:rFonts w:eastAsia="Times New Roman" w:cstheme="minorHAnsi"/>
          <w:kern w:val="0"/>
          <w:szCs w:val="24"/>
          <w:lang w:bidi="bn-IN"/>
          <w14:ligatures w14:val="none"/>
        </w:rPr>
        <w:t>l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ed state of the system.</w:t>
      </w:r>
    </w:p>
    <w:p w14:paraId="56473EDD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1.2 Statistical Profile (XYNQ)</w:t>
      </w:r>
    </w:p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034039" w14:paraId="623CF959" w14:textId="77777777" w:rsidTr="0089179D">
        <w:trPr>
          <w:jc w:val="center"/>
        </w:trPr>
        <w:tc>
          <w:tcPr>
            <w:tcW w:w="10800" w:type="dxa"/>
          </w:tcPr>
          <w:p w14:paraId="13FCDF01" w14:textId="77777777" w:rsidR="00034039" w:rsidRDefault="00034039" w:rsidP="00AB7333">
            <w:pPr>
              <w:spacing w:line="15" w:lineRule="atLeast"/>
              <w:rPr>
                <w:noProof/>
                <w:sz w:val="20"/>
                <w:szCs w:val="20"/>
              </w:rPr>
            </w:pPr>
          </w:p>
          <w:p w14:paraId="6703F68A" w14:textId="77777777" w:rsidR="00034039" w:rsidRDefault="00034039" w:rsidP="00AB7333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AB601D6" wp14:editId="03711E67">
                  <wp:extent cx="5239512" cy="3511296"/>
                  <wp:effectExtent l="0" t="0" r="0" b="0"/>
                  <wp:docPr id="49699670" name="Picture 18" descr="A black and grey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9670" name="Picture 18" descr="A black and grey squares with white text&#10;&#10;Description automatically generated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8" t="10866" r="15445" b="3566"/>
                          <a:stretch/>
                        </pic:blipFill>
                        <pic:spPr bwMode="auto">
                          <a:xfrm>
                            <a:off x="0" y="0"/>
                            <a:ext cx="5239512" cy="3511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15E96C" w14:textId="52330875" w:rsidR="00034039" w:rsidRDefault="00034039" w:rsidP="00AB7333">
            <w:pPr>
              <w:pStyle w:val="Caption"/>
              <w:spacing w:line="15" w:lineRule="atLeast"/>
              <w:jc w:val="center"/>
            </w:pPr>
            <w:r w:rsidRPr="00034039">
              <w:rPr>
                <w:b/>
                <w:bCs/>
              </w:rPr>
              <w:t xml:space="preserve">Figure </w:t>
            </w:r>
            <w:r w:rsidRPr="00034039">
              <w:rPr>
                <w:b/>
                <w:bCs/>
              </w:rPr>
              <w:fldChar w:fldCharType="begin"/>
            </w:r>
            <w:r w:rsidRPr="00034039">
              <w:rPr>
                <w:b/>
                <w:bCs/>
              </w:rPr>
              <w:instrText xml:space="preserve"> SEQ Figure \* ARABIC </w:instrText>
            </w:r>
            <w:r w:rsidRPr="00034039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1</w:t>
            </w:r>
            <w:r w:rsidRPr="00034039">
              <w:rPr>
                <w:b/>
                <w:bCs/>
              </w:rPr>
              <w:fldChar w:fldCharType="end"/>
            </w:r>
            <w:r w:rsidRPr="00034039">
              <w:rPr>
                <w:b/>
                <w:bCs/>
              </w:rPr>
              <w:t>:</w:t>
            </w:r>
            <w:r>
              <w:t xml:space="preserve"> </w:t>
            </w:r>
            <w:r w:rsidRPr="00BC063A">
              <w:rPr>
                <w:b/>
                <w:bCs/>
              </w:rPr>
              <w:t>Feature Correlation Matrix (XYNQ - Baseline).</w:t>
            </w:r>
            <w:r w:rsidRPr="00BC063A">
              <w:t xml:space="preserve"> Note the lack of correlation between duration and bitrate.</w:t>
            </w:r>
          </w:p>
          <w:p w14:paraId="49A88D2E" w14:textId="77777777" w:rsidR="00034039" w:rsidRDefault="00034039" w:rsidP="00AB7333">
            <w:pPr>
              <w:spacing w:line="15" w:lineRule="atLeast"/>
              <w:jc w:val="center"/>
              <w:rPr>
                <w:sz w:val="20"/>
                <w:szCs w:val="20"/>
              </w:rPr>
            </w:pPr>
          </w:p>
        </w:tc>
      </w:tr>
      <w:tr w:rsidR="00034039" w14:paraId="6E04F44B" w14:textId="77777777" w:rsidTr="0089179D">
        <w:trPr>
          <w:jc w:val="center"/>
        </w:trPr>
        <w:tc>
          <w:tcPr>
            <w:tcW w:w="10800" w:type="dxa"/>
          </w:tcPr>
          <w:p w14:paraId="5836AACA" w14:textId="77777777" w:rsidR="00034039" w:rsidRDefault="00034039" w:rsidP="00AB7333">
            <w:pPr>
              <w:spacing w:line="15" w:lineRule="atLeast"/>
              <w:jc w:val="center"/>
              <w:rPr>
                <w:noProof/>
                <w:sz w:val="20"/>
                <w:szCs w:val="20"/>
              </w:rPr>
            </w:pPr>
          </w:p>
          <w:p w14:paraId="4442F0F5" w14:textId="77777777" w:rsidR="00034039" w:rsidRDefault="00034039" w:rsidP="00AB7333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5A7F69D" wp14:editId="37ACAA6B">
                  <wp:extent cx="5943600" cy="2560320"/>
                  <wp:effectExtent l="0" t="0" r="0" b="0"/>
                  <wp:docPr id="550042675" name="Picture 19" descr="A graph with a bar and a number of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42675" name="Picture 19" descr="A graph with a bar and a number of numbers&#10;&#10;Description automatically generated with medium confidence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24"/>
                          <a:stretch/>
                        </pic:blipFill>
                        <pic:spPr bwMode="auto">
                          <a:xfrm>
                            <a:off x="0" y="0"/>
                            <a:ext cx="5943600" cy="2560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22BE38" w14:textId="6A575706" w:rsidR="00034039" w:rsidRDefault="00034039" w:rsidP="00AB7333">
            <w:pPr>
              <w:pStyle w:val="Caption"/>
              <w:spacing w:line="15" w:lineRule="atLeast"/>
              <w:jc w:val="center"/>
            </w:pPr>
            <w:r w:rsidRPr="00034039">
              <w:rPr>
                <w:b/>
                <w:bCs/>
              </w:rPr>
              <w:t xml:space="preserve">Figure </w:t>
            </w:r>
            <w:r w:rsidRPr="00034039">
              <w:rPr>
                <w:b/>
                <w:bCs/>
              </w:rPr>
              <w:fldChar w:fldCharType="begin"/>
            </w:r>
            <w:r w:rsidRPr="00034039">
              <w:rPr>
                <w:b/>
                <w:bCs/>
              </w:rPr>
              <w:instrText xml:space="preserve"> SEQ Figure \* ARABIC </w:instrText>
            </w:r>
            <w:r w:rsidRPr="00034039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2</w:t>
            </w:r>
            <w:r w:rsidRPr="00034039">
              <w:rPr>
                <w:b/>
                <w:bCs/>
              </w:rPr>
              <w:fldChar w:fldCharType="end"/>
            </w:r>
            <w:r w:rsidRPr="00034039">
              <w:rPr>
                <w:b/>
                <w:bCs/>
              </w:rPr>
              <w:t xml:space="preserve">: </w:t>
            </w:r>
            <w:r w:rsidRPr="00BC063A">
              <w:rPr>
                <w:b/>
                <w:bCs/>
              </w:rPr>
              <w:t>Outlier Analysis (XYNQ - Baseline).</w:t>
            </w:r>
            <w:r w:rsidRPr="00BC063A">
              <w:t xml:space="preserve"> The suspicious lack of outliers suggests the data may be incomplete or heavily pre-filtered.</w:t>
            </w:r>
          </w:p>
          <w:p w14:paraId="6AE854AA" w14:textId="77777777" w:rsidR="00034039" w:rsidRDefault="00034039" w:rsidP="00AB7333">
            <w:pPr>
              <w:spacing w:line="15" w:lineRule="atLeast"/>
              <w:jc w:val="center"/>
              <w:rPr>
                <w:sz w:val="20"/>
                <w:szCs w:val="20"/>
              </w:rPr>
            </w:pPr>
          </w:p>
        </w:tc>
      </w:tr>
      <w:tr w:rsidR="00034039" w14:paraId="5C28223A" w14:textId="77777777" w:rsidTr="0089179D">
        <w:trPr>
          <w:jc w:val="center"/>
        </w:trPr>
        <w:tc>
          <w:tcPr>
            <w:tcW w:w="10800" w:type="dxa"/>
          </w:tcPr>
          <w:p w14:paraId="4F1CC8DF" w14:textId="77777777" w:rsidR="00034039" w:rsidRDefault="00034039" w:rsidP="00AB7333">
            <w:pPr>
              <w:spacing w:line="15" w:lineRule="atLeast"/>
              <w:rPr>
                <w:noProof/>
                <w:sz w:val="20"/>
                <w:szCs w:val="20"/>
              </w:rPr>
            </w:pPr>
          </w:p>
          <w:p w14:paraId="1E52F4F2" w14:textId="77777777" w:rsidR="00034039" w:rsidRDefault="00034039" w:rsidP="00AB7333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612AC5A" wp14:editId="456ADE99">
                  <wp:extent cx="6007608" cy="749808"/>
                  <wp:effectExtent l="0" t="0" r="0" b="0"/>
                  <wp:docPr id="375725860" name="Picture 20" descr="A black and white rectangular object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25860" name="Picture 20" descr="A black and white rectangular object with text&#10;&#10;Description automatically generated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9" t="36485" r="9223" b="35581"/>
                          <a:stretch/>
                        </pic:blipFill>
                        <pic:spPr bwMode="auto">
                          <a:xfrm>
                            <a:off x="0" y="0"/>
                            <a:ext cx="6007608" cy="7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8BAAE6" w14:textId="64F319B3" w:rsidR="00034039" w:rsidRPr="00034039" w:rsidRDefault="00034039" w:rsidP="00AB7333">
            <w:pPr>
              <w:pStyle w:val="Caption"/>
              <w:spacing w:line="15" w:lineRule="atLeast"/>
              <w:jc w:val="center"/>
              <w:rPr>
                <w:b/>
                <w:bCs/>
              </w:rPr>
            </w:pPr>
            <w:r w:rsidRPr="00034039">
              <w:rPr>
                <w:b/>
                <w:bCs/>
              </w:rPr>
              <w:t xml:space="preserve">Figure </w:t>
            </w:r>
            <w:r w:rsidRPr="00034039">
              <w:rPr>
                <w:b/>
                <w:bCs/>
              </w:rPr>
              <w:fldChar w:fldCharType="begin"/>
            </w:r>
            <w:r w:rsidRPr="00034039">
              <w:rPr>
                <w:b/>
                <w:bCs/>
              </w:rPr>
              <w:instrText xml:space="preserve"> SEQ Figure \* ARABIC </w:instrText>
            </w:r>
            <w:r w:rsidRPr="00034039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3</w:t>
            </w:r>
            <w:r w:rsidRPr="00034039">
              <w:rPr>
                <w:b/>
                <w:bCs/>
              </w:rPr>
              <w:fldChar w:fldCharType="end"/>
            </w:r>
            <w:r w:rsidRPr="00034039">
              <w:rPr>
                <w:b/>
                <w:bCs/>
              </w:rPr>
              <w:t>: Descriptive Statisti</w:t>
            </w:r>
            <w:r>
              <w:rPr>
                <w:b/>
                <w:bCs/>
              </w:rPr>
              <w:t>cs</w:t>
            </w:r>
            <w:r w:rsidRPr="00034039">
              <w:rPr>
                <w:b/>
                <w:bCs/>
              </w:rPr>
              <w:t xml:space="preserve"> (XYNQ</w:t>
            </w:r>
            <w:r>
              <w:rPr>
                <w:b/>
                <w:bCs/>
              </w:rPr>
              <w:t xml:space="preserve"> - Baseline</w:t>
            </w:r>
            <w:r w:rsidRPr="00034039">
              <w:rPr>
                <w:b/>
                <w:bCs/>
              </w:rPr>
              <w:t xml:space="preserve">). </w:t>
            </w:r>
          </w:p>
        </w:tc>
      </w:tr>
    </w:tbl>
    <w:p w14:paraId="53FFBD8B" w14:textId="77777777" w:rsidR="00BC063A" w:rsidRPr="00BC063A" w:rsidRDefault="00000000" w:rsidP="00BC063A">
      <w:pPr>
        <w:spacing w:after="0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>
        <w:rPr>
          <w:rFonts w:eastAsia="Times New Roman" w:cstheme="minorHAnsi"/>
          <w:kern w:val="0"/>
          <w:szCs w:val="24"/>
          <w:lang w:bidi="bn-IN"/>
          <w14:ligatures w14:val="none"/>
        </w:rPr>
        <w:pict w14:anchorId="769546BC">
          <v:rect id="_x0000_i1025" style="width:0;height:1.5pt" o:hralign="center" o:hrstd="t" o:hr="t" fillcolor="#a0a0a0" stroked="f"/>
        </w:pict>
      </w:r>
    </w:p>
    <w:p w14:paraId="15175730" w14:textId="77777777" w:rsidR="00BC063A" w:rsidRPr="00BC063A" w:rsidRDefault="00BC063A" w:rsidP="00BC063A">
      <w:pPr>
        <w:pStyle w:val="Heading2"/>
      </w:pPr>
      <w:r w:rsidRPr="00BC063A">
        <w:t>2.0 Model 1: Google Gemini 1.5 Pro</w:t>
      </w:r>
    </w:p>
    <w:p w14:paraId="3B78902C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2.1 Design Logic (Economic Rationality)</w:t>
      </w:r>
    </w:p>
    <w:p w14:paraId="1B3FC99E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We designed this model around the "Economic Rationality of Fraud". The premise is that legitimate users prioritize audio quality, whereas fraudulent actors (Bots/Farms) prioritize efficiency and profit.</w:t>
      </w:r>
    </w:p>
    <w:p w14:paraId="79267FDF" w14:textId="77777777" w:rsidR="00BC063A" w:rsidRPr="00BC063A" w:rsidRDefault="00BC063A" w:rsidP="00BC06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Legit Users: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High Effort/High Cost (Long tracks, high bitrate, diverse history).</w:t>
      </w:r>
    </w:p>
    <w:p w14:paraId="5504872B" w14:textId="77777777" w:rsidR="00BC063A" w:rsidRPr="00BC063A" w:rsidRDefault="00BC063A" w:rsidP="00BC06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Fraudsters: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Low Effort/Low Cost (Minimum duration to trigger royalties, minimum bitrate to save bandwidth).</w:t>
      </w:r>
    </w:p>
    <w:p w14:paraId="29C271E3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2.2 Generation Steps</w:t>
      </w:r>
    </w:p>
    <w:p w14:paraId="2397CF35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The population (N=1000) was split into Legit (80%), Farm (10%), and Bot (10%). We assigned features using distinct statistical distributions:</w:t>
      </w:r>
    </w:p>
    <w:p w14:paraId="11F4F182" w14:textId="77777777" w:rsidR="00BC063A" w:rsidRPr="00BC063A" w:rsidRDefault="00BC063A" w:rsidP="00BC06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Duration: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Normal distribution (mean = 210s) for legitimate users vs. uniform distribution (30–45s) for bots.</w:t>
      </w:r>
    </w:p>
    <w:p w14:paraId="7CE1C61D" w14:textId="77777777" w:rsidR="00BC063A" w:rsidRPr="00BC063A" w:rsidRDefault="00BC063A" w:rsidP="00BC06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Bitrate: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Weighted high-quality for legitimate users vs. fixed low-quality (128kbps) for bots.</w:t>
      </w:r>
    </w:p>
    <w:p w14:paraId="7C7A4815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2.3 Statistical Profile (Gemini)</w:t>
      </w:r>
    </w:p>
    <w:tbl>
      <w:tblPr>
        <w:tblStyle w:val="TableGrid"/>
        <w:tblW w:w="101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034039" w14:paraId="12BAE105" w14:textId="77777777" w:rsidTr="00AB7333">
        <w:trPr>
          <w:jc w:val="center"/>
        </w:trPr>
        <w:tc>
          <w:tcPr>
            <w:tcW w:w="10165" w:type="dxa"/>
          </w:tcPr>
          <w:p w14:paraId="0CC4A78C" w14:textId="77777777" w:rsidR="00034039" w:rsidRDefault="00034039" w:rsidP="00AB7333">
            <w:pPr>
              <w:spacing w:line="15" w:lineRule="atLeast"/>
              <w:rPr>
                <w:noProof/>
                <w:sz w:val="20"/>
                <w:szCs w:val="20"/>
              </w:rPr>
            </w:pPr>
          </w:p>
          <w:p w14:paraId="6F5C6CBD" w14:textId="77777777" w:rsidR="00034039" w:rsidRDefault="00034039" w:rsidP="00AB7333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618E4BBD" wp14:editId="2AFC7D1C">
                  <wp:extent cx="5151120" cy="3423673"/>
                  <wp:effectExtent l="0" t="0" r="0" b="5715"/>
                  <wp:docPr id="831520140" name="Picture 9" descr="A black and grey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520140" name="Picture 9" descr="A black and grey squares with white text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10" t="9142" r="15128" b="4919"/>
                          <a:stretch/>
                        </pic:blipFill>
                        <pic:spPr bwMode="auto">
                          <a:xfrm>
                            <a:off x="0" y="0"/>
                            <a:ext cx="5173723" cy="3438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C4886B" w14:textId="2A48CC88" w:rsidR="00034039" w:rsidRDefault="00034039" w:rsidP="00AB7333">
            <w:pPr>
              <w:pStyle w:val="Caption"/>
              <w:spacing w:line="15" w:lineRule="atLeast"/>
              <w:jc w:val="center"/>
            </w:pPr>
            <w:r w:rsidRPr="00034039">
              <w:rPr>
                <w:b/>
                <w:bCs/>
              </w:rPr>
              <w:t xml:space="preserve">Figure </w:t>
            </w:r>
            <w:r w:rsidRPr="00034039">
              <w:rPr>
                <w:b/>
                <w:bCs/>
              </w:rPr>
              <w:fldChar w:fldCharType="begin"/>
            </w:r>
            <w:r w:rsidRPr="00034039">
              <w:rPr>
                <w:b/>
                <w:bCs/>
              </w:rPr>
              <w:instrText xml:space="preserve"> SEQ Figure \* ARABIC </w:instrText>
            </w:r>
            <w:r w:rsidRPr="00034039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4</w:t>
            </w:r>
            <w:r w:rsidRPr="00034039">
              <w:rPr>
                <w:b/>
                <w:bCs/>
              </w:rPr>
              <w:fldChar w:fldCharType="end"/>
            </w:r>
            <w:r w:rsidRPr="00034039">
              <w:rPr>
                <w:b/>
                <w:bCs/>
              </w:rPr>
              <w:t>:</w:t>
            </w:r>
            <w:r>
              <w:t xml:space="preserve"> </w:t>
            </w:r>
            <w:r w:rsidRPr="00BC063A">
              <w:rPr>
                <w:b/>
                <w:bCs/>
              </w:rPr>
              <w:t>Feature Correlation Matrix (Gemini).</w:t>
            </w:r>
            <w:r w:rsidRPr="00BC063A">
              <w:t xml:space="preserve"> Note the high correlation (0.67) between Duration and Bitrate.</w:t>
            </w:r>
          </w:p>
          <w:p w14:paraId="59B25127" w14:textId="77777777" w:rsidR="00034039" w:rsidRDefault="00034039" w:rsidP="00AB7333">
            <w:pPr>
              <w:spacing w:line="15" w:lineRule="atLeast"/>
              <w:jc w:val="center"/>
              <w:rPr>
                <w:noProof/>
                <w:sz w:val="20"/>
                <w:szCs w:val="20"/>
              </w:rPr>
            </w:pPr>
          </w:p>
          <w:p w14:paraId="28E02EAB" w14:textId="77777777" w:rsidR="00034039" w:rsidRDefault="00034039" w:rsidP="00AB7333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35860C8" wp14:editId="6085A8AE">
                  <wp:extent cx="5943600" cy="2422525"/>
                  <wp:effectExtent l="0" t="0" r="0" b="0"/>
                  <wp:docPr id="522837745" name="Picture 10" descr="A graph of a person and pers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37745" name="Picture 10" descr="A graph of a person and person&#10;&#10;Description automatically generated with medium confidence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80"/>
                          <a:stretch/>
                        </pic:blipFill>
                        <pic:spPr bwMode="auto">
                          <a:xfrm>
                            <a:off x="0" y="0"/>
                            <a:ext cx="5943600" cy="242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6B265F" w14:textId="44F86566" w:rsidR="00034039" w:rsidRPr="00034039" w:rsidRDefault="00034039" w:rsidP="00AB7333">
            <w:pPr>
              <w:pStyle w:val="Caption"/>
              <w:spacing w:line="15" w:lineRule="atLeast"/>
              <w:jc w:val="center"/>
              <w:rPr>
                <w:b/>
                <w:bCs/>
              </w:rPr>
            </w:pPr>
            <w:r w:rsidRPr="00034039">
              <w:rPr>
                <w:b/>
                <w:bCs/>
              </w:rPr>
              <w:t xml:space="preserve">Figure </w:t>
            </w:r>
            <w:r w:rsidRPr="00034039">
              <w:rPr>
                <w:b/>
                <w:bCs/>
              </w:rPr>
              <w:fldChar w:fldCharType="begin"/>
            </w:r>
            <w:r w:rsidRPr="00034039">
              <w:rPr>
                <w:b/>
                <w:bCs/>
              </w:rPr>
              <w:instrText xml:space="preserve"> SEQ Figure \* ARABIC </w:instrText>
            </w:r>
            <w:r w:rsidRPr="00034039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5</w:t>
            </w:r>
            <w:r w:rsidRPr="00034039">
              <w:rPr>
                <w:b/>
                <w:bCs/>
              </w:rPr>
              <w:fldChar w:fldCharType="end"/>
            </w:r>
            <w:r w:rsidRPr="00034039">
              <w:rPr>
                <w:b/>
                <w:bCs/>
              </w:rPr>
              <w:t>: Outlier Analysis (Gemini)</w:t>
            </w:r>
            <w:r>
              <w:rPr>
                <w:b/>
                <w:bCs/>
              </w:rPr>
              <w:t>.</w:t>
            </w:r>
          </w:p>
          <w:p w14:paraId="18ABD298" w14:textId="77777777" w:rsidR="00034039" w:rsidRDefault="00034039" w:rsidP="00AB7333">
            <w:pPr>
              <w:spacing w:line="15" w:lineRule="atLeast"/>
              <w:jc w:val="center"/>
              <w:rPr>
                <w:sz w:val="20"/>
                <w:szCs w:val="20"/>
              </w:rPr>
            </w:pPr>
          </w:p>
        </w:tc>
      </w:tr>
      <w:tr w:rsidR="00034039" w14:paraId="26B7503F" w14:textId="77777777" w:rsidTr="00AB7333">
        <w:trPr>
          <w:jc w:val="center"/>
        </w:trPr>
        <w:tc>
          <w:tcPr>
            <w:tcW w:w="10165" w:type="dxa"/>
          </w:tcPr>
          <w:p w14:paraId="26574174" w14:textId="77777777" w:rsidR="00034039" w:rsidRDefault="00034039" w:rsidP="00AB7333">
            <w:pPr>
              <w:keepNext/>
              <w:spacing w:line="15" w:lineRule="atLeast"/>
              <w:jc w:val="center"/>
              <w:rPr>
                <w:noProof/>
                <w:sz w:val="20"/>
                <w:szCs w:val="20"/>
              </w:rPr>
            </w:pPr>
          </w:p>
          <w:p w14:paraId="7C76C14D" w14:textId="77777777" w:rsidR="00034039" w:rsidRDefault="00034039" w:rsidP="00AB7333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2A4F4C1" wp14:editId="0D4E45EA">
                  <wp:extent cx="6006164" cy="914400"/>
                  <wp:effectExtent l="0" t="0" r="0" b="0"/>
                  <wp:docPr id="962321409" name="Picture 11" descr="A tab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21409" name="Picture 11" descr="A tab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4" t="39187" r="10256" b="34780"/>
                          <a:stretch/>
                        </pic:blipFill>
                        <pic:spPr bwMode="auto">
                          <a:xfrm>
                            <a:off x="0" y="0"/>
                            <a:ext cx="6021504" cy="91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E28FB8" w14:textId="769EAB7E" w:rsidR="00034039" w:rsidRPr="00034039" w:rsidRDefault="00034039" w:rsidP="00AB7333">
            <w:pPr>
              <w:pStyle w:val="Caption"/>
              <w:spacing w:line="15" w:lineRule="atLeast"/>
              <w:jc w:val="center"/>
              <w:rPr>
                <w:b/>
                <w:bCs/>
              </w:rPr>
            </w:pPr>
            <w:r w:rsidRPr="00034039">
              <w:rPr>
                <w:b/>
                <w:bCs/>
              </w:rPr>
              <w:t xml:space="preserve">Figure </w:t>
            </w:r>
            <w:r w:rsidRPr="00034039">
              <w:rPr>
                <w:b/>
                <w:bCs/>
              </w:rPr>
              <w:fldChar w:fldCharType="begin"/>
            </w:r>
            <w:r w:rsidRPr="00034039">
              <w:rPr>
                <w:b/>
                <w:bCs/>
              </w:rPr>
              <w:instrText xml:space="preserve"> SEQ Figure \* ARABIC </w:instrText>
            </w:r>
            <w:r w:rsidRPr="00034039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6</w:t>
            </w:r>
            <w:r w:rsidRPr="00034039">
              <w:rPr>
                <w:b/>
                <w:bCs/>
              </w:rPr>
              <w:fldChar w:fldCharType="end"/>
            </w:r>
            <w:r w:rsidRPr="00034039">
              <w:rPr>
                <w:b/>
                <w:bCs/>
              </w:rPr>
              <w:t>: Descriptive Statistics (Gemini)</w:t>
            </w:r>
            <w:r>
              <w:rPr>
                <w:b/>
                <w:bCs/>
              </w:rPr>
              <w:t>.</w:t>
            </w:r>
          </w:p>
          <w:p w14:paraId="78B083A5" w14:textId="77777777" w:rsidR="00034039" w:rsidRDefault="00034039" w:rsidP="00AB7333">
            <w:pPr>
              <w:spacing w:line="15" w:lineRule="atLeast"/>
              <w:jc w:val="center"/>
              <w:rPr>
                <w:sz w:val="20"/>
                <w:szCs w:val="20"/>
              </w:rPr>
            </w:pPr>
          </w:p>
        </w:tc>
      </w:tr>
    </w:tbl>
    <w:p w14:paraId="49A2D89B" w14:textId="77777777" w:rsidR="00BC063A" w:rsidRPr="00BC063A" w:rsidRDefault="00000000" w:rsidP="00BC063A">
      <w:pPr>
        <w:spacing w:after="0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>
        <w:rPr>
          <w:rFonts w:eastAsia="Times New Roman" w:cstheme="minorHAnsi"/>
          <w:kern w:val="0"/>
          <w:szCs w:val="24"/>
          <w:lang w:bidi="bn-IN"/>
          <w14:ligatures w14:val="none"/>
        </w:rPr>
        <w:pict w14:anchorId="57C77F00">
          <v:rect id="_x0000_i1026" style="width:0;height:1.5pt" o:hralign="center" o:hrstd="t" o:hr="t" fillcolor="#a0a0a0" stroked="f"/>
        </w:pict>
      </w:r>
    </w:p>
    <w:p w14:paraId="075C83C2" w14:textId="77777777" w:rsidR="00BC063A" w:rsidRPr="00BC063A" w:rsidRDefault="00BC063A" w:rsidP="00BC063A">
      <w:pPr>
        <w:pStyle w:val="Heading2"/>
      </w:pPr>
      <w:r w:rsidRPr="00BC063A">
        <w:t>3.0 Model 2: ChatGPT (GPT-5.2 Thinking)</w:t>
      </w:r>
    </w:p>
    <w:p w14:paraId="03376DF7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3.1 Design Logic (Account-First Realism)</w:t>
      </w:r>
    </w:p>
    <w:p w14:paraId="008250F6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lastRenderedPageBreak/>
        <w:t>ChatGPT employed an "Account-First" approach. Rather than generating data row-by-row, the model created accounts first, then generated multiple uploads per account. This introduced realistic repetition and "long-tail" catalog sizes.</w:t>
      </w:r>
    </w:p>
    <w:p w14:paraId="226891A3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3.2 Generation Steps</w:t>
      </w:r>
    </w:p>
    <w:p w14:paraId="20A7E165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Legit behavior favored typical song lengths and higher quality encodes. Bot behavior skewed cheaper (shorter files) but occasionally mimicked legit quality to avoid easy detection.</w:t>
      </w:r>
    </w:p>
    <w:p w14:paraId="637E9573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3.3 Statistical Profile (ChatGPT)</w:t>
      </w:r>
    </w:p>
    <w:tbl>
      <w:tblPr>
        <w:tblStyle w:val="TableGrid"/>
        <w:tblW w:w="106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5"/>
      </w:tblGrid>
      <w:tr w:rsidR="00034039" w14:paraId="4F7E8B6C" w14:textId="77777777" w:rsidTr="00AB7333">
        <w:trPr>
          <w:jc w:val="center"/>
        </w:trPr>
        <w:tc>
          <w:tcPr>
            <w:tcW w:w="10615" w:type="dxa"/>
          </w:tcPr>
          <w:p w14:paraId="5DA18E69" w14:textId="77777777" w:rsidR="00034039" w:rsidRDefault="00034039" w:rsidP="00AB7333">
            <w:pPr>
              <w:keepNext/>
              <w:spacing w:line="15" w:lineRule="atLeast"/>
              <w:jc w:val="center"/>
              <w:outlineLvl w:val="0"/>
              <w:rPr>
                <w:noProof/>
                <w:sz w:val="20"/>
                <w:szCs w:val="20"/>
              </w:rPr>
            </w:pPr>
          </w:p>
          <w:p w14:paraId="6846F388" w14:textId="77777777" w:rsidR="00544021" w:rsidRDefault="00034039" w:rsidP="00544021">
            <w:pPr>
              <w:keepNext/>
              <w:spacing w:line="15" w:lineRule="atLeast"/>
              <w:jc w:val="center"/>
              <w:outlineLvl w:val="0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86E7B06" wp14:editId="75FEEB52">
                  <wp:extent cx="5148072" cy="3392424"/>
                  <wp:effectExtent l="0" t="0" r="0" b="0"/>
                  <wp:docPr id="298068064" name="Picture 24" descr="A black and grey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68064" name="Picture 24" descr="A black and grey squares with white text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45" t="10941" r="16296" b="6244"/>
                          <a:stretch/>
                        </pic:blipFill>
                        <pic:spPr bwMode="auto">
                          <a:xfrm>
                            <a:off x="0" y="0"/>
                            <a:ext cx="5148072" cy="339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F99176" w14:textId="01E5C68B" w:rsidR="00544021" w:rsidRDefault="00544021" w:rsidP="00544021">
            <w:pPr>
              <w:pStyle w:val="Caption"/>
              <w:jc w:val="center"/>
            </w:pPr>
            <w:r w:rsidRPr="00544021">
              <w:rPr>
                <w:b/>
                <w:bCs/>
              </w:rPr>
              <w:t xml:space="preserve">Figure </w:t>
            </w:r>
            <w:r w:rsidRPr="00544021">
              <w:rPr>
                <w:b/>
                <w:bCs/>
              </w:rPr>
              <w:fldChar w:fldCharType="begin"/>
            </w:r>
            <w:r w:rsidRPr="00544021">
              <w:rPr>
                <w:b/>
                <w:bCs/>
              </w:rPr>
              <w:instrText xml:space="preserve"> SEQ Figure \* ARABIC </w:instrText>
            </w:r>
            <w:r w:rsidRPr="00544021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7</w:t>
            </w:r>
            <w:r w:rsidRPr="00544021">
              <w:rPr>
                <w:b/>
                <w:bCs/>
              </w:rPr>
              <w:fldChar w:fldCharType="end"/>
            </w:r>
            <w:r w:rsidRPr="00544021">
              <w:rPr>
                <w:b/>
                <w:bCs/>
              </w:rPr>
              <w:t>: Feature Correlation Matrix (ChatGPT).</w:t>
            </w:r>
            <w:r w:rsidRPr="004721C3">
              <w:t xml:space="preserve"> Note the low correlation (0.05), indicating feature independence.</w:t>
            </w:r>
          </w:p>
          <w:p w14:paraId="168A3777" w14:textId="637706A6" w:rsidR="00034039" w:rsidRDefault="00034039" w:rsidP="00AB7333">
            <w:pPr>
              <w:keepNext/>
              <w:spacing w:line="15" w:lineRule="atLeast"/>
              <w:jc w:val="center"/>
              <w:outlineLvl w:val="0"/>
              <w:rPr>
                <w:noProof/>
                <w:sz w:val="20"/>
                <w:szCs w:val="20"/>
              </w:rPr>
            </w:pPr>
          </w:p>
        </w:tc>
      </w:tr>
      <w:tr w:rsidR="00034039" w14:paraId="124A397C" w14:textId="77777777" w:rsidTr="00AB7333">
        <w:trPr>
          <w:jc w:val="center"/>
        </w:trPr>
        <w:tc>
          <w:tcPr>
            <w:tcW w:w="10615" w:type="dxa"/>
          </w:tcPr>
          <w:p w14:paraId="2443EF04" w14:textId="77777777" w:rsidR="00034039" w:rsidRDefault="00034039" w:rsidP="00AB7333">
            <w:pPr>
              <w:keepNext/>
              <w:spacing w:line="15" w:lineRule="atLeast"/>
              <w:jc w:val="center"/>
              <w:outlineLvl w:val="0"/>
              <w:rPr>
                <w:noProof/>
                <w:sz w:val="20"/>
                <w:szCs w:val="20"/>
              </w:rPr>
            </w:pPr>
          </w:p>
          <w:p w14:paraId="15D1262E" w14:textId="77777777" w:rsidR="00544021" w:rsidRDefault="00034039" w:rsidP="00544021">
            <w:pPr>
              <w:keepNext/>
              <w:spacing w:line="15" w:lineRule="atLeast"/>
              <w:jc w:val="center"/>
              <w:outlineLvl w:val="0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DDF5301" wp14:editId="7B805847">
                  <wp:extent cx="5943600" cy="2395728"/>
                  <wp:effectExtent l="0" t="0" r="0" b="8890"/>
                  <wp:docPr id="1326472768" name="Picture 13" descr="A graph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72768" name="Picture 13" descr="A graph of a diagram&#10;&#10;Description automatically generated with medium confidence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08"/>
                          <a:stretch/>
                        </pic:blipFill>
                        <pic:spPr bwMode="auto">
                          <a:xfrm>
                            <a:off x="0" y="0"/>
                            <a:ext cx="5943600" cy="239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65A3CF" w14:textId="748F27C0" w:rsidR="00034039" w:rsidRPr="00544021" w:rsidRDefault="00544021" w:rsidP="00544021">
            <w:pPr>
              <w:pStyle w:val="Caption"/>
              <w:jc w:val="center"/>
            </w:pPr>
            <w:r w:rsidRPr="00544021">
              <w:rPr>
                <w:b/>
                <w:bCs/>
              </w:rPr>
              <w:t xml:space="preserve">Figure </w:t>
            </w:r>
            <w:r w:rsidRPr="00544021">
              <w:rPr>
                <w:b/>
                <w:bCs/>
              </w:rPr>
              <w:fldChar w:fldCharType="begin"/>
            </w:r>
            <w:r w:rsidRPr="00544021">
              <w:rPr>
                <w:b/>
                <w:bCs/>
              </w:rPr>
              <w:instrText xml:space="preserve"> SEQ Figure \* ARABIC </w:instrText>
            </w:r>
            <w:r w:rsidRPr="00544021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8</w:t>
            </w:r>
            <w:r w:rsidRPr="00544021">
              <w:rPr>
                <w:b/>
                <w:bCs/>
              </w:rPr>
              <w:fldChar w:fldCharType="end"/>
            </w:r>
            <w:r w:rsidRPr="00544021">
              <w:rPr>
                <w:b/>
                <w:bCs/>
              </w:rPr>
              <w:t>: Outlier Analysis (ChatGPT).</w:t>
            </w:r>
            <w:r w:rsidRPr="00674990">
              <w:t xml:space="preserve"> Note the 37 natural outliers.</w:t>
            </w:r>
          </w:p>
        </w:tc>
      </w:tr>
      <w:tr w:rsidR="00034039" w14:paraId="531C4065" w14:textId="77777777" w:rsidTr="00AB7333">
        <w:trPr>
          <w:jc w:val="center"/>
        </w:trPr>
        <w:tc>
          <w:tcPr>
            <w:tcW w:w="10615" w:type="dxa"/>
          </w:tcPr>
          <w:p w14:paraId="448BF222" w14:textId="77777777" w:rsidR="00034039" w:rsidRDefault="00034039" w:rsidP="00AB7333">
            <w:pPr>
              <w:spacing w:line="15" w:lineRule="atLeast"/>
              <w:jc w:val="center"/>
              <w:outlineLvl w:val="0"/>
              <w:rPr>
                <w:noProof/>
                <w:sz w:val="20"/>
                <w:szCs w:val="20"/>
              </w:rPr>
            </w:pPr>
          </w:p>
          <w:p w14:paraId="4CBCA9BC" w14:textId="77777777" w:rsidR="00544021" w:rsidRDefault="00034039" w:rsidP="00544021">
            <w:pPr>
              <w:keepNext/>
              <w:spacing w:line="15" w:lineRule="atLeast"/>
              <w:jc w:val="center"/>
              <w:outlineLvl w:val="0"/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05C79302" wp14:editId="545F66E7">
                  <wp:extent cx="6007608" cy="749808"/>
                  <wp:effectExtent l="0" t="0" r="0" b="0"/>
                  <wp:docPr id="995109443" name="Picture 14" descr="A table with numbers an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09443" name="Picture 14" descr="A table with numbers and text&#10;&#10;Description automatically generated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3" t="38955" r="8667" b="37530"/>
                          <a:stretch/>
                        </pic:blipFill>
                        <pic:spPr bwMode="auto">
                          <a:xfrm>
                            <a:off x="0" y="0"/>
                            <a:ext cx="6007608" cy="7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15A9B4" w14:textId="2CD9F3D8" w:rsidR="00034039" w:rsidRPr="00544021" w:rsidRDefault="00544021" w:rsidP="00544021">
            <w:pPr>
              <w:pStyle w:val="Caption"/>
              <w:jc w:val="center"/>
              <w:rPr>
                <w:b/>
                <w:bCs/>
                <w:sz w:val="24"/>
                <w:szCs w:val="22"/>
              </w:rPr>
            </w:pPr>
            <w:r w:rsidRPr="00544021">
              <w:rPr>
                <w:b/>
                <w:bCs/>
              </w:rPr>
              <w:t xml:space="preserve">Figure </w:t>
            </w:r>
            <w:r w:rsidRPr="00544021">
              <w:rPr>
                <w:b/>
                <w:bCs/>
              </w:rPr>
              <w:fldChar w:fldCharType="begin"/>
            </w:r>
            <w:r w:rsidRPr="00544021">
              <w:rPr>
                <w:b/>
                <w:bCs/>
              </w:rPr>
              <w:instrText xml:space="preserve"> SEQ Figure \* ARABIC </w:instrText>
            </w:r>
            <w:r w:rsidRPr="00544021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9</w:t>
            </w:r>
            <w:r w:rsidRPr="00544021">
              <w:rPr>
                <w:b/>
                <w:bCs/>
              </w:rPr>
              <w:fldChar w:fldCharType="end"/>
            </w:r>
            <w:r w:rsidRPr="00544021">
              <w:rPr>
                <w:b/>
                <w:bCs/>
              </w:rPr>
              <w:t>: Descriptive Statistics (ChatGPT).</w:t>
            </w:r>
          </w:p>
        </w:tc>
      </w:tr>
    </w:tbl>
    <w:p w14:paraId="4C0D9F81" w14:textId="77777777" w:rsidR="00BC063A" w:rsidRPr="00BC063A" w:rsidRDefault="00000000" w:rsidP="00BC063A">
      <w:pPr>
        <w:spacing w:after="0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>
        <w:rPr>
          <w:rFonts w:eastAsia="Times New Roman" w:cstheme="minorHAnsi"/>
          <w:kern w:val="0"/>
          <w:szCs w:val="24"/>
          <w:lang w:bidi="bn-IN"/>
          <w14:ligatures w14:val="none"/>
        </w:rPr>
        <w:lastRenderedPageBreak/>
        <w:pict w14:anchorId="1B6001A3">
          <v:rect id="_x0000_i1027" style="width:0;height:1.5pt" o:hralign="center" o:hrstd="t" o:hr="t" fillcolor="#a0a0a0" stroked="f"/>
        </w:pict>
      </w:r>
    </w:p>
    <w:p w14:paraId="41ACE890" w14:textId="77777777" w:rsidR="00BC063A" w:rsidRPr="00BC063A" w:rsidRDefault="00BC063A" w:rsidP="00BC063A">
      <w:pPr>
        <w:pStyle w:val="Heading2"/>
      </w:pPr>
      <w:r w:rsidRPr="00BC063A">
        <w:t>4.0 Model 3: Microsoft Copilot</w:t>
      </w:r>
    </w:p>
    <w:p w14:paraId="2162A7D8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4.1 Design Logic (Signal Encoding)</w:t>
      </w:r>
    </w:p>
    <w:p w14:paraId="60CDC08A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Copilot focused on creating a dataset specifically for training a classifier. The logic emphasized encoding distinct "signals" that a machine learning model could easily distinguish.</w:t>
      </w:r>
    </w:p>
    <w:p w14:paraId="50605B61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4.2 Generation Steps</w:t>
      </w:r>
    </w:p>
    <w:p w14:paraId="1B9E6BA3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Legitimate tracks were constrained to 180–300s, while fraud was constrained to 20–95s. We also encoded metadata richness and temporal signals (concentrating fraud in recent years).</w:t>
      </w:r>
    </w:p>
    <w:p w14:paraId="27940610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4.3 Statistical Profile (Copilot)</w:t>
      </w:r>
    </w:p>
    <w:tbl>
      <w:tblPr>
        <w:tblStyle w:val="TableGrid"/>
        <w:tblW w:w="94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6"/>
      </w:tblGrid>
      <w:tr w:rsidR="00544021" w14:paraId="1D0084BA" w14:textId="77777777" w:rsidTr="00873D75">
        <w:trPr>
          <w:jc w:val="center"/>
        </w:trPr>
        <w:tc>
          <w:tcPr>
            <w:tcW w:w="9445" w:type="dxa"/>
          </w:tcPr>
          <w:p w14:paraId="07CDC352" w14:textId="77777777" w:rsidR="00544021" w:rsidRDefault="00544021" w:rsidP="00AB7333">
            <w:pPr>
              <w:keepNext/>
              <w:spacing w:line="15" w:lineRule="atLeast"/>
              <w:rPr>
                <w:noProof/>
                <w:sz w:val="20"/>
                <w:szCs w:val="20"/>
              </w:rPr>
            </w:pPr>
          </w:p>
          <w:p w14:paraId="2C4FB300" w14:textId="77777777" w:rsidR="00544021" w:rsidRDefault="00544021" w:rsidP="00544021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F1F6B48" wp14:editId="03638E77">
                  <wp:extent cx="5239512" cy="3355848"/>
                  <wp:effectExtent l="0" t="0" r="0" b="0"/>
                  <wp:docPr id="2050747666" name="Picture 15" descr="A black and white squar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47666" name="Picture 15" descr="A black and white squares with white text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67" t="10186" r="14000" b="5829"/>
                          <a:stretch/>
                        </pic:blipFill>
                        <pic:spPr bwMode="auto">
                          <a:xfrm>
                            <a:off x="0" y="0"/>
                            <a:ext cx="5239512" cy="3355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07B03B" w14:textId="2B6A9B13" w:rsidR="00544021" w:rsidRPr="00544021" w:rsidRDefault="00544021" w:rsidP="00544021">
            <w:pPr>
              <w:pStyle w:val="Caption"/>
              <w:jc w:val="center"/>
            </w:pPr>
            <w:r w:rsidRPr="00544021">
              <w:rPr>
                <w:b/>
                <w:bCs/>
              </w:rPr>
              <w:t xml:space="preserve">Figure </w:t>
            </w:r>
            <w:r w:rsidRPr="00544021">
              <w:rPr>
                <w:b/>
                <w:bCs/>
              </w:rPr>
              <w:fldChar w:fldCharType="begin"/>
            </w:r>
            <w:r w:rsidRPr="00544021">
              <w:rPr>
                <w:b/>
                <w:bCs/>
              </w:rPr>
              <w:instrText xml:space="preserve"> SEQ Figure \* ARABIC </w:instrText>
            </w:r>
            <w:r w:rsidRPr="00544021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10</w:t>
            </w:r>
            <w:r w:rsidRPr="00544021">
              <w:rPr>
                <w:b/>
                <w:bCs/>
              </w:rPr>
              <w:fldChar w:fldCharType="end"/>
            </w:r>
            <w:r w:rsidRPr="00544021">
              <w:rPr>
                <w:b/>
                <w:bCs/>
              </w:rPr>
              <w:t>: Feature Correlation Matrix (Copilot).</w:t>
            </w:r>
            <w:r w:rsidRPr="0049603D">
              <w:t xml:space="preserve"> Note the forced correlation of 0.60.</w:t>
            </w:r>
          </w:p>
        </w:tc>
      </w:tr>
      <w:tr w:rsidR="00544021" w14:paraId="50C31774" w14:textId="77777777" w:rsidTr="00873D75">
        <w:trPr>
          <w:jc w:val="center"/>
        </w:trPr>
        <w:tc>
          <w:tcPr>
            <w:tcW w:w="9445" w:type="dxa"/>
          </w:tcPr>
          <w:p w14:paraId="37F09D60" w14:textId="77777777" w:rsidR="00544021" w:rsidRDefault="00544021" w:rsidP="00AB7333">
            <w:pPr>
              <w:spacing w:line="15" w:lineRule="atLeast"/>
              <w:jc w:val="center"/>
              <w:rPr>
                <w:noProof/>
                <w:sz w:val="20"/>
                <w:szCs w:val="20"/>
              </w:rPr>
            </w:pPr>
          </w:p>
          <w:p w14:paraId="6599B989" w14:textId="77777777" w:rsidR="00544021" w:rsidRDefault="00544021" w:rsidP="00544021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D5D0E86" wp14:editId="1602F35D">
                  <wp:extent cx="5943600" cy="2414016"/>
                  <wp:effectExtent l="0" t="0" r="0" b="5715"/>
                  <wp:docPr id="1837205953" name="Picture 16" descr="A graph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05953" name="Picture 16" descr="A graph of a diagram&#10;&#10;Description automatically generated with medium confidence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01"/>
                          <a:stretch/>
                        </pic:blipFill>
                        <pic:spPr bwMode="auto">
                          <a:xfrm>
                            <a:off x="0" y="0"/>
                            <a:ext cx="5943600" cy="2414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6FA2F9" w14:textId="18181CD0" w:rsidR="00544021" w:rsidRDefault="00544021" w:rsidP="00544021">
            <w:pPr>
              <w:pStyle w:val="Caption"/>
              <w:jc w:val="center"/>
            </w:pPr>
            <w:r w:rsidRPr="00544021">
              <w:rPr>
                <w:b/>
                <w:bCs/>
              </w:rPr>
              <w:t xml:space="preserve">Figure </w:t>
            </w:r>
            <w:r w:rsidRPr="00544021">
              <w:rPr>
                <w:b/>
                <w:bCs/>
              </w:rPr>
              <w:fldChar w:fldCharType="begin"/>
            </w:r>
            <w:r w:rsidRPr="00544021">
              <w:rPr>
                <w:b/>
                <w:bCs/>
              </w:rPr>
              <w:instrText xml:space="preserve"> SEQ Figure \* ARABIC </w:instrText>
            </w:r>
            <w:r w:rsidRPr="00544021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11</w:t>
            </w:r>
            <w:r w:rsidRPr="00544021">
              <w:rPr>
                <w:b/>
                <w:bCs/>
              </w:rPr>
              <w:fldChar w:fldCharType="end"/>
            </w:r>
            <w:r w:rsidRPr="00544021">
              <w:rPr>
                <w:b/>
                <w:bCs/>
              </w:rPr>
              <w:t>: Outlier Analysis (Copilot).</w:t>
            </w:r>
            <w:r w:rsidRPr="00E225FA">
              <w:t xml:space="preserve"> Note the high variance and noise.</w:t>
            </w:r>
          </w:p>
          <w:p w14:paraId="0D1A9B43" w14:textId="6A449F22" w:rsidR="00544021" w:rsidRDefault="00544021" w:rsidP="00544021">
            <w:pPr>
              <w:keepNext/>
              <w:spacing w:line="15" w:lineRule="atLeast"/>
              <w:jc w:val="center"/>
              <w:rPr>
                <w:sz w:val="20"/>
                <w:szCs w:val="20"/>
              </w:rPr>
            </w:pPr>
            <w:r w:rsidRPr="00BC063A">
              <w:rPr>
                <w:i/>
                <w:iCs/>
                <w:color w:val="44546A" w:themeColor="text2"/>
                <w:sz w:val="18"/>
                <w:szCs w:val="18"/>
              </w:rPr>
              <w:t xml:space="preserve"> </w:t>
            </w:r>
          </w:p>
        </w:tc>
      </w:tr>
      <w:tr w:rsidR="00544021" w14:paraId="519152B9" w14:textId="77777777" w:rsidTr="00873D75">
        <w:trPr>
          <w:jc w:val="center"/>
        </w:trPr>
        <w:tc>
          <w:tcPr>
            <w:tcW w:w="9445" w:type="dxa"/>
          </w:tcPr>
          <w:p w14:paraId="6767AD3B" w14:textId="77777777" w:rsidR="00544021" w:rsidRDefault="00544021" w:rsidP="00AB7333">
            <w:pPr>
              <w:spacing w:line="15" w:lineRule="atLeast"/>
              <w:jc w:val="center"/>
              <w:rPr>
                <w:noProof/>
                <w:sz w:val="20"/>
                <w:szCs w:val="20"/>
              </w:rPr>
            </w:pPr>
          </w:p>
          <w:p w14:paraId="6329B18D" w14:textId="77777777" w:rsidR="00544021" w:rsidRDefault="00544021" w:rsidP="00544021">
            <w:pPr>
              <w:keepNext/>
              <w:spacing w:line="15" w:lineRule="atLeast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A3EF19C" wp14:editId="2BC79157">
                  <wp:extent cx="6007608" cy="832104"/>
                  <wp:effectExtent l="0" t="0" r="0" b="6350"/>
                  <wp:docPr id="1999162223" name="Picture 17" descr="A table with text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62223" name="Picture 17" descr="A table with text and numbers&#10;&#10;Description automatically generated with medium confidence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9" t="38483" r="9000" b="38200"/>
                          <a:stretch/>
                        </pic:blipFill>
                        <pic:spPr bwMode="auto">
                          <a:xfrm>
                            <a:off x="0" y="0"/>
                            <a:ext cx="6007608" cy="832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974079" w14:textId="01F4D5B6" w:rsidR="00544021" w:rsidRPr="00544021" w:rsidRDefault="00544021" w:rsidP="00544021">
            <w:pPr>
              <w:pStyle w:val="Caption"/>
              <w:jc w:val="center"/>
              <w:rPr>
                <w:b/>
                <w:bCs/>
                <w:sz w:val="24"/>
                <w:szCs w:val="22"/>
              </w:rPr>
            </w:pPr>
            <w:r w:rsidRPr="00544021">
              <w:rPr>
                <w:b/>
                <w:bCs/>
              </w:rPr>
              <w:t xml:space="preserve">Figure </w:t>
            </w:r>
            <w:r w:rsidRPr="00544021">
              <w:rPr>
                <w:b/>
                <w:bCs/>
              </w:rPr>
              <w:fldChar w:fldCharType="begin"/>
            </w:r>
            <w:r w:rsidRPr="00544021">
              <w:rPr>
                <w:b/>
                <w:bCs/>
              </w:rPr>
              <w:instrText xml:space="preserve"> SEQ Figure \* ARABIC </w:instrText>
            </w:r>
            <w:r w:rsidRPr="00544021">
              <w:rPr>
                <w:b/>
                <w:bCs/>
              </w:rPr>
              <w:fldChar w:fldCharType="separate"/>
            </w:r>
            <w:r w:rsidR="00873D75">
              <w:rPr>
                <w:b/>
                <w:bCs/>
                <w:noProof/>
              </w:rPr>
              <w:t>12</w:t>
            </w:r>
            <w:r w:rsidRPr="00544021">
              <w:rPr>
                <w:b/>
                <w:bCs/>
              </w:rPr>
              <w:fldChar w:fldCharType="end"/>
            </w:r>
            <w:r w:rsidRPr="00544021">
              <w:rPr>
                <w:b/>
                <w:bCs/>
              </w:rPr>
              <w:t>: Descriptive Statistics (Copilot).</w:t>
            </w:r>
          </w:p>
        </w:tc>
      </w:tr>
    </w:tbl>
    <w:p w14:paraId="16158750" w14:textId="77777777" w:rsidR="00BC063A" w:rsidRPr="00BC063A" w:rsidRDefault="00000000" w:rsidP="00BC063A">
      <w:pPr>
        <w:spacing w:after="0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>
        <w:rPr>
          <w:rFonts w:eastAsia="Times New Roman" w:cstheme="minorHAnsi"/>
          <w:kern w:val="0"/>
          <w:szCs w:val="24"/>
          <w:lang w:bidi="bn-IN"/>
          <w14:ligatures w14:val="none"/>
        </w:rPr>
        <w:pict w14:anchorId="4D2B8D80">
          <v:rect id="_x0000_i1028" style="width:0;height:1.5pt" o:hralign="center" o:hrstd="t" o:hr="t" fillcolor="#a0a0a0" stroked="f"/>
        </w:pict>
      </w:r>
    </w:p>
    <w:p w14:paraId="52F4B2B2" w14:textId="77777777" w:rsidR="00BC063A" w:rsidRPr="00BC063A" w:rsidRDefault="00BC063A" w:rsidP="00034039">
      <w:pPr>
        <w:pStyle w:val="Heading2"/>
      </w:pPr>
      <w:r w:rsidRPr="00BC063A">
        <w:t>5.0 Validation &amp; Benchmarking</w:t>
      </w:r>
    </w:p>
    <w:p w14:paraId="10783E11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To select the optimal dataset, we conducted a direct empirical benchmark of the three models against the XYNQ baseline. We evaluated Utility (Structure), Physics (Independence), and Entropy (Realism).</w:t>
      </w:r>
    </w:p>
    <w:p w14:paraId="6FF1DF20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5.1 Structural Integrity (The "Hallucination" Test)</w:t>
      </w:r>
    </w:p>
    <w:p w14:paraId="5589491E" w14:textId="77777777" w:rsidR="00544021" w:rsidRDefault="00544021" w:rsidP="00544021">
      <w:pPr>
        <w:keepNext/>
        <w:spacing w:before="100" w:beforeAutospacing="1" w:after="100" w:afterAutospacing="1" w:line="240" w:lineRule="auto"/>
        <w:jc w:val="center"/>
      </w:pPr>
      <w:r>
        <w:rPr>
          <w:b/>
          <w:bCs/>
          <w:noProof/>
          <w:sz w:val="20"/>
          <w:szCs w:val="20"/>
        </w:rPr>
        <w:drawing>
          <wp:inline distT="0" distB="0" distL="0" distR="0" wp14:anchorId="1EE5B9F8" wp14:editId="69C5A20B">
            <wp:extent cx="6196910" cy="3041650"/>
            <wp:effectExtent l="0" t="0" r="0" b="6350"/>
            <wp:docPr id="1499037632" name="Picture 22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7632" name="Picture 22" descr="A close-up of a graph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849" cy="30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A1DD" w14:textId="5E049BD1" w:rsidR="00544021" w:rsidRPr="00544021" w:rsidRDefault="00544021" w:rsidP="00544021">
      <w:pPr>
        <w:pStyle w:val="Caption"/>
        <w:jc w:val="center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544021">
        <w:rPr>
          <w:b/>
          <w:bCs/>
        </w:rPr>
        <w:t xml:space="preserve">Figure </w:t>
      </w:r>
      <w:r w:rsidRPr="00544021">
        <w:rPr>
          <w:b/>
          <w:bCs/>
        </w:rPr>
        <w:fldChar w:fldCharType="begin"/>
      </w:r>
      <w:r w:rsidRPr="00544021">
        <w:rPr>
          <w:b/>
          <w:bCs/>
        </w:rPr>
        <w:instrText xml:space="preserve"> SEQ Figure \* ARABIC </w:instrText>
      </w:r>
      <w:r w:rsidRPr="00544021">
        <w:rPr>
          <w:b/>
          <w:bCs/>
        </w:rPr>
        <w:fldChar w:fldCharType="separate"/>
      </w:r>
      <w:r w:rsidR="00873D75">
        <w:rPr>
          <w:b/>
          <w:bCs/>
          <w:noProof/>
        </w:rPr>
        <w:t>13</w:t>
      </w:r>
      <w:r w:rsidRPr="00544021">
        <w:rPr>
          <w:b/>
          <w:bCs/>
        </w:rPr>
        <w:fldChar w:fldCharType="end"/>
      </w:r>
      <w:r w:rsidRPr="00544021">
        <w:rPr>
          <w:b/>
          <w:bCs/>
        </w:rPr>
        <w:t>: Model Benchmark Comparison (Data Completeness &amp; Correlation).</w:t>
      </w:r>
    </w:p>
    <w:p w14:paraId="69B2AAF8" w14:textId="6F57670B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lastRenderedPageBreak/>
        <w:t>1. Feature Independence</w:t>
      </w:r>
      <w:r w:rsidR="00544021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Gemini and Copilot exhibited "logical overfitting," artificially forcing a correlation (greater than 0.60) between Duration and Bitrate. In reality, these features are independent. ChatGPT and XYNQ correctly maintained near-zero correlation (0.03 to 0.05).</w:t>
      </w:r>
    </w:p>
    <w:p w14:paraId="0655D48C" w14:textId="07191386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2. Data Completeness</w:t>
      </w:r>
      <w:r w:rsidR="00544021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XYNQ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baseline failed the utility test, with only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28.7%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of rows containing valid Year metadata. All three synthetic candidates (ChatGPT, Gemini, Copilot) rectified this, achieving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100% completeness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.</w:t>
      </w:r>
    </w:p>
    <w:p w14:paraId="25C7BA48" w14:textId="680EBF56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3. Outlier Analysis</w:t>
      </w:r>
      <w:r w:rsidR="00544021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Using IQR analysis:</w:t>
      </w:r>
    </w:p>
    <w:p w14:paraId="7A421134" w14:textId="77777777" w:rsidR="00BC063A" w:rsidRPr="00BC063A" w:rsidRDefault="00BC063A" w:rsidP="00BC06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XYNQ (0 Outliers):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Too sterile; likely heavily filtered or incomplete.</w:t>
      </w:r>
    </w:p>
    <w:p w14:paraId="539AE8CF" w14:textId="77777777" w:rsidR="00BC063A" w:rsidRPr="00BC063A" w:rsidRDefault="00BC063A" w:rsidP="00BC06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Copilot (145 Outliers):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Too noisy; lacks control constraints.</w:t>
      </w:r>
    </w:p>
    <w:p w14:paraId="78E21CD8" w14:textId="77777777" w:rsidR="00BC063A" w:rsidRPr="00BC063A" w:rsidRDefault="00BC063A" w:rsidP="00BC06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ChatGPT (37 Outliers):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An optimal trade-off; enough noise to be realistic, but stable enough for training.</w:t>
      </w:r>
    </w:p>
    <w:p w14:paraId="15798DE5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5.2 Behavioral Realism (The "Physics" Test)</w:t>
      </w:r>
    </w:p>
    <w:p w14:paraId="7B3087A9" w14:textId="77777777" w:rsidR="00544021" w:rsidRDefault="00544021" w:rsidP="00544021">
      <w:pPr>
        <w:keepNext/>
        <w:spacing w:before="100" w:beforeAutospacing="1" w:after="100" w:afterAutospacing="1" w:line="240" w:lineRule="auto"/>
        <w:jc w:val="center"/>
      </w:pPr>
      <w:r>
        <w:rPr>
          <w:b/>
          <w:bCs/>
          <w:noProof/>
          <w:sz w:val="20"/>
          <w:szCs w:val="20"/>
        </w:rPr>
        <w:drawing>
          <wp:inline distT="0" distB="0" distL="0" distR="0" wp14:anchorId="306B63AE" wp14:editId="22DBE759">
            <wp:extent cx="5920740" cy="3347391"/>
            <wp:effectExtent l="0" t="0" r="3810" b="5715"/>
            <wp:docPr id="1131033677" name="Picture 23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3677" name="Picture 23" descr="A graph of different colored lines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3" t="3396" r="8438"/>
                    <a:stretch/>
                  </pic:blipFill>
                  <pic:spPr bwMode="auto">
                    <a:xfrm>
                      <a:off x="0" y="0"/>
                      <a:ext cx="5956893" cy="336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554BE" w14:textId="2A812119" w:rsidR="00BC063A" w:rsidRPr="00BC063A" w:rsidRDefault="00544021" w:rsidP="00544021">
      <w:pPr>
        <w:pStyle w:val="Caption"/>
        <w:jc w:val="center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544021">
        <w:rPr>
          <w:b/>
          <w:bCs/>
        </w:rPr>
        <w:t xml:space="preserve">Figure </w:t>
      </w:r>
      <w:r w:rsidRPr="00544021">
        <w:rPr>
          <w:b/>
          <w:bCs/>
        </w:rPr>
        <w:fldChar w:fldCharType="begin"/>
      </w:r>
      <w:r w:rsidRPr="00544021">
        <w:rPr>
          <w:b/>
          <w:bCs/>
        </w:rPr>
        <w:instrText xml:space="preserve"> SEQ Figure \* ARABIC </w:instrText>
      </w:r>
      <w:r w:rsidRPr="00544021">
        <w:rPr>
          <w:b/>
          <w:bCs/>
        </w:rPr>
        <w:fldChar w:fldCharType="separate"/>
      </w:r>
      <w:r w:rsidR="00873D75">
        <w:rPr>
          <w:b/>
          <w:bCs/>
          <w:noProof/>
        </w:rPr>
        <w:t>14</w:t>
      </w:r>
      <w:r w:rsidRPr="00544021">
        <w:rPr>
          <w:b/>
          <w:bCs/>
        </w:rPr>
        <w:fldChar w:fldCharType="end"/>
      </w:r>
      <w:r w:rsidRPr="00544021">
        <w:rPr>
          <w:b/>
          <w:bCs/>
        </w:rPr>
        <w:t>: Comparative Distributional Fidelity (Duration, Bitrate, Year).</w:t>
      </w:r>
    </w:p>
    <w:p w14:paraId="45D0F2F6" w14:textId="37F3FDC4" w:rsidR="00BC063A" w:rsidRDefault="00BC063A" w:rsidP="008876D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Duration (Physical Plausibility)</w:t>
      </w:r>
      <w:r w:rsidR="00544021"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8876D7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grey line (XYNQ) in Figure 14 shows a uniform distribution, implying a 6-minute file is as likely as a 2-minute file. The red line (ChatGPT) follows a </w:t>
      </w:r>
      <w:r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Log-Normal distribution</w:t>
      </w:r>
      <w:r w:rsidRPr="008876D7">
        <w:rPr>
          <w:rFonts w:eastAsia="Times New Roman" w:cstheme="minorHAnsi"/>
          <w:kern w:val="0"/>
          <w:szCs w:val="24"/>
          <w:lang w:bidi="bn-IN"/>
          <w14:ligatures w14:val="none"/>
        </w:rPr>
        <w:t>, correctly identifying the standard content mode (approx. 200 seconds).</w:t>
      </w:r>
    </w:p>
    <w:p w14:paraId="61CDC103" w14:textId="77777777" w:rsidR="008876D7" w:rsidRPr="008876D7" w:rsidRDefault="008876D7" w:rsidP="008876D7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Cs w:val="24"/>
          <w:lang w:bidi="bn-IN"/>
          <w14:ligatures w14:val="none"/>
        </w:rPr>
      </w:pPr>
    </w:p>
    <w:p w14:paraId="3CAD906C" w14:textId="7B40FB8E" w:rsidR="008876D7" w:rsidRPr="00C41227" w:rsidRDefault="008876D7" w:rsidP="00C4122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Bitrate (Quality Profiling):</w:t>
      </w:r>
      <w:r w:rsidRPr="008876D7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ChatGPT showed a clear bias toward 256/320 kbps, aligning with modern streaming standards. Competitors exhibited erratic spikes at lower bitrates.</w:t>
      </w:r>
    </w:p>
    <w:p w14:paraId="1C3F1FA4" w14:textId="77777777" w:rsidR="008876D7" w:rsidRDefault="008876D7" w:rsidP="008876D7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Cs w:val="24"/>
          <w:lang w:bidi="bn-IN"/>
          <w14:ligatures w14:val="none"/>
        </w:rPr>
      </w:pPr>
    </w:p>
    <w:p w14:paraId="7E7C4621" w14:textId="40BC2056" w:rsidR="00BC063A" w:rsidRPr="008876D7" w:rsidRDefault="00BC063A" w:rsidP="00BC063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Temporal Velocity (Historical Context)</w:t>
      </w:r>
      <w:r w:rsidR="00544021"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8876D7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XYNQ and Copilot generated flat timelines. ChatGPT generated a timeline reflecting </w:t>
      </w:r>
      <w:r w:rsidRPr="008876D7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exponential growth</w:t>
      </w:r>
      <w:r w:rsidRPr="008876D7">
        <w:rPr>
          <w:rFonts w:eastAsia="Times New Roman" w:cstheme="minorHAnsi"/>
          <w:kern w:val="0"/>
          <w:szCs w:val="24"/>
          <w:lang w:bidi="bn-IN"/>
          <w14:ligatures w14:val="none"/>
        </w:rPr>
        <w:t>, surging from 2020 to 2026, which allows for velocity-based fraud scoring.</w:t>
      </w:r>
    </w:p>
    <w:p w14:paraId="009B65E4" w14:textId="77777777" w:rsidR="00BC063A" w:rsidRPr="00BC063A" w:rsidRDefault="00BC063A" w:rsidP="00BC063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5.3 Internal Logic Validation (The "Signal" Test)</w:t>
      </w:r>
    </w:p>
    <w:p w14:paraId="64A07FB8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lastRenderedPageBreak/>
        <w:t xml:space="preserve">Finally, we validated whether the models successfully encoded the "Economic Rationality" design logic by analyzing the raw feature counts for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Legit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vs.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Fraud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profiles.</w:t>
      </w:r>
    </w:p>
    <w:p w14:paraId="62FA37CE" w14:textId="77777777" w:rsidR="00873D75" w:rsidRDefault="00873D75" w:rsidP="00BC063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noProof/>
          <w:kern w:val="0"/>
          <w:szCs w:val="24"/>
          <w:lang w:bidi="bn-IN"/>
        </w:rPr>
      </w:pPr>
    </w:p>
    <w:p w14:paraId="03E1E8C5" w14:textId="77777777" w:rsidR="00873D75" w:rsidRDefault="00873D75" w:rsidP="00873D75">
      <w:pPr>
        <w:keepNext/>
        <w:spacing w:before="100" w:beforeAutospacing="1" w:after="100" w:afterAutospacing="1" w:line="240" w:lineRule="auto"/>
        <w:jc w:val="center"/>
      </w:pPr>
      <w:r>
        <w:rPr>
          <w:rFonts w:eastAsia="Times New Roman" w:cstheme="minorHAnsi"/>
          <w:b/>
          <w:bCs/>
          <w:noProof/>
          <w:kern w:val="0"/>
          <w:szCs w:val="24"/>
          <w:lang w:bidi="bn-IN"/>
        </w:rPr>
        <w:drawing>
          <wp:inline distT="0" distB="0" distL="0" distR="0" wp14:anchorId="39D0001E" wp14:editId="48C140A9">
            <wp:extent cx="6556248" cy="3410712"/>
            <wp:effectExtent l="0" t="0" r="0" b="0"/>
            <wp:docPr id="448875000" name="Picture 25" descr="A group of graphs with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5000" name="Picture 25" descr="A group of graphs with different colored bars&#10;&#10;Description automatically generated with medium confidence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8" t="8112" r="9167" b="4547"/>
                    <a:stretch/>
                  </pic:blipFill>
                  <pic:spPr bwMode="auto">
                    <a:xfrm>
                      <a:off x="0" y="0"/>
                      <a:ext cx="6556248" cy="341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08FE8" w14:textId="73F8D556" w:rsidR="00BC063A" w:rsidRPr="00BC063A" w:rsidRDefault="00873D75" w:rsidP="00873D75">
      <w:pPr>
        <w:pStyle w:val="Caption"/>
        <w:jc w:val="center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873D75">
        <w:rPr>
          <w:b/>
          <w:bCs/>
        </w:rPr>
        <w:t xml:space="preserve">Figure </w:t>
      </w:r>
      <w:r w:rsidRPr="00873D75">
        <w:rPr>
          <w:b/>
          <w:bCs/>
        </w:rPr>
        <w:fldChar w:fldCharType="begin"/>
      </w:r>
      <w:r w:rsidRPr="00873D75">
        <w:rPr>
          <w:b/>
          <w:bCs/>
        </w:rPr>
        <w:instrText xml:space="preserve"> SEQ Figure \* ARABIC </w:instrText>
      </w:r>
      <w:r w:rsidRPr="00873D75">
        <w:rPr>
          <w:b/>
          <w:bCs/>
        </w:rPr>
        <w:fldChar w:fldCharType="separate"/>
      </w:r>
      <w:r>
        <w:rPr>
          <w:b/>
          <w:bCs/>
          <w:noProof/>
        </w:rPr>
        <w:t>15</w:t>
      </w:r>
      <w:r w:rsidRPr="00873D75">
        <w:rPr>
          <w:b/>
          <w:bCs/>
        </w:rPr>
        <w:fldChar w:fldCharType="end"/>
      </w:r>
      <w:r w:rsidRPr="00873D75">
        <w:rPr>
          <w:b/>
          <w:bCs/>
        </w:rPr>
        <w:t>: Internal Logic Validation (Reference Models).</w:t>
      </w:r>
      <w:r w:rsidRPr="00DE045F">
        <w:t xml:space="preserve"> Top: Claude (Baseline) shows no separation. Bottom: ChatGPT shows clear, realistic signal.</w:t>
      </w:r>
    </w:p>
    <w:p w14:paraId="39ADA953" w14:textId="4D801E0E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1. The Baseline Failure (Claude)</w:t>
      </w:r>
      <w:r w:rsidR="00544021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original dataset exhibits no detectable signal distinguishing fraud from legitimate behavior.</w:t>
      </w:r>
    </w:p>
    <w:p w14:paraId="56459A4F" w14:textId="77777777" w:rsidR="00BC063A" w:rsidRPr="00BC063A" w:rsidRDefault="00BC063A" w:rsidP="00BC06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Duration: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mean duration for Fraud (241.5s) is statistically indistinguishable from Legitimate users (238.0s).</w:t>
      </w:r>
    </w:p>
    <w:p w14:paraId="473DBBA4" w14:textId="77777777" w:rsidR="00BC063A" w:rsidRPr="00BC063A" w:rsidRDefault="00BC063A" w:rsidP="00BC06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Bitrate: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distribution is effectively random. At 128 kbps, Legitimate users actually outnumber Fraudsters (184 vs 85), contradicting the core economic constraints of bot farming.</w:t>
      </w:r>
    </w:p>
    <w:p w14:paraId="26544E7B" w14:textId="470DF0D4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2. The ChatGPT Success (Nuanced Signal)</w:t>
      </w:r>
      <w:r w:rsidR="00544021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bottom row of Figure 15 demonstrates the successful encoding of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Economic Rationality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.</w:t>
      </w:r>
    </w:p>
    <w:p w14:paraId="0B539E9A" w14:textId="3D2E4DC9" w:rsidR="00BC063A" w:rsidRPr="00BC063A" w:rsidRDefault="00BC063A" w:rsidP="00BC06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The "Low-Quality" Signal: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At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128 kbps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, Fraud profiles dominate Legitimate profiles by a ratio of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4</w:t>
      </w:r>
      <w:r w:rsidR="00200B8E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(136 vs 33). This provides a strong, learnable signal for the classifier.</w:t>
      </w:r>
    </w:p>
    <w:p w14:paraId="21F82C39" w14:textId="77777777" w:rsidR="00BC063A" w:rsidRPr="00BC063A" w:rsidRDefault="00BC063A" w:rsidP="00BC06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Realistic Overlap: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The separation is not absolute. Legit users </w:t>
      </w:r>
      <w:r w:rsidRPr="00BC063A">
        <w:rPr>
          <w:rFonts w:eastAsia="Times New Roman" w:cstheme="minorHAnsi"/>
          <w:i/>
          <w:iCs/>
          <w:kern w:val="0"/>
          <w:szCs w:val="24"/>
          <w:lang w:bidi="bn-IN"/>
          <w14:ligatures w14:val="none"/>
        </w:rPr>
        <w:t>do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exist at low bitrates, and Fraudsters </w:t>
      </w:r>
      <w:r w:rsidRPr="00BC063A">
        <w:rPr>
          <w:rFonts w:eastAsia="Times New Roman" w:cstheme="minorHAnsi"/>
          <w:i/>
          <w:iCs/>
          <w:kern w:val="0"/>
          <w:szCs w:val="24"/>
          <w:lang w:bidi="bn-IN"/>
          <w14:ligatures w14:val="none"/>
        </w:rPr>
        <w:t>do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exist at high bitrates (133 at 320 kbps). This forces the classifier to learn complex patterns rather than simple "if/else" rules.</w:t>
      </w:r>
    </w:p>
    <w:p w14:paraId="59064B60" w14:textId="77777777" w:rsidR="00873D75" w:rsidRDefault="00873D75" w:rsidP="00BC063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noProof/>
          <w:kern w:val="0"/>
          <w:szCs w:val="24"/>
          <w:lang w:bidi="bn-IN"/>
        </w:rPr>
      </w:pPr>
    </w:p>
    <w:p w14:paraId="2CDD3169" w14:textId="77777777" w:rsidR="00873D75" w:rsidRDefault="00873D75" w:rsidP="00873D75">
      <w:pPr>
        <w:keepNext/>
        <w:spacing w:before="100" w:beforeAutospacing="1" w:after="100" w:afterAutospacing="1" w:line="240" w:lineRule="auto"/>
        <w:jc w:val="center"/>
      </w:pPr>
      <w:r>
        <w:rPr>
          <w:rFonts w:eastAsia="Times New Roman" w:cstheme="minorHAnsi"/>
          <w:b/>
          <w:bCs/>
          <w:noProof/>
          <w:kern w:val="0"/>
          <w:szCs w:val="24"/>
          <w:lang w:bidi="bn-IN"/>
        </w:rPr>
        <w:lastRenderedPageBreak/>
        <w:drawing>
          <wp:inline distT="0" distB="0" distL="0" distR="0" wp14:anchorId="7A50784B" wp14:editId="79EF85DC">
            <wp:extent cx="6556248" cy="3419856"/>
            <wp:effectExtent l="0" t="0" r="0" b="9525"/>
            <wp:docPr id="151731716" name="Picture 26" descr="A group of graphs showing different types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716" name="Picture 26" descr="A group of graphs showing different types of data&#10;&#10;Description automatically generated with medium confidence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4" t="8112" r="9259" b="4735"/>
                    <a:stretch/>
                  </pic:blipFill>
                  <pic:spPr bwMode="auto">
                    <a:xfrm>
                      <a:off x="0" y="0"/>
                      <a:ext cx="6556248" cy="341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56031" w14:textId="4DD18531" w:rsidR="00873D75" w:rsidRDefault="00873D75" w:rsidP="00873D75">
      <w:pPr>
        <w:pStyle w:val="Caption"/>
        <w:jc w:val="center"/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</w:pPr>
      <w:r w:rsidRPr="00873D75">
        <w:rPr>
          <w:b/>
          <w:bCs/>
        </w:rPr>
        <w:t xml:space="preserve">Figure </w:t>
      </w:r>
      <w:r w:rsidRPr="00873D75">
        <w:rPr>
          <w:b/>
          <w:bCs/>
        </w:rPr>
        <w:fldChar w:fldCharType="begin"/>
      </w:r>
      <w:r w:rsidRPr="00873D75">
        <w:rPr>
          <w:b/>
          <w:bCs/>
        </w:rPr>
        <w:instrText xml:space="preserve"> SEQ Figure \* ARABIC </w:instrText>
      </w:r>
      <w:r w:rsidRPr="00873D75">
        <w:rPr>
          <w:b/>
          <w:bCs/>
        </w:rPr>
        <w:fldChar w:fldCharType="separate"/>
      </w:r>
      <w:r w:rsidRPr="00873D75">
        <w:rPr>
          <w:b/>
          <w:bCs/>
          <w:noProof/>
        </w:rPr>
        <w:t>16</w:t>
      </w:r>
      <w:r w:rsidRPr="00873D75">
        <w:rPr>
          <w:b/>
          <w:bCs/>
        </w:rPr>
        <w:fldChar w:fldCharType="end"/>
      </w:r>
      <w:r w:rsidRPr="00873D75">
        <w:rPr>
          <w:b/>
          <w:bCs/>
        </w:rPr>
        <w:t>: Internal Logic Validation (Competitor Models).</w:t>
      </w:r>
      <w:r w:rsidRPr="000D2822">
        <w:t xml:space="preserve"> Top: Gemini is too binary. Bottom: Copilot relies on non-standard bitrates.</w:t>
      </w:r>
    </w:p>
    <w:p w14:paraId="5666546B" w14:textId="7CDCC483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3. Competitor Failures (Overfitting &amp; Leakage)</w:t>
      </w:r>
      <w:r w:rsidR="00544021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:</w:t>
      </w:r>
    </w:p>
    <w:p w14:paraId="2EC17B77" w14:textId="77777777" w:rsidR="00BC063A" w:rsidRPr="00BC063A" w:rsidRDefault="00BC063A" w:rsidP="00BC06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Gemini (Binary Logic):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This model created an unrealistic "hard boundary." At 128 kbps, it generated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100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Fraud files and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0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Legitimate files. A model trained on this would likely ban any real user who uploads a standard MP3.</w:t>
      </w:r>
    </w:p>
    <w:p w14:paraId="4FAA61F7" w14:textId="77777777" w:rsidR="00BC063A" w:rsidRPr="00BC063A" w:rsidRDefault="00BC063A" w:rsidP="00BC06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Copilot (Data Leakage):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Copilot introduced non-standard bitrates (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64 kbps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and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96 kbps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) containing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190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Fraud files and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0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Legitimate files. This allows a classifier to identify fraud based on a variable that won't exist in the real world.</w:t>
      </w:r>
    </w:p>
    <w:p w14:paraId="567D237C" w14:textId="77777777" w:rsidR="00BC063A" w:rsidRPr="00BC063A" w:rsidRDefault="00000000" w:rsidP="00BC063A">
      <w:pPr>
        <w:spacing w:after="0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>
        <w:rPr>
          <w:rFonts w:eastAsia="Times New Roman" w:cstheme="minorHAnsi"/>
          <w:kern w:val="0"/>
          <w:szCs w:val="24"/>
          <w:lang w:bidi="bn-IN"/>
          <w14:ligatures w14:val="none"/>
        </w:rPr>
        <w:pict w14:anchorId="1AE045B0">
          <v:rect id="_x0000_i1029" style="width:0;height:1.5pt" o:hralign="center" o:hrstd="t" o:hr="t" fillcolor="#a0a0a0" stroked="f"/>
        </w:pict>
      </w:r>
    </w:p>
    <w:p w14:paraId="19C73553" w14:textId="77777777" w:rsidR="00BC063A" w:rsidRPr="00BC063A" w:rsidRDefault="00BC063A" w:rsidP="00034039">
      <w:pPr>
        <w:pStyle w:val="Heading2"/>
      </w:pPr>
      <w:r w:rsidRPr="00BC063A">
        <w:t>6.0 Final Verdict: Selection of Primary Dataset</w:t>
      </w:r>
    </w:p>
    <w:p w14:paraId="0A556C80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Based on the combined results of the Structural Benchmark and Distributional Analysis,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ChatGPT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has been selected as the primary generator for the training data.</w:t>
      </w:r>
    </w:p>
    <w:p w14:paraId="0A301896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It is the only candidate that passed all three validation gates:</w:t>
      </w:r>
    </w:p>
    <w:p w14:paraId="722BDACD" w14:textId="77777777" w:rsidR="00BC063A" w:rsidRPr="00BC063A" w:rsidRDefault="00BC063A" w:rsidP="00BC06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Structure: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It achieved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100% data completeness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, fixing the missing-year issue found in the XYNQ baseline.</w:t>
      </w:r>
    </w:p>
    <w:p w14:paraId="1775E00A" w14:textId="77777777" w:rsidR="00BC063A" w:rsidRPr="00BC063A" w:rsidRDefault="00BC063A" w:rsidP="00BC06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Physics: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It generated a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Log-Normal duration curve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without the artificial correlations seen in Gemini.</w:t>
      </w:r>
    </w:p>
    <w:p w14:paraId="202092F6" w14:textId="77777777" w:rsidR="00BC063A" w:rsidRPr="00BC063A" w:rsidRDefault="00BC063A" w:rsidP="00BC06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Velocity: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 It captures the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exponential growth of internet history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, enabling time-series fraud detection which Copilot failed to model.</w:t>
      </w:r>
    </w:p>
    <w:p w14:paraId="1CB2AB1B" w14:textId="77777777" w:rsidR="00BC063A" w:rsidRPr="00BC063A" w:rsidRDefault="00BC063A" w:rsidP="00BC063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bidi="bn-IN"/>
          <w14:ligatures w14:val="none"/>
        </w:rPr>
      </w:pP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 xml:space="preserve">By selecting ChatGPT, we secure a statistically robust foundation to proceed to </w:t>
      </w:r>
      <w:r w:rsidRPr="00BC063A">
        <w:rPr>
          <w:rFonts w:eastAsia="Times New Roman" w:cstheme="minorHAnsi"/>
          <w:b/>
          <w:bCs/>
          <w:kern w:val="0"/>
          <w:szCs w:val="24"/>
          <w:lang w:bidi="bn-IN"/>
          <w14:ligatures w14:val="none"/>
        </w:rPr>
        <w:t>Phase 2: Pattern Injection</w:t>
      </w:r>
      <w:r w:rsidRPr="00BC063A">
        <w:rPr>
          <w:rFonts w:eastAsia="Times New Roman" w:cstheme="minorHAnsi"/>
          <w:kern w:val="0"/>
          <w:szCs w:val="24"/>
          <w:lang w:bidi="bn-IN"/>
          <w14:ligatures w14:val="none"/>
        </w:rPr>
        <w:t>.</w:t>
      </w:r>
    </w:p>
    <w:p w14:paraId="7F2A7EA3" w14:textId="77777777" w:rsidR="00A6531E" w:rsidRPr="00BC063A" w:rsidRDefault="00A6531E" w:rsidP="00BC063A">
      <w:pPr>
        <w:rPr>
          <w:rFonts w:cstheme="minorHAnsi"/>
        </w:rPr>
      </w:pPr>
    </w:p>
    <w:sectPr w:rsidR="00A6531E" w:rsidRPr="00BC063A" w:rsidSect="008917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674D5"/>
    <w:multiLevelType w:val="multilevel"/>
    <w:tmpl w:val="C86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2CDF"/>
    <w:multiLevelType w:val="multilevel"/>
    <w:tmpl w:val="2F0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E5E"/>
    <w:multiLevelType w:val="multilevel"/>
    <w:tmpl w:val="A13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79F7"/>
    <w:multiLevelType w:val="multilevel"/>
    <w:tmpl w:val="9298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B0408"/>
    <w:multiLevelType w:val="multilevel"/>
    <w:tmpl w:val="CF4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45A42"/>
    <w:multiLevelType w:val="multilevel"/>
    <w:tmpl w:val="A29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564F2"/>
    <w:multiLevelType w:val="multilevel"/>
    <w:tmpl w:val="D53E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C1B53"/>
    <w:multiLevelType w:val="multilevel"/>
    <w:tmpl w:val="E4A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03B11"/>
    <w:multiLevelType w:val="hybridMultilevel"/>
    <w:tmpl w:val="DA826AAC"/>
    <w:lvl w:ilvl="0" w:tplc="59684E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681B11"/>
    <w:multiLevelType w:val="multilevel"/>
    <w:tmpl w:val="2B3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92904"/>
    <w:multiLevelType w:val="multilevel"/>
    <w:tmpl w:val="5AAC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8F3C65"/>
    <w:multiLevelType w:val="multilevel"/>
    <w:tmpl w:val="6BC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2235A"/>
    <w:multiLevelType w:val="multilevel"/>
    <w:tmpl w:val="EC2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66744"/>
    <w:multiLevelType w:val="multilevel"/>
    <w:tmpl w:val="D1B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E7B4F"/>
    <w:multiLevelType w:val="multilevel"/>
    <w:tmpl w:val="ABC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C354F"/>
    <w:multiLevelType w:val="multilevel"/>
    <w:tmpl w:val="ACD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079FB"/>
    <w:multiLevelType w:val="multilevel"/>
    <w:tmpl w:val="CCA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84D92"/>
    <w:multiLevelType w:val="multilevel"/>
    <w:tmpl w:val="28B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376C2"/>
    <w:multiLevelType w:val="multilevel"/>
    <w:tmpl w:val="7DB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7FAC"/>
    <w:multiLevelType w:val="multilevel"/>
    <w:tmpl w:val="98B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A0C1C"/>
    <w:multiLevelType w:val="multilevel"/>
    <w:tmpl w:val="89D8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8719F"/>
    <w:multiLevelType w:val="multilevel"/>
    <w:tmpl w:val="71B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9686A"/>
    <w:multiLevelType w:val="multilevel"/>
    <w:tmpl w:val="EA7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E6649"/>
    <w:multiLevelType w:val="multilevel"/>
    <w:tmpl w:val="975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14CFC"/>
    <w:multiLevelType w:val="multilevel"/>
    <w:tmpl w:val="6C0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92019"/>
    <w:multiLevelType w:val="multilevel"/>
    <w:tmpl w:val="4B6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F515E"/>
    <w:multiLevelType w:val="multilevel"/>
    <w:tmpl w:val="9F0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A4B14"/>
    <w:multiLevelType w:val="multilevel"/>
    <w:tmpl w:val="101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88725">
    <w:abstractNumId w:val="0"/>
  </w:num>
  <w:num w:numId="2" w16cid:durableId="723337170">
    <w:abstractNumId w:val="6"/>
  </w:num>
  <w:num w:numId="3" w16cid:durableId="249626653">
    <w:abstractNumId w:val="5"/>
  </w:num>
  <w:num w:numId="4" w16cid:durableId="1619753372">
    <w:abstractNumId w:val="15"/>
  </w:num>
  <w:num w:numId="5" w16cid:durableId="661470607">
    <w:abstractNumId w:val="1"/>
  </w:num>
  <w:num w:numId="6" w16cid:durableId="164440550">
    <w:abstractNumId w:val="21"/>
  </w:num>
  <w:num w:numId="7" w16cid:durableId="1028146314">
    <w:abstractNumId w:val="3"/>
  </w:num>
  <w:num w:numId="8" w16cid:durableId="390424521">
    <w:abstractNumId w:val="24"/>
  </w:num>
  <w:num w:numId="9" w16cid:durableId="1565489060">
    <w:abstractNumId w:val="17"/>
  </w:num>
  <w:num w:numId="10" w16cid:durableId="730731304">
    <w:abstractNumId w:val="14"/>
  </w:num>
  <w:num w:numId="11" w16cid:durableId="1081298853">
    <w:abstractNumId w:val="16"/>
  </w:num>
  <w:num w:numId="12" w16cid:durableId="843978309">
    <w:abstractNumId w:val="2"/>
  </w:num>
  <w:num w:numId="13" w16cid:durableId="72749057">
    <w:abstractNumId w:val="25"/>
  </w:num>
  <w:num w:numId="14" w16cid:durableId="504319654">
    <w:abstractNumId w:val="13"/>
  </w:num>
  <w:num w:numId="15" w16cid:durableId="2033677553">
    <w:abstractNumId w:val="23"/>
  </w:num>
  <w:num w:numId="16" w16cid:durableId="166137518">
    <w:abstractNumId w:val="19"/>
  </w:num>
  <w:num w:numId="17" w16cid:durableId="1462846871">
    <w:abstractNumId w:val="26"/>
  </w:num>
  <w:num w:numId="18" w16cid:durableId="1970285119">
    <w:abstractNumId w:val="18"/>
  </w:num>
  <w:num w:numId="19" w16cid:durableId="1586306048">
    <w:abstractNumId w:val="27"/>
  </w:num>
  <w:num w:numId="20" w16cid:durableId="1743871259">
    <w:abstractNumId w:val="10"/>
  </w:num>
  <w:num w:numId="21" w16cid:durableId="623848300">
    <w:abstractNumId w:val="22"/>
  </w:num>
  <w:num w:numId="22" w16cid:durableId="2037267345">
    <w:abstractNumId w:val="4"/>
  </w:num>
  <w:num w:numId="23" w16cid:durableId="1593589669">
    <w:abstractNumId w:val="9"/>
  </w:num>
  <w:num w:numId="24" w16cid:durableId="1786075204">
    <w:abstractNumId w:val="7"/>
  </w:num>
  <w:num w:numId="25" w16cid:durableId="2068407670">
    <w:abstractNumId w:val="12"/>
  </w:num>
  <w:num w:numId="26" w16cid:durableId="515585269">
    <w:abstractNumId w:val="11"/>
  </w:num>
  <w:num w:numId="27" w16cid:durableId="1627201812">
    <w:abstractNumId w:val="20"/>
  </w:num>
  <w:num w:numId="28" w16cid:durableId="9080797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4D"/>
    <w:rsid w:val="00015144"/>
    <w:rsid w:val="00034039"/>
    <w:rsid w:val="00064567"/>
    <w:rsid w:val="00085DAF"/>
    <w:rsid w:val="000A41D1"/>
    <w:rsid w:val="00200B8E"/>
    <w:rsid w:val="0020645E"/>
    <w:rsid w:val="00215E4D"/>
    <w:rsid w:val="002B1B06"/>
    <w:rsid w:val="002E1C87"/>
    <w:rsid w:val="003C5039"/>
    <w:rsid w:val="004A71C1"/>
    <w:rsid w:val="00544021"/>
    <w:rsid w:val="00611614"/>
    <w:rsid w:val="00770799"/>
    <w:rsid w:val="00873D75"/>
    <w:rsid w:val="008876D7"/>
    <w:rsid w:val="0089179D"/>
    <w:rsid w:val="00A6531E"/>
    <w:rsid w:val="00A72C21"/>
    <w:rsid w:val="00B9146E"/>
    <w:rsid w:val="00BC063A"/>
    <w:rsid w:val="00C41227"/>
    <w:rsid w:val="00C84D3D"/>
    <w:rsid w:val="00D72F59"/>
    <w:rsid w:val="00DA42A9"/>
    <w:rsid w:val="00DC7216"/>
    <w:rsid w:val="00DE0254"/>
    <w:rsid w:val="00FA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79F8"/>
  <w15:chartTrackingRefBased/>
  <w15:docId w15:val="{51CC028D-41D6-4BE3-AC09-61EAB694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021"/>
    <w:pPr>
      <w:jc w:val="both"/>
    </w:pPr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89179D"/>
    <w:pPr>
      <w:spacing w:before="220" w:beforeAutospacing="1" w:after="22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bidi="b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C063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28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C0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54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A72C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72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9179D"/>
    <w:rPr>
      <w:rFonts w:ascii="Times New Roman" w:eastAsia="Times New Roman" w:hAnsi="Times New Roman" w:cs="Times New Roman"/>
      <w:b/>
      <w:bCs/>
      <w:kern w:val="36"/>
      <w:sz w:val="32"/>
      <w:szCs w:val="48"/>
      <w:lang w:bidi="b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C063A"/>
    <w:rPr>
      <w:rFonts w:eastAsia="Times New Roman" w:cs="Times New Roman"/>
      <w:b/>
      <w:bCs/>
      <w:kern w:val="0"/>
      <w:sz w:val="28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C063A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0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bn-IN"/>
      <w14:ligatures w14:val="none"/>
    </w:rPr>
  </w:style>
  <w:style w:type="character" w:customStyle="1" w:styleId="citation-753">
    <w:name w:val="citation-753"/>
    <w:basedOn w:val="DefaultParagraphFont"/>
    <w:rsid w:val="00BC063A"/>
  </w:style>
  <w:style w:type="character" w:customStyle="1" w:styleId="citation-752">
    <w:name w:val="citation-752"/>
    <w:basedOn w:val="DefaultParagraphFont"/>
    <w:rsid w:val="00BC063A"/>
  </w:style>
  <w:style w:type="character" w:customStyle="1" w:styleId="citation-751">
    <w:name w:val="citation-751"/>
    <w:basedOn w:val="DefaultParagraphFont"/>
    <w:rsid w:val="00BC063A"/>
  </w:style>
  <w:style w:type="character" w:customStyle="1" w:styleId="button-label">
    <w:name w:val="button-label"/>
    <w:basedOn w:val="DefaultParagraphFont"/>
    <w:rsid w:val="00BC063A"/>
  </w:style>
  <w:style w:type="character" w:customStyle="1" w:styleId="citation-750">
    <w:name w:val="citation-750"/>
    <w:basedOn w:val="DefaultParagraphFont"/>
    <w:rsid w:val="00BC063A"/>
  </w:style>
  <w:style w:type="character" w:customStyle="1" w:styleId="citation-749">
    <w:name w:val="citation-749"/>
    <w:basedOn w:val="DefaultParagraphFont"/>
    <w:rsid w:val="00BC063A"/>
  </w:style>
  <w:style w:type="character" w:customStyle="1" w:styleId="citation-748">
    <w:name w:val="citation-748"/>
    <w:basedOn w:val="DefaultParagraphFont"/>
    <w:rsid w:val="00BC063A"/>
  </w:style>
  <w:style w:type="character" w:customStyle="1" w:styleId="citation-747">
    <w:name w:val="citation-747"/>
    <w:basedOn w:val="DefaultParagraphFont"/>
    <w:rsid w:val="00BC063A"/>
  </w:style>
  <w:style w:type="character" w:customStyle="1" w:styleId="citation-746">
    <w:name w:val="citation-746"/>
    <w:basedOn w:val="DefaultParagraphFont"/>
    <w:rsid w:val="00BC063A"/>
  </w:style>
  <w:style w:type="character" w:customStyle="1" w:styleId="citation-745">
    <w:name w:val="citation-745"/>
    <w:basedOn w:val="DefaultParagraphFont"/>
    <w:rsid w:val="00BC063A"/>
  </w:style>
  <w:style w:type="character" w:customStyle="1" w:styleId="citation-744">
    <w:name w:val="citation-744"/>
    <w:basedOn w:val="DefaultParagraphFont"/>
    <w:rsid w:val="00BC063A"/>
  </w:style>
  <w:style w:type="character" w:customStyle="1" w:styleId="citation-743">
    <w:name w:val="citation-743"/>
    <w:basedOn w:val="DefaultParagraphFont"/>
    <w:rsid w:val="00BC063A"/>
  </w:style>
  <w:style w:type="character" w:customStyle="1" w:styleId="math-inline">
    <w:name w:val="math-inline"/>
    <w:basedOn w:val="DefaultParagraphFont"/>
    <w:rsid w:val="00BC063A"/>
  </w:style>
  <w:style w:type="character" w:customStyle="1" w:styleId="citation-742">
    <w:name w:val="citation-742"/>
    <w:basedOn w:val="DefaultParagraphFont"/>
    <w:rsid w:val="00BC063A"/>
  </w:style>
  <w:style w:type="character" w:customStyle="1" w:styleId="citation-741">
    <w:name w:val="citation-741"/>
    <w:basedOn w:val="DefaultParagraphFont"/>
    <w:rsid w:val="00BC063A"/>
  </w:style>
  <w:style w:type="character" w:customStyle="1" w:styleId="citation-740">
    <w:name w:val="citation-740"/>
    <w:basedOn w:val="DefaultParagraphFont"/>
    <w:rsid w:val="00BC063A"/>
  </w:style>
  <w:style w:type="character" w:customStyle="1" w:styleId="citation-739">
    <w:name w:val="citation-739"/>
    <w:basedOn w:val="DefaultParagraphFont"/>
    <w:rsid w:val="00BC063A"/>
  </w:style>
  <w:style w:type="character" w:customStyle="1" w:styleId="citation-738">
    <w:name w:val="citation-738"/>
    <w:basedOn w:val="DefaultParagraphFont"/>
    <w:rsid w:val="00BC063A"/>
  </w:style>
  <w:style w:type="character" w:customStyle="1" w:styleId="citation-737">
    <w:name w:val="citation-737"/>
    <w:basedOn w:val="DefaultParagraphFont"/>
    <w:rsid w:val="00BC063A"/>
  </w:style>
  <w:style w:type="character" w:customStyle="1" w:styleId="citation-736">
    <w:name w:val="citation-736"/>
    <w:basedOn w:val="DefaultParagraphFont"/>
    <w:rsid w:val="00BC063A"/>
  </w:style>
  <w:style w:type="character" w:customStyle="1" w:styleId="citation-735">
    <w:name w:val="citation-735"/>
    <w:basedOn w:val="DefaultParagraphFont"/>
    <w:rsid w:val="00BC063A"/>
  </w:style>
  <w:style w:type="character" w:customStyle="1" w:styleId="citation-734">
    <w:name w:val="citation-734"/>
    <w:basedOn w:val="DefaultParagraphFont"/>
    <w:rsid w:val="00BC063A"/>
  </w:style>
  <w:style w:type="character" w:customStyle="1" w:styleId="citation-733">
    <w:name w:val="citation-733"/>
    <w:basedOn w:val="DefaultParagraphFont"/>
    <w:rsid w:val="00BC063A"/>
  </w:style>
  <w:style w:type="character" w:customStyle="1" w:styleId="citation-732">
    <w:name w:val="citation-732"/>
    <w:basedOn w:val="DefaultParagraphFont"/>
    <w:rsid w:val="00BC063A"/>
  </w:style>
  <w:style w:type="character" w:customStyle="1" w:styleId="citation-731">
    <w:name w:val="citation-731"/>
    <w:basedOn w:val="DefaultParagraphFont"/>
    <w:rsid w:val="00BC063A"/>
  </w:style>
  <w:style w:type="character" w:customStyle="1" w:styleId="citation-730">
    <w:name w:val="citation-730"/>
    <w:basedOn w:val="DefaultParagraphFont"/>
    <w:rsid w:val="00BC063A"/>
  </w:style>
  <w:style w:type="character" w:customStyle="1" w:styleId="citation-729">
    <w:name w:val="citation-729"/>
    <w:basedOn w:val="DefaultParagraphFont"/>
    <w:rsid w:val="00BC063A"/>
  </w:style>
  <w:style w:type="character" w:customStyle="1" w:styleId="citation-728">
    <w:name w:val="citation-728"/>
    <w:basedOn w:val="DefaultParagraphFont"/>
    <w:rsid w:val="00BC063A"/>
  </w:style>
  <w:style w:type="character" w:customStyle="1" w:styleId="citation-727">
    <w:name w:val="citation-727"/>
    <w:basedOn w:val="DefaultParagraphFont"/>
    <w:rsid w:val="00BC063A"/>
  </w:style>
  <w:style w:type="character" w:customStyle="1" w:styleId="citation-726">
    <w:name w:val="citation-726"/>
    <w:basedOn w:val="DefaultParagraphFont"/>
    <w:rsid w:val="00BC063A"/>
  </w:style>
  <w:style w:type="character" w:customStyle="1" w:styleId="citation-725">
    <w:name w:val="citation-725"/>
    <w:basedOn w:val="DefaultParagraphFont"/>
    <w:rsid w:val="00BC063A"/>
  </w:style>
  <w:style w:type="character" w:customStyle="1" w:styleId="citation-724">
    <w:name w:val="citation-724"/>
    <w:basedOn w:val="DefaultParagraphFont"/>
    <w:rsid w:val="00BC063A"/>
  </w:style>
  <w:style w:type="character" w:customStyle="1" w:styleId="citation-723">
    <w:name w:val="citation-723"/>
    <w:basedOn w:val="DefaultParagraphFont"/>
    <w:rsid w:val="00BC063A"/>
  </w:style>
  <w:style w:type="character" w:customStyle="1" w:styleId="citation-722">
    <w:name w:val="citation-722"/>
    <w:basedOn w:val="DefaultParagraphFont"/>
    <w:rsid w:val="00BC063A"/>
  </w:style>
  <w:style w:type="character" w:customStyle="1" w:styleId="citation-721">
    <w:name w:val="citation-721"/>
    <w:basedOn w:val="DefaultParagraphFont"/>
    <w:rsid w:val="00BC063A"/>
  </w:style>
  <w:style w:type="character" w:customStyle="1" w:styleId="citation-720">
    <w:name w:val="citation-720"/>
    <w:basedOn w:val="DefaultParagraphFont"/>
    <w:rsid w:val="00BC063A"/>
  </w:style>
  <w:style w:type="character" w:customStyle="1" w:styleId="citation-719">
    <w:name w:val="citation-719"/>
    <w:basedOn w:val="DefaultParagraphFont"/>
    <w:rsid w:val="00BC063A"/>
  </w:style>
  <w:style w:type="character" w:customStyle="1" w:styleId="citation-718">
    <w:name w:val="citation-718"/>
    <w:basedOn w:val="DefaultParagraphFont"/>
    <w:rsid w:val="00BC063A"/>
  </w:style>
  <w:style w:type="character" w:customStyle="1" w:styleId="citation-717">
    <w:name w:val="citation-717"/>
    <w:basedOn w:val="DefaultParagraphFont"/>
    <w:rsid w:val="00BC063A"/>
  </w:style>
  <w:style w:type="character" w:customStyle="1" w:styleId="citation-716">
    <w:name w:val="citation-716"/>
    <w:basedOn w:val="DefaultParagraphFont"/>
    <w:rsid w:val="00BC063A"/>
  </w:style>
  <w:style w:type="character" w:customStyle="1" w:styleId="citation-715">
    <w:name w:val="citation-715"/>
    <w:basedOn w:val="DefaultParagraphFont"/>
    <w:rsid w:val="00BC063A"/>
  </w:style>
  <w:style w:type="character" w:customStyle="1" w:styleId="citation-714">
    <w:name w:val="citation-714"/>
    <w:basedOn w:val="DefaultParagraphFont"/>
    <w:rsid w:val="00BC063A"/>
  </w:style>
  <w:style w:type="character" w:customStyle="1" w:styleId="citation-713">
    <w:name w:val="citation-713"/>
    <w:basedOn w:val="DefaultParagraphFont"/>
    <w:rsid w:val="00BC063A"/>
  </w:style>
  <w:style w:type="character" w:customStyle="1" w:styleId="citation-712">
    <w:name w:val="citation-712"/>
    <w:basedOn w:val="DefaultParagraphFont"/>
    <w:rsid w:val="00BC063A"/>
  </w:style>
  <w:style w:type="character" w:customStyle="1" w:styleId="citation-711">
    <w:name w:val="citation-711"/>
    <w:basedOn w:val="DefaultParagraphFont"/>
    <w:rsid w:val="00BC063A"/>
  </w:style>
  <w:style w:type="character" w:customStyle="1" w:styleId="citation-710">
    <w:name w:val="citation-710"/>
    <w:basedOn w:val="DefaultParagraphFont"/>
    <w:rsid w:val="00BC063A"/>
  </w:style>
  <w:style w:type="character" w:customStyle="1" w:styleId="citation-709">
    <w:name w:val="citation-709"/>
    <w:basedOn w:val="DefaultParagraphFont"/>
    <w:rsid w:val="00BC063A"/>
  </w:style>
  <w:style w:type="character" w:customStyle="1" w:styleId="citation-708">
    <w:name w:val="citation-708"/>
    <w:basedOn w:val="DefaultParagraphFont"/>
    <w:rsid w:val="00BC063A"/>
  </w:style>
  <w:style w:type="character" w:customStyle="1" w:styleId="citation-707">
    <w:name w:val="citation-707"/>
    <w:basedOn w:val="DefaultParagraphFont"/>
    <w:rsid w:val="00BC063A"/>
  </w:style>
  <w:style w:type="character" w:customStyle="1" w:styleId="citation-706">
    <w:name w:val="citation-706"/>
    <w:basedOn w:val="DefaultParagraphFont"/>
    <w:rsid w:val="00BC063A"/>
  </w:style>
  <w:style w:type="character" w:customStyle="1" w:styleId="citation-705">
    <w:name w:val="citation-705"/>
    <w:basedOn w:val="DefaultParagraphFont"/>
    <w:rsid w:val="00BC063A"/>
  </w:style>
  <w:style w:type="character" w:customStyle="1" w:styleId="citation-704">
    <w:name w:val="citation-704"/>
    <w:basedOn w:val="DefaultParagraphFont"/>
    <w:rsid w:val="00BC063A"/>
  </w:style>
  <w:style w:type="character" w:customStyle="1" w:styleId="citation-703">
    <w:name w:val="citation-703"/>
    <w:basedOn w:val="DefaultParagraphFont"/>
    <w:rsid w:val="00BC063A"/>
  </w:style>
  <w:style w:type="character" w:customStyle="1" w:styleId="citation-702">
    <w:name w:val="citation-702"/>
    <w:basedOn w:val="DefaultParagraphFont"/>
    <w:rsid w:val="00BC063A"/>
  </w:style>
  <w:style w:type="character" w:customStyle="1" w:styleId="citation-701">
    <w:name w:val="citation-701"/>
    <w:basedOn w:val="DefaultParagraphFont"/>
    <w:rsid w:val="00BC063A"/>
  </w:style>
  <w:style w:type="character" w:customStyle="1" w:styleId="citation-700">
    <w:name w:val="citation-700"/>
    <w:basedOn w:val="DefaultParagraphFont"/>
    <w:rsid w:val="00BC063A"/>
  </w:style>
  <w:style w:type="character" w:customStyle="1" w:styleId="citation-699">
    <w:name w:val="citation-699"/>
    <w:basedOn w:val="DefaultParagraphFont"/>
    <w:rsid w:val="00BC063A"/>
  </w:style>
  <w:style w:type="character" w:customStyle="1" w:styleId="citation-698">
    <w:name w:val="citation-698"/>
    <w:basedOn w:val="DefaultParagraphFont"/>
    <w:rsid w:val="00BC063A"/>
  </w:style>
  <w:style w:type="character" w:customStyle="1" w:styleId="citation-697">
    <w:name w:val="citation-697"/>
    <w:basedOn w:val="DefaultParagraphFont"/>
    <w:rsid w:val="00BC063A"/>
  </w:style>
  <w:style w:type="character" w:customStyle="1" w:styleId="citation-696">
    <w:name w:val="citation-696"/>
    <w:basedOn w:val="DefaultParagraphFont"/>
    <w:rsid w:val="00BC063A"/>
  </w:style>
  <w:style w:type="character" w:customStyle="1" w:styleId="citation-695">
    <w:name w:val="citation-695"/>
    <w:basedOn w:val="DefaultParagraphFont"/>
    <w:rsid w:val="00BC063A"/>
  </w:style>
  <w:style w:type="character" w:customStyle="1" w:styleId="citation-694">
    <w:name w:val="citation-694"/>
    <w:basedOn w:val="DefaultParagraphFont"/>
    <w:rsid w:val="00BC063A"/>
  </w:style>
  <w:style w:type="character" w:customStyle="1" w:styleId="citation-693">
    <w:name w:val="citation-693"/>
    <w:basedOn w:val="DefaultParagraphFont"/>
    <w:rsid w:val="00BC063A"/>
  </w:style>
  <w:style w:type="character" w:customStyle="1" w:styleId="citation-692">
    <w:name w:val="citation-692"/>
    <w:basedOn w:val="DefaultParagraphFont"/>
    <w:rsid w:val="00BC063A"/>
  </w:style>
  <w:style w:type="character" w:customStyle="1" w:styleId="citation-691">
    <w:name w:val="citation-691"/>
    <w:basedOn w:val="DefaultParagraphFont"/>
    <w:rsid w:val="00BC063A"/>
  </w:style>
  <w:style w:type="character" w:customStyle="1" w:styleId="citation-690">
    <w:name w:val="citation-690"/>
    <w:basedOn w:val="DefaultParagraphFont"/>
    <w:rsid w:val="00BC063A"/>
  </w:style>
  <w:style w:type="character" w:customStyle="1" w:styleId="citation-689">
    <w:name w:val="citation-689"/>
    <w:basedOn w:val="DefaultParagraphFont"/>
    <w:rsid w:val="00BC063A"/>
  </w:style>
  <w:style w:type="paragraph" w:styleId="ListParagraph">
    <w:name w:val="List Paragraph"/>
    <w:basedOn w:val="Normal"/>
    <w:uiPriority w:val="34"/>
    <w:qFormat/>
    <w:rsid w:val="008876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7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3904</TotalTime>
  <Pages>9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Saha Choyon</dc:creator>
  <cp:keywords/>
  <dc:description/>
  <cp:lastModifiedBy>Tonmoy Saha Choyon</cp:lastModifiedBy>
  <cp:revision>13</cp:revision>
  <dcterms:created xsi:type="dcterms:W3CDTF">2026-02-06T04:21:00Z</dcterms:created>
  <dcterms:modified xsi:type="dcterms:W3CDTF">2026-02-11T11:50:00Z</dcterms:modified>
</cp:coreProperties>
</file>