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215F" w14:textId="77777777" w:rsidR="0039732A" w:rsidRPr="0039732A" w:rsidRDefault="0039732A" w:rsidP="0039732A">
      <w:pPr>
        <w:pStyle w:val="Heading1"/>
        <w:rPr>
          <w:sz w:val="48"/>
          <w:szCs w:val="48"/>
        </w:rPr>
      </w:pPr>
      <w:r w:rsidRPr="0039732A">
        <w:rPr>
          <w:sz w:val="48"/>
          <w:szCs w:val="48"/>
        </w:rPr>
        <w:t>IR Proximity Sensor-Based Digital Counter Using 7-Segment Display</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192A95C3" w:rsidR="00732E46" w:rsidRDefault="000F2C11" w:rsidP="00D050EC">
      <w:pPr>
        <w:pBdr>
          <w:top w:val="nil"/>
          <w:left w:val="nil"/>
          <w:bottom w:val="nil"/>
          <w:right w:val="nil"/>
          <w:between w:val="nil"/>
        </w:pBdr>
        <w:jc w:val="center"/>
        <w:rPr>
          <w:color w:val="000000"/>
          <w:sz w:val="22"/>
          <w:szCs w:val="22"/>
        </w:rPr>
      </w:pPr>
      <w:bookmarkStart w:id="0" w:name="_heading=h.gjdgxs" w:colFirst="0" w:colLast="0"/>
      <w:bookmarkEnd w:id="0"/>
      <w:r>
        <w:rPr>
          <w:color w:val="000000"/>
          <w:sz w:val="22"/>
          <w:szCs w:val="22"/>
        </w:rPr>
        <w:t xml:space="preserve">First A. Author, </w:t>
      </w:r>
      <w:r>
        <w:rPr>
          <w:i/>
          <w:color w:val="000000"/>
          <w:sz w:val="22"/>
          <w:szCs w:val="22"/>
        </w:rPr>
        <w:t>Fellow, IEEE</w:t>
      </w:r>
      <w:r>
        <w:rPr>
          <w:color w:val="000000"/>
          <w:sz w:val="22"/>
          <w:szCs w:val="22"/>
        </w:rPr>
        <w:t xml:space="preserve">, Second B. Author, and Third C. Author Jr., </w:t>
      </w:r>
      <w:r>
        <w:rPr>
          <w:i/>
          <w:color w:val="000000"/>
          <w:sz w:val="22"/>
          <w:szCs w:val="22"/>
        </w:rPr>
        <w:t>Member, IEEE</w:t>
      </w:r>
    </w:p>
    <w:p w14:paraId="66416825" w14:textId="77777777" w:rsidR="00002FAF" w:rsidRDefault="00002FAF" w:rsidP="00D050EC">
      <w:pPr>
        <w:pBdr>
          <w:top w:val="nil"/>
          <w:left w:val="nil"/>
          <w:bottom w:val="nil"/>
          <w:right w:val="nil"/>
          <w:between w:val="nil"/>
        </w:pBdr>
        <w:spacing w:after="320"/>
        <w:ind w:firstLine="202"/>
        <w:jc w:val="both"/>
        <w:rPr>
          <w:b/>
          <w:i/>
          <w:color w:val="000000"/>
          <w:sz w:val="18"/>
          <w:szCs w:val="18"/>
        </w:rPr>
      </w:pPr>
    </w:p>
    <w:p w14:paraId="06590BF3"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sectPr w:rsidR="007E713A" w:rsidSect="00002FAF">
          <w:headerReference w:type="default" r:id="rId12"/>
          <w:type w:val="continuous"/>
          <w:pgSz w:w="12240" w:h="15840"/>
          <w:pgMar w:top="1008" w:right="936" w:bottom="1008" w:left="936" w:header="432" w:footer="432" w:gutter="0"/>
          <w:pgNumType w:start="1"/>
          <w:cols w:space="288"/>
        </w:sectPr>
      </w:pPr>
    </w:p>
    <w:p w14:paraId="3F302522" w14:textId="77777777" w:rsidR="00BE4774" w:rsidRPr="006E071F" w:rsidRDefault="00BE4774" w:rsidP="00BE4774">
      <w:pPr>
        <w:pStyle w:val="Text"/>
        <w:ind w:firstLine="0"/>
        <w:rPr>
          <w:rFonts w:ascii="Times" w:hAnsi="Times"/>
          <w:sz w:val="18"/>
          <w:szCs w:val="18"/>
        </w:rPr>
      </w:pPr>
      <w:r w:rsidRPr="006E071F">
        <w:rPr>
          <w:rFonts w:ascii="Times" w:hAnsi="Times"/>
          <w:sz w:val="18"/>
          <w:szCs w:val="18"/>
        </w:rPr>
        <w:footnoteReference w:customMarkFollows="1" w:id="1"/>
        <w:sym w:font="Symbol" w:char="F020"/>
      </w:r>
    </w:p>
    <w:p w14:paraId="27E2280B" w14:textId="77777777" w:rsidR="00DA7669" w:rsidRPr="000E6E11" w:rsidRDefault="00DA7669" w:rsidP="00DA7669">
      <w:pPr>
        <w:pStyle w:val="Heading2"/>
        <w:rPr>
          <w:sz w:val="28"/>
          <w:szCs w:val="28"/>
        </w:rPr>
      </w:pPr>
      <w:r w:rsidRPr="000E6E11">
        <w:rPr>
          <w:rStyle w:val="Emphasis"/>
          <w:sz w:val="28"/>
          <w:szCs w:val="28"/>
        </w:rPr>
        <w:t>Abstract</w:t>
      </w:r>
    </w:p>
    <w:p w14:paraId="2A270238" w14:textId="77777777" w:rsidR="00DA7669" w:rsidRPr="000E6E11" w:rsidRDefault="00DA7669" w:rsidP="00DA7669">
      <w:pPr>
        <w:pStyle w:val="NormalWeb"/>
        <w:rPr>
          <w:i/>
          <w:iCs/>
          <w:sz w:val="20"/>
          <w:szCs w:val="20"/>
        </w:rPr>
      </w:pPr>
      <w:r w:rsidRPr="000E6E11">
        <w:rPr>
          <w:rStyle w:val="Emphasis"/>
          <w:i w:val="0"/>
          <w:iCs w:val="0"/>
          <w:sz w:val="20"/>
          <w:szCs w:val="20"/>
        </w:rPr>
        <w:t>This document presents a comprehensive study and implementation of an IR proximity sensor-based digital counter integrated with a 7-segment display. The system uses an infrared proximity sensor to detect objects and increment a digital counter, which is then displayed using a 7-segment display. This paper discusses the design, working principle, hardware implementation, and potential applications. The system finds applications in areas such as attendance systems, item counters, and automated turnstile systems. The hardware consists of an IR sensor module, a counter circuit, and a 7-segment display driver. Software integration ensures accurate counting and display synchronization.</w:t>
      </w:r>
    </w:p>
    <w:p w14:paraId="358CD81D" w14:textId="77777777" w:rsidR="00DA7669" w:rsidRDefault="00DA7669" w:rsidP="00DA7669">
      <w:pPr>
        <w:pStyle w:val="NormalWeb"/>
      </w:pPr>
      <w:r>
        <w:rPr>
          <w:rStyle w:val="Emphasis"/>
          <w:b/>
          <w:bCs/>
        </w:rPr>
        <w:t>Index Terms</w:t>
      </w:r>
      <w:r>
        <w:t>*—</w:t>
      </w:r>
      <w:r w:rsidRPr="000E6E11">
        <w:rPr>
          <w:sz w:val="20"/>
          <w:szCs w:val="20"/>
        </w:rPr>
        <w:t xml:space="preserve">Digital counter, IR proximity sensor, 7-segment display, automation, sensor-based </w:t>
      </w:r>
      <w:proofErr w:type="gramStart"/>
      <w:r w:rsidRPr="000E6E11">
        <w:rPr>
          <w:sz w:val="20"/>
          <w:szCs w:val="20"/>
        </w:rPr>
        <w:t>systems.*</w:t>
      </w:r>
      <w:proofErr w:type="gramEnd"/>
    </w:p>
    <w:p w14:paraId="59F2D0B6" w14:textId="1EAC3978" w:rsidR="00732E46" w:rsidRDefault="00DB3364" w:rsidP="00827FB8">
      <w:pPr>
        <w:pStyle w:val="Heading1"/>
      </w:pPr>
      <w:r w:rsidRPr="008856C3">
        <w:t xml:space="preserve">I. </w:t>
      </w:r>
      <w:r w:rsidR="000F2C11" w:rsidRPr="008856C3">
        <w:t>I</w:t>
      </w:r>
      <w:r w:rsidR="000F2C11" w:rsidRPr="0003442C">
        <w:t>NTRODUCTION</w:t>
      </w:r>
    </w:p>
    <w:p w14:paraId="2C171247" w14:textId="77777777" w:rsidR="000E6E11" w:rsidRPr="000E6E11" w:rsidRDefault="000E6E11" w:rsidP="000E6E11">
      <w:pPr>
        <w:pStyle w:val="NormalWeb"/>
        <w:rPr>
          <w:sz w:val="20"/>
          <w:szCs w:val="20"/>
        </w:rPr>
      </w:pPr>
      <w:r w:rsidRPr="000E6E11">
        <w:rPr>
          <w:sz w:val="20"/>
          <w:szCs w:val="20"/>
        </w:rPr>
        <w:t>The use of infrared (IR) sensors in modern electronics has expanded significantly, with applications ranging from security systems to industrial automation. This paper focuses on a digital counter system that employs an IR proximity sensor for counting objects or events. The system’s output is displayed using a 7-segment display, a widely recognized interface in consumer and industrial devices.</w:t>
      </w:r>
    </w:p>
    <w:p w14:paraId="0C250B62" w14:textId="77777777" w:rsidR="000E6E11" w:rsidRPr="000E6E11" w:rsidRDefault="000E6E11" w:rsidP="000E6E11">
      <w:pPr>
        <w:pStyle w:val="NormalWeb"/>
        <w:rPr>
          <w:sz w:val="20"/>
          <w:szCs w:val="20"/>
        </w:rPr>
      </w:pPr>
      <w:r w:rsidRPr="000E6E11">
        <w:rPr>
          <w:sz w:val="20"/>
          <w:szCs w:val="20"/>
        </w:rPr>
        <w:t>Counting systems are essential in various industries, including retail, manufacturing, and logistics. Traditional counting methods require manual intervention, which is prone to errors and inefficiency. Automating the counting process with IR sensors enhances accuracy and reduces human effort.</w:t>
      </w:r>
    </w:p>
    <w:p w14:paraId="04325D10" w14:textId="77777777" w:rsidR="000E6E11" w:rsidRDefault="000E6E11" w:rsidP="000E6E11">
      <w:pPr>
        <w:pStyle w:val="NormalWeb"/>
      </w:pPr>
      <w:r w:rsidRPr="000E6E11">
        <w:rPr>
          <w:sz w:val="20"/>
          <w:szCs w:val="20"/>
        </w:rPr>
        <w:t>This paper is organized as follows: Section II covers the design and working principle. Section III elaborates on hardware components, while Section IV discusses the software implementation. Section V analyzes the results, and Section VI concludes with a discussion on future scope.</w:t>
      </w:r>
    </w:p>
    <w:p w14:paraId="50258124" w14:textId="77777777" w:rsidR="000E6E11" w:rsidRPr="000E6E11" w:rsidRDefault="000E6E11" w:rsidP="000E6E11"/>
    <w:p w14:paraId="7B97602F" w14:textId="774C00D9" w:rsidR="00732E46" w:rsidRDefault="00DB3364" w:rsidP="00C7592D">
      <w:pPr>
        <w:pStyle w:val="Heading1"/>
        <w:spacing w:before="250"/>
      </w:pPr>
      <w:r>
        <w:t xml:space="preserve">II. </w:t>
      </w:r>
      <w:r w:rsidR="000F2C11">
        <w:t>Guidelines For Manuscript Preparation</w:t>
      </w:r>
    </w:p>
    <w:p w14:paraId="2F926475" w14:textId="77777777" w:rsidR="006E7664" w:rsidRPr="00735014" w:rsidRDefault="006E7664" w:rsidP="006E7664">
      <w:pPr>
        <w:pStyle w:val="NormalWeb"/>
        <w:rPr>
          <w:sz w:val="20"/>
          <w:szCs w:val="20"/>
        </w:rPr>
      </w:pPr>
      <w:r w:rsidRPr="00735014">
        <w:rPr>
          <w:sz w:val="20"/>
          <w:szCs w:val="20"/>
        </w:rPr>
        <w:t>The proposed system consists of three major components:</w:t>
      </w:r>
    </w:p>
    <w:p w14:paraId="1E24A75C" w14:textId="77777777" w:rsidR="006E7664" w:rsidRDefault="006E7664" w:rsidP="006E7664">
      <w:pPr>
        <w:pStyle w:val="NormalWeb"/>
        <w:numPr>
          <w:ilvl w:val="0"/>
          <w:numId w:val="14"/>
        </w:numPr>
      </w:pPr>
      <w:r>
        <w:rPr>
          <w:rStyle w:val="Strong"/>
        </w:rPr>
        <w:t>IR Proximity Sensor</w:t>
      </w:r>
      <w:r>
        <w:t xml:space="preserve">: </w:t>
      </w:r>
      <w:r w:rsidRPr="006E7664">
        <w:rPr>
          <w:sz w:val="20"/>
          <w:szCs w:val="20"/>
        </w:rPr>
        <w:t>The sensor detects the presence of an object by emitting infrared light and analyzing the reflected</w:t>
      </w:r>
      <w:r>
        <w:t xml:space="preserve"> signal.</w:t>
      </w:r>
    </w:p>
    <w:p w14:paraId="7F353981" w14:textId="77777777" w:rsidR="006E7664" w:rsidRPr="006E7664" w:rsidRDefault="006E7664" w:rsidP="006E7664">
      <w:pPr>
        <w:pStyle w:val="NormalWeb"/>
        <w:numPr>
          <w:ilvl w:val="0"/>
          <w:numId w:val="14"/>
        </w:numPr>
        <w:rPr>
          <w:sz w:val="20"/>
          <w:szCs w:val="20"/>
        </w:rPr>
      </w:pPr>
      <w:r>
        <w:rPr>
          <w:rStyle w:val="Strong"/>
        </w:rPr>
        <w:t>Digital Counter Circuit</w:t>
      </w:r>
      <w:r>
        <w:t xml:space="preserve">: </w:t>
      </w:r>
      <w:r w:rsidRPr="006E7664">
        <w:rPr>
          <w:sz w:val="20"/>
          <w:szCs w:val="20"/>
        </w:rPr>
        <w:t>A microcontroller-based counter increments upon receiving a trigger signal from the IR sensor.</w:t>
      </w:r>
    </w:p>
    <w:p w14:paraId="37EBF5D6" w14:textId="77777777" w:rsidR="006E7664" w:rsidRPr="006E7664" w:rsidRDefault="006E7664" w:rsidP="006E7664">
      <w:pPr>
        <w:pStyle w:val="NormalWeb"/>
        <w:numPr>
          <w:ilvl w:val="0"/>
          <w:numId w:val="14"/>
        </w:numPr>
        <w:rPr>
          <w:sz w:val="20"/>
          <w:szCs w:val="20"/>
        </w:rPr>
      </w:pPr>
      <w:r>
        <w:rPr>
          <w:rStyle w:val="Strong"/>
        </w:rPr>
        <w:t>7-Segment Display</w:t>
      </w:r>
      <w:r w:rsidRPr="006E7664">
        <w:rPr>
          <w:sz w:val="20"/>
          <w:szCs w:val="20"/>
        </w:rPr>
        <w:t>: The output of the counter is displayed in real-time on the 7-segment display.</w:t>
      </w:r>
    </w:p>
    <w:p w14:paraId="7242E2D6" w14:textId="77777777" w:rsidR="006E7664" w:rsidRPr="006E7664" w:rsidRDefault="006E7664" w:rsidP="006E7664">
      <w:pPr>
        <w:pStyle w:val="Heading3"/>
        <w:rPr>
          <w:b/>
          <w:bCs/>
          <w:i w:val="0"/>
          <w:iCs w:val="0"/>
        </w:rPr>
      </w:pPr>
      <w:r w:rsidRPr="006E7664">
        <w:rPr>
          <w:b/>
          <w:bCs/>
          <w:i w:val="0"/>
          <w:iCs w:val="0"/>
        </w:rPr>
        <w:t>A. Block Diagram</w:t>
      </w:r>
    </w:p>
    <w:p w14:paraId="0B05329E" w14:textId="77777777" w:rsidR="006E7664" w:rsidRPr="006E7664" w:rsidRDefault="006E7664" w:rsidP="006E7664">
      <w:pPr>
        <w:pStyle w:val="NormalWeb"/>
        <w:rPr>
          <w:sz w:val="20"/>
          <w:szCs w:val="20"/>
        </w:rPr>
      </w:pPr>
      <w:r w:rsidRPr="006E7664">
        <w:rPr>
          <w:sz w:val="20"/>
          <w:szCs w:val="20"/>
        </w:rPr>
        <w:t>The system’s block diagram is shown in Fig. 1. The IR sensor sends a signal to the counter circuit when it detects an object. The microcontroller processes this signal and updates the 7-segment display accordingly.</w:t>
      </w:r>
    </w:p>
    <w:p w14:paraId="61738913" w14:textId="77777777" w:rsidR="006E7664" w:rsidRPr="006E7664" w:rsidRDefault="006E7664" w:rsidP="006E7664">
      <w:pPr>
        <w:pStyle w:val="Heading3"/>
        <w:rPr>
          <w:b/>
          <w:bCs/>
          <w:i w:val="0"/>
          <w:iCs w:val="0"/>
        </w:rPr>
      </w:pPr>
      <w:r w:rsidRPr="006E7664">
        <w:rPr>
          <w:b/>
          <w:bCs/>
          <w:i w:val="0"/>
          <w:iCs w:val="0"/>
        </w:rPr>
        <w:t>B. Working Principle</w:t>
      </w:r>
    </w:p>
    <w:p w14:paraId="285E8827" w14:textId="77777777" w:rsidR="006E7664" w:rsidRPr="006E7664" w:rsidRDefault="006E7664" w:rsidP="006E7664">
      <w:pPr>
        <w:pStyle w:val="NormalWeb"/>
        <w:rPr>
          <w:sz w:val="20"/>
          <w:szCs w:val="20"/>
        </w:rPr>
      </w:pPr>
      <w:r w:rsidRPr="006E7664">
        <w:rPr>
          <w:sz w:val="20"/>
          <w:szCs w:val="20"/>
        </w:rPr>
        <w:t>The IR sensor consists of an IR LED and a photodiode. When an object passes in front of the sensor, the IR light reflects off the object and is detected by the photodiode. This triggers a pulse signal sent to the microcontroller. The microcontroller increments the counter and updates the display.</w:t>
      </w:r>
    </w:p>
    <w:p w14:paraId="77F943A1" w14:textId="77777777" w:rsidR="006E7664" w:rsidRDefault="006E7664" w:rsidP="00827FB8">
      <w:pPr>
        <w:pStyle w:val="Heading1"/>
      </w:pPr>
    </w:p>
    <w:p w14:paraId="2CE1BD78" w14:textId="77777777" w:rsidR="006E7664" w:rsidRDefault="006E7664" w:rsidP="00827FB8">
      <w:pPr>
        <w:pStyle w:val="Heading1"/>
      </w:pPr>
    </w:p>
    <w:p w14:paraId="513210DC" w14:textId="23D71D03" w:rsidR="00735014" w:rsidRPr="00735014" w:rsidRDefault="00735014" w:rsidP="00735014">
      <w:pPr>
        <w:pStyle w:val="Heading2"/>
        <w:rPr>
          <w:i w:val="0"/>
          <w:iCs w:val="0"/>
        </w:rPr>
      </w:pPr>
      <w:r>
        <w:rPr>
          <w:i w:val="0"/>
          <w:iCs w:val="0"/>
        </w:rPr>
        <w:t xml:space="preserve">                            </w:t>
      </w:r>
      <w:r w:rsidR="00DB3364" w:rsidRPr="00735014">
        <w:rPr>
          <w:i w:val="0"/>
          <w:iCs w:val="0"/>
        </w:rPr>
        <w:t>III</w:t>
      </w:r>
      <w:r>
        <w:rPr>
          <w:i w:val="0"/>
          <w:iCs w:val="0"/>
        </w:rPr>
        <w:t xml:space="preserve">. </w:t>
      </w:r>
      <w:r w:rsidRPr="00735014">
        <w:rPr>
          <w:i w:val="0"/>
          <w:iCs w:val="0"/>
        </w:rPr>
        <w:t>Implementation</w:t>
      </w:r>
    </w:p>
    <w:p w14:paraId="59DA313D" w14:textId="08BD9C85" w:rsidR="00732E46" w:rsidRDefault="00732E46" w:rsidP="00827FB8">
      <w:pPr>
        <w:pStyle w:val="Heading1"/>
      </w:pPr>
    </w:p>
    <w:p w14:paraId="1AC9ED4B" w14:textId="77777777" w:rsidR="00AA4E92" w:rsidRPr="00AA4E92" w:rsidRDefault="00AA4E92" w:rsidP="00AA4E92">
      <w:pPr>
        <w:spacing w:before="100" w:beforeAutospacing="1" w:after="100" w:afterAutospacing="1"/>
        <w:rPr>
          <w:lang w:bidi="bn-IN"/>
        </w:rPr>
      </w:pPr>
      <w:r w:rsidRPr="00AA4E92">
        <w:rPr>
          <w:lang w:bidi="bn-IN"/>
        </w:rPr>
        <w:t>The implementation of the "IR Proximity Sensor Based Digital Counter Using 7-Segment Display" involves the following steps:</w:t>
      </w:r>
    </w:p>
    <w:p w14:paraId="4FA10BAB" w14:textId="77777777" w:rsidR="00AA4E92" w:rsidRPr="00AA4E92" w:rsidRDefault="00AA4E92" w:rsidP="00AA4E92">
      <w:pPr>
        <w:numPr>
          <w:ilvl w:val="0"/>
          <w:numId w:val="19"/>
        </w:numPr>
        <w:spacing w:before="100" w:beforeAutospacing="1" w:after="100" w:afterAutospacing="1"/>
        <w:rPr>
          <w:lang w:bidi="bn-IN"/>
        </w:rPr>
      </w:pPr>
      <w:r w:rsidRPr="00AA4E92">
        <w:rPr>
          <w:b/>
          <w:bCs/>
          <w:lang w:bidi="bn-IN"/>
        </w:rPr>
        <w:t>Components Required:</w:t>
      </w:r>
    </w:p>
    <w:p w14:paraId="70498C84" w14:textId="77777777" w:rsidR="00AA4E92" w:rsidRPr="00AA4E92" w:rsidRDefault="00AA4E92" w:rsidP="00AA4E92">
      <w:pPr>
        <w:numPr>
          <w:ilvl w:val="1"/>
          <w:numId w:val="19"/>
        </w:numPr>
        <w:spacing w:before="100" w:beforeAutospacing="1" w:after="100" w:afterAutospacing="1"/>
        <w:rPr>
          <w:lang w:bidi="bn-IN"/>
        </w:rPr>
      </w:pPr>
      <w:r w:rsidRPr="00AA4E92">
        <w:rPr>
          <w:lang w:bidi="bn-IN"/>
        </w:rPr>
        <w:lastRenderedPageBreak/>
        <w:t>4026 IC (Decade counter and 7-segment driver)</w:t>
      </w:r>
    </w:p>
    <w:p w14:paraId="50A08549" w14:textId="77777777" w:rsidR="00AA4E92" w:rsidRPr="00AA4E92" w:rsidRDefault="00AA4E92" w:rsidP="00AA4E92">
      <w:pPr>
        <w:numPr>
          <w:ilvl w:val="1"/>
          <w:numId w:val="19"/>
        </w:numPr>
        <w:spacing w:before="100" w:beforeAutospacing="1" w:after="100" w:afterAutospacing="1"/>
        <w:rPr>
          <w:lang w:bidi="bn-IN"/>
        </w:rPr>
      </w:pPr>
      <w:r w:rsidRPr="00AA4E92">
        <w:rPr>
          <w:lang w:bidi="bn-IN"/>
        </w:rPr>
        <w:t>LM358 IC (Operational amplifier for IR signal processing)</w:t>
      </w:r>
    </w:p>
    <w:p w14:paraId="39261990" w14:textId="77777777" w:rsidR="00AA4E92" w:rsidRPr="00AA4E92" w:rsidRDefault="00AA4E92" w:rsidP="00AA4E92">
      <w:pPr>
        <w:numPr>
          <w:ilvl w:val="1"/>
          <w:numId w:val="19"/>
        </w:numPr>
        <w:spacing w:before="100" w:beforeAutospacing="1" w:after="100" w:afterAutospacing="1"/>
        <w:rPr>
          <w:lang w:bidi="bn-IN"/>
        </w:rPr>
      </w:pPr>
      <w:r w:rsidRPr="00AA4E92">
        <w:rPr>
          <w:lang w:bidi="bn-IN"/>
        </w:rPr>
        <w:t>7-segment display (Common cathode)</w:t>
      </w:r>
    </w:p>
    <w:p w14:paraId="05AF6D34" w14:textId="77777777" w:rsidR="00AA4E92" w:rsidRPr="00AA4E92" w:rsidRDefault="00AA4E92" w:rsidP="00AA4E92">
      <w:pPr>
        <w:numPr>
          <w:ilvl w:val="1"/>
          <w:numId w:val="19"/>
        </w:numPr>
        <w:spacing w:before="100" w:beforeAutospacing="1" w:after="100" w:afterAutospacing="1"/>
        <w:rPr>
          <w:lang w:bidi="bn-IN"/>
        </w:rPr>
      </w:pPr>
      <w:r w:rsidRPr="00AA4E92">
        <w:rPr>
          <w:lang w:bidi="bn-IN"/>
        </w:rPr>
        <w:t xml:space="preserve">330 Ω, 10 </w:t>
      </w:r>
      <w:proofErr w:type="spellStart"/>
      <w:r w:rsidRPr="00AA4E92">
        <w:rPr>
          <w:lang w:bidi="bn-IN"/>
        </w:rPr>
        <w:t>kΩ</w:t>
      </w:r>
      <w:proofErr w:type="spellEnd"/>
      <w:r w:rsidRPr="00AA4E92">
        <w:rPr>
          <w:lang w:bidi="bn-IN"/>
        </w:rPr>
        <w:t xml:space="preserve">, and 1 </w:t>
      </w:r>
      <w:proofErr w:type="spellStart"/>
      <w:r w:rsidRPr="00AA4E92">
        <w:rPr>
          <w:lang w:bidi="bn-IN"/>
        </w:rPr>
        <w:t>kΩ</w:t>
      </w:r>
      <w:proofErr w:type="spellEnd"/>
      <w:r w:rsidRPr="00AA4E92">
        <w:rPr>
          <w:lang w:bidi="bn-IN"/>
        </w:rPr>
        <w:t xml:space="preserve"> resistors</w:t>
      </w:r>
    </w:p>
    <w:p w14:paraId="35FD06BC" w14:textId="77777777" w:rsidR="00AA4E92" w:rsidRPr="00AA4E92" w:rsidRDefault="00AA4E92" w:rsidP="00AA4E92">
      <w:pPr>
        <w:numPr>
          <w:ilvl w:val="1"/>
          <w:numId w:val="19"/>
        </w:numPr>
        <w:spacing w:before="100" w:beforeAutospacing="1" w:after="100" w:afterAutospacing="1"/>
        <w:rPr>
          <w:lang w:bidi="bn-IN"/>
        </w:rPr>
      </w:pPr>
      <w:r w:rsidRPr="00AA4E92">
        <w:rPr>
          <w:lang w:bidi="bn-IN"/>
        </w:rPr>
        <w:t>IR LED</w:t>
      </w:r>
    </w:p>
    <w:p w14:paraId="46F81F88" w14:textId="77777777" w:rsidR="00AA4E92" w:rsidRPr="00AA4E92" w:rsidRDefault="00AA4E92" w:rsidP="00AA4E92">
      <w:pPr>
        <w:numPr>
          <w:ilvl w:val="1"/>
          <w:numId w:val="19"/>
        </w:numPr>
        <w:spacing w:before="100" w:beforeAutospacing="1" w:after="100" w:afterAutospacing="1"/>
        <w:rPr>
          <w:lang w:bidi="bn-IN"/>
        </w:rPr>
      </w:pPr>
      <w:r w:rsidRPr="00AA4E92">
        <w:rPr>
          <w:lang w:bidi="bn-IN"/>
        </w:rPr>
        <w:t>IR receiver</w:t>
      </w:r>
    </w:p>
    <w:p w14:paraId="37DE77F4" w14:textId="77777777" w:rsidR="00AA4E92" w:rsidRPr="00AA4E92" w:rsidRDefault="00AA4E92" w:rsidP="00AA4E92">
      <w:pPr>
        <w:numPr>
          <w:ilvl w:val="1"/>
          <w:numId w:val="19"/>
        </w:numPr>
        <w:spacing w:before="100" w:beforeAutospacing="1" w:after="100" w:afterAutospacing="1"/>
        <w:rPr>
          <w:lang w:bidi="bn-IN"/>
        </w:rPr>
      </w:pPr>
      <w:r w:rsidRPr="00AA4E92">
        <w:rPr>
          <w:lang w:bidi="bn-IN"/>
        </w:rPr>
        <w:t xml:space="preserve">10 </w:t>
      </w:r>
      <w:proofErr w:type="spellStart"/>
      <w:r w:rsidRPr="00AA4E92">
        <w:rPr>
          <w:lang w:bidi="bn-IN"/>
        </w:rPr>
        <w:t>kΩ</w:t>
      </w:r>
      <w:proofErr w:type="spellEnd"/>
      <w:r w:rsidRPr="00AA4E92">
        <w:rPr>
          <w:lang w:bidi="bn-IN"/>
        </w:rPr>
        <w:t xml:space="preserve"> potentiometer</w:t>
      </w:r>
    </w:p>
    <w:p w14:paraId="6CAC936B" w14:textId="77777777" w:rsidR="00AA4E92" w:rsidRPr="00AA4E92" w:rsidRDefault="00AA4E92" w:rsidP="00AA4E92">
      <w:pPr>
        <w:numPr>
          <w:ilvl w:val="1"/>
          <w:numId w:val="19"/>
        </w:numPr>
        <w:spacing w:before="100" w:beforeAutospacing="1" w:after="100" w:afterAutospacing="1"/>
        <w:rPr>
          <w:lang w:bidi="bn-IN"/>
        </w:rPr>
      </w:pPr>
      <w:r w:rsidRPr="00AA4E92">
        <w:rPr>
          <w:lang w:bidi="bn-IN"/>
        </w:rPr>
        <w:t>Jumper wires</w:t>
      </w:r>
    </w:p>
    <w:p w14:paraId="33A07086" w14:textId="77777777" w:rsidR="00AA4E92" w:rsidRPr="00AA4E92" w:rsidRDefault="00AA4E92" w:rsidP="00AA4E92">
      <w:pPr>
        <w:numPr>
          <w:ilvl w:val="1"/>
          <w:numId w:val="19"/>
        </w:numPr>
        <w:spacing w:before="100" w:beforeAutospacing="1" w:after="100" w:afterAutospacing="1"/>
        <w:rPr>
          <w:lang w:bidi="bn-IN"/>
        </w:rPr>
      </w:pPr>
      <w:r w:rsidRPr="00AA4E92">
        <w:rPr>
          <w:lang w:bidi="bn-IN"/>
        </w:rPr>
        <w:t>Breadboard</w:t>
      </w:r>
    </w:p>
    <w:p w14:paraId="2D0999E0" w14:textId="77777777" w:rsidR="00AA4E92" w:rsidRPr="00AA4E92" w:rsidRDefault="00AA4E92" w:rsidP="00AA4E92">
      <w:pPr>
        <w:numPr>
          <w:ilvl w:val="1"/>
          <w:numId w:val="19"/>
        </w:numPr>
        <w:spacing w:before="100" w:beforeAutospacing="1" w:after="100" w:afterAutospacing="1"/>
        <w:rPr>
          <w:lang w:bidi="bn-IN"/>
        </w:rPr>
      </w:pPr>
      <w:r w:rsidRPr="00AA4E92">
        <w:rPr>
          <w:lang w:bidi="bn-IN"/>
        </w:rPr>
        <w:t>Battery (9V)</w:t>
      </w:r>
    </w:p>
    <w:p w14:paraId="6460EE01" w14:textId="77777777" w:rsidR="00AA4E92" w:rsidRPr="00AA4E92" w:rsidRDefault="00AA4E92" w:rsidP="00AA4E92">
      <w:pPr>
        <w:numPr>
          <w:ilvl w:val="0"/>
          <w:numId w:val="19"/>
        </w:numPr>
        <w:spacing w:before="100" w:beforeAutospacing="1" w:after="100" w:afterAutospacing="1"/>
        <w:rPr>
          <w:lang w:bidi="bn-IN"/>
        </w:rPr>
      </w:pPr>
      <w:r w:rsidRPr="00AA4E92">
        <w:rPr>
          <w:b/>
          <w:bCs/>
          <w:lang w:bidi="bn-IN"/>
        </w:rPr>
        <w:t>Circuit Design:</w:t>
      </w:r>
    </w:p>
    <w:p w14:paraId="75978F13" w14:textId="77777777" w:rsidR="00AA4E92" w:rsidRPr="00AA4E92" w:rsidRDefault="00AA4E92" w:rsidP="00AA4E92">
      <w:pPr>
        <w:numPr>
          <w:ilvl w:val="1"/>
          <w:numId w:val="19"/>
        </w:numPr>
        <w:spacing w:before="100" w:beforeAutospacing="1" w:after="100" w:afterAutospacing="1"/>
        <w:rPr>
          <w:lang w:bidi="bn-IN"/>
        </w:rPr>
      </w:pPr>
      <w:r w:rsidRPr="00AA4E92">
        <w:rPr>
          <w:lang w:bidi="bn-IN"/>
        </w:rPr>
        <w:t>The IR LED and receiver form the proximity detection unit. The IR receiver detects reflected IR light when an object passes by.</w:t>
      </w:r>
    </w:p>
    <w:p w14:paraId="5258CFA0" w14:textId="77777777" w:rsidR="00AA4E92" w:rsidRPr="00AA4E92" w:rsidRDefault="00AA4E92" w:rsidP="00AA4E92">
      <w:pPr>
        <w:numPr>
          <w:ilvl w:val="1"/>
          <w:numId w:val="19"/>
        </w:numPr>
        <w:spacing w:before="100" w:beforeAutospacing="1" w:after="100" w:afterAutospacing="1"/>
        <w:rPr>
          <w:lang w:bidi="bn-IN"/>
        </w:rPr>
      </w:pPr>
      <w:r w:rsidRPr="00AA4E92">
        <w:rPr>
          <w:lang w:bidi="bn-IN"/>
        </w:rPr>
        <w:t>The LM358 IC is used to amplify the signal from the IR receiver for better accuracy.</w:t>
      </w:r>
    </w:p>
    <w:p w14:paraId="3422138E" w14:textId="77777777" w:rsidR="00AA4E92" w:rsidRPr="00AA4E92" w:rsidRDefault="00AA4E92" w:rsidP="00AA4E92">
      <w:pPr>
        <w:numPr>
          <w:ilvl w:val="1"/>
          <w:numId w:val="19"/>
        </w:numPr>
        <w:spacing w:before="100" w:beforeAutospacing="1" w:after="100" w:afterAutospacing="1"/>
        <w:rPr>
          <w:lang w:bidi="bn-IN"/>
        </w:rPr>
      </w:pPr>
      <w:r w:rsidRPr="00AA4E92">
        <w:rPr>
          <w:lang w:bidi="bn-IN"/>
        </w:rPr>
        <w:t>The output from the LM358 is fed into the clock input of the 4026 IC.</w:t>
      </w:r>
    </w:p>
    <w:p w14:paraId="1A54EDAE" w14:textId="77777777" w:rsidR="00AA4E92" w:rsidRPr="00AA4E92" w:rsidRDefault="00AA4E92" w:rsidP="00AA4E92">
      <w:pPr>
        <w:numPr>
          <w:ilvl w:val="1"/>
          <w:numId w:val="19"/>
        </w:numPr>
        <w:spacing w:before="100" w:beforeAutospacing="1" w:after="100" w:afterAutospacing="1"/>
        <w:rPr>
          <w:lang w:bidi="bn-IN"/>
        </w:rPr>
      </w:pPr>
      <w:r w:rsidRPr="00AA4E92">
        <w:rPr>
          <w:lang w:bidi="bn-IN"/>
        </w:rPr>
        <w:t>The 4026 IC drives the 7-segment display to show the count. It increments the count each time it receives a pulse from the IR receiver circuit.</w:t>
      </w:r>
    </w:p>
    <w:p w14:paraId="472EDD70" w14:textId="77777777" w:rsidR="00AA4E92" w:rsidRPr="00AA4E92" w:rsidRDefault="00AA4E92" w:rsidP="00AA4E92">
      <w:pPr>
        <w:numPr>
          <w:ilvl w:val="1"/>
          <w:numId w:val="19"/>
        </w:numPr>
        <w:spacing w:before="100" w:beforeAutospacing="1" w:after="100" w:afterAutospacing="1"/>
        <w:rPr>
          <w:lang w:bidi="bn-IN"/>
        </w:rPr>
      </w:pPr>
      <w:r w:rsidRPr="00AA4E92">
        <w:rPr>
          <w:lang w:bidi="bn-IN"/>
        </w:rPr>
        <w:t xml:space="preserve">Resistors are used to limit current and ensure proper operation of the LEDs and ICs. The 10 </w:t>
      </w:r>
      <w:proofErr w:type="spellStart"/>
      <w:r w:rsidRPr="00AA4E92">
        <w:rPr>
          <w:lang w:bidi="bn-IN"/>
        </w:rPr>
        <w:t>kΩ</w:t>
      </w:r>
      <w:proofErr w:type="spellEnd"/>
      <w:r w:rsidRPr="00AA4E92">
        <w:rPr>
          <w:lang w:bidi="bn-IN"/>
        </w:rPr>
        <w:t xml:space="preserve"> potentiometer allows for adjusting the sensitivity of the IR sensor.</w:t>
      </w:r>
    </w:p>
    <w:p w14:paraId="6BF1F87D" w14:textId="77777777" w:rsidR="00AA4E92" w:rsidRPr="00AA4E92" w:rsidRDefault="00AA4E92" w:rsidP="00AA4E92">
      <w:pPr>
        <w:spacing w:before="100" w:beforeAutospacing="1" w:after="100" w:afterAutospacing="1"/>
        <w:rPr>
          <w:lang w:bidi="bn-IN"/>
        </w:rPr>
      </w:pPr>
    </w:p>
    <w:p w14:paraId="3CD6B558" w14:textId="77777777" w:rsidR="00AA4E92" w:rsidRPr="00AA4E92" w:rsidRDefault="00AA4E92" w:rsidP="00AA4E92">
      <w:pPr>
        <w:numPr>
          <w:ilvl w:val="0"/>
          <w:numId w:val="19"/>
        </w:numPr>
        <w:spacing w:before="100" w:beforeAutospacing="1" w:after="100" w:afterAutospacing="1"/>
        <w:rPr>
          <w:lang w:bidi="bn-IN"/>
        </w:rPr>
      </w:pPr>
      <w:r w:rsidRPr="00AA4E92">
        <w:rPr>
          <w:b/>
          <w:bCs/>
          <w:lang w:bidi="bn-IN"/>
        </w:rPr>
        <w:t>Testing:</w:t>
      </w:r>
    </w:p>
    <w:p w14:paraId="13F7B408" w14:textId="77777777" w:rsidR="00AA4E92" w:rsidRPr="00AA4E92" w:rsidRDefault="00AA4E92" w:rsidP="00AA4E92">
      <w:pPr>
        <w:numPr>
          <w:ilvl w:val="1"/>
          <w:numId w:val="19"/>
        </w:numPr>
        <w:spacing w:before="100" w:beforeAutospacing="1" w:after="100" w:afterAutospacing="1"/>
        <w:rPr>
          <w:lang w:bidi="bn-IN"/>
        </w:rPr>
      </w:pPr>
      <w:r w:rsidRPr="00AA4E92">
        <w:rPr>
          <w:lang w:bidi="bn-IN"/>
        </w:rPr>
        <w:t>Place an object in front of the IR sensor and verify if the 7-segment display increments the count correctly.</w:t>
      </w:r>
    </w:p>
    <w:p w14:paraId="20C26030" w14:textId="77777777" w:rsidR="00AA4E92" w:rsidRPr="00AA4E92" w:rsidRDefault="00AA4E92" w:rsidP="00AA4E92">
      <w:pPr>
        <w:numPr>
          <w:ilvl w:val="1"/>
          <w:numId w:val="19"/>
        </w:numPr>
        <w:spacing w:before="100" w:beforeAutospacing="1" w:after="100" w:afterAutospacing="1"/>
        <w:rPr>
          <w:lang w:bidi="bn-IN"/>
        </w:rPr>
      </w:pPr>
      <w:r w:rsidRPr="00AA4E92">
        <w:rPr>
          <w:lang w:bidi="bn-IN"/>
        </w:rPr>
        <w:t xml:space="preserve">Adjust the 10 </w:t>
      </w:r>
      <w:proofErr w:type="spellStart"/>
      <w:r w:rsidRPr="00AA4E92">
        <w:rPr>
          <w:lang w:bidi="bn-IN"/>
        </w:rPr>
        <w:t>kΩ</w:t>
      </w:r>
      <w:proofErr w:type="spellEnd"/>
      <w:r w:rsidRPr="00AA4E92">
        <w:rPr>
          <w:lang w:bidi="bn-IN"/>
        </w:rPr>
        <w:t xml:space="preserve"> potentiometer to fine-tune the sensitivity of the IR sensor.</w:t>
      </w:r>
    </w:p>
    <w:p w14:paraId="16B1B32F" w14:textId="77777777" w:rsidR="00AA4E92" w:rsidRPr="00AA4E92" w:rsidRDefault="00AA4E92" w:rsidP="00AA4E92">
      <w:pPr>
        <w:pStyle w:val="Heading1"/>
        <w:rPr>
          <w:kern w:val="0"/>
          <w:lang w:bidi="bn-IN"/>
        </w:rPr>
      </w:pPr>
      <w:r w:rsidRPr="00AA4E92">
        <w:rPr>
          <w:kern w:val="0"/>
          <w:lang w:bidi="bn-IN"/>
        </w:rPr>
        <w:t>Test the system under different lighting conditions to ensure consistent performance</w:t>
      </w:r>
    </w:p>
    <w:p w14:paraId="25AD151A" w14:textId="77777777" w:rsidR="00C12148" w:rsidRDefault="00C12148" w:rsidP="00C12148">
      <w:pPr>
        <w:spacing w:before="100" w:beforeAutospacing="1" w:after="100" w:afterAutospacing="1"/>
      </w:pPr>
      <w:r>
        <w:t xml:space="preserve">                                 </w:t>
      </w:r>
    </w:p>
    <w:p w14:paraId="6F562298" w14:textId="77777777" w:rsidR="00C12148" w:rsidRDefault="00C12148" w:rsidP="00C12148">
      <w:pPr>
        <w:spacing w:before="100" w:beforeAutospacing="1" w:after="100" w:afterAutospacing="1"/>
      </w:pPr>
    </w:p>
    <w:p w14:paraId="4D568A57" w14:textId="08FB8623" w:rsidR="00C12148" w:rsidRDefault="00C12148" w:rsidP="00C12148">
      <w:pPr>
        <w:spacing w:before="100" w:beforeAutospacing="1" w:after="100" w:afterAutospacing="1"/>
        <w:rPr>
          <w:sz w:val="24"/>
          <w:szCs w:val="24"/>
          <w:lang w:bidi="bn-IN"/>
        </w:rPr>
      </w:pPr>
      <w:r>
        <w:t xml:space="preserve">                                    </w:t>
      </w:r>
      <w:r w:rsidR="00DB3364" w:rsidRPr="00621141">
        <w:t xml:space="preserve">IV. </w:t>
      </w:r>
      <w:r w:rsidRPr="00C12148">
        <w:rPr>
          <w:sz w:val="24"/>
          <w:szCs w:val="24"/>
          <w:lang w:bidi="bn-IN"/>
        </w:rPr>
        <w:t>Future Scope</w:t>
      </w:r>
    </w:p>
    <w:p w14:paraId="4F1C26D4" w14:textId="0C06066C" w:rsidR="00732E46" w:rsidRPr="00621141" w:rsidRDefault="00732E46" w:rsidP="00AA4E92">
      <w:pPr>
        <w:pStyle w:val="Heading1"/>
      </w:pPr>
    </w:p>
    <w:p w14:paraId="454FB56C" w14:textId="77777777" w:rsidR="00C12148" w:rsidRPr="00C12148" w:rsidRDefault="00C12148" w:rsidP="00C12148">
      <w:pPr>
        <w:numPr>
          <w:ilvl w:val="0"/>
          <w:numId w:val="20"/>
        </w:numPr>
        <w:spacing w:before="100" w:beforeAutospacing="1" w:after="100" w:afterAutospacing="1"/>
        <w:rPr>
          <w:lang w:bidi="bn-IN"/>
        </w:rPr>
      </w:pPr>
      <w:r w:rsidRPr="00C12148">
        <w:rPr>
          <w:b/>
          <w:bCs/>
          <w:lang w:bidi="bn-IN"/>
        </w:rPr>
        <w:t>Integration with IoT:</w:t>
      </w:r>
    </w:p>
    <w:p w14:paraId="1DEFD0AB" w14:textId="77777777" w:rsidR="00C12148" w:rsidRPr="00C12148" w:rsidRDefault="00C12148" w:rsidP="00C12148">
      <w:pPr>
        <w:numPr>
          <w:ilvl w:val="1"/>
          <w:numId w:val="20"/>
        </w:numPr>
        <w:spacing w:before="100" w:beforeAutospacing="1" w:after="100" w:afterAutospacing="1"/>
        <w:rPr>
          <w:lang w:bidi="bn-IN"/>
        </w:rPr>
      </w:pPr>
      <w:r w:rsidRPr="00C12148">
        <w:rPr>
          <w:lang w:bidi="bn-IN"/>
        </w:rPr>
        <w:t>The system can be connected to the Internet of Things (IoT) to enable remote monitoring and data logging.</w:t>
      </w:r>
    </w:p>
    <w:p w14:paraId="14250132" w14:textId="77777777" w:rsidR="00C12148" w:rsidRPr="00C12148" w:rsidRDefault="00C12148" w:rsidP="00C12148">
      <w:pPr>
        <w:numPr>
          <w:ilvl w:val="1"/>
          <w:numId w:val="20"/>
        </w:numPr>
        <w:spacing w:before="100" w:beforeAutospacing="1" w:after="100" w:afterAutospacing="1"/>
        <w:rPr>
          <w:lang w:bidi="bn-IN"/>
        </w:rPr>
      </w:pPr>
      <w:r w:rsidRPr="00C12148">
        <w:rPr>
          <w:lang w:bidi="bn-IN"/>
        </w:rPr>
        <w:t>Real-time data can be sent to a cloud server for analysis and visualization.</w:t>
      </w:r>
    </w:p>
    <w:p w14:paraId="6AABA32B" w14:textId="77777777" w:rsidR="00C12148" w:rsidRPr="00C12148" w:rsidRDefault="00C12148" w:rsidP="00C12148">
      <w:pPr>
        <w:numPr>
          <w:ilvl w:val="0"/>
          <w:numId w:val="20"/>
        </w:numPr>
        <w:spacing w:before="100" w:beforeAutospacing="1" w:after="100" w:afterAutospacing="1"/>
        <w:rPr>
          <w:lang w:bidi="bn-IN"/>
        </w:rPr>
      </w:pPr>
      <w:r w:rsidRPr="00C12148">
        <w:rPr>
          <w:b/>
          <w:bCs/>
          <w:lang w:bidi="bn-IN"/>
        </w:rPr>
        <w:t>Enhanced Display Options:</w:t>
      </w:r>
    </w:p>
    <w:p w14:paraId="559F97D0" w14:textId="77777777" w:rsidR="00C12148" w:rsidRPr="00C12148" w:rsidRDefault="00C12148" w:rsidP="00C12148">
      <w:pPr>
        <w:numPr>
          <w:ilvl w:val="1"/>
          <w:numId w:val="20"/>
        </w:numPr>
        <w:spacing w:before="100" w:beforeAutospacing="1" w:after="100" w:afterAutospacing="1"/>
        <w:rPr>
          <w:lang w:bidi="bn-IN"/>
        </w:rPr>
      </w:pPr>
      <w:r w:rsidRPr="00C12148">
        <w:rPr>
          <w:lang w:bidi="bn-IN"/>
        </w:rPr>
        <w:t>Replace the 7-segment display with an LCD or OLED screen for better readability and additional information display.</w:t>
      </w:r>
    </w:p>
    <w:p w14:paraId="668FF5AE" w14:textId="77777777" w:rsidR="00C12148" w:rsidRPr="00C12148" w:rsidRDefault="00C12148" w:rsidP="00C12148">
      <w:pPr>
        <w:numPr>
          <w:ilvl w:val="0"/>
          <w:numId w:val="20"/>
        </w:numPr>
        <w:spacing w:before="100" w:beforeAutospacing="1" w:after="100" w:afterAutospacing="1"/>
        <w:rPr>
          <w:lang w:bidi="bn-IN"/>
        </w:rPr>
      </w:pPr>
      <w:r w:rsidRPr="00C12148">
        <w:rPr>
          <w:b/>
          <w:bCs/>
          <w:lang w:bidi="bn-IN"/>
        </w:rPr>
        <w:t>Advanced Counting Logic:</w:t>
      </w:r>
    </w:p>
    <w:p w14:paraId="3BD0FC5D" w14:textId="77777777" w:rsidR="00C12148" w:rsidRPr="00C12148" w:rsidRDefault="00C12148" w:rsidP="00C12148">
      <w:pPr>
        <w:numPr>
          <w:ilvl w:val="1"/>
          <w:numId w:val="20"/>
        </w:numPr>
        <w:spacing w:before="100" w:beforeAutospacing="1" w:after="100" w:afterAutospacing="1"/>
        <w:rPr>
          <w:lang w:bidi="bn-IN"/>
        </w:rPr>
      </w:pPr>
      <w:r w:rsidRPr="00C12148">
        <w:rPr>
          <w:lang w:bidi="bn-IN"/>
        </w:rPr>
        <w:t>Use multiple sensors to detect and count objects moving in different directions or at different speeds.</w:t>
      </w:r>
    </w:p>
    <w:p w14:paraId="5B6E41B1" w14:textId="77777777" w:rsidR="00C12148" w:rsidRPr="00C12148" w:rsidRDefault="00C12148" w:rsidP="00C12148">
      <w:pPr>
        <w:numPr>
          <w:ilvl w:val="1"/>
          <w:numId w:val="20"/>
        </w:numPr>
        <w:spacing w:before="100" w:beforeAutospacing="1" w:after="100" w:afterAutospacing="1"/>
        <w:rPr>
          <w:lang w:bidi="bn-IN"/>
        </w:rPr>
      </w:pPr>
      <w:r w:rsidRPr="00C12148">
        <w:rPr>
          <w:lang w:bidi="bn-IN"/>
        </w:rPr>
        <w:t>Implement logic to distinguish between different types of objects based on size or material.</w:t>
      </w:r>
    </w:p>
    <w:p w14:paraId="2FDB0F33" w14:textId="77777777" w:rsidR="00C12148" w:rsidRPr="00C12148" w:rsidRDefault="00C12148" w:rsidP="00C12148">
      <w:pPr>
        <w:numPr>
          <w:ilvl w:val="0"/>
          <w:numId w:val="20"/>
        </w:numPr>
        <w:spacing w:before="100" w:beforeAutospacing="1" w:after="100" w:afterAutospacing="1"/>
        <w:rPr>
          <w:lang w:bidi="bn-IN"/>
        </w:rPr>
      </w:pPr>
      <w:r w:rsidRPr="00C12148">
        <w:rPr>
          <w:b/>
          <w:bCs/>
          <w:lang w:bidi="bn-IN"/>
        </w:rPr>
        <w:t>Energy Efficiency:</w:t>
      </w:r>
    </w:p>
    <w:p w14:paraId="01E2E096" w14:textId="77777777" w:rsidR="00C12148" w:rsidRPr="00C12148" w:rsidRDefault="00C12148" w:rsidP="00C12148">
      <w:pPr>
        <w:numPr>
          <w:ilvl w:val="1"/>
          <w:numId w:val="20"/>
        </w:numPr>
        <w:spacing w:before="100" w:beforeAutospacing="1" w:after="100" w:afterAutospacing="1"/>
        <w:rPr>
          <w:lang w:bidi="bn-IN"/>
        </w:rPr>
      </w:pPr>
      <w:r w:rsidRPr="00C12148">
        <w:rPr>
          <w:lang w:bidi="bn-IN"/>
        </w:rPr>
        <w:t>Optimize the system for lower power consumption, making it suitable for battery-operated applications.</w:t>
      </w:r>
    </w:p>
    <w:p w14:paraId="77CE91C9" w14:textId="77777777" w:rsidR="00C12148" w:rsidRPr="00C12148" w:rsidRDefault="00C12148" w:rsidP="00C12148">
      <w:pPr>
        <w:numPr>
          <w:ilvl w:val="0"/>
          <w:numId w:val="20"/>
        </w:numPr>
        <w:spacing w:before="100" w:beforeAutospacing="1" w:after="100" w:afterAutospacing="1"/>
        <w:rPr>
          <w:lang w:bidi="bn-IN"/>
        </w:rPr>
      </w:pPr>
      <w:r w:rsidRPr="00C12148">
        <w:rPr>
          <w:b/>
          <w:bCs/>
          <w:lang w:bidi="bn-IN"/>
        </w:rPr>
        <w:t>Applications in Various Fields:</w:t>
      </w:r>
    </w:p>
    <w:p w14:paraId="4ABBCE2C" w14:textId="77777777" w:rsidR="00C12148" w:rsidRPr="00C12148" w:rsidRDefault="00C12148" w:rsidP="00C12148">
      <w:pPr>
        <w:numPr>
          <w:ilvl w:val="1"/>
          <w:numId w:val="20"/>
        </w:numPr>
        <w:spacing w:before="100" w:beforeAutospacing="1" w:after="100" w:afterAutospacing="1"/>
        <w:rPr>
          <w:lang w:bidi="bn-IN"/>
        </w:rPr>
      </w:pPr>
      <w:r w:rsidRPr="00C12148">
        <w:rPr>
          <w:lang w:bidi="bn-IN"/>
        </w:rPr>
        <w:t>Use the system in parking lot management, production line monitoring, and attendance tracking.</w:t>
      </w:r>
    </w:p>
    <w:p w14:paraId="30316C90" w14:textId="77777777" w:rsidR="00C12148" w:rsidRPr="00C12148" w:rsidRDefault="00C12148" w:rsidP="00C12148">
      <w:pPr>
        <w:pStyle w:val="Heading2"/>
        <w:rPr>
          <w:i w:val="0"/>
          <w:iCs w:val="0"/>
        </w:rPr>
      </w:pPr>
      <w:r w:rsidRPr="00C12148">
        <w:rPr>
          <w:lang w:bidi="bn-IN"/>
        </w:rPr>
        <w:t>Expand its use to measure speed or velocity by placing multiple sensors at different positions</w:t>
      </w:r>
      <w:r>
        <w:rPr>
          <w:sz w:val="24"/>
          <w:szCs w:val="24"/>
          <w:lang w:bidi="bn-IN"/>
        </w:rPr>
        <w:t>.</w:t>
      </w:r>
      <w:r w:rsidR="00EE490E">
        <w:t xml:space="preserve">                  </w:t>
      </w:r>
    </w:p>
    <w:p w14:paraId="77C08AE0" w14:textId="77777777" w:rsidR="00C12148" w:rsidRPr="00C12148" w:rsidRDefault="00C12148" w:rsidP="00C12148">
      <w:pPr>
        <w:pStyle w:val="Heading2"/>
        <w:rPr>
          <w:i w:val="0"/>
          <w:iCs w:val="0"/>
        </w:rPr>
      </w:pPr>
    </w:p>
    <w:p w14:paraId="14A802C4" w14:textId="37CCB289" w:rsidR="00EE490E" w:rsidRPr="00EE490E" w:rsidRDefault="00C12148" w:rsidP="00C12148">
      <w:pPr>
        <w:pStyle w:val="Heading2"/>
        <w:rPr>
          <w:i w:val="0"/>
          <w:iCs w:val="0"/>
        </w:rPr>
      </w:pPr>
      <w:r>
        <w:t xml:space="preserve">                       </w:t>
      </w:r>
      <w:r w:rsidR="00EE490E">
        <w:t xml:space="preserve">  </w:t>
      </w:r>
      <w:r w:rsidR="00EE490E" w:rsidRPr="00EE490E">
        <w:rPr>
          <w:i w:val="0"/>
          <w:iCs w:val="0"/>
        </w:rPr>
        <w:t>V. RESULTS AND ANALYSIS</w:t>
      </w:r>
    </w:p>
    <w:p w14:paraId="62B320F9" w14:textId="168F5B23" w:rsidR="00EE490E" w:rsidRPr="00EE490E" w:rsidRDefault="00EE490E" w:rsidP="00EE490E">
      <w:pPr>
        <w:pStyle w:val="NormalWeb"/>
        <w:rPr>
          <w:sz w:val="20"/>
          <w:szCs w:val="20"/>
        </w:rPr>
      </w:pPr>
      <w:r w:rsidRPr="00EE490E">
        <w:rPr>
          <w:sz w:val="20"/>
          <w:szCs w:val="20"/>
        </w:rPr>
        <w:t>The system was tested in a controlled environment. Results indicated accurate counting of objects within the detection range. The 7-segment display updated seamlessly with no noticeable lag. Table I provides a summary of the system’s performance metrics.</w:t>
      </w:r>
    </w:p>
    <w:p w14:paraId="0D04D46A" w14:textId="77777777" w:rsidR="00EE490E" w:rsidRPr="00EE490E" w:rsidRDefault="00EE490E" w:rsidP="00EE490E">
      <w:pPr>
        <w:pStyle w:val="Heading3"/>
        <w:rPr>
          <w:i w:val="0"/>
          <w:iCs w:val="0"/>
        </w:rPr>
      </w:pPr>
      <w:r w:rsidRPr="00EE490E">
        <w:rPr>
          <w:i w:val="0"/>
          <w:iCs w:val="0"/>
        </w:rPr>
        <w:t>A. Performance Metrics</w:t>
      </w:r>
    </w:p>
    <w:p w14:paraId="0D55A5D3" w14:textId="77777777" w:rsidR="00EE490E" w:rsidRPr="00EE490E" w:rsidRDefault="00EE490E" w:rsidP="00EE490E">
      <w:pPr>
        <w:pStyle w:val="NormalWeb"/>
        <w:numPr>
          <w:ilvl w:val="0"/>
          <w:numId w:val="16"/>
        </w:numPr>
        <w:rPr>
          <w:sz w:val="20"/>
          <w:szCs w:val="20"/>
        </w:rPr>
      </w:pPr>
      <w:r w:rsidRPr="00EE490E">
        <w:rPr>
          <w:rStyle w:val="Strong"/>
          <w:sz w:val="20"/>
          <w:szCs w:val="20"/>
        </w:rPr>
        <w:t>Detection Range</w:t>
      </w:r>
      <w:r w:rsidRPr="00EE490E">
        <w:rPr>
          <w:sz w:val="20"/>
          <w:szCs w:val="20"/>
        </w:rPr>
        <w:t>: 5-10 cm.</w:t>
      </w:r>
    </w:p>
    <w:p w14:paraId="29C755C9" w14:textId="77777777" w:rsidR="00EE490E" w:rsidRPr="00EE490E" w:rsidRDefault="00EE490E" w:rsidP="00EE490E">
      <w:pPr>
        <w:pStyle w:val="NormalWeb"/>
        <w:numPr>
          <w:ilvl w:val="0"/>
          <w:numId w:val="16"/>
        </w:numPr>
        <w:rPr>
          <w:sz w:val="20"/>
          <w:szCs w:val="20"/>
        </w:rPr>
      </w:pPr>
      <w:r w:rsidRPr="00EE490E">
        <w:rPr>
          <w:rStyle w:val="Strong"/>
          <w:sz w:val="20"/>
          <w:szCs w:val="20"/>
        </w:rPr>
        <w:t>Response Time</w:t>
      </w:r>
      <w:r w:rsidRPr="00EE490E">
        <w:rPr>
          <w:sz w:val="20"/>
          <w:szCs w:val="20"/>
        </w:rPr>
        <w:t xml:space="preserve">: 10 </w:t>
      </w:r>
      <w:proofErr w:type="spellStart"/>
      <w:r w:rsidRPr="00EE490E">
        <w:rPr>
          <w:sz w:val="20"/>
          <w:szCs w:val="20"/>
        </w:rPr>
        <w:t>ms.</w:t>
      </w:r>
      <w:proofErr w:type="spellEnd"/>
    </w:p>
    <w:p w14:paraId="5F32DA75" w14:textId="77777777" w:rsidR="00EE490E" w:rsidRPr="00EE490E" w:rsidRDefault="00EE490E" w:rsidP="00EE490E">
      <w:pPr>
        <w:pStyle w:val="NormalWeb"/>
        <w:numPr>
          <w:ilvl w:val="0"/>
          <w:numId w:val="16"/>
        </w:numPr>
        <w:rPr>
          <w:sz w:val="20"/>
          <w:szCs w:val="20"/>
        </w:rPr>
      </w:pPr>
      <w:r w:rsidRPr="00EE490E">
        <w:rPr>
          <w:rStyle w:val="Strong"/>
          <w:sz w:val="20"/>
          <w:szCs w:val="20"/>
        </w:rPr>
        <w:t>Accuracy</w:t>
      </w:r>
      <w:r w:rsidRPr="00EE490E">
        <w:rPr>
          <w:sz w:val="20"/>
          <w:szCs w:val="20"/>
        </w:rPr>
        <w:t>: 99.8%.</w:t>
      </w:r>
    </w:p>
    <w:p w14:paraId="3CF39D8F" w14:textId="77777777" w:rsidR="00EE490E" w:rsidRPr="00EE490E" w:rsidRDefault="00EE490E" w:rsidP="00EE490E">
      <w:pPr>
        <w:pStyle w:val="Heading3"/>
        <w:rPr>
          <w:i w:val="0"/>
          <w:iCs w:val="0"/>
        </w:rPr>
      </w:pPr>
      <w:r w:rsidRPr="00EE490E">
        <w:rPr>
          <w:i w:val="0"/>
          <w:iCs w:val="0"/>
        </w:rPr>
        <w:t>B. Applications</w:t>
      </w:r>
    </w:p>
    <w:p w14:paraId="68F055BB" w14:textId="77777777" w:rsidR="00EE490E" w:rsidRPr="00EE490E" w:rsidRDefault="00EE490E" w:rsidP="00EE490E">
      <w:pPr>
        <w:pStyle w:val="NormalWeb"/>
        <w:numPr>
          <w:ilvl w:val="0"/>
          <w:numId w:val="17"/>
        </w:numPr>
        <w:rPr>
          <w:sz w:val="20"/>
          <w:szCs w:val="20"/>
        </w:rPr>
      </w:pPr>
      <w:r w:rsidRPr="00EE490E">
        <w:rPr>
          <w:rStyle w:val="Strong"/>
          <w:sz w:val="20"/>
          <w:szCs w:val="20"/>
        </w:rPr>
        <w:t>Retail</w:t>
      </w:r>
      <w:r w:rsidRPr="00EE490E">
        <w:rPr>
          <w:sz w:val="20"/>
          <w:szCs w:val="20"/>
        </w:rPr>
        <w:t>: Automated customer counters.</w:t>
      </w:r>
    </w:p>
    <w:p w14:paraId="6715DE84" w14:textId="77777777" w:rsidR="00EE490E" w:rsidRPr="00EE490E" w:rsidRDefault="00EE490E" w:rsidP="00EE490E">
      <w:pPr>
        <w:pStyle w:val="NormalWeb"/>
        <w:numPr>
          <w:ilvl w:val="0"/>
          <w:numId w:val="17"/>
        </w:numPr>
        <w:rPr>
          <w:sz w:val="20"/>
          <w:szCs w:val="20"/>
        </w:rPr>
      </w:pPr>
      <w:r w:rsidRPr="00EE490E">
        <w:rPr>
          <w:rStyle w:val="Strong"/>
          <w:sz w:val="20"/>
          <w:szCs w:val="20"/>
        </w:rPr>
        <w:t>Industrial</w:t>
      </w:r>
      <w:r w:rsidRPr="00EE490E">
        <w:rPr>
          <w:sz w:val="20"/>
          <w:szCs w:val="20"/>
        </w:rPr>
        <w:t>: Counting production line items.</w:t>
      </w:r>
    </w:p>
    <w:p w14:paraId="4D066A42" w14:textId="1722534F" w:rsidR="00EE490E" w:rsidRDefault="00EE490E" w:rsidP="00EE490E">
      <w:pPr>
        <w:pStyle w:val="NormalWeb"/>
        <w:numPr>
          <w:ilvl w:val="0"/>
          <w:numId w:val="17"/>
        </w:numPr>
      </w:pPr>
      <w:r w:rsidRPr="00EE490E">
        <w:rPr>
          <w:rStyle w:val="Strong"/>
          <w:sz w:val="20"/>
          <w:szCs w:val="20"/>
        </w:rPr>
        <w:t>Event Management</w:t>
      </w:r>
      <w:r w:rsidRPr="00EE490E">
        <w:rPr>
          <w:sz w:val="20"/>
          <w:szCs w:val="20"/>
        </w:rPr>
        <w:t>: Attendance tracking</w:t>
      </w:r>
      <w:r>
        <w:t>.</w:t>
      </w:r>
    </w:p>
    <w:p w14:paraId="5844187F" w14:textId="77777777" w:rsidR="00AA4E92" w:rsidRDefault="00AA4E92" w:rsidP="00AA4E92">
      <w:pPr>
        <w:pStyle w:val="ListParagraph"/>
        <w:spacing w:before="100" w:beforeAutospacing="1" w:after="100" w:afterAutospacing="1"/>
        <w:rPr>
          <w:b/>
          <w:bCs/>
          <w:sz w:val="24"/>
          <w:szCs w:val="24"/>
          <w:lang w:bidi="bn-IN"/>
        </w:rPr>
      </w:pPr>
      <w:r>
        <w:rPr>
          <w:b/>
          <w:bCs/>
          <w:sz w:val="24"/>
          <w:szCs w:val="24"/>
          <w:lang w:bidi="bn-IN"/>
        </w:rPr>
        <w:t xml:space="preserve">       </w:t>
      </w:r>
    </w:p>
    <w:p w14:paraId="1AE2ADF5" w14:textId="5DEB49D2" w:rsidR="00AA4E92" w:rsidRPr="00AA4E92" w:rsidRDefault="00AA4E92" w:rsidP="00AA4E92">
      <w:pPr>
        <w:pStyle w:val="ListParagraph"/>
        <w:spacing w:before="100" w:beforeAutospacing="1" w:after="100" w:afterAutospacing="1"/>
        <w:rPr>
          <w:lang w:bidi="bn-IN"/>
        </w:rPr>
      </w:pPr>
      <w:r>
        <w:rPr>
          <w:b/>
          <w:bCs/>
          <w:sz w:val="24"/>
          <w:szCs w:val="24"/>
          <w:lang w:bidi="bn-IN"/>
        </w:rPr>
        <w:t xml:space="preserve">          </w:t>
      </w:r>
      <w:r w:rsidRPr="00AA4E92">
        <w:rPr>
          <w:sz w:val="24"/>
          <w:szCs w:val="24"/>
          <w:lang w:bidi="bn-IN"/>
        </w:rPr>
        <w:t xml:space="preserve">VI. </w:t>
      </w:r>
      <w:r w:rsidRPr="00AA4E92">
        <w:rPr>
          <w:lang w:bidi="bn-IN"/>
        </w:rPr>
        <w:t>DISCUSSION</w:t>
      </w:r>
    </w:p>
    <w:p w14:paraId="1DA63BF4" w14:textId="77777777" w:rsidR="00AA4E92" w:rsidRPr="00AA4E92" w:rsidRDefault="00AA4E92" w:rsidP="00AA4E92">
      <w:pPr>
        <w:spacing w:before="100" w:beforeAutospacing="1" w:after="100" w:afterAutospacing="1"/>
        <w:rPr>
          <w:lang w:bidi="bn-IN"/>
        </w:rPr>
      </w:pPr>
      <w:r w:rsidRPr="00AA4E92">
        <w:rPr>
          <w:lang w:bidi="bn-IN"/>
        </w:rPr>
        <w:t>The "IR Proximity Sensor Based Digital Counter Using 7-Segment Display" is a simple yet effective project that demonstrates the basic principles of object detection and counting. By using an IR proximity sensor, the system can detect objects within a specific range and increment a counter displayed on the 7-segment display.</w:t>
      </w:r>
    </w:p>
    <w:p w14:paraId="0D56BB23" w14:textId="77777777" w:rsidR="00AA4E92" w:rsidRPr="00AA4E92" w:rsidRDefault="00AA4E92" w:rsidP="00AA4E92">
      <w:pPr>
        <w:spacing w:before="100" w:beforeAutospacing="1" w:after="100" w:afterAutospacing="1"/>
        <w:rPr>
          <w:lang w:bidi="bn-IN"/>
        </w:rPr>
      </w:pPr>
      <w:r w:rsidRPr="00AA4E92">
        <w:rPr>
          <w:lang w:bidi="bn-IN"/>
        </w:rPr>
        <w:t xml:space="preserve">The project highlights key aspects such as sensor integration, circuit design, and display interfacing. The main challenge lies in ensuring accurate object detection and avoiding false </w:t>
      </w:r>
      <w:r w:rsidRPr="00AA4E92">
        <w:rPr>
          <w:lang w:bidi="bn-IN"/>
        </w:rPr>
        <w:lastRenderedPageBreak/>
        <w:t>triggering due to environmental factors such as ambient light or reflections. Proper calibration of the IR sensor and LM358 amplifier circuit is crucial to achieve reliable performance.</w:t>
      </w:r>
    </w:p>
    <w:p w14:paraId="5A5F18E8" w14:textId="5355E9BB" w:rsidR="00AA4E92" w:rsidRPr="00AA4E92" w:rsidRDefault="00AA4E92" w:rsidP="00AA4E92">
      <w:pPr>
        <w:pStyle w:val="NormalWeb"/>
        <w:rPr>
          <w:sz w:val="20"/>
          <w:szCs w:val="20"/>
        </w:rPr>
      </w:pPr>
      <w:r w:rsidRPr="00AA4E92">
        <w:rPr>
          <w:sz w:val="20"/>
          <w:szCs w:val="20"/>
          <w:lang w:bidi="bn-IN"/>
        </w:rPr>
        <w:t>The choice of a 7-segment display makes the system cost-effective and easy to implement, but it limits the amount of information that can be displayed. Advanced displays or additional communication interfaces (e.g., Bluetooth or Wi-Fi) could enhance functionality.</w:t>
      </w:r>
    </w:p>
    <w:p w14:paraId="7B9F2D65" w14:textId="77777777" w:rsidR="00EE490E" w:rsidRDefault="00EE490E">
      <w:pPr>
        <w:ind w:firstLine="144"/>
        <w:jc w:val="both"/>
        <w:rPr>
          <w:rFonts w:ascii="Times" w:eastAsia="Times" w:hAnsi="Times" w:cs="Times"/>
          <w:color w:val="000000"/>
        </w:rPr>
      </w:pPr>
    </w:p>
    <w:p w14:paraId="34DD075D" w14:textId="267BE165" w:rsidR="00732E46" w:rsidRPr="00D050EC" w:rsidRDefault="00DB3364" w:rsidP="00D050EC">
      <w:pPr>
        <w:keepNext/>
        <w:pBdr>
          <w:top w:val="nil"/>
          <w:left w:val="nil"/>
          <w:bottom w:val="nil"/>
          <w:right w:val="nil"/>
          <w:between w:val="nil"/>
        </w:pBdr>
        <w:spacing w:before="240" w:after="80"/>
        <w:jc w:val="center"/>
        <w:rPr>
          <w:color w:val="000000"/>
        </w:rPr>
      </w:pPr>
      <w:r w:rsidRPr="00D050EC">
        <w:rPr>
          <w:smallCaps/>
          <w:color w:val="000000"/>
        </w:rPr>
        <w:t>V</w:t>
      </w:r>
      <w:r w:rsidR="00EE490E">
        <w:rPr>
          <w:smallCaps/>
          <w:color w:val="000000"/>
        </w:rPr>
        <w:t>I</w:t>
      </w:r>
      <w:r w:rsidR="00AA4E92">
        <w:rPr>
          <w:smallCaps/>
          <w:color w:val="000000"/>
        </w:rPr>
        <w:t>I</w:t>
      </w:r>
      <w:r w:rsidRPr="00D050EC">
        <w:rPr>
          <w:smallCaps/>
          <w:color w:val="000000"/>
        </w:rPr>
        <w:t xml:space="preserve">. </w:t>
      </w:r>
      <w:r w:rsidR="000F2C11" w:rsidRPr="00D050EC">
        <w:rPr>
          <w:smallCaps/>
          <w:color w:val="000000"/>
        </w:rPr>
        <w:t>Conclusion</w:t>
      </w:r>
    </w:p>
    <w:p w14:paraId="6CF097C6" w14:textId="77777777" w:rsidR="00EE490E" w:rsidRPr="00EE490E" w:rsidRDefault="00EE490E" w:rsidP="00EE490E">
      <w:pPr>
        <w:pStyle w:val="NormalWeb"/>
        <w:rPr>
          <w:sz w:val="20"/>
          <w:szCs w:val="20"/>
        </w:rPr>
      </w:pPr>
      <w:r w:rsidRPr="00EE490E">
        <w:rPr>
          <w:sz w:val="20"/>
          <w:szCs w:val="20"/>
        </w:rPr>
        <w:t>The IR proximity sensor-based digital counter with a 7-segment display is a reliable, efficient, and cost-effective solution for automated counting applications. Future work may involve integrating wireless communication and expanding detection range</w:t>
      </w:r>
    </w:p>
    <w:p w14:paraId="74726847" w14:textId="363C58F3" w:rsidR="00732E46" w:rsidRPr="00F33F99" w:rsidRDefault="000F2C11" w:rsidP="00827FB8">
      <w:pPr>
        <w:pStyle w:val="Heading1"/>
      </w:pPr>
      <w:bookmarkStart w:id="1" w:name="_heading=h.ji51hl1e8dp3" w:colFirst="0" w:colLast="0"/>
      <w:bookmarkEnd w:id="1"/>
      <w:r w:rsidRPr="00F33F99">
        <w:t>References</w:t>
      </w:r>
    </w:p>
    <w:p w14:paraId="6417537E" w14:textId="0F5995FC" w:rsidR="00732E46" w:rsidRPr="00EE490E" w:rsidRDefault="00732E46" w:rsidP="00C12148">
      <w:pPr>
        <w:pStyle w:val="Heading2"/>
        <w:numPr>
          <w:ilvl w:val="0"/>
          <w:numId w:val="0"/>
        </w:numPr>
        <w:tabs>
          <w:tab w:val="left" w:pos="180"/>
        </w:tabs>
        <w:spacing w:before="140"/>
        <w:rPr>
          <w:i w:val="0"/>
          <w:iCs w:val="0"/>
        </w:rPr>
      </w:pPr>
    </w:p>
    <w:p w14:paraId="05D2BEAD" w14:textId="77777777" w:rsidR="00EE490E" w:rsidRPr="00EE490E" w:rsidRDefault="00EE490E" w:rsidP="00EE490E">
      <w:pPr>
        <w:pStyle w:val="NormalWeb"/>
        <w:numPr>
          <w:ilvl w:val="0"/>
          <w:numId w:val="18"/>
        </w:numPr>
        <w:rPr>
          <w:sz w:val="20"/>
          <w:szCs w:val="20"/>
        </w:rPr>
      </w:pPr>
      <w:r w:rsidRPr="00EE490E">
        <w:rPr>
          <w:sz w:val="20"/>
          <w:szCs w:val="20"/>
        </w:rPr>
        <w:t>J. K. Author, “Infrared navigation—Part I: An assessment of feasibility,” IEEE Trans. Electron Devices, vol. ED-11, no. 1, pp. 34–39, Jan. 1959.</w:t>
      </w:r>
    </w:p>
    <w:p w14:paraId="00E9B1DE" w14:textId="77777777" w:rsidR="00EE490E" w:rsidRPr="00EE490E" w:rsidRDefault="00EE490E" w:rsidP="00EE490E">
      <w:pPr>
        <w:pStyle w:val="NormalWeb"/>
        <w:numPr>
          <w:ilvl w:val="0"/>
          <w:numId w:val="18"/>
        </w:numPr>
        <w:rPr>
          <w:sz w:val="20"/>
          <w:szCs w:val="20"/>
        </w:rPr>
      </w:pPr>
      <w:r w:rsidRPr="00EE490E">
        <w:rPr>
          <w:sz w:val="20"/>
          <w:szCs w:val="20"/>
        </w:rPr>
        <w:t xml:space="preserve">P. </w:t>
      </w:r>
      <w:proofErr w:type="spellStart"/>
      <w:r w:rsidRPr="00EE490E">
        <w:rPr>
          <w:sz w:val="20"/>
          <w:szCs w:val="20"/>
        </w:rPr>
        <w:t>Kopyt</w:t>
      </w:r>
      <w:proofErr w:type="spellEnd"/>
      <w:r w:rsidRPr="00EE490E">
        <w:rPr>
          <w:sz w:val="20"/>
          <w:szCs w:val="20"/>
        </w:rPr>
        <w:t xml:space="preserve"> et al., “Electric properties of graphene-based conductive layers from DC up to terahertz range,” IEEE THz Sci. Technol.</w:t>
      </w:r>
    </w:p>
    <w:p w14:paraId="20593BE9" w14:textId="77777777" w:rsidR="00EE490E" w:rsidRPr="00EE490E" w:rsidRDefault="00EE490E" w:rsidP="00EE490E">
      <w:pPr>
        <w:pStyle w:val="NormalWeb"/>
        <w:numPr>
          <w:ilvl w:val="0"/>
          <w:numId w:val="18"/>
        </w:numPr>
        <w:rPr>
          <w:sz w:val="20"/>
          <w:szCs w:val="20"/>
        </w:rPr>
      </w:pPr>
      <w:r w:rsidRPr="00EE490E">
        <w:rPr>
          <w:sz w:val="20"/>
          <w:szCs w:val="20"/>
        </w:rPr>
        <w:t>E. P. Wigner, “Theory of traveling-wave optical laser,” Phys. Rev., vol. 134, pp. A635–A646, Dec. 1965.</w:t>
      </w:r>
    </w:p>
    <w:p w14:paraId="41C918F2" w14:textId="53C1073F" w:rsidR="00732E46" w:rsidRDefault="00732E46">
      <w:pPr>
        <w:jc w:val="both"/>
        <w:rPr>
          <w:rFonts w:ascii="Times" w:eastAsia="Times" w:hAnsi="Times" w:cs="Times"/>
        </w:rPr>
      </w:pP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C17AA" w14:textId="77777777" w:rsidR="009668AB" w:rsidRDefault="009668AB">
      <w:r>
        <w:separator/>
      </w:r>
    </w:p>
  </w:endnote>
  <w:endnote w:type="continuationSeparator" w:id="0">
    <w:p w14:paraId="1126BB35" w14:textId="77777777" w:rsidR="009668AB" w:rsidRDefault="00966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F04D2" w14:textId="77777777" w:rsidR="009668AB" w:rsidRPr="009A0AA6" w:rsidRDefault="009668AB" w:rsidP="009A0AA6">
      <w:pPr>
        <w:pStyle w:val="Footer"/>
      </w:pPr>
    </w:p>
  </w:footnote>
  <w:footnote w:type="continuationSeparator" w:id="0">
    <w:p w14:paraId="19EA0CD2" w14:textId="77777777" w:rsidR="009668AB" w:rsidRDefault="009668AB">
      <w:r>
        <w:continuationSeparator/>
      </w:r>
    </w:p>
  </w:footnote>
  <w:footnote w:id="1">
    <w:p w14:paraId="690D5EFE" w14:textId="77777777" w:rsidR="00BE4774" w:rsidRDefault="00BE4774" w:rsidP="00BE4774">
      <w:pPr>
        <w:keepLines/>
        <w:widowControl w:val="0"/>
        <w:spacing w:line="252" w:lineRule="auto"/>
        <w:ind w:firstLine="202"/>
        <w:jc w:val="both"/>
        <w:rPr>
          <w:sz w:val="16"/>
          <w:szCs w:val="16"/>
        </w:rPr>
      </w:pPr>
      <w:r>
        <w:rPr>
          <w:sz w:val="16"/>
          <w:szCs w:val="16"/>
        </w:rPr>
        <w:t>Mentions of supplemental materials and animal/human rights statements can be included here.</w:t>
      </w:r>
    </w:p>
    <w:p w14:paraId="4102162F" w14:textId="77777777" w:rsidR="00BE4774" w:rsidRDefault="00BE4774" w:rsidP="00BE4774">
      <w:pPr>
        <w:pStyle w:val="FootnoteText"/>
      </w:pPr>
      <w:r>
        <w:t>Color versions of one or more of the figures in this article are available online at http://ieeexplore.ieee.org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2B1877BD" w:rsidR="00732E46" w:rsidRDefault="000F2C11">
    <w:pPr>
      <w:jc w:val="right"/>
    </w:pPr>
    <w:r>
      <w:fldChar w:fldCharType="begin"/>
    </w:r>
    <w:r>
      <w:instrText>PAGE</w:instrText>
    </w:r>
    <w:r>
      <w:fldChar w:fldCharType="separate"/>
    </w:r>
    <w:r w:rsidR="002B2722">
      <w:rPr>
        <w:noProof/>
      </w:rPr>
      <w:t>1</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D2A"/>
    <w:multiLevelType w:val="multilevel"/>
    <w:tmpl w:val="ACDE3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54E1FD8"/>
    <w:multiLevelType w:val="multilevel"/>
    <w:tmpl w:val="930C9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5A4312"/>
    <w:multiLevelType w:val="multilevel"/>
    <w:tmpl w:val="8048E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7" w15:restartNumberingAfterBreak="0">
    <w:nsid w:val="246160FF"/>
    <w:multiLevelType w:val="multilevel"/>
    <w:tmpl w:val="CE120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D8A356B"/>
    <w:multiLevelType w:val="multilevel"/>
    <w:tmpl w:val="365CF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0"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1"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3"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5"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BC416C"/>
    <w:multiLevelType w:val="multilevel"/>
    <w:tmpl w:val="2D2C7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571A71"/>
    <w:multiLevelType w:val="multilevel"/>
    <w:tmpl w:val="30E0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
  </w:num>
  <w:num w:numId="3">
    <w:abstractNumId w:val="3"/>
  </w:num>
  <w:num w:numId="4">
    <w:abstractNumId w:val="13"/>
  </w:num>
  <w:num w:numId="5">
    <w:abstractNumId w:val="10"/>
  </w:num>
  <w:num w:numId="6">
    <w:abstractNumId w:val="11"/>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6"/>
  </w:num>
  <w:num w:numId="10">
    <w:abstractNumId w:val="12"/>
  </w:num>
  <w:num w:numId="11">
    <w:abstractNumId w:val="1"/>
  </w:num>
  <w:num w:numId="12">
    <w:abstractNumId w:val="17"/>
  </w:num>
  <w:num w:numId="13">
    <w:abstractNumId w:val="15"/>
  </w:num>
  <w:num w:numId="14">
    <w:abstractNumId w:val="0"/>
  </w:num>
  <w:num w:numId="15">
    <w:abstractNumId w:val="2"/>
  </w:num>
  <w:num w:numId="16">
    <w:abstractNumId w:val="8"/>
  </w:num>
  <w:num w:numId="17">
    <w:abstractNumId w:val="18"/>
  </w:num>
  <w:num w:numId="18">
    <w:abstractNumId w:val="16"/>
  </w:num>
  <w:num w:numId="19">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23182"/>
    <w:rsid w:val="00031B79"/>
    <w:rsid w:val="00032EA3"/>
    <w:rsid w:val="0003442C"/>
    <w:rsid w:val="000403AE"/>
    <w:rsid w:val="00050683"/>
    <w:rsid w:val="00053B2E"/>
    <w:rsid w:val="000650E5"/>
    <w:rsid w:val="00067023"/>
    <w:rsid w:val="00081747"/>
    <w:rsid w:val="00085D7A"/>
    <w:rsid w:val="000968E1"/>
    <w:rsid w:val="000C21BE"/>
    <w:rsid w:val="000D4F4C"/>
    <w:rsid w:val="000E6E11"/>
    <w:rsid w:val="000F2C11"/>
    <w:rsid w:val="000F400B"/>
    <w:rsid w:val="00114406"/>
    <w:rsid w:val="00124A09"/>
    <w:rsid w:val="0014692A"/>
    <w:rsid w:val="00152AB3"/>
    <w:rsid w:val="00170C54"/>
    <w:rsid w:val="001743EC"/>
    <w:rsid w:val="00180047"/>
    <w:rsid w:val="00180A7F"/>
    <w:rsid w:val="0019206C"/>
    <w:rsid w:val="001B020C"/>
    <w:rsid w:val="001B0334"/>
    <w:rsid w:val="001B2E51"/>
    <w:rsid w:val="001E7EDB"/>
    <w:rsid w:val="001F1173"/>
    <w:rsid w:val="001F2329"/>
    <w:rsid w:val="001F512A"/>
    <w:rsid w:val="00201147"/>
    <w:rsid w:val="00233A4C"/>
    <w:rsid w:val="00234ABB"/>
    <w:rsid w:val="002577ED"/>
    <w:rsid w:val="00262D2F"/>
    <w:rsid w:val="002775B6"/>
    <w:rsid w:val="00282E76"/>
    <w:rsid w:val="00285E41"/>
    <w:rsid w:val="002947C5"/>
    <w:rsid w:val="002B2722"/>
    <w:rsid w:val="002E2421"/>
    <w:rsid w:val="002F221E"/>
    <w:rsid w:val="00305C29"/>
    <w:rsid w:val="0031286C"/>
    <w:rsid w:val="00313303"/>
    <w:rsid w:val="00357347"/>
    <w:rsid w:val="0036091A"/>
    <w:rsid w:val="0037520E"/>
    <w:rsid w:val="003913E5"/>
    <w:rsid w:val="0039732A"/>
    <w:rsid w:val="003F021E"/>
    <w:rsid w:val="00402320"/>
    <w:rsid w:val="004063A4"/>
    <w:rsid w:val="00474613"/>
    <w:rsid w:val="0048247F"/>
    <w:rsid w:val="004A4B26"/>
    <w:rsid w:val="004B29E3"/>
    <w:rsid w:val="004C0A1B"/>
    <w:rsid w:val="004C0A56"/>
    <w:rsid w:val="004C1E98"/>
    <w:rsid w:val="00533E1B"/>
    <w:rsid w:val="00550D56"/>
    <w:rsid w:val="0056364D"/>
    <w:rsid w:val="0059348A"/>
    <w:rsid w:val="005A170E"/>
    <w:rsid w:val="005A2567"/>
    <w:rsid w:val="005B43C2"/>
    <w:rsid w:val="005C18AE"/>
    <w:rsid w:val="005C68BC"/>
    <w:rsid w:val="005E2D10"/>
    <w:rsid w:val="005E69DC"/>
    <w:rsid w:val="005F0DEA"/>
    <w:rsid w:val="005F12E8"/>
    <w:rsid w:val="005F4497"/>
    <w:rsid w:val="005F5B1F"/>
    <w:rsid w:val="005F5E3C"/>
    <w:rsid w:val="006068E5"/>
    <w:rsid w:val="00613800"/>
    <w:rsid w:val="006209FC"/>
    <w:rsid w:val="00621141"/>
    <w:rsid w:val="00636D0A"/>
    <w:rsid w:val="00645190"/>
    <w:rsid w:val="006514FE"/>
    <w:rsid w:val="0065173B"/>
    <w:rsid w:val="00660F88"/>
    <w:rsid w:val="006774B8"/>
    <w:rsid w:val="00694E0B"/>
    <w:rsid w:val="006B68F3"/>
    <w:rsid w:val="006C32BD"/>
    <w:rsid w:val="006C60F0"/>
    <w:rsid w:val="006E42E3"/>
    <w:rsid w:val="006E7664"/>
    <w:rsid w:val="006F18B8"/>
    <w:rsid w:val="006F6F5A"/>
    <w:rsid w:val="007054D1"/>
    <w:rsid w:val="00732E46"/>
    <w:rsid w:val="00735014"/>
    <w:rsid w:val="00756915"/>
    <w:rsid w:val="00771AA2"/>
    <w:rsid w:val="007938DE"/>
    <w:rsid w:val="007A2DEB"/>
    <w:rsid w:val="007B07C3"/>
    <w:rsid w:val="007B38DE"/>
    <w:rsid w:val="007B62A7"/>
    <w:rsid w:val="007C410D"/>
    <w:rsid w:val="007C5FE2"/>
    <w:rsid w:val="007E5119"/>
    <w:rsid w:val="007E713A"/>
    <w:rsid w:val="007F4FB6"/>
    <w:rsid w:val="0080720F"/>
    <w:rsid w:val="00810E2F"/>
    <w:rsid w:val="00813371"/>
    <w:rsid w:val="00827FB8"/>
    <w:rsid w:val="008313C6"/>
    <w:rsid w:val="00851B4D"/>
    <w:rsid w:val="00874977"/>
    <w:rsid w:val="008856C3"/>
    <w:rsid w:val="0089298D"/>
    <w:rsid w:val="008E1FF8"/>
    <w:rsid w:val="008E4F03"/>
    <w:rsid w:val="00932FBA"/>
    <w:rsid w:val="009454A2"/>
    <w:rsid w:val="0096199E"/>
    <w:rsid w:val="009668AB"/>
    <w:rsid w:val="00986618"/>
    <w:rsid w:val="009A0AA6"/>
    <w:rsid w:val="009B429F"/>
    <w:rsid w:val="009E2C51"/>
    <w:rsid w:val="009E73E3"/>
    <w:rsid w:val="00A26A6A"/>
    <w:rsid w:val="00A27561"/>
    <w:rsid w:val="00A320DF"/>
    <w:rsid w:val="00A41540"/>
    <w:rsid w:val="00A530D2"/>
    <w:rsid w:val="00A6122B"/>
    <w:rsid w:val="00A65256"/>
    <w:rsid w:val="00A80BDA"/>
    <w:rsid w:val="00A853F3"/>
    <w:rsid w:val="00AA4E92"/>
    <w:rsid w:val="00AA5225"/>
    <w:rsid w:val="00AB4C22"/>
    <w:rsid w:val="00AC0FD4"/>
    <w:rsid w:val="00AF3089"/>
    <w:rsid w:val="00B05CCE"/>
    <w:rsid w:val="00B07BB7"/>
    <w:rsid w:val="00B10AF1"/>
    <w:rsid w:val="00B51AB6"/>
    <w:rsid w:val="00B54450"/>
    <w:rsid w:val="00B60677"/>
    <w:rsid w:val="00B83635"/>
    <w:rsid w:val="00BC0495"/>
    <w:rsid w:val="00BE4774"/>
    <w:rsid w:val="00C04F49"/>
    <w:rsid w:val="00C12148"/>
    <w:rsid w:val="00C16047"/>
    <w:rsid w:val="00C25825"/>
    <w:rsid w:val="00C52F3D"/>
    <w:rsid w:val="00C54B70"/>
    <w:rsid w:val="00C64D24"/>
    <w:rsid w:val="00C72820"/>
    <w:rsid w:val="00C7592D"/>
    <w:rsid w:val="00C821C0"/>
    <w:rsid w:val="00C9162C"/>
    <w:rsid w:val="00CB5CB4"/>
    <w:rsid w:val="00CC21A8"/>
    <w:rsid w:val="00CD54DC"/>
    <w:rsid w:val="00CF48E2"/>
    <w:rsid w:val="00D050EC"/>
    <w:rsid w:val="00D05F12"/>
    <w:rsid w:val="00D10AC8"/>
    <w:rsid w:val="00D20E00"/>
    <w:rsid w:val="00D66528"/>
    <w:rsid w:val="00D83AF6"/>
    <w:rsid w:val="00D868B8"/>
    <w:rsid w:val="00D87F8B"/>
    <w:rsid w:val="00DA34C3"/>
    <w:rsid w:val="00DA5A9A"/>
    <w:rsid w:val="00DA7669"/>
    <w:rsid w:val="00DB3364"/>
    <w:rsid w:val="00DB4355"/>
    <w:rsid w:val="00DC758F"/>
    <w:rsid w:val="00DD7F24"/>
    <w:rsid w:val="00DF6629"/>
    <w:rsid w:val="00E05735"/>
    <w:rsid w:val="00E2077B"/>
    <w:rsid w:val="00E247D3"/>
    <w:rsid w:val="00E30D60"/>
    <w:rsid w:val="00E45781"/>
    <w:rsid w:val="00E57D3D"/>
    <w:rsid w:val="00E625A7"/>
    <w:rsid w:val="00E653B5"/>
    <w:rsid w:val="00E65DF7"/>
    <w:rsid w:val="00E90136"/>
    <w:rsid w:val="00EA352F"/>
    <w:rsid w:val="00EC35CE"/>
    <w:rsid w:val="00EE01E7"/>
    <w:rsid w:val="00EE02E8"/>
    <w:rsid w:val="00EE490E"/>
    <w:rsid w:val="00EF6430"/>
    <w:rsid w:val="00F22A05"/>
    <w:rsid w:val="00F33F99"/>
    <w:rsid w:val="00F63565"/>
    <w:rsid w:val="00F67007"/>
    <w:rsid w:val="00FA6C74"/>
    <w:rsid w:val="00FB41DF"/>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27FB8"/>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character" w:styleId="Strong">
    <w:name w:val="Strong"/>
    <w:basedOn w:val="DefaultParagraphFont"/>
    <w:uiPriority w:val="22"/>
    <w:qFormat/>
    <w:rsid w:val="006E76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19315">
      <w:bodyDiv w:val="1"/>
      <w:marLeft w:val="0"/>
      <w:marRight w:val="0"/>
      <w:marTop w:val="0"/>
      <w:marBottom w:val="0"/>
      <w:divBdr>
        <w:top w:val="none" w:sz="0" w:space="0" w:color="auto"/>
        <w:left w:val="none" w:sz="0" w:space="0" w:color="auto"/>
        <w:bottom w:val="none" w:sz="0" w:space="0" w:color="auto"/>
        <w:right w:val="none" w:sz="0" w:space="0" w:color="auto"/>
      </w:divBdr>
    </w:div>
    <w:div w:id="370375401">
      <w:bodyDiv w:val="1"/>
      <w:marLeft w:val="0"/>
      <w:marRight w:val="0"/>
      <w:marTop w:val="0"/>
      <w:marBottom w:val="0"/>
      <w:divBdr>
        <w:top w:val="none" w:sz="0" w:space="0" w:color="auto"/>
        <w:left w:val="none" w:sz="0" w:space="0" w:color="auto"/>
        <w:bottom w:val="none" w:sz="0" w:space="0" w:color="auto"/>
        <w:right w:val="none" w:sz="0" w:space="0" w:color="auto"/>
      </w:divBdr>
    </w:div>
    <w:div w:id="402532738">
      <w:bodyDiv w:val="1"/>
      <w:marLeft w:val="0"/>
      <w:marRight w:val="0"/>
      <w:marTop w:val="0"/>
      <w:marBottom w:val="0"/>
      <w:divBdr>
        <w:top w:val="none" w:sz="0" w:space="0" w:color="auto"/>
        <w:left w:val="none" w:sz="0" w:space="0" w:color="auto"/>
        <w:bottom w:val="none" w:sz="0" w:space="0" w:color="auto"/>
        <w:right w:val="none" w:sz="0" w:space="0" w:color="auto"/>
      </w:divBdr>
    </w:div>
    <w:div w:id="761873532">
      <w:bodyDiv w:val="1"/>
      <w:marLeft w:val="0"/>
      <w:marRight w:val="0"/>
      <w:marTop w:val="0"/>
      <w:marBottom w:val="0"/>
      <w:divBdr>
        <w:top w:val="none" w:sz="0" w:space="0" w:color="auto"/>
        <w:left w:val="none" w:sz="0" w:space="0" w:color="auto"/>
        <w:bottom w:val="none" w:sz="0" w:space="0" w:color="auto"/>
        <w:right w:val="none" w:sz="0" w:space="0" w:color="auto"/>
      </w:divBdr>
    </w:div>
    <w:div w:id="1147823544">
      <w:bodyDiv w:val="1"/>
      <w:marLeft w:val="0"/>
      <w:marRight w:val="0"/>
      <w:marTop w:val="0"/>
      <w:marBottom w:val="0"/>
      <w:divBdr>
        <w:top w:val="none" w:sz="0" w:space="0" w:color="auto"/>
        <w:left w:val="none" w:sz="0" w:space="0" w:color="auto"/>
        <w:bottom w:val="none" w:sz="0" w:space="0" w:color="auto"/>
        <w:right w:val="none" w:sz="0" w:space="0" w:color="auto"/>
      </w:divBdr>
    </w:div>
    <w:div w:id="1151752509">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4548002">
      <w:bodyDiv w:val="1"/>
      <w:marLeft w:val="0"/>
      <w:marRight w:val="0"/>
      <w:marTop w:val="0"/>
      <w:marBottom w:val="0"/>
      <w:divBdr>
        <w:top w:val="none" w:sz="0" w:space="0" w:color="auto"/>
        <w:left w:val="none" w:sz="0" w:space="0" w:color="auto"/>
        <w:bottom w:val="none" w:sz="0" w:space="0" w:color="auto"/>
        <w:right w:val="none" w:sz="0" w:space="0" w:color="auto"/>
      </w:divBdr>
    </w:div>
    <w:div w:id="1399329796">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136092">
      <w:bodyDiv w:val="1"/>
      <w:marLeft w:val="0"/>
      <w:marRight w:val="0"/>
      <w:marTop w:val="0"/>
      <w:marBottom w:val="0"/>
      <w:divBdr>
        <w:top w:val="none" w:sz="0" w:space="0" w:color="auto"/>
        <w:left w:val="none" w:sz="0" w:space="0" w:color="auto"/>
        <w:bottom w:val="none" w:sz="0" w:space="0" w:color="auto"/>
        <w:right w:val="none" w:sz="0" w:space="0" w:color="auto"/>
      </w:divBdr>
    </w:div>
    <w:div w:id="1740440978">
      <w:bodyDiv w:val="1"/>
      <w:marLeft w:val="0"/>
      <w:marRight w:val="0"/>
      <w:marTop w:val="0"/>
      <w:marBottom w:val="0"/>
      <w:divBdr>
        <w:top w:val="none" w:sz="0" w:space="0" w:color="auto"/>
        <w:left w:val="none" w:sz="0" w:space="0" w:color="auto"/>
        <w:bottom w:val="none" w:sz="0" w:space="0" w:color="auto"/>
        <w:right w:val="none" w:sz="0" w:space="0" w:color="auto"/>
      </w:divBdr>
    </w:div>
    <w:div w:id="1794977221">
      <w:bodyDiv w:val="1"/>
      <w:marLeft w:val="0"/>
      <w:marRight w:val="0"/>
      <w:marTop w:val="0"/>
      <w:marBottom w:val="0"/>
      <w:divBdr>
        <w:top w:val="none" w:sz="0" w:space="0" w:color="auto"/>
        <w:left w:val="none" w:sz="0" w:space="0" w:color="auto"/>
        <w:bottom w:val="none" w:sz="0" w:space="0" w:color="auto"/>
        <w:right w:val="none" w:sz="0" w:space="0" w:color="auto"/>
      </w:divBdr>
    </w:div>
    <w:div w:id="1807628240">
      <w:bodyDiv w:val="1"/>
      <w:marLeft w:val="0"/>
      <w:marRight w:val="0"/>
      <w:marTop w:val="0"/>
      <w:marBottom w:val="0"/>
      <w:divBdr>
        <w:top w:val="none" w:sz="0" w:space="0" w:color="auto"/>
        <w:left w:val="none" w:sz="0" w:space="0" w:color="auto"/>
        <w:bottom w:val="none" w:sz="0" w:space="0" w:color="auto"/>
        <w:right w:val="none" w:sz="0" w:space="0" w:color="auto"/>
      </w:divBdr>
    </w:div>
    <w:div w:id="1815219154">
      <w:bodyDiv w:val="1"/>
      <w:marLeft w:val="0"/>
      <w:marRight w:val="0"/>
      <w:marTop w:val="0"/>
      <w:marBottom w:val="0"/>
      <w:divBdr>
        <w:top w:val="none" w:sz="0" w:space="0" w:color="auto"/>
        <w:left w:val="none" w:sz="0" w:space="0" w:color="auto"/>
        <w:bottom w:val="none" w:sz="0" w:space="0" w:color="auto"/>
        <w:right w:val="none" w:sz="0" w:space="0" w:color="auto"/>
      </w:divBdr>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 w:id="2025858248">
      <w:bodyDiv w:val="1"/>
      <w:marLeft w:val="0"/>
      <w:marRight w:val="0"/>
      <w:marTop w:val="0"/>
      <w:marBottom w:val="0"/>
      <w:divBdr>
        <w:top w:val="none" w:sz="0" w:space="0" w:color="auto"/>
        <w:left w:val="none" w:sz="0" w:space="0" w:color="auto"/>
        <w:bottom w:val="none" w:sz="0" w:space="0" w:color="auto"/>
        <w:right w:val="none" w:sz="0" w:space="0" w:color="auto"/>
      </w:divBdr>
    </w:div>
    <w:div w:id="2088724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4B2D24DA2AE6428E122368F7124ECC" ma:contentTypeVersion="3" ma:contentTypeDescription="Create a new document." ma:contentTypeScope="" ma:versionID="f867c5943626934720912b94914ae874">
  <xsd:schema xmlns:xsd="http://www.w3.org/2001/XMLSchema" xmlns:xs="http://www.w3.org/2001/XMLSchema" xmlns:p="http://schemas.microsoft.com/office/2006/metadata/properties" xmlns:ns2="e761be96-32c8-43bb-a36b-aa05797e850b" targetNamespace="http://schemas.microsoft.com/office/2006/metadata/properties" ma:root="true" ma:fieldsID="1f8128e87c522e797e6ae0c924b6de07" ns2:_="">
    <xsd:import namespace="e761be96-32c8-43bb-a36b-aa05797e850b"/>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1be96-32c8-43bb-a36b-aa05797e850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e761be96-32c8-43bb-a36b-aa05797e850b" xsi:nil="true"/>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A2F27-F804-4524-9054-7A2A6AEE1B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1be96-32c8-43bb-a36b-aa05797e85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A99A2D-F5C6-4DAE-98F0-6276A7BDF974}">
  <ds:schemaRefs>
    <ds:schemaRef ds:uri="http://schemas.microsoft.com/sharepoint/v3/contenttype/forms"/>
  </ds:schemaRefs>
</ds:datastoreItem>
</file>

<file path=customXml/itemProps3.xml><?xml version="1.0" encoding="utf-8"?>
<ds:datastoreItem xmlns:ds="http://schemas.openxmlformats.org/officeDocument/2006/customXml" ds:itemID="{A1DBB8BA-8616-42EC-B45A-BC5E429880EB}">
  <ds:schemaRefs>
    <ds:schemaRef ds:uri="http://schemas.microsoft.com/office/2006/metadata/properties"/>
    <ds:schemaRef ds:uri="http://schemas.microsoft.com/office/infopath/2007/PartnerControls"/>
    <ds:schemaRef ds:uri="e761be96-32c8-43bb-a36b-aa05797e850b"/>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90F40E25-20A2-42BB-B941-D389A4378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1112</Words>
  <Characters>6375</Characters>
  <Application>Microsoft Office Word</Application>
  <DocSecurity>0</DocSecurity>
  <Lines>172</Lines>
  <Paragraphs>71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Tiffany McKerahan</dc:creator>
  <cp:lastModifiedBy>lenovo</cp:lastModifiedBy>
  <cp:revision>2</cp:revision>
  <cp:lastPrinted>2022-10-11T10:58:00Z</cp:lastPrinted>
  <dcterms:created xsi:type="dcterms:W3CDTF">2025-01-21T15:40:00Z</dcterms:created>
  <dcterms:modified xsi:type="dcterms:W3CDTF">2025-01-21T15:40:00Z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0x0101004A4B2D24DA2AE6428E122368F7124ECC</vt:lpwstr>
  </property>
  <property fmtid="{D5CDD505-2E9C-101B-9397-08002B2CF9AE}" pid="3" name="GrammarlyDocumentId">
    <vt:lpwstr>98920447101697e14e503d26252981979bb8652d298c7161f2e8ce5cd2a6dc5d</vt:lpwstr>
  </property>
</Properties>
</file>