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D97BA" w14:textId="472DC0C1" w:rsidR="00923F38" w:rsidRDefault="008E7099" w:rsidP="00515193">
      <w:pPr>
        <w:pStyle w:val="ListParagraph"/>
        <w:numPr>
          <w:ilvl w:val="0"/>
          <w:numId w:val="1"/>
        </w:numPr>
      </w:pPr>
      <w:r w:rsidRPr="008E7099">
        <w:rPr>
          <w:rFonts w:hint="eastAsia"/>
        </w:rPr>
        <w:t>总览</w:t>
      </w:r>
      <w:r>
        <w:rPr>
          <w:rFonts w:hint="eastAsia"/>
        </w:rPr>
        <w:t xml:space="preserve">: </w:t>
      </w:r>
      <w:r>
        <w:rPr>
          <w:rFonts w:hint="eastAsia"/>
        </w:rPr>
        <w:t>该项目旨于</w:t>
      </w:r>
      <w:r w:rsidR="00421BFA" w:rsidRPr="00421BFA">
        <w:rPr>
          <w:rFonts w:hint="eastAsia"/>
        </w:rPr>
        <w:t>设计一个“可预测的实时信号处理</w:t>
      </w:r>
      <w:r w:rsidR="00421BFA" w:rsidRPr="00421BFA">
        <w:rPr>
          <w:rFonts w:hint="eastAsia"/>
        </w:rPr>
        <w:t>SoC</w:t>
      </w:r>
      <w:r w:rsidR="00421BFA" w:rsidRPr="00421BFA">
        <w:rPr>
          <w:rFonts w:hint="eastAsia"/>
        </w:rPr>
        <w:t>系统”，用于检测电网信号（如</w:t>
      </w:r>
      <w:r w:rsidR="00421BFA" w:rsidRPr="00421BFA">
        <w:rPr>
          <w:rFonts w:hint="eastAsia"/>
        </w:rPr>
        <w:t>underfrequency</w:t>
      </w:r>
      <w:r w:rsidR="00421BFA" w:rsidRPr="00421BFA">
        <w:rPr>
          <w:rFonts w:hint="eastAsia"/>
        </w:rPr>
        <w:t>）并做出实时响应。</w:t>
      </w:r>
    </w:p>
    <w:p w14:paraId="75DCFE39" w14:textId="66574F28" w:rsidR="00DF332E" w:rsidRDefault="00DF332E">
      <w:r w:rsidRPr="00DF332E">
        <w:drawing>
          <wp:inline distT="0" distB="0" distL="0" distR="0" wp14:anchorId="3E848BF8" wp14:editId="1F754119">
            <wp:extent cx="5731510" cy="2567305"/>
            <wp:effectExtent l="0" t="0" r="2540" b="4445"/>
            <wp:docPr id="23522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4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2BF4" w14:textId="0104CC1C" w:rsidR="00DF332E" w:rsidRDefault="005568B0">
      <w:r>
        <w:rPr>
          <w:rFonts w:hint="eastAsia"/>
        </w:rPr>
        <w:t>系统的主要</w:t>
      </w:r>
      <w:r>
        <w:rPr>
          <w:rFonts w:hint="eastAsia"/>
        </w:rPr>
        <w:t xml:space="preserve">datapath </w:t>
      </w:r>
      <w:r>
        <w:rPr>
          <w:rFonts w:hint="eastAsia"/>
        </w:rPr>
        <w:t>为</w:t>
      </w:r>
      <w:r>
        <w:rPr>
          <w:rFonts w:hint="eastAsia"/>
        </w:rPr>
        <w:t xml:space="preserve"> ADC-A</w:t>
      </w:r>
      <w:r w:rsidR="00C74639">
        <w:rPr>
          <w:rFonts w:hint="eastAsia"/>
        </w:rPr>
        <w:t>SP</w:t>
      </w:r>
      <w:r w:rsidR="00C74639">
        <w:rPr>
          <w:rFonts w:hint="eastAsia"/>
        </w:rPr>
        <w:t>，</w:t>
      </w:r>
      <w:r w:rsidR="00C74639">
        <w:rPr>
          <w:rFonts w:hint="eastAsia"/>
        </w:rPr>
        <w:t xml:space="preserve"> Processing-ASP</w:t>
      </w:r>
      <w:r w:rsidR="00C74639">
        <w:rPr>
          <w:rFonts w:hint="eastAsia"/>
        </w:rPr>
        <w:t>，</w:t>
      </w:r>
      <w:r w:rsidR="00C74639">
        <w:rPr>
          <w:rFonts w:hint="eastAsia"/>
        </w:rPr>
        <w:t xml:space="preserve"> </w:t>
      </w:r>
      <w:r w:rsidR="00C74639">
        <w:rPr>
          <w:rFonts w:hint="eastAsia"/>
        </w:rPr>
        <w:t>和</w:t>
      </w:r>
      <w:r w:rsidR="00C74639">
        <w:rPr>
          <w:rFonts w:hint="eastAsia"/>
        </w:rPr>
        <w:t>DAC-ASP</w:t>
      </w:r>
      <w:r w:rsidR="00C74639">
        <w:rPr>
          <w:rFonts w:hint="eastAsia"/>
        </w:rPr>
        <w:t>。</w:t>
      </w:r>
      <w:r w:rsidR="00C74639">
        <w:rPr>
          <w:rFonts w:hint="eastAsia"/>
        </w:rPr>
        <w:t xml:space="preserve"> </w:t>
      </w:r>
      <w:r w:rsidR="00C74639">
        <w:rPr>
          <w:rFonts w:hint="eastAsia"/>
        </w:rPr>
        <w:t>由于</w:t>
      </w:r>
      <w:r w:rsidR="00C74639">
        <w:rPr>
          <w:rFonts w:hint="eastAsia"/>
        </w:rPr>
        <w:t xml:space="preserve">DE1-SOC FPGA </w:t>
      </w:r>
      <w:r w:rsidR="00C74639">
        <w:rPr>
          <w:rFonts w:hint="eastAsia"/>
        </w:rPr>
        <w:t>开发板无法有效处理模拟信号</w:t>
      </w:r>
      <w:r w:rsidR="00C74639">
        <w:rPr>
          <w:rFonts w:hint="eastAsia"/>
        </w:rPr>
        <w:t>Analog signal</w:t>
      </w:r>
      <w:r w:rsidR="00213C0E">
        <w:rPr>
          <w:rFonts w:hint="eastAsia"/>
        </w:rPr>
        <w:t>，本项目采取模拟</w:t>
      </w:r>
      <w:r w:rsidR="00213C0E">
        <w:rPr>
          <w:rFonts w:hint="eastAsia"/>
        </w:rPr>
        <w:t>inpu</w:t>
      </w:r>
      <w:r w:rsidR="00C80F4C">
        <w:rPr>
          <w:rFonts w:hint="eastAsia"/>
        </w:rPr>
        <w:t>t</w:t>
      </w:r>
      <w:r w:rsidR="00C80F4C">
        <w:rPr>
          <w:rFonts w:hint="eastAsia"/>
        </w:rPr>
        <w:t>。</w:t>
      </w:r>
      <w:r w:rsidR="00C80F4C">
        <w:rPr>
          <w:rFonts w:hint="eastAsia"/>
        </w:rPr>
        <w:t xml:space="preserve"> </w:t>
      </w:r>
    </w:p>
    <w:p w14:paraId="7E92C45F" w14:textId="7E67F664" w:rsidR="00C80F4C" w:rsidRDefault="00C80F4C">
      <w:r>
        <w:rPr>
          <w:rFonts w:hint="eastAsia"/>
        </w:rPr>
        <w:t xml:space="preserve">ADC </w:t>
      </w:r>
      <w:r>
        <w:t>–</w:t>
      </w:r>
      <w:r>
        <w:rPr>
          <w:rFonts w:hint="eastAsia"/>
        </w:rPr>
        <w:t xml:space="preserve"> ASP</w:t>
      </w:r>
      <w:r>
        <w:rPr>
          <w:rFonts w:hint="eastAsia"/>
        </w:rPr>
        <w:t>：模拟</w:t>
      </w:r>
      <w:r>
        <w:rPr>
          <w:rFonts w:hint="eastAsia"/>
        </w:rPr>
        <w:t xml:space="preserve">ADC </w:t>
      </w:r>
      <w:r>
        <w:rPr>
          <w:rFonts w:hint="eastAsia"/>
        </w:rPr>
        <w:t>采集信号，可以由</w:t>
      </w:r>
      <w:r>
        <w:rPr>
          <w:rFonts w:hint="eastAsia"/>
        </w:rPr>
        <w:t xml:space="preserve">RECOP </w:t>
      </w:r>
      <w:r w:rsidR="00311F06">
        <w:rPr>
          <w:rFonts w:hint="eastAsia"/>
        </w:rPr>
        <w:t>调整</w:t>
      </w:r>
      <w:r w:rsidR="00311F06">
        <w:rPr>
          <w:rFonts w:hint="eastAsia"/>
        </w:rPr>
        <w:t xml:space="preserve">sample </w:t>
      </w:r>
      <w:r w:rsidR="0074191E">
        <w:rPr>
          <w:rFonts w:hint="eastAsia"/>
        </w:rPr>
        <w:t>rate</w:t>
      </w:r>
      <w:r w:rsidR="00311F06">
        <w:rPr>
          <w:rFonts w:hint="eastAsia"/>
        </w:rPr>
        <w:t>，</w:t>
      </w:r>
      <w:r w:rsidR="00311F06">
        <w:rPr>
          <w:rFonts w:hint="eastAsia"/>
        </w:rPr>
        <w:t>sample times</w:t>
      </w:r>
      <w:r w:rsidR="00311F06">
        <w:rPr>
          <w:rFonts w:hint="eastAsia"/>
        </w:rPr>
        <w:t>，</w:t>
      </w:r>
      <w:r w:rsidR="00311F06">
        <w:rPr>
          <w:rFonts w:hint="eastAsia"/>
        </w:rPr>
        <w:t xml:space="preserve">and </w:t>
      </w:r>
      <w:r w:rsidR="0074191E">
        <w:rPr>
          <w:rFonts w:hint="eastAsia"/>
        </w:rPr>
        <w:t xml:space="preserve">sample </w:t>
      </w:r>
      <w:r w:rsidR="0074191E">
        <w:t>accuracy</w:t>
      </w:r>
      <w:r w:rsidR="0074191E">
        <w:rPr>
          <w:rFonts w:hint="eastAsia"/>
        </w:rPr>
        <w:t xml:space="preserve"> </w:t>
      </w:r>
      <w:r w:rsidR="0074191E">
        <w:rPr>
          <w:rFonts w:hint="eastAsia"/>
        </w:rPr>
        <w:t>等功能</w:t>
      </w:r>
    </w:p>
    <w:p w14:paraId="26A13D31" w14:textId="26247C78" w:rsidR="0074191E" w:rsidRDefault="0074191E">
      <w:r>
        <w:rPr>
          <w:rFonts w:hint="eastAsia"/>
        </w:rPr>
        <w:t xml:space="preserve">Processing </w:t>
      </w:r>
      <w:r>
        <w:t>–</w:t>
      </w:r>
      <w:r>
        <w:rPr>
          <w:rFonts w:hint="eastAsia"/>
        </w:rPr>
        <w:t xml:space="preserve"> ASP</w:t>
      </w:r>
      <w:r>
        <w:rPr>
          <w:rFonts w:hint="eastAsia"/>
        </w:rPr>
        <w:t>：</w:t>
      </w:r>
      <w:r w:rsidR="00D73C09">
        <w:rPr>
          <w:rFonts w:hint="eastAsia"/>
        </w:rPr>
        <w:t>电网信号处理</w:t>
      </w:r>
      <w:r w:rsidR="00A34AB6">
        <w:rPr>
          <w:rFonts w:hint="eastAsia"/>
        </w:rPr>
        <w:t>的中枢</w:t>
      </w:r>
      <w:r w:rsidR="00086811">
        <w:rPr>
          <w:rFonts w:hint="eastAsia"/>
        </w:rPr>
        <w:t>，可由</w:t>
      </w:r>
      <w:r w:rsidR="00086811">
        <w:rPr>
          <w:rFonts w:hint="eastAsia"/>
        </w:rPr>
        <w:t>RECOP</w:t>
      </w:r>
      <w:r w:rsidR="00086811">
        <w:rPr>
          <w:rFonts w:hint="eastAsia"/>
        </w:rPr>
        <w:t>选择滤波模式，</w:t>
      </w:r>
    </w:p>
    <w:p w14:paraId="49B418AB" w14:textId="0CB68F77" w:rsidR="009609C2" w:rsidRDefault="009609C2">
      <w:r w:rsidRPr="009609C2">
        <w:drawing>
          <wp:inline distT="0" distB="0" distL="0" distR="0" wp14:anchorId="52AA8EE3" wp14:editId="7698B982">
            <wp:extent cx="5731510" cy="1433195"/>
            <wp:effectExtent l="0" t="0" r="2540" b="0"/>
            <wp:docPr id="196084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48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F217" w14:textId="301F40C3" w:rsidR="009609C2" w:rsidRDefault="009609C2">
      <w:r>
        <w:rPr>
          <w:rFonts w:hint="eastAsia"/>
        </w:rPr>
        <w:t xml:space="preserve">DAC </w:t>
      </w:r>
      <w:r>
        <w:t>–</w:t>
      </w:r>
      <w:r>
        <w:rPr>
          <w:rFonts w:hint="eastAsia"/>
        </w:rPr>
        <w:t xml:space="preserve"> ASP : </w:t>
      </w:r>
      <w:r w:rsidR="00820A84">
        <w:rPr>
          <w:rFonts w:hint="eastAsia"/>
        </w:rPr>
        <w:t>模拟</w:t>
      </w:r>
      <w:r w:rsidR="00820A84">
        <w:rPr>
          <w:rFonts w:hint="eastAsia"/>
        </w:rPr>
        <w:t>DAC</w:t>
      </w:r>
      <w:r w:rsidR="00820A84">
        <w:rPr>
          <w:rFonts w:hint="eastAsia"/>
        </w:rPr>
        <w:t>输出</w:t>
      </w:r>
      <w:r w:rsidR="00820A84">
        <w:rPr>
          <w:rFonts w:hint="eastAsia"/>
        </w:rPr>
        <w:t>Analog signal</w:t>
      </w:r>
      <w:r w:rsidR="00820A84">
        <w:rPr>
          <w:rFonts w:hint="eastAsia"/>
        </w:rPr>
        <w:t>。</w:t>
      </w:r>
      <w:r w:rsidR="00820A84">
        <w:rPr>
          <w:rFonts w:hint="eastAsia"/>
        </w:rPr>
        <w:t xml:space="preserve"> </w:t>
      </w:r>
      <w:r w:rsidR="00820A84">
        <w:rPr>
          <w:rFonts w:hint="eastAsia"/>
        </w:rPr>
        <w:t>可以由</w:t>
      </w:r>
      <w:r w:rsidR="00820A84">
        <w:rPr>
          <w:rFonts w:hint="eastAsia"/>
        </w:rPr>
        <w:t xml:space="preserve">RECOP </w:t>
      </w:r>
      <w:r w:rsidR="00820A84">
        <w:rPr>
          <w:rFonts w:hint="eastAsia"/>
        </w:rPr>
        <w:t>选择输出精度</w:t>
      </w:r>
    </w:p>
    <w:p w14:paraId="4E4D03C7" w14:textId="77777777" w:rsidR="00820A84" w:rsidRDefault="00820A84"/>
    <w:p w14:paraId="6158A611" w14:textId="0930166B" w:rsidR="00820A84" w:rsidRDefault="008C33C4">
      <w:r>
        <w:rPr>
          <w:rFonts w:hint="eastAsia"/>
        </w:rPr>
        <w:t xml:space="preserve">RECOP </w:t>
      </w:r>
      <w:r>
        <w:rPr>
          <w:rFonts w:hint="eastAsia"/>
        </w:rPr>
        <w:t>为</w:t>
      </w:r>
      <w:r>
        <w:rPr>
          <w:rFonts w:hint="eastAsia"/>
        </w:rPr>
        <w:t xml:space="preserve"> reactive and </w:t>
      </w:r>
      <w:r>
        <w:t>concurrency</w:t>
      </w:r>
      <w:r>
        <w:rPr>
          <w:rFonts w:hint="eastAsia"/>
        </w:rPr>
        <w:t xml:space="preserve"> processor</w:t>
      </w:r>
      <w:r>
        <w:rPr>
          <w:rFonts w:hint="eastAsia"/>
        </w:rPr>
        <w:t>的缩写，</w:t>
      </w:r>
      <w:r>
        <w:rPr>
          <w:rFonts w:hint="eastAsia"/>
        </w:rPr>
        <w:t xml:space="preserve"> reactive</w:t>
      </w:r>
      <w:r w:rsidR="00081756">
        <w:rPr>
          <w:rFonts w:hint="eastAsia"/>
        </w:rPr>
        <w:t xml:space="preserve"> </w:t>
      </w:r>
      <w:r w:rsidR="00081756">
        <w:rPr>
          <w:rFonts w:hint="eastAsia"/>
        </w:rPr>
        <w:t>指它可以对外部信号做出相应（</w:t>
      </w:r>
      <w:r w:rsidR="00081756">
        <w:rPr>
          <w:rFonts w:hint="eastAsia"/>
        </w:rPr>
        <w:t>switch</w:t>
      </w:r>
      <w:r w:rsidR="00081756">
        <w:rPr>
          <w:rFonts w:hint="eastAsia"/>
        </w:rPr>
        <w:t>，</w:t>
      </w:r>
      <w:r w:rsidR="00081756">
        <w:rPr>
          <w:rFonts w:hint="eastAsia"/>
        </w:rPr>
        <w:t>push buttons</w:t>
      </w:r>
      <w:r w:rsidR="00081756">
        <w:rPr>
          <w:rFonts w:hint="eastAsia"/>
        </w:rPr>
        <w:t>）。</w:t>
      </w:r>
      <w:r w:rsidR="00081756">
        <w:rPr>
          <w:rFonts w:hint="eastAsia"/>
        </w:rPr>
        <w:t xml:space="preserve"> </w:t>
      </w:r>
      <w:r w:rsidR="00081756">
        <w:t>Concurrency</w:t>
      </w:r>
      <w:r w:rsidR="00081756">
        <w:rPr>
          <w:rFonts w:hint="eastAsia"/>
        </w:rPr>
        <w:t xml:space="preserve"> </w:t>
      </w:r>
      <w:r w:rsidR="00540CFF">
        <w:rPr>
          <w:rFonts w:hint="eastAsia"/>
        </w:rPr>
        <w:t>指它可以同时</w:t>
      </w:r>
      <w:r w:rsidR="00CB2475">
        <w:rPr>
          <w:rFonts w:hint="eastAsia"/>
        </w:rPr>
        <w:t>驱动</w:t>
      </w:r>
      <w:r w:rsidR="00540CFF">
        <w:rPr>
          <w:rFonts w:hint="eastAsia"/>
        </w:rPr>
        <w:t xml:space="preserve"> ADC-</w:t>
      </w:r>
      <w:r w:rsidR="00CB2475">
        <w:rPr>
          <w:rFonts w:hint="eastAsia"/>
        </w:rPr>
        <w:t>A</w:t>
      </w:r>
      <w:r w:rsidR="00540CFF">
        <w:rPr>
          <w:rFonts w:hint="eastAsia"/>
        </w:rPr>
        <w:t>SP,  Processing-</w:t>
      </w:r>
      <w:r w:rsidR="00CB2475">
        <w:rPr>
          <w:rFonts w:hint="eastAsia"/>
        </w:rPr>
        <w:t>A</w:t>
      </w:r>
      <w:r w:rsidR="00540CFF">
        <w:rPr>
          <w:rFonts w:hint="eastAsia"/>
        </w:rPr>
        <w:t>SP, DAC-</w:t>
      </w:r>
      <w:r w:rsidR="00CB2475">
        <w:rPr>
          <w:rFonts w:hint="eastAsia"/>
        </w:rPr>
        <w:t>A</w:t>
      </w:r>
      <w:r w:rsidR="00540CFF">
        <w:rPr>
          <w:rFonts w:hint="eastAsia"/>
        </w:rPr>
        <w:t xml:space="preserve">SP </w:t>
      </w:r>
      <w:r w:rsidR="00CB2475">
        <w:rPr>
          <w:rFonts w:hint="eastAsia"/>
        </w:rPr>
        <w:t>三个</w:t>
      </w:r>
      <w:r w:rsidR="00CB2475">
        <w:rPr>
          <w:rFonts w:hint="eastAsia"/>
        </w:rPr>
        <w:t xml:space="preserve">digital processing </w:t>
      </w:r>
      <w:r w:rsidR="00CB2475">
        <w:rPr>
          <w:rFonts w:hint="eastAsia"/>
        </w:rPr>
        <w:t>模块。由</w:t>
      </w:r>
      <w:r w:rsidR="00CB2475">
        <w:rPr>
          <w:rFonts w:hint="eastAsia"/>
        </w:rPr>
        <w:t xml:space="preserve">NOC </w:t>
      </w:r>
      <w:r w:rsidR="00CB2475">
        <w:rPr>
          <w:rFonts w:hint="eastAsia"/>
        </w:rPr>
        <w:t>驱动</w:t>
      </w:r>
      <w:r w:rsidR="00377EC4">
        <w:rPr>
          <w:rFonts w:hint="eastAsia"/>
        </w:rPr>
        <w:t>模块的</w:t>
      </w:r>
      <w:r w:rsidR="00377EC4">
        <w:rPr>
          <w:rFonts w:hint="eastAsia"/>
        </w:rPr>
        <w:t xml:space="preserve">control signal. </w:t>
      </w:r>
      <w:r w:rsidR="00377EC4">
        <w:rPr>
          <w:rFonts w:hint="eastAsia"/>
        </w:rPr>
        <w:t>以此做到</w:t>
      </w:r>
      <w:r w:rsidR="00377EC4">
        <w:rPr>
          <w:rFonts w:hint="eastAsia"/>
        </w:rPr>
        <w:t>system level task concurrency</w:t>
      </w:r>
    </w:p>
    <w:p w14:paraId="58CDE160" w14:textId="7511D428" w:rsidR="00377EC4" w:rsidRDefault="00377EC4">
      <w:r>
        <w:rPr>
          <w:rFonts w:hint="eastAsia"/>
        </w:rPr>
        <w:t xml:space="preserve">NOC: </w:t>
      </w:r>
      <w:r w:rsidR="00E665B1">
        <w:rPr>
          <w:rFonts w:hint="eastAsia"/>
        </w:rPr>
        <w:t xml:space="preserve">TDMI-MIN </w:t>
      </w:r>
      <w:r w:rsidR="00E665B1">
        <w:rPr>
          <w:rFonts w:hint="eastAsia"/>
        </w:rPr>
        <w:t>是该系统的片上通讯网络</w:t>
      </w:r>
      <w:r w:rsidR="00760F29">
        <w:rPr>
          <w:rFonts w:hint="eastAsia"/>
        </w:rPr>
        <w:t>。通过近似于</w:t>
      </w:r>
      <w:r w:rsidR="00760F29">
        <w:rPr>
          <w:rFonts w:hint="eastAsia"/>
        </w:rPr>
        <w:t xml:space="preserve">polling </w:t>
      </w:r>
      <w:r w:rsidR="00760F29">
        <w:rPr>
          <w:rFonts w:hint="eastAsia"/>
        </w:rPr>
        <w:t>轮询的模式</w:t>
      </w:r>
      <w:r w:rsidR="008B176E">
        <w:rPr>
          <w:rFonts w:hint="eastAsia"/>
        </w:rPr>
        <w:t>允许设备间的通讯，以此来达到</w:t>
      </w:r>
      <w:r w:rsidR="002C2868" w:rsidRPr="00384EB4">
        <w:t>Synchronous</w:t>
      </w:r>
    </w:p>
    <w:p w14:paraId="3CC64CA0" w14:textId="3F45619F" w:rsidR="0077190A" w:rsidRDefault="002C2868">
      <w:pPr>
        <w:rPr>
          <w:rFonts w:hint="eastAsia"/>
        </w:rPr>
      </w:pPr>
      <w:r>
        <w:rPr>
          <w:rFonts w:hint="eastAsia"/>
        </w:rPr>
        <w:lastRenderedPageBreak/>
        <w:t xml:space="preserve">NIO II </w:t>
      </w:r>
      <w:r>
        <w:rPr>
          <w:rFonts w:hint="eastAsia"/>
        </w:rPr>
        <w:t>是</w:t>
      </w:r>
      <w:r>
        <w:rPr>
          <w:rFonts w:hint="eastAsia"/>
        </w:rPr>
        <w:t xml:space="preserve">altera </w:t>
      </w:r>
      <w:r>
        <w:rPr>
          <w:rFonts w:hint="eastAsia"/>
        </w:rPr>
        <w:t>配备软核</w:t>
      </w:r>
      <w:r>
        <w:rPr>
          <w:rFonts w:hint="eastAsia"/>
        </w:rPr>
        <w:t>softcore</w:t>
      </w:r>
      <w:r w:rsidR="009F51E8">
        <w:rPr>
          <w:rFonts w:hint="eastAsia"/>
        </w:rPr>
        <w:t>，它由于特定的设计导致</w:t>
      </w:r>
      <w:r w:rsidR="005F0B6D">
        <w:t>indeterministic</w:t>
      </w:r>
      <w:r w:rsidR="009F51E8">
        <w:rPr>
          <w:rFonts w:hint="eastAsia"/>
        </w:rPr>
        <w:t xml:space="preserve"> </w:t>
      </w:r>
      <w:r w:rsidR="005F0B6D">
        <w:rPr>
          <w:rFonts w:hint="eastAsia"/>
        </w:rPr>
        <w:t>但高性能</w:t>
      </w:r>
      <w:r w:rsidR="00B13D76">
        <w:rPr>
          <w:rFonts w:hint="eastAsia"/>
        </w:rPr>
        <w:t>，主要</w:t>
      </w:r>
      <w:r w:rsidR="005A7FCC">
        <w:rPr>
          <w:rFonts w:hint="eastAsia"/>
        </w:rPr>
        <w:t>负责</w:t>
      </w:r>
      <w:r w:rsidR="005A7FCC">
        <w:rPr>
          <w:rFonts w:hint="eastAsia"/>
        </w:rPr>
        <w:t xml:space="preserve">non-critical part </w:t>
      </w:r>
      <w:r w:rsidR="005A7FCC">
        <w:rPr>
          <w:rFonts w:hint="eastAsia"/>
        </w:rPr>
        <w:t>的</w:t>
      </w:r>
      <w:r w:rsidR="00A80D98">
        <w:rPr>
          <w:rFonts w:hint="eastAsia"/>
        </w:rPr>
        <w:t>部分，比如</w:t>
      </w:r>
      <w:r w:rsidR="00A80D98">
        <w:rPr>
          <w:rFonts w:hint="eastAsia"/>
        </w:rPr>
        <w:t>debugging</w:t>
      </w:r>
      <w:r w:rsidR="00A80D98">
        <w:rPr>
          <w:rFonts w:hint="eastAsia"/>
        </w:rPr>
        <w:t>一类的</w:t>
      </w:r>
    </w:p>
    <w:p w14:paraId="0A49FF99" w14:textId="707B144A" w:rsidR="004840B0" w:rsidRDefault="00384EB4">
      <w:r w:rsidRPr="00384EB4">
        <w:drawing>
          <wp:inline distT="0" distB="0" distL="0" distR="0" wp14:anchorId="0BE92480" wp14:editId="31979E5C">
            <wp:extent cx="5731510" cy="2296160"/>
            <wp:effectExtent l="0" t="0" r="2540" b="8890"/>
            <wp:docPr id="210958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5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77EA" w14:textId="76657014" w:rsidR="005A7FCC" w:rsidRDefault="008E1FA0" w:rsidP="004D175F">
      <w:pPr>
        <w:rPr>
          <w:rFonts w:hint="eastAsia"/>
        </w:rPr>
      </w:pPr>
      <w:r>
        <w:rPr>
          <w:rFonts w:hint="eastAsia"/>
        </w:rPr>
        <w:t>通过把系统分成</w:t>
      </w:r>
      <w:r>
        <w:rPr>
          <w:rFonts w:hint="eastAsia"/>
        </w:rPr>
        <w:t>critical part</w:t>
      </w:r>
      <w:r>
        <w:rPr>
          <w:rFonts w:hint="eastAsia"/>
        </w:rPr>
        <w:t>和</w:t>
      </w:r>
      <w:r>
        <w:rPr>
          <w:rFonts w:hint="eastAsia"/>
        </w:rPr>
        <w:t xml:space="preserve">non critical part </w:t>
      </w:r>
      <w:r>
        <w:rPr>
          <w:rFonts w:hint="eastAsia"/>
        </w:rPr>
        <w:t>的部分。</w:t>
      </w:r>
      <w:r w:rsidR="005F6155">
        <w:t>C</w:t>
      </w:r>
      <w:r w:rsidR="005F6155">
        <w:rPr>
          <w:rFonts w:hint="eastAsia"/>
        </w:rPr>
        <w:t xml:space="preserve">ritical part </w:t>
      </w:r>
      <w:r w:rsidR="005F6155">
        <w:rPr>
          <w:rFonts w:hint="eastAsia"/>
        </w:rPr>
        <w:t>负责</w:t>
      </w:r>
      <w:r w:rsidR="005F6155" w:rsidRPr="005F6155">
        <w:t>deterministic</w:t>
      </w:r>
      <w:r w:rsidR="005F6155">
        <w:rPr>
          <w:rFonts w:hint="eastAsia"/>
        </w:rPr>
        <w:t xml:space="preserve"> for real time operation</w:t>
      </w:r>
      <w:r w:rsidR="00CB653D">
        <w:rPr>
          <w:rFonts w:hint="eastAsia"/>
        </w:rPr>
        <w:t>的部分但性能不高</w:t>
      </w:r>
      <w:r w:rsidR="00563EF5">
        <w:rPr>
          <w:rFonts w:hint="eastAsia"/>
        </w:rPr>
        <w:t>。</w:t>
      </w:r>
      <w:r w:rsidR="00563EF5">
        <w:t>N</w:t>
      </w:r>
      <w:r w:rsidR="00563EF5">
        <w:rPr>
          <w:rFonts w:hint="eastAsia"/>
        </w:rPr>
        <w:t xml:space="preserve">on critical part </w:t>
      </w:r>
      <w:r w:rsidR="00563EF5">
        <w:rPr>
          <w:rFonts w:hint="eastAsia"/>
        </w:rPr>
        <w:t>负责</w:t>
      </w:r>
      <w:r w:rsidR="00CB653D">
        <w:rPr>
          <w:rFonts w:hint="eastAsia"/>
        </w:rPr>
        <w:t xml:space="preserve">indeterministic </w:t>
      </w:r>
      <w:r w:rsidR="00CB653D">
        <w:rPr>
          <w:rFonts w:hint="eastAsia"/>
        </w:rPr>
        <w:t>的部分但高性能，可以容忍</w:t>
      </w:r>
      <w:r w:rsidR="00CB653D">
        <w:rPr>
          <w:rFonts w:hint="eastAsia"/>
        </w:rPr>
        <w:t xml:space="preserve">operating system </w:t>
      </w:r>
      <w:r w:rsidR="00CB653D">
        <w:rPr>
          <w:rFonts w:hint="eastAsia"/>
        </w:rPr>
        <w:t>和</w:t>
      </w:r>
      <w:r w:rsidR="00CB653D">
        <w:rPr>
          <w:rFonts w:hint="eastAsia"/>
        </w:rPr>
        <w:t xml:space="preserve"> cache </w:t>
      </w:r>
      <w:r w:rsidR="00CB653D">
        <w:rPr>
          <w:rFonts w:hint="eastAsia"/>
        </w:rPr>
        <w:t>之类的设计。</w:t>
      </w:r>
      <w:r w:rsidR="00CB653D">
        <w:rPr>
          <w:rFonts w:hint="eastAsia"/>
        </w:rPr>
        <w:t>NOC-TDMA-MIN</w:t>
      </w:r>
      <w:r w:rsidR="00CB653D">
        <w:rPr>
          <w:rFonts w:hint="eastAsia"/>
        </w:rPr>
        <w:t>把一个</w:t>
      </w:r>
      <w:r w:rsidR="00420DE1">
        <w:rPr>
          <w:rFonts w:hint="eastAsia"/>
        </w:rPr>
        <w:t xml:space="preserve">critical </w:t>
      </w:r>
      <w:r w:rsidR="00420DE1">
        <w:rPr>
          <w:rFonts w:hint="eastAsia"/>
        </w:rPr>
        <w:t>的系统和一个</w:t>
      </w:r>
      <w:r w:rsidR="00420DE1">
        <w:rPr>
          <w:rFonts w:hint="eastAsia"/>
        </w:rPr>
        <w:t>non-critical</w:t>
      </w:r>
      <w:r w:rsidR="00420DE1">
        <w:rPr>
          <w:rFonts w:hint="eastAsia"/>
        </w:rPr>
        <w:t>的系统通过</w:t>
      </w:r>
      <w:r w:rsidR="00420DE1">
        <w:rPr>
          <w:rFonts w:hint="eastAsia"/>
        </w:rPr>
        <w:t>polling</w:t>
      </w:r>
      <w:r w:rsidR="00420DE1">
        <w:rPr>
          <w:rFonts w:hint="eastAsia"/>
        </w:rPr>
        <w:t>通讯的方式耦合在了一起</w:t>
      </w:r>
      <w:r w:rsidR="00D137BD">
        <w:rPr>
          <w:rFonts w:hint="eastAsia"/>
        </w:rPr>
        <w:t>。这也是</w:t>
      </w:r>
      <w:r w:rsidR="00B90B87">
        <w:rPr>
          <w:rFonts w:hint="eastAsia"/>
        </w:rPr>
        <w:t>HMPSoc</w:t>
      </w:r>
      <w:r w:rsidR="00B90B87">
        <w:rPr>
          <w:rFonts w:hint="eastAsia"/>
        </w:rPr>
        <w:t>的设计理念</w:t>
      </w:r>
    </w:p>
    <w:p w14:paraId="3956ECE6" w14:textId="79882008" w:rsidR="00B90B87" w:rsidRDefault="00B90B87" w:rsidP="004D175F">
      <w:pPr>
        <w:rPr>
          <w:rFonts w:hint="eastAsia"/>
        </w:rPr>
      </w:pPr>
      <w:r w:rsidRPr="00B90B87">
        <w:drawing>
          <wp:inline distT="0" distB="0" distL="0" distR="0" wp14:anchorId="7641CF49" wp14:editId="5F49F1E6">
            <wp:extent cx="5731510" cy="1546860"/>
            <wp:effectExtent l="0" t="0" r="2540" b="0"/>
            <wp:docPr id="64675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58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8F22" w14:textId="77777777" w:rsidR="00B90B87" w:rsidRDefault="00B90B87" w:rsidP="004D175F"/>
    <w:p w14:paraId="1179FD5D" w14:textId="7A4C80EC" w:rsidR="005A7FCC" w:rsidRDefault="00B90B87" w:rsidP="00515193">
      <w:pPr>
        <w:pStyle w:val="ListParagraph"/>
        <w:numPr>
          <w:ilvl w:val="0"/>
          <w:numId w:val="1"/>
        </w:numPr>
      </w:pPr>
      <w:r>
        <w:rPr>
          <w:rFonts w:hint="eastAsia"/>
        </w:rPr>
        <w:t>聚焦</w:t>
      </w:r>
      <w:r>
        <w:rPr>
          <w:rFonts w:hint="eastAsia"/>
        </w:rPr>
        <w:t>RECOP</w:t>
      </w:r>
      <w:r>
        <w:rPr>
          <w:rFonts w:hint="eastAsia"/>
        </w:rPr>
        <w:t>：</w:t>
      </w:r>
      <w:r w:rsidR="00515193">
        <w:rPr>
          <w:rFonts w:hint="eastAsia"/>
        </w:rPr>
        <w:t>recop</w:t>
      </w:r>
      <w:r w:rsidR="00515193">
        <w:rPr>
          <w:rFonts w:hint="eastAsia"/>
        </w:rPr>
        <w:t>作为</w:t>
      </w:r>
      <w:r w:rsidR="00515193">
        <w:rPr>
          <w:rFonts w:hint="eastAsia"/>
        </w:rPr>
        <w:t xml:space="preserve"> time critical system </w:t>
      </w:r>
      <w:r w:rsidR="00515193">
        <w:rPr>
          <w:rFonts w:hint="eastAsia"/>
        </w:rPr>
        <w:t>的一部分。它必须要有以下特征：</w:t>
      </w:r>
    </w:p>
    <w:p w14:paraId="56C5B8B9" w14:textId="5493DB68" w:rsidR="00515193" w:rsidRDefault="00FD4713" w:rsidP="00515193">
      <w:pPr>
        <w:pStyle w:val="ListParagraph"/>
        <w:numPr>
          <w:ilvl w:val="0"/>
          <w:numId w:val="2"/>
        </w:numPr>
      </w:pPr>
      <w:r>
        <w:t>D</w:t>
      </w:r>
      <w:r>
        <w:rPr>
          <w:rFonts w:hint="eastAsia"/>
        </w:rPr>
        <w:t xml:space="preserve">ata path </w:t>
      </w:r>
      <w:r>
        <w:rPr>
          <w:rFonts w:hint="eastAsia"/>
        </w:rPr>
        <w:t>简单且固定</w:t>
      </w:r>
      <w:r>
        <w:rPr>
          <w:rFonts w:hint="eastAsia"/>
        </w:rPr>
        <w:t>latency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对每一种指令都有固定的</w:t>
      </w:r>
      <w:r>
        <w:rPr>
          <w:rFonts w:hint="eastAsia"/>
        </w:rPr>
        <w:t>clock cycle</w:t>
      </w:r>
      <w:r>
        <w:rPr>
          <w:rFonts w:hint="eastAsia"/>
        </w:rPr>
        <w:t>运行次数，不存在如</w:t>
      </w:r>
      <w:r>
        <w:rPr>
          <w:rFonts w:hint="eastAsia"/>
        </w:rPr>
        <w:t xml:space="preserve">branch prediction unit </w:t>
      </w:r>
      <w:r>
        <w:rPr>
          <w:rFonts w:hint="eastAsia"/>
        </w:rPr>
        <w:t>这些预测</w:t>
      </w:r>
      <w:r>
        <w:rPr>
          <w:rFonts w:hint="eastAsia"/>
        </w:rPr>
        <w:t>jump</w:t>
      </w:r>
      <w:r>
        <w:rPr>
          <w:rFonts w:hint="eastAsia"/>
        </w:rPr>
        <w:t>导致</w:t>
      </w:r>
      <w:r>
        <w:t>indeterministic</w:t>
      </w:r>
      <w:r>
        <w:rPr>
          <w:rFonts w:hint="eastAsia"/>
        </w:rPr>
        <w:t xml:space="preserve"> </w:t>
      </w:r>
      <w:r>
        <w:rPr>
          <w:rFonts w:hint="eastAsia"/>
        </w:rPr>
        <w:t>的操作</w:t>
      </w:r>
    </w:p>
    <w:p w14:paraId="14680761" w14:textId="06C292E8" w:rsidR="00FD4713" w:rsidRDefault="00A24607" w:rsidP="00515193">
      <w:pPr>
        <w:pStyle w:val="ListParagraph"/>
        <w:numPr>
          <w:ilvl w:val="0"/>
          <w:numId w:val="2"/>
        </w:numPr>
      </w:pPr>
      <w:r>
        <w:rPr>
          <w:rFonts w:hint="eastAsia"/>
        </w:rPr>
        <w:t>支持</w:t>
      </w:r>
      <w:r>
        <w:rPr>
          <w:rFonts w:hint="eastAsia"/>
        </w:rPr>
        <w:t xml:space="preserve">reactive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 w:rsidR="00993F2D">
        <w:rPr>
          <w:rFonts w:hint="eastAsia"/>
        </w:rPr>
        <w:t>concurrency</w:t>
      </w:r>
    </w:p>
    <w:p w14:paraId="6A9AD5E5" w14:textId="77CD33BB" w:rsidR="00993F2D" w:rsidRDefault="00993F2D" w:rsidP="00515193">
      <w:pPr>
        <w:pStyle w:val="ListParagraph"/>
        <w:numPr>
          <w:ilvl w:val="0"/>
          <w:numId w:val="2"/>
        </w:numPr>
      </w:pPr>
      <w:r>
        <w:rPr>
          <w:rFonts w:hint="eastAsia"/>
        </w:rPr>
        <w:t>没有</w:t>
      </w:r>
      <w:r>
        <w:rPr>
          <w:rFonts w:hint="eastAsia"/>
        </w:rPr>
        <w:t>cache</w:t>
      </w:r>
      <w:r>
        <w:rPr>
          <w:rFonts w:hint="eastAsia"/>
        </w:rPr>
        <w:t>和</w:t>
      </w:r>
      <w:r>
        <w:rPr>
          <w:rFonts w:hint="eastAsia"/>
        </w:rPr>
        <w:t>scratchpad</w:t>
      </w:r>
      <w:r w:rsidR="005A10BC">
        <w:rPr>
          <w:rFonts w:hint="eastAsia"/>
        </w:rPr>
        <w:t xml:space="preserve"> </w:t>
      </w:r>
      <w:r w:rsidR="005A10BC">
        <w:rPr>
          <w:rFonts w:hint="eastAsia"/>
        </w:rPr>
        <w:t>一类的存储管理导致</w:t>
      </w:r>
      <w:r w:rsidR="005A10BC">
        <w:t>indeterministic</w:t>
      </w:r>
    </w:p>
    <w:p w14:paraId="7332D20C" w14:textId="77777777" w:rsidR="006A7BAC" w:rsidRDefault="006A7BAC" w:rsidP="006A7BAC"/>
    <w:p w14:paraId="64FACBB0" w14:textId="77777777" w:rsidR="006A7BAC" w:rsidRDefault="006A7BAC" w:rsidP="006A7BAC"/>
    <w:p w14:paraId="52D8D082" w14:textId="65A86AE5" w:rsidR="00016A89" w:rsidRDefault="00016A89" w:rsidP="00016A89">
      <w:r>
        <w:rPr>
          <w:rFonts w:hint="eastAsia"/>
        </w:rPr>
        <w:lastRenderedPageBreak/>
        <w:t xml:space="preserve">Recop </w:t>
      </w:r>
      <w:r>
        <w:rPr>
          <w:rFonts w:hint="eastAsia"/>
        </w:rPr>
        <w:t>要负责：</w:t>
      </w:r>
    </w:p>
    <w:p w14:paraId="3D7C6AA0" w14:textId="399774D7" w:rsidR="00016A89" w:rsidRDefault="00016A89" w:rsidP="00016A89">
      <w:pPr>
        <w:pStyle w:val="ListParagraph"/>
        <w:numPr>
          <w:ilvl w:val="0"/>
          <w:numId w:val="3"/>
        </w:numPr>
      </w:pPr>
      <w:r>
        <w:rPr>
          <w:rFonts w:hint="eastAsia"/>
        </w:rPr>
        <w:t>基本</w:t>
      </w:r>
      <w:r>
        <w:rPr>
          <w:rFonts w:hint="eastAsia"/>
        </w:rPr>
        <w:t xml:space="preserve">CPU </w:t>
      </w:r>
      <w:r>
        <w:rPr>
          <w:rFonts w:hint="eastAsia"/>
        </w:rPr>
        <w:t>的功能</w:t>
      </w:r>
    </w:p>
    <w:p w14:paraId="3D26334C" w14:textId="18FC9FEB" w:rsidR="00016A89" w:rsidRDefault="00016A89" w:rsidP="00016A89">
      <w:pPr>
        <w:pStyle w:val="ListParagraph"/>
        <w:numPr>
          <w:ilvl w:val="0"/>
          <w:numId w:val="3"/>
        </w:numPr>
      </w:pPr>
      <w:r>
        <w:rPr>
          <w:rFonts w:hint="eastAsia"/>
        </w:rPr>
        <w:t xml:space="preserve">FSM </w:t>
      </w:r>
      <w:r>
        <w:rPr>
          <w:rFonts w:hint="eastAsia"/>
        </w:rPr>
        <w:t>控制</w:t>
      </w:r>
    </w:p>
    <w:p w14:paraId="5A29C2B3" w14:textId="6A887153" w:rsidR="00016A89" w:rsidRDefault="00016A89" w:rsidP="00016A89">
      <w:pPr>
        <w:pStyle w:val="ListParagraph"/>
        <w:numPr>
          <w:ilvl w:val="0"/>
          <w:numId w:val="3"/>
        </w:numPr>
      </w:pPr>
      <w:r>
        <w:rPr>
          <w:rFonts w:hint="eastAsia"/>
        </w:rPr>
        <w:t>总</w:t>
      </w:r>
      <w:r>
        <w:rPr>
          <w:rFonts w:hint="eastAsia"/>
        </w:rPr>
        <w:t xml:space="preserve">control Unit for all the </w:t>
      </w:r>
      <w:r w:rsidR="00F00855">
        <w:rPr>
          <w:rFonts w:hint="eastAsia"/>
        </w:rPr>
        <w:t>ASPs</w:t>
      </w:r>
    </w:p>
    <w:p w14:paraId="2C5D01B7" w14:textId="77777777" w:rsidR="00082014" w:rsidRDefault="00082014" w:rsidP="00082014">
      <w:pPr>
        <w:pStyle w:val="ListParagraph"/>
      </w:pPr>
    </w:p>
    <w:p w14:paraId="2D521B75" w14:textId="176DF0C7" w:rsidR="00082014" w:rsidRDefault="00771594" w:rsidP="00F313FE">
      <w:pPr>
        <w:pStyle w:val="ListParagraph"/>
        <w:numPr>
          <w:ilvl w:val="1"/>
          <w:numId w:val="1"/>
        </w:numPr>
      </w:pPr>
      <w:r>
        <w:rPr>
          <w:rFonts w:hint="eastAsia"/>
        </w:rPr>
        <w:t xml:space="preserve">RECOP </w:t>
      </w:r>
      <w:r>
        <w:rPr>
          <w:rFonts w:hint="eastAsia"/>
        </w:rPr>
        <w:t>软件流程图</w:t>
      </w:r>
    </w:p>
    <w:p w14:paraId="60DA16AF" w14:textId="6A7F7EFC" w:rsidR="00771594" w:rsidRDefault="001538DC" w:rsidP="00771594">
      <w:r>
        <w:rPr>
          <w:noProof/>
        </w:rPr>
        <w:drawing>
          <wp:inline distT="0" distB="0" distL="0" distR="0" wp14:anchorId="4C42C1E9" wp14:editId="6048F8D9">
            <wp:extent cx="4438650" cy="4210050"/>
            <wp:effectExtent l="0" t="0" r="0" b="0"/>
            <wp:docPr id="129514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57997D" w14:textId="73D3EF3C" w:rsidR="001538DC" w:rsidRDefault="001538DC" w:rsidP="00771594">
      <w:pPr>
        <w:rPr>
          <w:rFonts w:hint="eastAsia"/>
        </w:rPr>
      </w:pPr>
      <w:r>
        <w:t xml:space="preserve">Fetch decode </w:t>
      </w:r>
      <w:r>
        <w:rPr>
          <w:rFonts w:hint="eastAsia"/>
        </w:rPr>
        <w:t>读取</w:t>
      </w:r>
      <w:r>
        <w:rPr>
          <w:rFonts w:hint="eastAsia"/>
        </w:rPr>
        <w:t xml:space="preserve">instruction </w:t>
      </w:r>
      <w:r>
        <w:rPr>
          <w:rFonts w:hint="eastAsia"/>
        </w:rPr>
        <w:t>和解码照搬。。到</w:t>
      </w:r>
      <w:r>
        <w:rPr>
          <w:rFonts w:hint="eastAsia"/>
        </w:rPr>
        <w:t>execute</w:t>
      </w:r>
      <w:r>
        <w:rPr>
          <w:rFonts w:hint="eastAsia"/>
        </w:rPr>
        <w:t>的时候判断</w:t>
      </w:r>
      <w:r w:rsidR="00E37875">
        <w:rPr>
          <w:rFonts w:hint="eastAsia"/>
        </w:rPr>
        <w:t xml:space="preserve"> </w:t>
      </w:r>
      <w:r w:rsidR="00E37875">
        <w:rPr>
          <w:rFonts w:hint="eastAsia"/>
        </w:rPr>
        <w:t>要不要与</w:t>
      </w:r>
      <w:r w:rsidR="00E37875">
        <w:rPr>
          <w:rFonts w:hint="eastAsia"/>
        </w:rPr>
        <w:t>asp</w:t>
      </w:r>
      <w:r w:rsidR="00E37875">
        <w:rPr>
          <w:rFonts w:hint="eastAsia"/>
        </w:rPr>
        <w:t>交互发</w:t>
      </w:r>
      <w:r w:rsidR="00E37875">
        <w:rPr>
          <w:rFonts w:hint="eastAsia"/>
        </w:rPr>
        <w:t xml:space="preserve">control signal </w:t>
      </w:r>
      <w:r w:rsidR="00E37875">
        <w:rPr>
          <w:rFonts w:hint="eastAsia"/>
        </w:rPr>
        <w:t>或者收取</w:t>
      </w:r>
      <w:r w:rsidR="00E37875">
        <w:rPr>
          <w:rFonts w:hint="eastAsia"/>
        </w:rPr>
        <w:t xml:space="preserve"> status signal</w:t>
      </w:r>
      <w:r w:rsidR="00E37875">
        <w:rPr>
          <w:rFonts w:hint="eastAsia"/>
        </w:rPr>
        <w:t>。</w:t>
      </w:r>
      <w:r w:rsidR="00E37875">
        <w:rPr>
          <w:rFonts w:hint="eastAsia"/>
        </w:rPr>
        <w:t xml:space="preserve"> </w:t>
      </w:r>
      <w:r w:rsidR="00E37875">
        <w:rPr>
          <w:rFonts w:hint="eastAsia"/>
        </w:rPr>
        <w:t>如果不用，就按照正常的</w:t>
      </w:r>
      <w:r w:rsidR="00E37875">
        <w:rPr>
          <w:rFonts w:hint="eastAsia"/>
        </w:rPr>
        <w:t>CPU</w:t>
      </w:r>
      <w:r w:rsidR="00E37875">
        <w:rPr>
          <w:rFonts w:hint="eastAsia"/>
        </w:rPr>
        <w:t>流程走完</w:t>
      </w:r>
      <w:r w:rsidR="00E37875">
        <w:rPr>
          <w:rFonts w:hint="eastAsia"/>
        </w:rPr>
        <w:t>execute</w:t>
      </w:r>
      <w:r w:rsidR="00E37875">
        <w:rPr>
          <w:rFonts w:hint="eastAsia"/>
        </w:rPr>
        <w:t>（加减乘除</w:t>
      </w:r>
      <w:r w:rsidR="00E37875">
        <w:rPr>
          <w:rFonts w:hint="eastAsia"/>
        </w:rPr>
        <w:t xml:space="preserve"> jump</w:t>
      </w:r>
      <w:r w:rsidR="00E37875">
        <w:rPr>
          <w:rFonts w:hint="eastAsia"/>
        </w:rPr>
        <w:t>什么的）。如果要与</w:t>
      </w:r>
      <w:r w:rsidR="00E37875">
        <w:rPr>
          <w:rFonts w:hint="eastAsia"/>
        </w:rPr>
        <w:t>asp</w:t>
      </w:r>
      <w:r w:rsidR="00E37875">
        <w:rPr>
          <w:rFonts w:hint="eastAsia"/>
        </w:rPr>
        <w:t>交互就运行</w:t>
      </w:r>
      <w:r w:rsidR="00E37875">
        <w:rPr>
          <w:rFonts w:hint="eastAsia"/>
        </w:rPr>
        <w:t>asp centralised control path</w:t>
      </w:r>
      <w:r w:rsidR="00E37875">
        <w:rPr>
          <w:rFonts w:hint="eastAsia"/>
        </w:rPr>
        <w:t>。。这里可以选择</w:t>
      </w:r>
      <w:r w:rsidR="00E37875">
        <w:rPr>
          <w:rFonts w:hint="eastAsia"/>
        </w:rPr>
        <w:t xml:space="preserve">blocking </w:t>
      </w:r>
      <w:r w:rsidR="00E37875">
        <w:rPr>
          <w:rFonts w:hint="eastAsia"/>
        </w:rPr>
        <w:t>和</w:t>
      </w:r>
      <w:r w:rsidR="00E37875">
        <w:rPr>
          <w:rFonts w:hint="eastAsia"/>
        </w:rPr>
        <w:t>non</w:t>
      </w:r>
      <w:r w:rsidR="00355C10">
        <w:rPr>
          <w:rFonts w:hint="eastAsia"/>
        </w:rPr>
        <w:t>-</w:t>
      </w:r>
      <w:r w:rsidR="00E37875">
        <w:rPr>
          <w:rFonts w:hint="eastAsia"/>
        </w:rPr>
        <w:t>blocking</w:t>
      </w:r>
      <w:r w:rsidR="00E37875">
        <w:rPr>
          <w:rFonts w:hint="eastAsia"/>
        </w:rPr>
        <w:t>，选择</w:t>
      </w:r>
      <w:r w:rsidR="00E37875">
        <w:rPr>
          <w:rFonts w:hint="eastAsia"/>
        </w:rPr>
        <w:t>blocking</w:t>
      </w:r>
      <w:r w:rsidR="00E37875">
        <w:rPr>
          <w:rFonts w:hint="eastAsia"/>
        </w:rPr>
        <w:t>一直等</w:t>
      </w:r>
      <w:r w:rsidR="00E37875">
        <w:rPr>
          <w:rFonts w:hint="eastAsia"/>
        </w:rPr>
        <w:t xml:space="preserve">asp </w:t>
      </w:r>
      <w:r w:rsidR="00E37875">
        <w:rPr>
          <w:rFonts w:hint="eastAsia"/>
        </w:rPr>
        <w:t>有没有通过</w:t>
      </w:r>
      <w:r w:rsidR="00E37875">
        <w:rPr>
          <w:rFonts w:hint="eastAsia"/>
        </w:rPr>
        <w:t xml:space="preserve">data processing result port </w:t>
      </w:r>
      <w:r w:rsidR="00E37875">
        <w:rPr>
          <w:rFonts w:hint="eastAsia"/>
        </w:rPr>
        <w:t>发数据过来。</w:t>
      </w:r>
      <w:r w:rsidR="00E37875">
        <w:rPr>
          <w:rFonts w:hint="eastAsia"/>
        </w:rPr>
        <w:t xml:space="preserve"> </w:t>
      </w:r>
      <w:r w:rsidR="00355C10">
        <w:rPr>
          <w:rFonts w:hint="eastAsia"/>
        </w:rPr>
        <w:t xml:space="preserve">non-blocking </w:t>
      </w:r>
      <w:r w:rsidR="00355C10">
        <w:rPr>
          <w:rFonts w:hint="eastAsia"/>
        </w:rPr>
        <w:t>模式下才是真正意义上的</w:t>
      </w:r>
      <w:r w:rsidR="00355C10">
        <w:rPr>
          <w:rFonts w:hint="eastAsia"/>
        </w:rPr>
        <w:t>concurrency</w:t>
      </w:r>
      <w:r w:rsidR="00355C10">
        <w:rPr>
          <w:rFonts w:hint="eastAsia"/>
        </w:rPr>
        <w:t>，</w:t>
      </w:r>
      <w:r w:rsidR="00355C10">
        <w:rPr>
          <w:rFonts w:hint="eastAsia"/>
        </w:rPr>
        <w:t>recop</w:t>
      </w:r>
      <w:r w:rsidR="00355C10">
        <w:rPr>
          <w:rFonts w:hint="eastAsia"/>
        </w:rPr>
        <w:t>给</w:t>
      </w:r>
      <w:r w:rsidR="009D18E7">
        <w:rPr>
          <w:rFonts w:hint="eastAsia"/>
        </w:rPr>
        <w:t>asp</w:t>
      </w:r>
      <w:r w:rsidR="009D18E7">
        <w:rPr>
          <w:rFonts w:hint="eastAsia"/>
        </w:rPr>
        <w:t>发</w:t>
      </w:r>
      <w:r w:rsidR="009D18E7">
        <w:rPr>
          <w:rFonts w:hint="eastAsia"/>
        </w:rPr>
        <w:t>control signal</w:t>
      </w:r>
      <w:r w:rsidR="009D18E7">
        <w:rPr>
          <w:rFonts w:hint="eastAsia"/>
        </w:rPr>
        <w:t>让他自己运行，然后转头去干其他事，这样可以三个</w:t>
      </w:r>
      <w:r w:rsidR="009D18E7">
        <w:rPr>
          <w:rFonts w:hint="eastAsia"/>
        </w:rPr>
        <w:t>asp</w:t>
      </w:r>
      <w:r w:rsidR="009D18E7">
        <w:rPr>
          <w:rFonts w:hint="eastAsia"/>
        </w:rPr>
        <w:t>和</w:t>
      </w:r>
      <w:r w:rsidR="00E01855">
        <w:rPr>
          <w:rFonts w:hint="eastAsia"/>
        </w:rPr>
        <w:t>recop cpu</w:t>
      </w:r>
      <w:r w:rsidR="00E01855">
        <w:rPr>
          <w:rFonts w:hint="eastAsia"/>
        </w:rPr>
        <w:t>同时工作互不干扰，只有等</w:t>
      </w:r>
      <w:r w:rsidR="00E01855">
        <w:rPr>
          <w:rFonts w:hint="eastAsia"/>
        </w:rPr>
        <w:t>asp</w:t>
      </w:r>
      <w:r w:rsidR="00E01855">
        <w:rPr>
          <w:rFonts w:hint="eastAsia"/>
        </w:rPr>
        <w:t>干好了，发个通过</w:t>
      </w:r>
      <w:r w:rsidR="00E01855">
        <w:rPr>
          <w:rFonts w:hint="eastAsia"/>
        </w:rPr>
        <w:t xml:space="preserve">data processing result port </w:t>
      </w:r>
      <w:r w:rsidR="00E01855">
        <w:rPr>
          <w:rFonts w:hint="eastAsia"/>
        </w:rPr>
        <w:t>发个信号给</w:t>
      </w:r>
      <w:r w:rsidR="00E01855">
        <w:rPr>
          <w:rFonts w:hint="eastAsia"/>
        </w:rPr>
        <w:t>recop cpu</w:t>
      </w:r>
      <w:r w:rsidR="00E01855">
        <w:rPr>
          <w:rFonts w:hint="eastAsia"/>
        </w:rPr>
        <w:t>，</w:t>
      </w:r>
      <w:r w:rsidR="00E01855">
        <w:rPr>
          <w:rFonts w:hint="eastAsia"/>
        </w:rPr>
        <w:t xml:space="preserve">recop cpu </w:t>
      </w:r>
      <w:r w:rsidR="00E01855">
        <w:rPr>
          <w:rFonts w:hint="eastAsia"/>
        </w:rPr>
        <w:t>再回来处理</w:t>
      </w:r>
    </w:p>
    <w:p w14:paraId="45619FC9" w14:textId="77777777" w:rsidR="001538DC" w:rsidRDefault="001538DC" w:rsidP="00082014"/>
    <w:p w14:paraId="0660C715" w14:textId="77777777" w:rsidR="001538DC" w:rsidRDefault="001538DC" w:rsidP="00082014"/>
    <w:p w14:paraId="7F4A1401" w14:textId="77777777" w:rsidR="00F313FE" w:rsidRDefault="00F313FE" w:rsidP="00082014"/>
    <w:p w14:paraId="77498693" w14:textId="6F5B6B64" w:rsidR="00082014" w:rsidRDefault="00082014" w:rsidP="00F313FE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 xml:space="preserve">RECOP </w:t>
      </w:r>
      <w:r>
        <w:rPr>
          <w:rFonts w:hint="eastAsia"/>
        </w:rPr>
        <w:t>硬件资源图</w:t>
      </w:r>
    </w:p>
    <w:p w14:paraId="6AFD3F3C" w14:textId="4B03C3F3" w:rsidR="00515193" w:rsidRDefault="00082014" w:rsidP="004D175F">
      <w:r w:rsidRPr="00082014">
        <w:drawing>
          <wp:inline distT="0" distB="0" distL="0" distR="0" wp14:anchorId="6A812F0C" wp14:editId="7BB806EE">
            <wp:extent cx="5731510" cy="3516630"/>
            <wp:effectExtent l="0" t="0" r="2540" b="7620"/>
            <wp:docPr id="98009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92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29BF" w14:textId="5079D608" w:rsidR="00E01855" w:rsidRDefault="00E01855" w:rsidP="004D175F">
      <w:r>
        <w:rPr>
          <w:rFonts w:hint="eastAsia"/>
        </w:rPr>
        <w:t>该图为</w:t>
      </w:r>
      <w:r>
        <w:rPr>
          <w:rFonts w:hint="eastAsia"/>
        </w:rPr>
        <w:t xml:space="preserve">recop </w:t>
      </w:r>
      <w:r>
        <w:rPr>
          <w:rFonts w:hint="eastAsia"/>
        </w:rPr>
        <w:t>的硬件资源抽象图。</w:t>
      </w:r>
      <w:r>
        <w:rPr>
          <w:rFonts w:hint="eastAsia"/>
        </w:rPr>
        <w:t xml:space="preserve"> </w:t>
      </w:r>
      <w:r>
        <w:rPr>
          <w:rFonts w:hint="eastAsia"/>
        </w:rPr>
        <w:t>有三块</w:t>
      </w:r>
      <w:r>
        <w:rPr>
          <w:rFonts w:hint="eastAsia"/>
        </w:rPr>
        <w:t>memory</w:t>
      </w:r>
      <w:r>
        <w:rPr>
          <w:rFonts w:hint="eastAsia"/>
        </w:rPr>
        <w:t>，</w:t>
      </w:r>
      <w:r>
        <w:rPr>
          <w:rFonts w:hint="eastAsia"/>
        </w:rPr>
        <w:t xml:space="preserve"> register file </w:t>
      </w:r>
      <w:r>
        <w:rPr>
          <w:rFonts w:hint="eastAsia"/>
        </w:rPr>
        <w:t>寄存器</w:t>
      </w:r>
      <w:r w:rsidR="0029358B">
        <w:rPr>
          <w:rFonts w:hint="eastAsia"/>
        </w:rPr>
        <w:t>存储，</w:t>
      </w:r>
      <w:r w:rsidR="0029358B">
        <w:rPr>
          <w:rFonts w:hint="eastAsia"/>
        </w:rPr>
        <w:t xml:space="preserve">program memory assembly code rom </w:t>
      </w:r>
      <w:r w:rsidR="0029358B">
        <w:rPr>
          <w:rFonts w:hint="eastAsia"/>
        </w:rPr>
        <w:t>存储，</w:t>
      </w:r>
      <w:r w:rsidR="0029358B">
        <w:rPr>
          <w:rFonts w:hint="eastAsia"/>
        </w:rPr>
        <w:t xml:space="preserve"> </w:t>
      </w:r>
      <w:r w:rsidR="0029358B">
        <w:rPr>
          <w:rFonts w:hint="eastAsia"/>
        </w:rPr>
        <w:t>还有</w:t>
      </w:r>
      <w:r w:rsidR="0029358B">
        <w:rPr>
          <w:rFonts w:hint="eastAsia"/>
        </w:rPr>
        <w:t>data memory RAM</w:t>
      </w:r>
      <w:r w:rsidR="0029358B">
        <w:rPr>
          <w:rFonts w:hint="eastAsia"/>
        </w:rPr>
        <w:t>。</w:t>
      </w:r>
      <w:r w:rsidR="0029358B">
        <w:rPr>
          <w:rFonts w:hint="eastAsia"/>
        </w:rPr>
        <w:t xml:space="preserve"> </w:t>
      </w:r>
      <w:r w:rsidR="0029358B">
        <w:rPr>
          <w:rFonts w:hint="eastAsia"/>
        </w:rPr>
        <w:t>计算单元有</w:t>
      </w:r>
      <w:r w:rsidR="0029358B">
        <w:rPr>
          <w:rFonts w:hint="eastAsia"/>
        </w:rPr>
        <w:t xml:space="preserve">ALU arithmetic unit </w:t>
      </w:r>
      <w:r w:rsidR="0029358B">
        <w:rPr>
          <w:rFonts w:hint="eastAsia"/>
        </w:rPr>
        <w:t>还有可选择的</w:t>
      </w:r>
      <w:r w:rsidR="0029358B">
        <w:rPr>
          <w:rFonts w:hint="eastAsia"/>
        </w:rPr>
        <w:t>MAX</w:t>
      </w:r>
      <w:r w:rsidR="00E034FF">
        <w:rPr>
          <w:rFonts w:hint="eastAsia"/>
        </w:rPr>
        <w:t>。一个</w:t>
      </w:r>
      <w:r w:rsidR="00E034FF">
        <w:rPr>
          <w:rFonts w:hint="eastAsia"/>
        </w:rPr>
        <w:t>control unit</w:t>
      </w:r>
      <w:r w:rsidR="00E034FF">
        <w:rPr>
          <w:rFonts w:hint="eastAsia"/>
        </w:rPr>
        <w:t>，</w:t>
      </w:r>
      <w:r w:rsidR="00E034FF">
        <w:rPr>
          <w:rFonts w:hint="eastAsia"/>
        </w:rPr>
        <w:t xml:space="preserve"> </w:t>
      </w:r>
      <w:r w:rsidR="00E034FF">
        <w:rPr>
          <w:rFonts w:hint="eastAsia"/>
        </w:rPr>
        <w:t>一些</w:t>
      </w:r>
      <w:r w:rsidR="00E034FF">
        <w:rPr>
          <w:rFonts w:hint="eastAsia"/>
        </w:rPr>
        <w:t>zero flag</w:t>
      </w:r>
      <w:r w:rsidR="00E034FF">
        <w:rPr>
          <w:rFonts w:hint="eastAsia"/>
        </w:rPr>
        <w:t>。。。。</w:t>
      </w:r>
      <w:r w:rsidR="00E034FF">
        <w:rPr>
          <w:rFonts w:hint="eastAsia"/>
        </w:rPr>
        <w:t xml:space="preserve">DPCR </w:t>
      </w:r>
      <w:r w:rsidR="00E034FF">
        <w:rPr>
          <w:rFonts w:hint="eastAsia"/>
        </w:rPr>
        <w:t>负责</w:t>
      </w:r>
      <w:r w:rsidR="00D46E09">
        <w:rPr>
          <w:rFonts w:hint="eastAsia"/>
        </w:rPr>
        <w:t>向</w:t>
      </w:r>
      <w:r w:rsidR="00D46E09">
        <w:rPr>
          <w:rFonts w:hint="eastAsia"/>
        </w:rPr>
        <w:t xml:space="preserve">ASP </w:t>
      </w:r>
      <w:r w:rsidR="00D46E09">
        <w:rPr>
          <w:rFonts w:hint="eastAsia"/>
        </w:rPr>
        <w:t>发送</w:t>
      </w:r>
      <w:r w:rsidR="00D46E09">
        <w:rPr>
          <w:rFonts w:hint="eastAsia"/>
        </w:rPr>
        <w:t>control signal</w:t>
      </w:r>
      <w:r w:rsidR="00D46E09">
        <w:rPr>
          <w:rFonts w:hint="eastAsia"/>
        </w:rPr>
        <w:t>，</w:t>
      </w:r>
      <w:r w:rsidR="00D46E09">
        <w:rPr>
          <w:rFonts w:hint="eastAsia"/>
        </w:rPr>
        <w:t xml:space="preserve"> DPPR </w:t>
      </w:r>
      <w:r w:rsidR="00D46E09">
        <w:rPr>
          <w:rFonts w:hint="eastAsia"/>
        </w:rPr>
        <w:t>负责从</w:t>
      </w:r>
      <w:r w:rsidR="00D46E09">
        <w:rPr>
          <w:rFonts w:hint="eastAsia"/>
        </w:rPr>
        <w:t xml:space="preserve">ASP </w:t>
      </w:r>
      <w:r w:rsidR="00D46E09">
        <w:rPr>
          <w:rFonts w:hint="eastAsia"/>
        </w:rPr>
        <w:t>接受结果</w:t>
      </w:r>
      <w:r w:rsidR="00630723">
        <w:rPr>
          <w:rFonts w:hint="eastAsia"/>
        </w:rPr>
        <w:t>。</w:t>
      </w:r>
      <w:r w:rsidR="00630723">
        <w:rPr>
          <w:rFonts w:hint="eastAsia"/>
        </w:rPr>
        <w:t xml:space="preserve"> EOT</w:t>
      </w:r>
      <w:r w:rsidR="00630723">
        <w:rPr>
          <w:rFonts w:hint="eastAsia"/>
        </w:rPr>
        <w:t>，</w:t>
      </w:r>
      <w:r w:rsidR="00630723">
        <w:rPr>
          <w:rFonts w:hint="eastAsia"/>
        </w:rPr>
        <w:t>DPC</w:t>
      </w:r>
      <w:r w:rsidR="00630723">
        <w:rPr>
          <w:rFonts w:hint="eastAsia"/>
        </w:rPr>
        <w:t>，</w:t>
      </w:r>
      <w:r w:rsidR="00630723">
        <w:rPr>
          <w:rFonts w:hint="eastAsia"/>
        </w:rPr>
        <w:t>ER</w:t>
      </w:r>
      <w:r w:rsidR="00630723">
        <w:rPr>
          <w:rFonts w:hint="eastAsia"/>
        </w:rPr>
        <w:t>，</w:t>
      </w:r>
      <w:r w:rsidR="00630723">
        <w:rPr>
          <w:rFonts w:hint="eastAsia"/>
        </w:rPr>
        <w:t xml:space="preserve">CLR_IRQ </w:t>
      </w:r>
      <w:r w:rsidR="00630723">
        <w:rPr>
          <w:rFonts w:hint="eastAsia"/>
        </w:rPr>
        <w:t>为从</w:t>
      </w:r>
      <w:r w:rsidR="00D729F8">
        <w:rPr>
          <w:rFonts w:hint="eastAsia"/>
        </w:rPr>
        <w:t>DPCR</w:t>
      </w:r>
      <w:r w:rsidR="00D729F8">
        <w:rPr>
          <w:rFonts w:hint="eastAsia"/>
        </w:rPr>
        <w:t>接受的信号，供</w:t>
      </w:r>
      <w:r w:rsidR="00D729F8">
        <w:rPr>
          <w:rFonts w:hint="eastAsia"/>
        </w:rPr>
        <w:t xml:space="preserve">CPU </w:t>
      </w:r>
      <w:r w:rsidR="00D729F8">
        <w:rPr>
          <w:rFonts w:hint="eastAsia"/>
        </w:rPr>
        <w:t>内部使用</w:t>
      </w:r>
    </w:p>
    <w:p w14:paraId="63DD2B4F" w14:textId="77777777" w:rsidR="007F1A66" w:rsidRDefault="007F1A66" w:rsidP="004D175F"/>
    <w:p w14:paraId="2B1C7EEA" w14:textId="77777777" w:rsidR="00F504CB" w:rsidRDefault="00F504CB" w:rsidP="004D175F"/>
    <w:p w14:paraId="778EE1DD" w14:textId="77777777" w:rsidR="00F504CB" w:rsidRDefault="00F504CB" w:rsidP="004D175F"/>
    <w:p w14:paraId="09954AB8" w14:textId="77777777" w:rsidR="00F504CB" w:rsidRDefault="00F504CB" w:rsidP="004D175F"/>
    <w:p w14:paraId="660ECDEF" w14:textId="77777777" w:rsidR="00F504CB" w:rsidRDefault="00F504CB" w:rsidP="004D175F"/>
    <w:p w14:paraId="3AFEB4C7" w14:textId="77777777" w:rsidR="00F504CB" w:rsidRDefault="00F504CB" w:rsidP="004D175F"/>
    <w:p w14:paraId="785E557E" w14:textId="77777777" w:rsidR="00F504CB" w:rsidRDefault="00F504CB" w:rsidP="004D175F"/>
    <w:p w14:paraId="444F135C" w14:textId="77777777" w:rsidR="00F504CB" w:rsidRDefault="00F504CB" w:rsidP="004D175F"/>
    <w:p w14:paraId="1A7D0236" w14:textId="77777777" w:rsidR="00F504CB" w:rsidRDefault="00F504CB" w:rsidP="004D175F"/>
    <w:p w14:paraId="1BC2A282" w14:textId="77777777" w:rsidR="00F504CB" w:rsidRDefault="00F504CB" w:rsidP="004D175F"/>
    <w:p w14:paraId="177F59EB" w14:textId="77777777" w:rsidR="00F504CB" w:rsidRDefault="00F504CB" w:rsidP="004D175F"/>
    <w:p w14:paraId="63E9EF71" w14:textId="76185355" w:rsidR="007F1A66" w:rsidRDefault="00F313FE" w:rsidP="00F313FE">
      <w:pPr>
        <w:pStyle w:val="ListParagraph"/>
        <w:numPr>
          <w:ilvl w:val="1"/>
          <w:numId w:val="1"/>
        </w:numPr>
      </w:pPr>
      <w:r>
        <w:rPr>
          <w:rFonts w:hint="eastAsia"/>
        </w:rPr>
        <w:lastRenderedPageBreak/>
        <w:t xml:space="preserve">ISR </w:t>
      </w:r>
      <w:r>
        <w:rPr>
          <w:rFonts w:hint="eastAsia"/>
        </w:rPr>
        <w:t>分析及</w:t>
      </w:r>
      <w:r>
        <w:rPr>
          <w:rFonts w:hint="eastAsia"/>
        </w:rPr>
        <w:t xml:space="preserve">CPU </w:t>
      </w:r>
      <w:r>
        <w:rPr>
          <w:rFonts w:hint="eastAsia"/>
        </w:rPr>
        <w:t>系统微架构设计</w:t>
      </w:r>
    </w:p>
    <w:p w14:paraId="618FC319" w14:textId="59D0007C" w:rsidR="00F313FE" w:rsidRDefault="00F504CB" w:rsidP="00F313FE">
      <w:pPr>
        <w:pStyle w:val="ListParagraph"/>
        <w:ind w:left="1080"/>
      </w:pPr>
      <w:r>
        <w:rPr>
          <w:noProof/>
        </w:rPr>
        <w:drawing>
          <wp:inline distT="0" distB="0" distL="0" distR="0" wp14:anchorId="091BDFBA" wp14:editId="62EC6120">
            <wp:extent cx="4106064" cy="3398068"/>
            <wp:effectExtent l="0" t="0" r="8890" b="0"/>
            <wp:docPr id="1289440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456" cy="3413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B243B3" w14:textId="77777777" w:rsidR="00005BEF" w:rsidRDefault="00005BEF" w:rsidP="00F313FE">
      <w:pPr>
        <w:pStyle w:val="ListParagraph"/>
        <w:ind w:left="1080"/>
      </w:pPr>
    </w:p>
    <w:p w14:paraId="63E22025" w14:textId="2488DC46" w:rsidR="00F504CB" w:rsidRDefault="00F504CB" w:rsidP="00F313FE">
      <w:pPr>
        <w:pStyle w:val="ListParagraph"/>
        <w:ind w:left="1080"/>
      </w:pPr>
      <w:r>
        <w:rPr>
          <w:rFonts w:hint="eastAsia"/>
        </w:rPr>
        <w:t>经典</w:t>
      </w:r>
      <w:r>
        <w:rPr>
          <w:rFonts w:hint="eastAsia"/>
        </w:rPr>
        <w:t>AND</w:t>
      </w:r>
      <w:r>
        <w:rPr>
          <w:rFonts w:hint="eastAsia"/>
        </w:rPr>
        <w:t>，</w:t>
      </w:r>
      <w:r>
        <w:rPr>
          <w:rFonts w:hint="eastAsia"/>
        </w:rPr>
        <w:t>OR</w:t>
      </w:r>
      <w:r>
        <w:rPr>
          <w:rFonts w:hint="eastAsia"/>
        </w:rPr>
        <w:t>，</w:t>
      </w:r>
      <w:r>
        <w:rPr>
          <w:rFonts w:hint="eastAsia"/>
        </w:rPr>
        <w:t>ADD</w:t>
      </w:r>
      <w:r>
        <w:rPr>
          <w:rFonts w:hint="eastAsia"/>
        </w:rPr>
        <w:t>，</w:t>
      </w:r>
      <w:r>
        <w:rPr>
          <w:rFonts w:hint="eastAsia"/>
        </w:rPr>
        <w:t xml:space="preserve">SUB </w:t>
      </w:r>
      <w:r>
        <w:rPr>
          <w:rFonts w:hint="eastAsia"/>
        </w:rPr>
        <w:t>全家桶，应支持</w:t>
      </w:r>
      <w:r w:rsidR="00CB6804">
        <w:rPr>
          <w:rFonts w:hint="eastAsia"/>
        </w:rPr>
        <w:t xml:space="preserve"> </w:t>
      </w:r>
      <w:r w:rsidR="00CB6804">
        <w:t>immediate</w:t>
      </w:r>
      <w:r w:rsidR="00CB6804">
        <w:rPr>
          <w:rFonts w:hint="eastAsia"/>
        </w:rPr>
        <w:t xml:space="preserve"> value </w:t>
      </w:r>
      <w:r w:rsidR="00CB6804">
        <w:rPr>
          <w:rFonts w:hint="eastAsia"/>
        </w:rPr>
        <w:t>和</w:t>
      </w:r>
      <w:r w:rsidR="00CB6804">
        <w:rPr>
          <w:rFonts w:hint="eastAsia"/>
        </w:rPr>
        <w:t xml:space="preserve"> register operation</w:t>
      </w:r>
      <w:r w:rsidR="00AD41A4">
        <w:rPr>
          <w:rFonts w:hint="eastAsia"/>
        </w:rPr>
        <w:t>。应该在</w:t>
      </w:r>
      <w:r w:rsidR="00AD41A4">
        <w:rPr>
          <w:rFonts w:hint="eastAsia"/>
        </w:rPr>
        <w:t xml:space="preserve">decode </w:t>
      </w:r>
      <w:r w:rsidR="00AD41A4">
        <w:rPr>
          <w:rFonts w:hint="eastAsia"/>
        </w:rPr>
        <w:t>和</w:t>
      </w:r>
      <w:r w:rsidR="00AD41A4">
        <w:rPr>
          <w:rFonts w:hint="eastAsia"/>
        </w:rPr>
        <w:t xml:space="preserve"> Execute </w:t>
      </w:r>
      <w:r w:rsidR="00AD41A4">
        <w:rPr>
          <w:rFonts w:hint="eastAsia"/>
        </w:rPr>
        <w:t>阶段处理</w:t>
      </w:r>
    </w:p>
    <w:p w14:paraId="08FBC47D" w14:textId="602C44C0" w:rsidR="00005BEF" w:rsidRDefault="00005BEF" w:rsidP="00F313FE">
      <w:pPr>
        <w:pStyle w:val="ListParagraph"/>
        <w:ind w:left="1080"/>
      </w:pPr>
      <w:r w:rsidRPr="00005BEF">
        <w:drawing>
          <wp:inline distT="0" distB="0" distL="0" distR="0" wp14:anchorId="1D5664AD" wp14:editId="6749DCDF">
            <wp:extent cx="2924244" cy="1856406"/>
            <wp:effectExtent l="0" t="0" r="0" b="0"/>
            <wp:docPr id="94728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83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1656" cy="18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92C9" w14:textId="4FEC27A0" w:rsidR="000C2EB2" w:rsidRDefault="000C2EB2" w:rsidP="00F313FE">
      <w:pPr>
        <w:pStyle w:val="ListParagraph"/>
        <w:ind w:left="1080"/>
      </w:pPr>
      <w:r>
        <w:rPr>
          <w:rFonts w:hint="eastAsia"/>
        </w:rPr>
        <w:t xml:space="preserve">Load/store </w:t>
      </w:r>
      <w:r>
        <w:rPr>
          <w:rFonts w:hint="eastAsia"/>
        </w:rPr>
        <w:t>应在</w:t>
      </w:r>
      <w:r w:rsidR="0040430C">
        <w:rPr>
          <w:rFonts w:hint="eastAsia"/>
        </w:rPr>
        <w:t xml:space="preserve">memory </w:t>
      </w:r>
      <w:r w:rsidR="0040430C">
        <w:rPr>
          <w:rFonts w:hint="eastAsia"/>
        </w:rPr>
        <w:t>和</w:t>
      </w:r>
      <w:r w:rsidR="0040430C">
        <w:rPr>
          <w:rFonts w:hint="eastAsia"/>
        </w:rPr>
        <w:t xml:space="preserve"> register write back </w:t>
      </w:r>
      <w:r w:rsidR="0040430C">
        <w:rPr>
          <w:rFonts w:hint="eastAsia"/>
        </w:rPr>
        <w:t>阶段处理</w:t>
      </w:r>
    </w:p>
    <w:p w14:paraId="677DE918" w14:textId="7B458343" w:rsidR="00950F21" w:rsidRDefault="00950F21" w:rsidP="00F313FE">
      <w:pPr>
        <w:pStyle w:val="ListParagraph"/>
        <w:ind w:left="1080"/>
      </w:pPr>
      <w:r w:rsidRPr="00950F21">
        <w:drawing>
          <wp:inline distT="0" distB="0" distL="0" distR="0" wp14:anchorId="34C99AF3" wp14:editId="38EAE22F">
            <wp:extent cx="3922901" cy="1986053"/>
            <wp:effectExtent l="0" t="0" r="1905" b="0"/>
            <wp:docPr id="129674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41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9275" cy="199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3E8E" w14:textId="77777777" w:rsidR="00FC67B5" w:rsidRDefault="00FC67B5" w:rsidP="00F313FE">
      <w:pPr>
        <w:pStyle w:val="ListParagraph"/>
        <w:ind w:left="1080"/>
      </w:pPr>
    </w:p>
    <w:p w14:paraId="27ED8599" w14:textId="5470D06C" w:rsidR="00FC67B5" w:rsidRDefault="00FC67B5" w:rsidP="00F313FE">
      <w:pPr>
        <w:pStyle w:val="ListParagraph"/>
        <w:ind w:left="1080"/>
      </w:pPr>
      <w:r w:rsidRPr="00FC67B5">
        <w:lastRenderedPageBreak/>
        <w:drawing>
          <wp:inline distT="0" distB="0" distL="0" distR="0" wp14:anchorId="06F8A571" wp14:editId="69C19F07">
            <wp:extent cx="5731510" cy="394970"/>
            <wp:effectExtent l="0" t="0" r="2540" b="5080"/>
            <wp:docPr id="170069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91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FBFF" w14:textId="3270AEC5" w:rsidR="00D14A84" w:rsidRDefault="00174F62" w:rsidP="00F313FE">
      <w:pPr>
        <w:pStyle w:val="ListParagraph"/>
        <w:ind w:left="1080"/>
      </w:pPr>
      <w:r>
        <w:rPr>
          <w:rFonts w:hint="eastAsia"/>
        </w:rPr>
        <w:t xml:space="preserve">Jump </w:t>
      </w:r>
      <w:r>
        <w:rPr>
          <w:rFonts w:hint="eastAsia"/>
        </w:rPr>
        <w:t>为设计的</w:t>
      </w:r>
      <w:r w:rsidR="00227445">
        <w:rPr>
          <w:rFonts w:hint="eastAsia"/>
        </w:rPr>
        <w:t>的重点，所有</w:t>
      </w:r>
      <w:r w:rsidR="00227445">
        <w:rPr>
          <w:rFonts w:hint="eastAsia"/>
        </w:rPr>
        <w:t>jump instruction</w:t>
      </w:r>
      <w:r w:rsidR="00227445">
        <w:rPr>
          <w:rFonts w:hint="eastAsia"/>
        </w:rPr>
        <w:t>应该</w:t>
      </w:r>
      <w:r w:rsidR="00227445">
        <w:rPr>
          <w:rFonts w:hint="eastAsia"/>
        </w:rPr>
        <w:t xml:space="preserve">cost </w:t>
      </w:r>
      <w:r w:rsidR="00227445">
        <w:rPr>
          <w:rFonts w:hint="eastAsia"/>
        </w:rPr>
        <w:t>一样的</w:t>
      </w:r>
      <w:r w:rsidR="00227445">
        <w:rPr>
          <w:rFonts w:hint="eastAsia"/>
        </w:rPr>
        <w:t xml:space="preserve">clock cycle </w:t>
      </w:r>
      <w:r w:rsidR="00227445">
        <w:rPr>
          <w:rFonts w:hint="eastAsia"/>
        </w:rPr>
        <w:t>来确保</w:t>
      </w:r>
      <w:r w:rsidR="00227445">
        <w:rPr>
          <w:rFonts w:hint="eastAsia"/>
        </w:rPr>
        <w:t>deterministic</w:t>
      </w:r>
      <w:r w:rsidR="00D14A84">
        <w:rPr>
          <w:rFonts w:hint="eastAsia"/>
        </w:rPr>
        <w:t>。放弃复杂的</w:t>
      </w:r>
      <w:r w:rsidR="00D14A84">
        <w:rPr>
          <w:rFonts w:hint="eastAsia"/>
        </w:rPr>
        <w:t xml:space="preserve">branch prediction </w:t>
      </w:r>
      <w:r w:rsidR="00D14A84">
        <w:rPr>
          <w:rFonts w:hint="eastAsia"/>
        </w:rPr>
        <w:t>机制</w:t>
      </w:r>
    </w:p>
    <w:p w14:paraId="1D927CA8" w14:textId="0006BADA" w:rsidR="00950F21" w:rsidRDefault="009B00F9" w:rsidP="00F313FE">
      <w:pPr>
        <w:pStyle w:val="ListParagraph"/>
        <w:ind w:left="1080"/>
      </w:pPr>
      <w:r w:rsidRPr="009B00F9">
        <w:drawing>
          <wp:inline distT="0" distB="0" distL="0" distR="0" wp14:anchorId="1D3AED01" wp14:editId="1AB75669">
            <wp:extent cx="3864278" cy="2753416"/>
            <wp:effectExtent l="0" t="0" r="3175" b="8890"/>
            <wp:docPr id="2455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6808" cy="275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445">
        <w:rPr>
          <w:rFonts w:hint="eastAsia"/>
        </w:rPr>
        <w:t xml:space="preserve"> </w:t>
      </w:r>
    </w:p>
    <w:p w14:paraId="30155574" w14:textId="4FFF494A" w:rsidR="00D773B9" w:rsidRDefault="00D773B9" w:rsidP="00F313FE">
      <w:pPr>
        <w:pStyle w:val="ListParagraph"/>
        <w:ind w:left="1080"/>
      </w:pPr>
      <w:r w:rsidRPr="00D773B9">
        <w:drawing>
          <wp:inline distT="0" distB="0" distL="0" distR="0" wp14:anchorId="0FAB8503" wp14:editId="77C71E43">
            <wp:extent cx="5731510" cy="1862455"/>
            <wp:effectExtent l="0" t="0" r="2540" b="4445"/>
            <wp:docPr id="26424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47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22EF" w14:textId="4B9BD04E" w:rsidR="00D773B9" w:rsidRDefault="00E86404" w:rsidP="00F313FE">
      <w:pPr>
        <w:pStyle w:val="ListParagraph"/>
        <w:ind w:left="1080"/>
      </w:pPr>
      <w:r>
        <w:t>P</w:t>
      </w:r>
      <w:r>
        <w:rPr>
          <w:rFonts w:hint="eastAsia"/>
        </w:rPr>
        <w:t>resent rz #operand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 w:rsidR="007035C0">
        <w:rPr>
          <w:rFonts w:hint="eastAsia"/>
        </w:rPr>
        <w:t>RZ</w:t>
      </w:r>
      <w:r w:rsidR="007035C0">
        <w:rPr>
          <w:rFonts w:hint="eastAsia"/>
        </w:rPr>
        <w:t>的</w:t>
      </w:r>
      <w:r w:rsidR="007035C0">
        <w:rPr>
          <w:rFonts w:hint="eastAsia"/>
        </w:rPr>
        <w:t xml:space="preserve">value </w:t>
      </w:r>
      <w:r w:rsidR="007035C0">
        <w:rPr>
          <w:rFonts w:hint="eastAsia"/>
        </w:rPr>
        <w:t>减去</w:t>
      </w:r>
      <w:r w:rsidR="007035C0">
        <w:rPr>
          <w:rFonts w:hint="eastAsia"/>
        </w:rPr>
        <w:t xml:space="preserve"> r0</w:t>
      </w:r>
      <w:r w:rsidR="007035C0">
        <w:rPr>
          <w:rFonts w:hint="eastAsia"/>
        </w:rPr>
        <w:t>（存放</w:t>
      </w:r>
      <w:r w:rsidR="007035C0">
        <w:rPr>
          <w:rFonts w:hint="eastAsia"/>
        </w:rPr>
        <w:t>0</w:t>
      </w:r>
      <w:r w:rsidR="007035C0">
        <w:rPr>
          <w:rFonts w:hint="eastAsia"/>
        </w:rPr>
        <w:t>）。。如果</w:t>
      </w:r>
      <w:r w:rsidR="008D2574">
        <w:rPr>
          <w:rFonts w:hint="eastAsia"/>
        </w:rPr>
        <w:t xml:space="preserve">alu </w:t>
      </w:r>
      <w:r w:rsidR="008D2574">
        <w:rPr>
          <w:rFonts w:hint="eastAsia"/>
        </w:rPr>
        <w:t>触发</w:t>
      </w:r>
      <w:r w:rsidR="008D2574">
        <w:rPr>
          <w:rFonts w:hint="eastAsia"/>
        </w:rPr>
        <w:t>zero flag</w:t>
      </w:r>
      <w:r w:rsidR="008D2574">
        <w:rPr>
          <w:rFonts w:hint="eastAsia"/>
        </w:rPr>
        <w:t>，</w:t>
      </w:r>
      <w:r w:rsidR="008D2574">
        <w:rPr>
          <w:rFonts w:hint="eastAsia"/>
        </w:rPr>
        <w:t xml:space="preserve"> </w:t>
      </w:r>
      <w:r w:rsidR="008D2574">
        <w:rPr>
          <w:rFonts w:hint="eastAsia"/>
        </w:rPr>
        <w:t>那么</w:t>
      </w:r>
      <w:r w:rsidR="006151F3">
        <w:rPr>
          <w:rFonts w:hint="eastAsia"/>
        </w:rPr>
        <w:t>下一条</w:t>
      </w:r>
      <w:r w:rsidR="006151F3">
        <w:rPr>
          <w:rFonts w:hint="eastAsia"/>
        </w:rPr>
        <w:t>pc</w:t>
      </w:r>
      <w:r w:rsidR="006151F3">
        <w:rPr>
          <w:rFonts w:hint="eastAsia"/>
        </w:rPr>
        <w:t>则为</w:t>
      </w:r>
      <w:r w:rsidR="006151F3">
        <w:rPr>
          <w:rFonts w:hint="eastAsia"/>
        </w:rPr>
        <w:t>operand</w:t>
      </w:r>
      <w:r w:rsidR="006151F3">
        <w:rPr>
          <w:rFonts w:hint="eastAsia"/>
        </w:rPr>
        <w:t>，如果</w:t>
      </w:r>
      <w:r w:rsidR="006151F3">
        <w:rPr>
          <w:rFonts w:hint="eastAsia"/>
        </w:rPr>
        <w:t xml:space="preserve">zero flag </w:t>
      </w:r>
      <w:r w:rsidR="006151F3">
        <w:rPr>
          <w:rFonts w:hint="eastAsia"/>
        </w:rPr>
        <w:t>没被触发，则不跳</w:t>
      </w:r>
    </w:p>
    <w:p w14:paraId="2F87E931" w14:textId="59EE6AC3" w:rsidR="006151F3" w:rsidRDefault="00DF15FE" w:rsidP="00F313FE">
      <w:pPr>
        <w:pStyle w:val="ListParagraph"/>
        <w:ind w:left="1080"/>
      </w:pPr>
      <w:r>
        <w:rPr>
          <w:rFonts w:hint="eastAsia"/>
        </w:rPr>
        <w:t xml:space="preserve">SZ Operand </w:t>
      </w:r>
      <w:r w:rsidR="00F35697">
        <w:rPr>
          <w:rFonts w:hint="eastAsia"/>
        </w:rPr>
        <w:t>jump if z= 1</w:t>
      </w:r>
    </w:p>
    <w:p w14:paraId="6D8634C7" w14:textId="277E148E" w:rsidR="00F35697" w:rsidRDefault="00F35697" w:rsidP="00F313FE">
      <w:pPr>
        <w:pStyle w:val="ListParagraph"/>
        <w:ind w:left="1080"/>
      </w:pPr>
      <w:r>
        <w:rPr>
          <w:rFonts w:hint="eastAsia"/>
        </w:rPr>
        <w:t>CLFZ flag</w:t>
      </w:r>
      <w:r>
        <w:rPr>
          <w:rFonts w:hint="eastAsia"/>
        </w:rPr>
        <w:t>清零</w:t>
      </w:r>
    </w:p>
    <w:p w14:paraId="06428547" w14:textId="77777777" w:rsidR="00F35697" w:rsidRDefault="00F35697" w:rsidP="00F313FE">
      <w:pPr>
        <w:pStyle w:val="ListParagraph"/>
        <w:ind w:left="1080"/>
      </w:pPr>
    </w:p>
    <w:p w14:paraId="2D09582B" w14:textId="7525FAE4" w:rsidR="00F35697" w:rsidRDefault="00F35697" w:rsidP="00F313FE">
      <w:pPr>
        <w:pStyle w:val="ListParagraph"/>
        <w:ind w:left="1080"/>
      </w:pPr>
      <w:r>
        <w:rPr>
          <w:rFonts w:hint="eastAsia"/>
        </w:rPr>
        <w:t>DATACALL  Data processing control register</w:t>
      </w:r>
      <w:r>
        <w:rPr>
          <w:rFonts w:hint="eastAsia"/>
        </w:rPr>
        <w:t>里</w:t>
      </w:r>
      <w:r w:rsidR="009C2607">
        <w:rPr>
          <w:rFonts w:hint="eastAsia"/>
        </w:rPr>
        <w:t>存储数据</w:t>
      </w:r>
    </w:p>
    <w:p w14:paraId="0737DF2C" w14:textId="74C9EECF" w:rsidR="009C2607" w:rsidRDefault="00CE185A" w:rsidP="00F313FE">
      <w:pPr>
        <w:pStyle w:val="ListParagraph"/>
        <w:ind w:left="1080"/>
      </w:pPr>
      <w:r w:rsidRPr="00CE185A">
        <w:drawing>
          <wp:inline distT="0" distB="0" distL="0" distR="0" wp14:anchorId="01DB7D81" wp14:editId="7B6FFC8A">
            <wp:extent cx="5731510" cy="711835"/>
            <wp:effectExtent l="0" t="0" r="2540" b="0"/>
            <wp:docPr id="107839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92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B7D7" w14:textId="1BC92401" w:rsidR="00CE185A" w:rsidRDefault="00CE185A" w:rsidP="00F313FE">
      <w:pPr>
        <w:pStyle w:val="ListParagraph"/>
        <w:ind w:left="1080"/>
      </w:pPr>
      <w:r>
        <w:rPr>
          <w:rFonts w:hint="eastAsia"/>
        </w:rPr>
        <w:t xml:space="preserve">LSIP RZ </w:t>
      </w:r>
      <w:r>
        <w:rPr>
          <w:rFonts w:hint="eastAsia"/>
        </w:rPr>
        <w:t>从</w:t>
      </w:r>
      <w:r>
        <w:rPr>
          <w:rFonts w:hint="eastAsia"/>
        </w:rPr>
        <w:t xml:space="preserve">signal input port </w:t>
      </w:r>
      <w:r>
        <w:rPr>
          <w:rFonts w:hint="eastAsia"/>
        </w:rPr>
        <w:t>读取数据</w:t>
      </w:r>
    </w:p>
    <w:p w14:paraId="04DF73A6" w14:textId="762F3B4C" w:rsidR="00CE185A" w:rsidRDefault="00CE185A" w:rsidP="00F313FE">
      <w:pPr>
        <w:pStyle w:val="ListParagraph"/>
        <w:ind w:left="1080"/>
      </w:pPr>
      <w:r>
        <w:rPr>
          <w:rFonts w:hint="eastAsia"/>
        </w:rPr>
        <w:t xml:space="preserve">SSOP RZ </w:t>
      </w:r>
      <w:r>
        <w:rPr>
          <w:rFonts w:hint="eastAsia"/>
        </w:rPr>
        <w:t>把</w:t>
      </w:r>
      <w:r>
        <w:rPr>
          <w:rFonts w:hint="eastAsia"/>
        </w:rPr>
        <w:t>RZ</w:t>
      </w:r>
      <w:r>
        <w:rPr>
          <w:rFonts w:hint="eastAsia"/>
        </w:rPr>
        <w:t>的数据写进</w:t>
      </w:r>
      <w:r>
        <w:rPr>
          <w:rFonts w:hint="eastAsia"/>
        </w:rPr>
        <w:t>signal output port</w:t>
      </w:r>
    </w:p>
    <w:p w14:paraId="3D78A8AD" w14:textId="36EC2CE1" w:rsidR="00CE185A" w:rsidRDefault="00CE185A" w:rsidP="00F313FE">
      <w:pPr>
        <w:pStyle w:val="ListParagraph"/>
        <w:ind w:left="1080"/>
      </w:pPr>
      <w:r>
        <w:rPr>
          <w:rFonts w:hint="eastAsia"/>
        </w:rPr>
        <w:t xml:space="preserve">NOOP </w:t>
      </w:r>
      <w:r>
        <w:rPr>
          <w:rFonts w:hint="eastAsia"/>
        </w:rPr>
        <w:t>躺平啥也不干，</w:t>
      </w:r>
      <w:r w:rsidR="001036B6">
        <w:rPr>
          <w:rFonts w:hint="eastAsia"/>
        </w:rPr>
        <w:t>decode</w:t>
      </w:r>
      <w:r w:rsidR="001036B6">
        <w:rPr>
          <w:rFonts w:hint="eastAsia"/>
        </w:rPr>
        <w:t>了直接下一条。。或者让他空转一个周期</w:t>
      </w:r>
    </w:p>
    <w:p w14:paraId="39FF21B4" w14:textId="35E4ACF4" w:rsidR="00454BB0" w:rsidRDefault="00454BB0" w:rsidP="00F313FE">
      <w:pPr>
        <w:pStyle w:val="ListParagraph"/>
        <w:ind w:left="1080"/>
      </w:pPr>
      <w:r w:rsidRPr="00454BB0">
        <w:drawing>
          <wp:inline distT="0" distB="0" distL="0" distR="0" wp14:anchorId="20CBECA0" wp14:editId="0ABE1735">
            <wp:extent cx="5731510" cy="394970"/>
            <wp:effectExtent l="0" t="0" r="2540" b="5080"/>
            <wp:docPr id="144393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1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6E30" w14:textId="42703A82" w:rsidR="00454BB0" w:rsidRDefault="00454BB0" w:rsidP="00F313FE">
      <w:pPr>
        <w:pStyle w:val="ListParagraph"/>
        <w:ind w:left="1080"/>
      </w:pPr>
      <w:r>
        <w:rPr>
          <w:rFonts w:hint="eastAsia"/>
        </w:rPr>
        <w:lastRenderedPageBreak/>
        <w:t>把</w:t>
      </w:r>
      <w:r>
        <w:rPr>
          <w:rFonts w:hint="eastAsia"/>
        </w:rPr>
        <w:t xml:space="preserve">program counter </w:t>
      </w:r>
      <w:r>
        <w:rPr>
          <w:rFonts w:hint="eastAsia"/>
        </w:rPr>
        <w:t>直接存储进</w:t>
      </w:r>
      <w:r w:rsidR="008A4F3F">
        <w:rPr>
          <w:rFonts w:hint="eastAsia"/>
        </w:rPr>
        <w:t>特定的</w:t>
      </w:r>
      <w:r w:rsidR="008A4F3F">
        <w:rPr>
          <w:rFonts w:hint="eastAsia"/>
        </w:rPr>
        <w:t>memory location</w:t>
      </w:r>
    </w:p>
    <w:p w14:paraId="4BEC8F49" w14:textId="77777777" w:rsidR="00605EAC" w:rsidRDefault="00605EAC" w:rsidP="00F313FE">
      <w:pPr>
        <w:pStyle w:val="ListParagraph"/>
        <w:ind w:left="1080"/>
      </w:pPr>
    </w:p>
    <w:p w14:paraId="6E12E3B4" w14:textId="3F57A6ED" w:rsidR="00605EAC" w:rsidRDefault="00605EAC" w:rsidP="00F313FE">
      <w:pPr>
        <w:pStyle w:val="ListParagraph"/>
        <w:ind w:left="1080"/>
      </w:pPr>
      <w:r w:rsidRPr="00605EAC">
        <w:rPr>
          <w:noProof/>
        </w:rPr>
        <w:drawing>
          <wp:inline distT="0" distB="0" distL="0" distR="0" wp14:anchorId="7F2DD005" wp14:editId="7ACF1155">
            <wp:extent cx="5731510" cy="2574290"/>
            <wp:effectExtent l="0" t="0" r="2540" b="0"/>
            <wp:docPr id="1419312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BC36" w14:textId="77777777" w:rsidR="004F5F25" w:rsidRDefault="004F5F25" w:rsidP="00F313FE">
      <w:pPr>
        <w:pStyle w:val="ListParagraph"/>
        <w:ind w:left="1080"/>
      </w:pPr>
    </w:p>
    <w:p w14:paraId="0C82E190" w14:textId="13D5E492" w:rsidR="000E6589" w:rsidRDefault="004F5F25" w:rsidP="000E6589">
      <w:pPr>
        <w:pStyle w:val="ListParagraph"/>
        <w:ind w:left="1080"/>
      </w:pPr>
      <w:r>
        <w:t>P</w:t>
      </w:r>
      <w:r>
        <w:rPr>
          <w:rFonts w:hint="eastAsia"/>
        </w:rPr>
        <w:t>rovided I</w:t>
      </w:r>
      <w:r w:rsidR="000E6589">
        <w:rPr>
          <w:rFonts w:hint="eastAsia"/>
        </w:rPr>
        <w:t>Ps:</w:t>
      </w:r>
    </w:p>
    <w:p w14:paraId="34CAA513" w14:textId="53BC533A" w:rsidR="000E6589" w:rsidRDefault="0071706A" w:rsidP="000E6589">
      <w:pPr>
        <w:pStyle w:val="ListParagraph"/>
        <w:ind w:left="1080"/>
        <w:rPr>
          <w:rFonts w:hint="eastAsia"/>
        </w:rPr>
      </w:pPr>
      <w:r w:rsidRPr="0071706A">
        <w:drawing>
          <wp:inline distT="0" distB="0" distL="0" distR="0" wp14:anchorId="7AD1B4D4" wp14:editId="30634744">
            <wp:extent cx="5731510" cy="2996565"/>
            <wp:effectExtent l="0" t="0" r="2540" b="0"/>
            <wp:docPr id="84467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73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23ED9"/>
    <w:multiLevelType w:val="hybridMultilevel"/>
    <w:tmpl w:val="8CBCA864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71314F"/>
    <w:multiLevelType w:val="multilevel"/>
    <w:tmpl w:val="7ED89F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FF00C05"/>
    <w:multiLevelType w:val="hybridMultilevel"/>
    <w:tmpl w:val="8260139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03131">
    <w:abstractNumId w:val="1"/>
  </w:num>
  <w:num w:numId="2" w16cid:durableId="1174491205">
    <w:abstractNumId w:val="0"/>
  </w:num>
  <w:num w:numId="3" w16cid:durableId="520247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39"/>
    <w:rsid w:val="00005BEF"/>
    <w:rsid w:val="00016A89"/>
    <w:rsid w:val="00081756"/>
    <w:rsid w:val="00082014"/>
    <w:rsid w:val="00086811"/>
    <w:rsid w:val="000C2EB2"/>
    <w:rsid w:val="000D2AA2"/>
    <w:rsid w:val="000E6589"/>
    <w:rsid w:val="001036B6"/>
    <w:rsid w:val="001538DC"/>
    <w:rsid w:val="00157075"/>
    <w:rsid w:val="00174F62"/>
    <w:rsid w:val="001E0BED"/>
    <w:rsid w:val="00213C0E"/>
    <w:rsid w:val="00227445"/>
    <w:rsid w:val="0029358B"/>
    <w:rsid w:val="002C2868"/>
    <w:rsid w:val="00311F06"/>
    <w:rsid w:val="0031318C"/>
    <w:rsid w:val="00320C58"/>
    <w:rsid w:val="00355C10"/>
    <w:rsid w:val="00377EC4"/>
    <w:rsid w:val="00384EB4"/>
    <w:rsid w:val="0040430C"/>
    <w:rsid w:val="004149E9"/>
    <w:rsid w:val="00420DE1"/>
    <w:rsid w:val="00421BFA"/>
    <w:rsid w:val="00454BB0"/>
    <w:rsid w:val="004840B0"/>
    <w:rsid w:val="004D175F"/>
    <w:rsid w:val="004F5F25"/>
    <w:rsid w:val="00515193"/>
    <w:rsid w:val="00540CFF"/>
    <w:rsid w:val="005568B0"/>
    <w:rsid w:val="00563EF5"/>
    <w:rsid w:val="005A10BC"/>
    <w:rsid w:val="005A7FCC"/>
    <w:rsid w:val="005F0B6D"/>
    <w:rsid w:val="005F6155"/>
    <w:rsid w:val="00605EAC"/>
    <w:rsid w:val="006151F3"/>
    <w:rsid w:val="00630723"/>
    <w:rsid w:val="006A7BAC"/>
    <w:rsid w:val="007035C0"/>
    <w:rsid w:val="0071706A"/>
    <w:rsid w:val="0074191E"/>
    <w:rsid w:val="00760F29"/>
    <w:rsid w:val="00771594"/>
    <w:rsid w:val="0077190A"/>
    <w:rsid w:val="007F1A66"/>
    <w:rsid w:val="00820A84"/>
    <w:rsid w:val="008A4F3F"/>
    <w:rsid w:val="008B176E"/>
    <w:rsid w:val="008C33C4"/>
    <w:rsid w:val="008D2574"/>
    <w:rsid w:val="008D2B9C"/>
    <w:rsid w:val="008E1FA0"/>
    <w:rsid w:val="008E7099"/>
    <w:rsid w:val="00923F38"/>
    <w:rsid w:val="00932090"/>
    <w:rsid w:val="00950F21"/>
    <w:rsid w:val="009609C2"/>
    <w:rsid w:val="00993F2D"/>
    <w:rsid w:val="009B00F9"/>
    <w:rsid w:val="009C2607"/>
    <w:rsid w:val="009D18E7"/>
    <w:rsid w:val="009F51E8"/>
    <w:rsid w:val="00A24607"/>
    <w:rsid w:val="00A34AB6"/>
    <w:rsid w:val="00A80D98"/>
    <w:rsid w:val="00AD41A4"/>
    <w:rsid w:val="00B13D76"/>
    <w:rsid w:val="00B90B87"/>
    <w:rsid w:val="00BA5999"/>
    <w:rsid w:val="00C40D2E"/>
    <w:rsid w:val="00C74639"/>
    <w:rsid w:val="00C80F4C"/>
    <w:rsid w:val="00CB2475"/>
    <w:rsid w:val="00CB5472"/>
    <w:rsid w:val="00CB653D"/>
    <w:rsid w:val="00CB6804"/>
    <w:rsid w:val="00CE185A"/>
    <w:rsid w:val="00D137BD"/>
    <w:rsid w:val="00D14A84"/>
    <w:rsid w:val="00D46E09"/>
    <w:rsid w:val="00D652EB"/>
    <w:rsid w:val="00D729F8"/>
    <w:rsid w:val="00D73C09"/>
    <w:rsid w:val="00D773B9"/>
    <w:rsid w:val="00DE3839"/>
    <w:rsid w:val="00DF15FE"/>
    <w:rsid w:val="00DF332E"/>
    <w:rsid w:val="00E01855"/>
    <w:rsid w:val="00E034FF"/>
    <w:rsid w:val="00E37875"/>
    <w:rsid w:val="00E665B1"/>
    <w:rsid w:val="00E86404"/>
    <w:rsid w:val="00F00855"/>
    <w:rsid w:val="00F313FE"/>
    <w:rsid w:val="00F35697"/>
    <w:rsid w:val="00F504CB"/>
    <w:rsid w:val="00FC67B5"/>
    <w:rsid w:val="00FD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41AE"/>
  <w15:chartTrackingRefBased/>
  <w15:docId w15:val="{B51697C1-DB00-4351-A9B7-DCA8849D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8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4A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90E8C-B227-41B9-AE80-99FF60CD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7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Tonny Chen</dc:creator>
  <cp:keywords/>
  <dc:description/>
  <cp:lastModifiedBy>Tonny Chen</cp:lastModifiedBy>
  <cp:revision>100</cp:revision>
  <dcterms:created xsi:type="dcterms:W3CDTF">2026-04-08T20:53:00Z</dcterms:created>
  <dcterms:modified xsi:type="dcterms:W3CDTF">2026-04-09T03:45:00Z</dcterms:modified>
</cp:coreProperties>
</file>