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1"/>
        <w:spacing w:line="360" w:lineRule="auto"/>
        <w:ind w:left="-18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vertAlign w:val="baseline"/>
          <w:rtl w:val="0"/>
        </w:rPr>
        <w:t xml:space="preserve">РОССИЙСКИЙ УНИВЕРСИТЕТ ДРУЖБЫ НАРОДОВ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Кафедра прикладной информатики и теории вероятностей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7195"/>
          <w:tab w:val="left" w:leader="none" w:pos="31152"/>
        </w:tabs>
        <w:spacing w:line="360" w:lineRule="auto"/>
        <w:ind w:left="4395" w:right="730" w:firstLine="0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-180" w:right="0" w:firstLine="0"/>
        <w:jc w:val="center"/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32"/>
          <w:szCs w:val="32"/>
          <w:vertAlign w:val="baseline"/>
          <w:rtl w:val="0"/>
        </w:rPr>
        <w:t xml:space="preserve">ОТЧЕТ ПО ЛАБОРАТОРНОЙ РАБОТЕ №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spacing w:after="120" w:before="240" w:lineRule="auto"/>
        <w:ind w:left="-180" w:right="0" w:firstLine="0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дисциплина: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Архитектура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компьютеров “Операционные системы”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vertAlign w:val="baseline"/>
          <w:rtl w:val="0"/>
        </w:rPr>
        <w:t xml:space="preserve">Студент:  Оганнисян Г.А.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ab/>
        <w:t xml:space="preserve">Группа: НБИбд-0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-24</w:t>
      </w:r>
    </w:p>
    <w:p w:rsidR="00000000" w:rsidDel="00000000" w:rsidP="00000000" w:rsidRDefault="00000000" w:rsidRPr="00000000" w14:paraId="00000017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№ ст. билета: 1132243806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vertAlign w:val="baseline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МОСКВА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202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Цель работы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ind w:left="0" w:firstLine="0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Целью данной работы является настройка среды для дальнейшей работы с ней.</w:t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ind w:left="0" w:firstLine="0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rtl w:val="0"/>
        </w:rPr>
        <w:t xml:space="preserve">Описание результатов выполнения работы</w:t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</w:rPr>
        <w:drawing>
          <wp:inline distB="114300" distT="114300" distL="114300" distR="114300">
            <wp:extent cx="6119820" cy="1752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Установка менеджера паролей.</w:t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</w:rPr>
        <w:drawing>
          <wp:inline distB="114300" distT="114300" distL="114300" distR="114300">
            <wp:extent cx="6119820" cy="464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Установка плагинов для браузера и системы.</w:t>
      </w: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</w:rPr>
        <w:drawing>
          <wp:inline distB="114300" distT="114300" distL="114300" distR="114300">
            <wp:extent cx="6119820" cy="4597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Создаем репозиторий dotfile для дальнейшей его настройки с помощью chezmoi.</w:t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</w:rPr>
        <w:drawing>
          <wp:inline distB="114300" distT="114300" distL="114300" distR="114300">
            <wp:extent cx="6119820" cy="4597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Проверяем все изменения.</w:t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Выводы, согласованные с задание работы</w:t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В данной лабораторной работе мы настроили рабочую среду, создали новый репозиторий и настроили его с помощью chezmoi.</w:t>
      </w:r>
    </w:p>
    <w:p w:rsidR="00000000" w:rsidDel="00000000" w:rsidP="00000000" w:rsidRDefault="00000000" w:rsidRPr="00000000" w14:paraId="00000036">
      <w:pPr>
        <w:jc w:val="left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ind w:right="4952.834645669292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lang w:val="ru-RU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