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5B4D3F95"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p>
    <w:p w14:paraId="636AA517" w14:textId="44025737"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B949A8">
        <w:rPr>
          <w:rFonts w:ascii="Arial" w:hAnsi="Arial" w:cs="Arial"/>
          <w:bCs/>
          <w:sz w:val="24"/>
          <w:szCs w:val="24"/>
          <w:lang w:val="es-MX"/>
        </w:rPr>
        <w:t>Se permitirán a los usuarios que ingresen al aplicativo, a hacer su respectivo registro validando el consentimiento de uso de datos personales.</w:t>
      </w:r>
    </w:p>
    <w:p w14:paraId="66CF2F89" w14:textId="58590D68"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949A8">
        <w:rPr>
          <w:rFonts w:ascii="Arial" w:hAnsi="Arial" w:cs="Arial"/>
          <w:bCs/>
          <w:sz w:val="24"/>
          <w:szCs w:val="24"/>
          <w:lang w:val="es-MX"/>
        </w:rPr>
        <w:t>Se notificará al usuario, que ha llegado un código de verificación para poder ingresar normalmente al aplicativo.</w:t>
      </w:r>
    </w:p>
    <w:p w14:paraId="00A00194" w14:textId="169C980C"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el usuario ingrese normalmente con su correo institucional verificado y la contraseña que estableció y se mantendrá la sesión iniciada durante un periodo de tiempo adecuado.</w:t>
      </w:r>
    </w:p>
    <w:p w14:paraId="2DE2F30F" w14:textId="2A02B258"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un instructor le pueda asignar el rol de monitor a estimado aprendiz que lo requiera.</w:t>
      </w:r>
    </w:p>
    <w:p w14:paraId="0CC2F843" w14:textId="5EBEFF90"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los aprendices monitores puedan subir su material de apoyo asignado por el instructor, teniendo las funciones de poder crear editar y cargar su respectivo material de apoyo, como documentos, videos, presentaciones, etc.</w:t>
      </w:r>
    </w:p>
    <w:p w14:paraId="5A66362C" w14:textId="0E35624C"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C95448">
        <w:rPr>
          <w:rFonts w:ascii="Arial" w:hAnsi="Arial" w:cs="Arial"/>
          <w:bCs/>
          <w:sz w:val="24"/>
          <w:szCs w:val="24"/>
          <w:lang w:val="es-MX"/>
        </w:rPr>
        <w:t>Los instructores tendrán la posibilidad de revisar y verificar el material de apoyo que subió dicho aprendiz al que se le asigno la tarea y en base a eso se hará su respectiva publicación al portal web.</w:t>
      </w:r>
    </w:p>
    <w:p w14:paraId="11FCC817" w14:textId="760A794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p>
    <w:p w14:paraId="683FC013" w14:textId="7CB8EC41"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debera informar a los aprendices monitores que un instructor le asigno una tarea y le accedió el rol de monitor y a los instructores, se le informara que dicho aprendiz ha subido el material de apoyo.</w:t>
      </w:r>
    </w:p>
    <w:p w14:paraId="3889BBBB" w14:textId="77777777"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Se deberá permitir a los usuarios, la modificación de sus datos personales e inclusivamente el cambio de la contraseña.</w:t>
      </w:r>
    </w:p>
    <w:p w14:paraId="65336D1B" w14:textId="7E73B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 el material que suban los aprendices monitores validados por los instructores.</w:t>
      </w:r>
    </w:p>
    <w:p w14:paraId="4A110BDF" w14:textId="725125D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teniendo en cuenta la autorización de sus datos personales.</w:t>
      </w:r>
    </w:p>
    <w:p w14:paraId="00B445FF" w14:textId="77777777" w:rsidR="00232A10" w:rsidRPr="00A1793C" w:rsidRDefault="00232A10" w:rsidP="00FE367B">
      <w:pPr>
        <w:spacing w:after="0"/>
        <w:rPr>
          <w:rFonts w:ascii="Arial" w:hAnsi="Arial" w:cs="Arial"/>
          <w:b/>
          <w:sz w:val="24"/>
          <w:szCs w:val="24"/>
          <w:lang w:val="es-MX"/>
        </w:rPr>
      </w:pPr>
    </w:p>
    <w:p w14:paraId="044E2622" w14:textId="533B9653"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p>
    <w:p w14:paraId="0A612CC5" w14:textId="3B30B7C6" w:rsidR="00FF02DB"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lastRenderedPageBreak/>
        <w:t>Rendimiento:</w:t>
      </w:r>
      <w:r w:rsidR="00A24DAD">
        <w:rPr>
          <w:rFonts w:ascii="Arial" w:hAnsi="Arial" w:cs="Arial"/>
          <w:b/>
          <w:sz w:val="24"/>
          <w:szCs w:val="24"/>
          <w:lang w:val="es-MX"/>
        </w:rPr>
        <w:softHyphen/>
        <w:t xml:space="preserve"> </w:t>
      </w:r>
      <w:r w:rsidR="00A24DAD">
        <w:rPr>
          <w:rFonts w:ascii="Arial" w:hAnsi="Arial" w:cs="Arial"/>
          <w:sz w:val="24"/>
          <w:szCs w:val="24"/>
          <w:lang w:val="es-MX"/>
        </w:rPr>
        <w:t>El sistema debera ser capaz de manejar una carga de usuarios simultanea sin que la velocidad de respuesta exceda los 2 segundos.</w:t>
      </w:r>
    </w:p>
    <w:p w14:paraId="22D4B86A" w14:textId="1C7B982D"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donde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476D2E">
        <w:rPr>
          <w:rFonts w:ascii="Arial" w:hAnsi="Arial" w:cs="Arial"/>
          <w:sz w:val="24"/>
          <w:szCs w:val="24"/>
          <w:lang w:val="es-MX"/>
        </w:rPr>
        <w:t>, independientemente de su nivel de habilidad técnica.</w:t>
      </w:r>
    </w:p>
    <w:p w14:paraId="35B73FC8" w14:textId="39250686"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 en el que se desarrollo aplicativo, debera estar bien documentado y siguiendo las buenas practicas de desarrollo para facilitar su mantenimiento y teniendo en cuentas las actualizaciones futuras.</w:t>
      </w:r>
      <w:bookmarkStart w:id="7" w:name="_GoBack"/>
      <w:bookmarkEnd w:id="7"/>
    </w:p>
    <w:p w14:paraId="1F0556A4" w14:textId="7F2C91D1"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p>
    <w:p w14:paraId="5BB319E1" w14:textId="1C601C83"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p>
    <w:p w14:paraId="40147495" w14:textId="56E323D1" w:rsidR="0080792F" w:rsidRPr="00C95448"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8"/>
      <w:r w:rsidRPr="00A1793C">
        <w:rPr>
          <w:rFonts w:ascii="Arial" w:hAnsi="Arial" w:cs="Arial"/>
          <w:b/>
          <w:bCs/>
          <w:sz w:val="24"/>
          <w:szCs w:val="24"/>
          <w:lang w:val="es-MX"/>
        </w:rPr>
        <w:t>REQUERIMIENTOS TÉCNICOS</w:t>
      </w:r>
      <w:commentRangeEnd w:id="8"/>
      <w:r w:rsidR="00EE5F38">
        <w:rPr>
          <w:rStyle w:val="Refdecomentario"/>
        </w:rPr>
        <w:commentReference w:id="8"/>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6EC9063" w:rsidR="00F76D23" w:rsidRPr="00A1793C" w:rsidRDefault="009168B0" w:rsidP="00AE4934">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Requerimientos técnicos hardware:</w:t>
      </w:r>
      <w:commentRangeEnd w:id="9"/>
      <w:r w:rsidR="00FE69C8">
        <w:rPr>
          <w:rStyle w:val="Refdecomentario"/>
        </w:rPr>
        <w:commentReference w:id="9"/>
      </w:r>
      <w:r w:rsidR="00474C7E">
        <w:rPr>
          <w:rFonts w:ascii="Arial" w:hAnsi="Arial" w:cs="Arial"/>
          <w:b/>
          <w:sz w:val="24"/>
          <w:szCs w:val="24"/>
          <w:lang w:val="es-MX"/>
        </w:rPr>
        <w:br/>
      </w:r>
    </w:p>
    <w:p w14:paraId="205C279A" w14:textId="77777777" w:rsidR="00474C7E" w:rsidRPr="00474C7E" w:rsidRDefault="00474C7E" w:rsidP="00D02999">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Servidor de alojamiento</w:t>
      </w:r>
      <w:r w:rsidR="00D02999">
        <w:rPr>
          <w:rFonts w:ascii="Arial" w:hAnsi="Arial" w:cs="Arial"/>
          <w:b/>
          <w:sz w:val="24"/>
          <w:szCs w:val="24"/>
          <w:lang w:val="es-MX"/>
        </w:rPr>
        <w:t>:</w:t>
      </w:r>
    </w:p>
    <w:p w14:paraId="3F5C52AB" w14:textId="77777777" w:rsidR="00474C7E" w:rsidRPr="00474C7E" w:rsidRDefault="00474C7E" w:rsidP="00D02999">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Red:</w:t>
      </w:r>
    </w:p>
    <w:p w14:paraId="24334467" w14:textId="0376D661" w:rsidR="009168B0" w:rsidRPr="00474C7E" w:rsidRDefault="00474C7E" w:rsidP="00474C7E">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Dispositivos de usuario:</w:t>
      </w:r>
    </w:p>
    <w:p w14:paraId="30E97BF9" w14:textId="77777777" w:rsidR="00D02999" w:rsidRPr="00D02999" w:rsidRDefault="00D02999" w:rsidP="00D02999">
      <w:pPr>
        <w:spacing w:after="0"/>
        <w:rPr>
          <w:rFonts w:ascii="Arial" w:hAnsi="Arial" w:cs="Arial"/>
          <w:sz w:val="24"/>
          <w:szCs w:val="24"/>
          <w:lang w:val="es-MX"/>
        </w:rPr>
      </w:pPr>
    </w:p>
    <w:p w14:paraId="723426B9" w14:textId="7C6C0B31" w:rsidR="002C39F2" w:rsidRPr="00A1793C" w:rsidRDefault="00AC3A6D" w:rsidP="00AE4934">
      <w:pPr>
        <w:pStyle w:val="Prrafodelista"/>
        <w:numPr>
          <w:ilvl w:val="1"/>
          <w:numId w:val="1"/>
        </w:numPr>
        <w:spacing w:after="0"/>
        <w:rPr>
          <w:rFonts w:ascii="Arial" w:hAnsi="Arial" w:cs="Arial"/>
          <w:b/>
          <w:sz w:val="24"/>
          <w:szCs w:val="24"/>
          <w:lang w:val="es-MX"/>
        </w:rPr>
      </w:pPr>
      <w:commentRangeStart w:id="10"/>
      <w:r w:rsidRPr="00A1793C">
        <w:rPr>
          <w:rFonts w:ascii="Arial" w:hAnsi="Arial" w:cs="Arial"/>
          <w:b/>
          <w:sz w:val="24"/>
          <w:szCs w:val="24"/>
          <w:lang w:val="es-MX"/>
        </w:rPr>
        <w:t>Requerimiento técnicos software:</w:t>
      </w:r>
      <w:commentRangeEnd w:id="10"/>
      <w:r w:rsidR="00C16446">
        <w:rPr>
          <w:rStyle w:val="Refdecomentario"/>
        </w:rPr>
        <w:commentReference w:id="10"/>
      </w:r>
      <w:r w:rsidR="00474C7E">
        <w:rPr>
          <w:rFonts w:ascii="Arial" w:hAnsi="Arial" w:cs="Arial"/>
          <w:b/>
          <w:sz w:val="24"/>
          <w:szCs w:val="24"/>
          <w:lang w:val="es-MX"/>
        </w:rPr>
        <w:br/>
      </w:r>
    </w:p>
    <w:p w14:paraId="3BEEBC94" w14:textId="1ED2BD73" w:rsidR="00EC7C05" w:rsidRPr="00C95448" w:rsidRDefault="00AC3A6D" w:rsidP="00A1793C">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w:t>
      </w:r>
      <w:r w:rsidR="00D02999">
        <w:rPr>
          <w:rFonts w:ascii="Arial" w:hAnsi="Arial" w:cs="Arial"/>
          <w:b/>
          <w:sz w:val="24"/>
          <w:szCs w:val="24"/>
          <w:lang w:val="es-MX"/>
        </w:rPr>
        <w:t xml:space="preserve">: </w:t>
      </w:r>
    </w:p>
    <w:p w14:paraId="49A33C4D" w14:textId="164D21A7"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606E89" w:rsidP="00A1793C">
            <w:pPr>
              <w:rPr>
                <w:rFonts w:ascii="Arial" w:hAnsi="Arial" w:cs="Arial"/>
                <w:sz w:val="24"/>
                <w:szCs w:val="24"/>
              </w:rPr>
            </w:pPr>
            <w:hyperlink r:id="rId11"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606E89" w:rsidP="00A1793C">
      <w:pPr>
        <w:pStyle w:val="Prrafodelista"/>
        <w:numPr>
          <w:ilvl w:val="1"/>
          <w:numId w:val="3"/>
        </w:numPr>
        <w:spacing w:after="0"/>
        <w:rPr>
          <w:rFonts w:ascii="Arial" w:hAnsi="Arial" w:cs="Arial"/>
          <w:sz w:val="24"/>
          <w:szCs w:val="24"/>
          <w:lang w:val="es-MX"/>
        </w:rPr>
      </w:pPr>
      <w:hyperlink r:id="rId12"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606E89" w:rsidP="00A1793C">
      <w:pPr>
        <w:pStyle w:val="Prrafodelista"/>
        <w:numPr>
          <w:ilvl w:val="1"/>
          <w:numId w:val="3"/>
        </w:numPr>
        <w:spacing w:after="0"/>
        <w:rPr>
          <w:rFonts w:ascii="Arial" w:hAnsi="Arial" w:cs="Arial"/>
          <w:sz w:val="24"/>
          <w:szCs w:val="24"/>
          <w:lang w:val="es-MX"/>
        </w:rPr>
      </w:pPr>
      <w:hyperlink r:id="rId13"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606E89" w:rsidP="00A1793C">
      <w:pPr>
        <w:pStyle w:val="Prrafodelista"/>
        <w:numPr>
          <w:ilvl w:val="1"/>
          <w:numId w:val="3"/>
        </w:numPr>
        <w:spacing w:after="0"/>
        <w:rPr>
          <w:rFonts w:ascii="Arial" w:hAnsi="Arial" w:cs="Arial"/>
          <w:sz w:val="24"/>
          <w:szCs w:val="24"/>
          <w:lang w:val="es-MX"/>
        </w:rPr>
      </w:pPr>
      <w:hyperlink r:id="rId14"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606E89" w:rsidP="00A1793C">
      <w:pPr>
        <w:pStyle w:val="Prrafodelista"/>
        <w:numPr>
          <w:ilvl w:val="1"/>
          <w:numId w:val="3"/>
        </w:numPr>
        <w:spacing w:after="0"/>
        <w:rPr>
          <w:rStyle w:val="Hipervnculo"/>
          <w:rFonts w:ascii="Arial" w:hAnsi="Arial" w:cs="Arial"/>
          <w:color w:val="auto"/>
          <w:sz w:val="24"/>
          <w:szCs w:val="24"/>
          <w:u w:val="none"/>
          <w:lang w:val="es-MX"/>
        </w:rPr>
      </w:pPr>
      <w:hyperlink r:id="rId15"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606E89" w:rsidP="00A1793C">
      <w:pPr>
        <w:pStyle w:val="Prrafodelista"/>
        <w:numPr>
          <w:ilvl w:val="1"/>
          <w:numId w:val="3"/>
        </w:numPr>
        <w:spacing w:after="0"/>
        <w:rPr>
          <w:rFonts w:ascii="Arial" w:hAnsi="Arial" w:cs="Arial"/>
          <w:sz w:val="24"/>
          <w:szCs w:val="24"/>
          <w:lang w:val="es-MX"/>
        </w:rPr>
      </w:pPr>
      <w:hyperlink r:id="rId16"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606E89" w:rsidP="00036866">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8"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9"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10"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755FA"/>
    <w:rsid w:val="000855E8"/>
    <w:rsid w:val="000A0546"/>
    <w:rsid w:val="000A71F5"/>
    <w:rsid w:val="000B5C63"/>
    <w:rsid w:val="000B711E"/>
    <w:rsid w:val="000C5F03"/>
    <w:rsid w:val="000D356B"/>
    <w:rsid w:val="001144E7"/>
    <w:rsid w:val="00125114"/>
    <w:rsid w:val="00135A5C"/>
    <w:rsid w:val="0016011B"/>
    <w:rsid w:val="00165158"/>
    <w:rsid w:val="001A2D6B"/>
    <w:rsid w:val="001C7ABB"/>
    <w:rsid w:val="001F3511"/>
    <w:rsid w:val="001F49CB"/>
    <w:rsid w:val="00204205"/>
    <w:rsid w:val="00210E1F"/>
    <w:rsid w:val="002133E4"/>
    <w:rsid w:val="00225796"/>
    <w:rsid w:val="002275F8"/>
    <w:rsid w:val="00232A10"/>
    <w:rsid w:val="00273948"/>
    <w:rsid w:val="00275017"/>
    <w:rsid w:val="00283897"/>
    <w:rsid w:val="00293514"/>
    <w:rsid w:val="002B480E"/>
    <w:rsid w:val="002B57E8"/>
    <w:rsid w:val="002C39F2"/>
    <w:rsid w:val="002D5DA4"/>
    <w:rsid w:val="002E2CB4"/>
    <w:rsid w:val="002E33D4"/>
    <w:rsid w:val="003002EB"/>
    <w:rsid w:val="00304A03"/>
    <w:rsid w:val="00313166"/>
    <w:rsid w:val="00314B02"/>
    <w:rsid w:val="00320752"/>
    <w:rsid w:val="003309B5"/>
    <w:rsid w:val="00331B20"/>
    <w:rsid w:val="003601D1"/>
    <w:rsid w:val="00374FC7"/>
    <w:rsid w:val="00383826"/>
    <w:rsid w:val="003A1EB7"/>
    <w:rsid w:val="003C7189"/>
    <w:rsid w:val="003D7AE5"/>
    <w:rsid w:val="003E2C3B"/>
    <w:rsid w:val="003F0ACA"/>
    <w:rsid w:val="00414DD2"/>
    <w:rsid w:val="00417F9C"/>
    <w:rsid w:val="00474C7E"/>
    <w:rsid w:val="00476D2E"/>
    <w:rsid w:val="004922C8"/>
    <w:rsid w:val="004C5C10"/>
    <w:rsid w:val="004C7740"/>
    <w:rsid w:val="004E265B"/>
    <w:rsid w:val="004F65D5"/>
    <w:rsid w:val="004F680E"/>
    <w:rsid w:val="0050140C"/>
    <w:rsid w:val="005173E9"/>
    <w:rsid w:val="0052201E"/>
    <w:rsid w:val="0052399A"/>
    <w:rsid w:val="0054437A"/>
    <w:rsid w:val="00566D7D"/>
    <w:rsid w:val="00575841"/>
    <w:rsid w:val="005A76E9"/>
    <w:rsid w:val="005B44B2"/>
    <w:rsid w:val="005B58D4"/>
    <w:rsid w:val="005B7923"/>
    <w:rsid w:val="005C308F"/>
    <w:rsid w:val="005F3158"/>
    <w:rsid w:val="00606E89"/>
    <w:rsid w:val="006712E7"/>
    <w:rsid w:val="00673C5B"/>
    <w:rsid w:val="006742A9"/>
    <w:rsid w:val="006A3DDE"/>
    <w:rsid w:val="006B3B4D"/>
    <w:rsid w:val="006B6C82"/>
    <w:rsid w:val="006E5DF9"/>
    <w:rsid w:val="006F6294"/>
    <w:rsid w:val="007031C3"/>
    <w:rsid w:val="00733571"/>
    <w:rsid w:val="00762E2B"/>
    <w:rsid w:val="00764541"/>
    <w:rsid w:val="00764C13"/>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770A"/>
    <w:rsid w:val="00853F7E"/>
    <w:rsid w:val="00866946"/>
    <w:rsid w:val="00870B77"/>
    <w:rsid w:val="00876C32"/>
    <w:rsid w:val="00896ED5"/>
    <w:rsid w:val="008B282F"/>
    <w:rsid w:val="008D574E"/>
    <w:rsid w:val="008D7569"/>
    <w:rsid w:val="008E4AE4"/>
    <w:rsid w:val="008F3259"/>
    <w:rsid w:val="00907312"/>
    <w:rsid w:val="00914318"/>
    <w:rsid w:val="009161E8"/>
    <w:rsid w:val="009168B0"/>
    <w:rsid w:val="0093236E"/>
    <w:rsid w:val="00946EED"/>
    <w:rsid w:val="00975088"/>
    <w:rsid w:val="009A30ED"/>
    <w:rsid w:val="009C3EF7"/>
    <w:rsid w:val="009D6E8E"/>
    <w:rsid w:val="009D7B6B"/>
    <w:rsid w:val="009E466C"/>
    <w:rsid w:val="009F3D45"/>
    <w:rsid w:val="00A12701"/>
    <w:rsid w:val="00A1548C"/>
    <w:rsid w:val="00A1793C"/>
    <w:rsid w:val="00A24DAD"/>
    <w:rsid w:val="00A31760"/>
    <w:rsid w:val="00A663FF"/>
    <w:rsid w:val="00A705E2"/>
    <w:rsid w:val="00A81ADA"/>
    <w:rsid w:val="00A8462D"/>
    <w:rsid w:val="00AB5190"/>
    <w:rsid w:val="00AC0256"/>
    <w:rsid w:val="00AC3A6D"/>
    <w:rsid w:val="00AE4436"/>
    <w:rsid w:val="00AE4934"/>
    <w:rsid w:val="00AF1EBB"/>
    <w:rsid w:val="00B10FC0"/>
    <w:rsid w:val="00B14E23"/>
    <w:rsid w:val="00B74604"/>
    <w:rsid w:val="00B80BFF"/>
    <w:rsid w:val="00B949A8"/>
    <w:rsid w:val="00BB64B3"/>
    <w:rsid w:val="00BC138F"/>
    <w:rsid w:val="00BD3A49"/>
    <w:rsid w:val="00BF10B4"/>
    <w:rsid w:val="00BF3AA5"/>
    <w:rsid w:val="00C124CF"/>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54429"/>
    <w:rsid w:val="00D70507"/>
    <w:rsid w:val="00D7295E"/>
    <w:rsid w:val="00D72A29"/>
    <w:rsid w:val="00DA1332"/>
    <w:rsid w:val="00DB67AF"/>
    <w:rsid w:val="00DD2B9F"/>
    <w:rsid w:val="00DE7D16"/>
    <w:rsid w:val="00DF7C58"/>
    <w:rsid w:val="00E10426"/>
    <w:rsid w:val="00E44AB2"/>
    <w:rsid w:val="00E51588"/>
    <w:rsid w:val="00E7073C"/>
    <w:rsid w:val="00E75250"/>
    <w:rsid w:val="00E82B39"/>
    <w:rsid w:val="00EA244F"/>
    <w:rsid w:val="00EB78D7"/>
    <w:rsid w:val="00EC7C05"/>
    <w:rsid w:val="00ED5C1F"/>
    <w:rsid w:val="00EE3CA7"/>
    <w:rsid w:val="00EE5F38"/>
    <w:rsid w:val="00F012A6"/>
    <w:rsid w:val="00F05A6A"/>
    <w:rsid w:val="00F13E43"/>
    <w:rsid w:val="00F2222D"/>
    <w:rsid w:val="00F2625A"/>
    <w:rsid w:val="00F2724D"/>
    <w:rsid w:val="00F27C5F"/>
    <w:rsid w:val="00F27EAB"/>
    <w:rsid w:val="00F358EB"/>
    <w:rsid w:val="00F44F2D"/>
    <w:rsid w:val="00F555C6"/>
    <w:rsid w:val="00F56E3C"/>
    <w:rsid w:val="00F74E31"/>
    <w:rsid w:val="00F76CEE"/>
    <w:rsid w:val="00F76D23"/>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lequia.com/blog/post/ciclo-de-vida-del-software-todo-lo-que-necesitas-sab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6/09/relationships/commentsIds" Target="commentsIds.xml"/><Relationship Id="rId12" Type="http://schemas.openxmlformats.org/officeDocument/2006/relationships/hyperlink" Target="https://www.iberdrola.com/innovacion/vision-artificial" TargetMode="External"/><Relationship Id="rId17"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iartificial.net/librerias-de-python-para-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5" Type="http://schemas.openxmlformats.org/officeDocument/2006/relationships/comments" Target="comments.xml"/><Relationship Id="rId15" Type="http://schemas.openxmlformats.org/officeDocument/2006/relationships/hyperlink" Target="http://derechodeautor.gov.co:8080/software" TargetMode="Externa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suntoslegales.com.co/consultorio/patentes-de-invencion-en-colombia-234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13</Pages>
  <Words>1268</Words>
  <Characters>6978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Hernán David Cardona B</cp:lastModifiedBy>
  <cp:revision>187</cp:revision>
  <dcterms:created xsi:type="dcterms:W3CDTF">2023-09-11T01:04:00Z</dcterms:created>
  <dcterms:modified xsi:type="dcterms:W3CDTF">2024-04-03T18:50:00Z</dcterms:modified>
</cp:coreProperties>
</file>