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160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1"/>
        <w:gridCol w:w="717"/>
        <w:gridCol w:w="526"/>
        <w:gridCol w:w="124"/>
        <w:gridCol w:w="233"/>
        <w:gridCol w:w="724"/>
        <w:gridCol w:w="162"/>
        <w:gridCol w:w="249"/>
        <w:gridCol w:w="994"/>
        <w:gridCol w:w="141"/>
        <w:gridCol w:w="1102"/>
        <w:gridCol w:w="106"/>
        <w:gridCol w:w="52"/>
        <w:gridCol w:w="301"/>
        <w:gridCol w:w="784"/>
        <w:gridCol w:w="71"/>
        <w:gridCol w:w="708"/>
        <w:gridCol w:w="7"/>
        <w:gridCol w:w="457"/>
        <w:gridCol w:w="36"/>
        <w:gridCol w:w="193"/>
        <w:gridCol w:w="21"/>
        <w:gridCol w:w="271"/>
        <w:gridCol w:w="723"/>
      </w:tblGrid>
      <w:tr w:rsidR="0016260B" w:rsidRPr="006E785A" w14:paraId="57F05669" w14:textId="77777777" w:rsidTr="0033630F">
        <w:tc>
          <w:tcPr>
            <w:tcW w:w="2071" w:type="dxa"/>
          </w:tcPr>
          <w:p w14:paraId="3AA4FEF9" w14:textId="77777777" w:rsidR="0016260B" w:rsidRPr="006E785A" w:rsidRDefault="0016260B" w:rsidP="0033630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 xml:space="preserve">LEADER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WAYSIDE :</w:t>
            </w:r>
            <w:proofErr w:type="gramEnd"/>
          </w:p>
        </w:tc>
        <w:tc>
          <w:tcPr>
            <w:tcW w:w="2735" w:type="dxa"/>
            <w:gridSpan w:val="7"/>
            <w:tcBorders>
              <w:bottom w:val="single" w:sz="4" w:space="0" w:color="000000" w:themeColor="text1"/>
            </w:tcBorders>
          </w:tcPr>
          <w:p w14:paraId="66D67756" w14:textId="77777777" w:rsidR="0016260B" w:rsidRPr="006E785A" w:rsidRDefault="0016260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5" w:type="dxa"/>
            <w:gridSpan w:val="2"/>
          </w:tcPr>
          <w:p w14:paraId="4CAD1920" w14:textId="77777777" w:rsidR="0016260B" w:rsidRPr="006E785A" w:rsidRDefault="0016260B" w:rsidP="0033630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DATE :</w:t>
            </w:r>
            <w:proofErr w:type="gramEnd"/>
          </w:p>
        </w:tc>
        <w:tc>
          <w:tcPr>
            <w:tcW w:w="1260" w:type="dxa"/>
            <w:gridSpan w:val="3"/>
            <w:tcBorders>
              <w:bottom w:val="single" w:sz="4" w:space="0" w:color="auto"/>
            </w:tcBorders>
          </w:tcPr>
          <w:p w14:paraId="27A9B645" w14:textId="77777777" w:rsidR="0016260B" w:rsidRPr="006E785A" w:rsidRDefault="0016260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71" w:type="dxa"/>
            <w:gridSpan w:val="5"/>
          </w:tcPr>
          <w:p w14:paraId="34C24025" w14:textId="77777777" w:rsidR="0016260B" w:rsidRPr="006E785A" w:rsidRDefault="0016260B" w:rsidP="0033630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TIME :</w:t>
            </w:r>
            <w:proofErr w:type="gramEnd"/>
          </w:p>
        </w:tc>
        <w:tc>
          <w:tcPr>
            <w:tcW w:w="686" w:type="dxa"/>
            <w:gridSpan w:val="3"/>
            <w:tcBorders>
              <w:bottom w:val="single" w:sz="4" w:space="0" w:color="auto"/>
            </w:tcBorders>
          </w:tcPr>
          <w:p w14:paraId="1B23A56F" w14:textId="77777777" w:rsidR="0016260B" w:rsidRPr="006E785A" w:rsidRDefault="0016260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2" w:type="dxa"/>
            <w:gridSpan w:val="2"/>
          </w:tcPr>
          <w:p w14:paraId="418E4C92" w14:textId="77777777" w:rsidR="0016260B" w:rsidRPr="006E785A" w:rsidRDefault="0016260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723" w:type="dxa"/>
            <w:tcBorders>
              <w:bottom w:val="single" w:sz="4" w:space="0" w:color="auto"/>
            </w:tcBorders>
          </w:tcPr>
          <w:p w14:paraId="0B1C4E31" w14:textId="77777777" w:rsidR="0016260B" w:rsidRPr="006E785A" w:rsidRDefault="0016260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6260B" w:rsidRPr="006E785A" w14:paraId="19D8F350" w14:textId="77777777" w:rsidTr="0033630F">
        <w:tc>
          <w:tcPr>
            <w:tcW w:w="2071" w:type="dxa"/>
          </w:tcPr>
          <w:p w14:paraId="3A2FE538" w14:textId="77777777" w:rsidR="0016260B" w:rsidRPr="006E785A" w:rsidRDefault="0016260B" w:rsidP="0033630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COORDINATE PERSON</w:t>
            </w:r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2735" w:type="dxa"/>
            <w:gridSpan w:val="7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A795E79" w14:textId="77777777" w:rsidR="0016260B" w:rsidRPr="006E785A" w:rsidRDefault="0016260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5" w:type="dxa"/>
            <w:gridSpan w:val="2"/>
          </w:tcPr>
          <w:p w14:paraId="7D2A2C95" w14:textId="77777777" w:rsidR="0016260B" w:rsidRPr="006E785A" w:rsidRDefault="0016260B" w:rsidP="0033630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STATION :</w:t>
            </w:r>
            <w:proofErr w:type="gramEnd"/>
          </w:p>
        </w:tc>
        <w:tc>
          <w:tcPr>
            <w:tcW w:w="126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5FD4E28" w14:textId="77777777" w:rsidR="0016260B" w:rsidRPr="006E785A" w:rsidRDefault="0016260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71" w:type="dxa"/>
            <w:gridSpan w:val="5"/>
          </w:tcPr>
          <w:p w14:paraId="71AC4273" w14:textId="77777777" w:rsidR="0016260B" w:rsidRPr="006E785A" w:rsidRDefault="0016260B" w:rsidP="0033630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LOCATION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AREA :</w:t>
            </w:r>
            <w:proofErr w:type="gramEnd"/>
          </w:p>
        </w:tc>
        <w:tc>
          <w:tcPr>
            <w:tcW w:w="1701" w:type="dxa"/>
            <w:gridSpan w:val="6"/>
            <w:tcBorders>
              <w:bottom w:val="single" w:sz="4" w:space="0" w:color="auto"/>
            </w:tcBorders>
          </w:tcPr>
          <w:p w14:paraId="787E2185" w14:textId="77777777" w:rsidR="0016260B" w:rsidRPr="006E785A" w:rsidRDefault="0016260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6260B" w:rsidRPr="006E785A" w14:paraId="21FF43DC" w14:textId="77777777" w:rsidTr="0033630F">
        <w:tc>
          <w:tcPr>
            <w:tcW w:w="2071" w:type="dxa"/>
          </w:tcPr>
          <w:p w14:paraId="32FB119D" w14:textId="77777777" w:rsidR="0016260B" w:rsidRPr="006E785A" w:rsidRDefault="0016260B" w:rsidP="0033630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proofErr w:type="gramStart"/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APOSTLE :</w:t>
            </w:r>
            <w:proofErr w:type="gramEnd"/>
          </w:p>
        </w:tc>
        <w:tc>
          <w:tcPr>
            <w:tcW w:w="1367" w:type="dxa"/>
            <w:gridSpan w:val="3"/>
            <w:tcBorders>
              <w:top w:val="single" w:sz="4" w:space="0" w:color="000000" w:themeColor="text1"/>
              <w:bottom w:val="single" w:sz="4" w:space="0" w:color="auto"/>
            </w:tcBorders>
          </w:tcPr>
          <w:p w14:paraId="64DF8DCC" w14:textId="77777777" w:rsidR="0016260B" w:rsidRPr="006E785A" w:rsidRDefault="0016260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68" w:type="dxa"/>
            <w:gridSpan w:val="4"/>
            <w:tcBorders>
              <w:top w:val="single" w:sz="4" w:space="0" w:color="000000" w:themeColor="text1"/>
              <w:bottom w:val="single" w:sz="4" w:space="0" w:color="auto"/>
            </w:tcBorders>
          </w:tcPr>
          <w:p w14:paraId="6F4FBC2C" w14:textId="77777777" w:rsidR="0016260B" w:rsidRPr="006E785A" w:rsidRDefault="0016260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5" w:type="dxa"/>
            <w:gridSpan w:val="2"/>
          </w:tcPr>
          <w:p w14:paraId="60F2E7DB" w14:textId="77777777" w:rsidR="0016260B" w:rsidRPr="006E785A" w:rsidRDefault="0016260B" w:rsidP="0033630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TPR</w:t>
            </w: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 xml:space="preserve">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 xml:space="preserve">NO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:</w:t>
            </w:r>
            <w:proofErr w:type="gramEnd"/>
          </w:p>
        </w:tc>
        <w:tc>
          <w:tcPr>
            <w:tcW w:w="1208" w:type="dxa"/>
            <w:gridSpan w:val="2"/>
            <w:tcBorders>
              <w:bottom w:val="single" w:sz="4" w:space="0" w:color="auto"/>
            </w:tcBorders>
          </w:tcPr>
          <w:p w14:paraId="61B5B0C5" w14:textId="77777777" w:rsidR="0016260B" w:rsidRPr="006E785A" w:rsidRDefault="0016260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08" w:type="dxa"/>
            <w:gridSpan w:val="4"/>
            <w:tcBorders>
              <w:bottom w:val="single" w:sz="4" w:space="0" w:color="auto"/>
            </w:tcBorders>
          </w:tcPr>
          <w:p w14:paraId="124B6B35" w14:textId="77777777" w:rsidR="0016260B" w:rsidRPr="006E785A" w:rsidRDefault="0016260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08" w:type="dxa"/>
            <w:gridSpan w:val="4"/>
            <w:tcBorders>
              <w:bottom w:val="single" w:sz="4" w:space="0" w:color="auto"/>
            </w:tcBorders>
          </w:tcPr>
          <w:p w14:paraId="725C8A78" w14:textId="77777777" w:rsidR="0016260B" w:rsidRPr="006E785A" w:rsidRDefault="0016260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08" w:type="dxa"/>
            <w:gridSpan w:val="4"/>
            <w:tcBorders>
              <w:bottom w:val="single" w:sz="4" w:space="0" w:color="auto"/>
            </w:tcBorders>
          </w:tcPr>
          <w:p w14:paraId="633922F7" w14:textId="77777777" w:rsidR="0016260B" w:rsidRPr="006E785A" w:rsidRDefault="0016260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6260B" w:rsidRPr="006E785A" w14:paraId="4A996EB1" w14:textId="77777777" w:rsidTr="0033630F">
        <w:tc>
          <w:tcPr>
            <w:tcW w:w="2071" w:type="dxa"/>
          </w:tcPr>
          <w:p w14:paraId="58DB1880" w14:textId="77777777" w:rsidR="0016260B" w:rsidRPr="006E785A" w:rsidRDefault="0016260B" w:rsidP="0033630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 xml:space="preserve">TEAM NAME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LIST :</w:t>
            </w:r>
            <w:proofErr w:type="gramEnd"/>
          </w:p>
        </w:tc>
        <w:tc>
          <w:tcPr>
            <w:tcW w:w="1243" w:type="dxa"/>
            <w:gridSpan w:val="2"/>
            <w:tcBorders>
              <w:bottom w:val="single" w:sz="4" w:space="0" w:color="auto"/>
            </w:tcBorders>
          </w:tcPr>
          <w:p w14:paraId="6847CE93" w14:textId="77777777" w:rsidR="0016260B" w:rsidRPr="006E785A" w:rsidRDefault="0016260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3" w:type="dxa"/>
            <w:gridSpan w:val="4"/>
            <w:tcBorders>
              <w:bottom w:val="single" w:sz="4" w:space="0" w:color="auto"/>
            </w:tcBorders>
          </w:tcPr>
          <w:p w14:paraId="25CCC2B5" w14:textId="77777777" w:rsidR="0016260B" w:rsidRPr="006E785A" w:rsidRDefault="0016260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3" w:type="dxa"/>
            <w:gridSpan w:val="2"/>
            <w:tcBorders>
              <w:bottom w:val="single" w:sz="4" w:space="0" w:color="auto"/>
            </w:tcBorders>
          </w:tcPr>
          <w:p w14:paraId="3B566369" w14:textId="77777777" w:rsidR="0016260B" w:rsidRPr="006E785A" w:rsidRDefault="0016260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3" w:type="dxa"/>
            <w:gridSpan w:val="2"/>
            <w:tcBorders>
              <w:bottom w:val="single" w:sz="4" w:space="0" w:color="auto"/>
            </w:tcBorders>
          </w:tcPr>
          <w:p w14:paraId="7C307BD2" w14:textId="77777777" w:rsidR="0016260B" w:rsidRPr="006E785A" w:rsidRDefault="0016260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3" w:type="dxa"/>
            <w:gridSpan w:val="4"/>
            <w:tcBorders>
              <w:bottom w:val="single" w:sz="4" w:space="0" w:color="auto"/>
            </w:tcBorders>
          </w:tcPr>
          <w:p w14:paraId="6B0B2ED5" w14:textId="77777777" w:rsidR="0016260B" w:rsidRPr="006E785A" w:rsidRDefault="0016260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3" w:type="dxa"/>
            <w:gridSpan w:val="4"/>
            <w:tcBorders>
              <w:bottom w:val="single" w:sz="4" w:space="0" w:color="auto"/>
            </w:tcBorders>
          </w:tcPr>
          <w:p w14:paraId="271091D9" w14:textId="77777777" w:rsidR="0016260B" w:rsidRPr="006E785A" w:rsidRDefault="0016260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4" w:type="dxa"/>
            <w:gridSpan w:val="5"/>
            <w:tcBorders>
              <w:bottom w:val="single" w:sz="4" w:space="0" w:color="auto"/>
            </w:tcBorders>
          </w:tcPr>
          <w:p w14:paraId="41B7FE09" w14:textId="77777777" w:rsidR="0016260B" w:rsidRPr="006E785A" w:rsidRDefault="0016260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6260B" w:rsidRPr="006E785A" w14:paraId="0148E1C8" w14:textId="77777777" w:rsidTr="0033630F">
        <w:tc>
          <w:tcPr>
            <w:tcW w:w="2071" w:type="dxa"/>
          </w:tcPr>
          <w:p w14:paraId="7B386AD1" w14:textId="77777777" w:rsidR="0016260B" w:rsidRPr="006E785A" w:rsidRDefault="0016260B" w:rsidP="0033630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WORK ORDER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NO :</w:t>
            </w:r>
            <w:proofErr w:type="gramEnd"/>
          </w:p>
        </w:tc>
        <w:tc>
          <w:tcPr>
            <w:tcW w:w="12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E66D10E" w14:textId="77777777" w:rsidR="0016260B" w:rsidRPr="006E785A" w:rsidRDefault="0016260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96EED1E" w14:textId="77777777" w:rsidR="0016260B" w:rsidRPr="006E785A" w:rsidRDefault="0016260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8B4201" w14:textId="77777777" w:rsidR="0016260B" w:rsidRPr="006E785A" w:rsidRDefault="0016260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C7023B7" w14:textId="77777777" w:rsidR="0016260B" w:rsidRPr="006E785A" w:rsidRDefault="0016260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516E6FE" w14:textId="77777777" w:rsidR="0016260B" w:rsidRPr="006E785A" w:rsidRDefault="0016260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AA86B00" w14:textId="77777777" w:rsidR="0016260B" w:rsidRPr="006E785A" w:rsidRDefault="0016260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A1DB8D7" w14:textId="77777777" w:rsidR="0016260B" w:rsidRPr="006E785A" w:rsidRDefault="0016260B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6260B" w:rsidRPr="006E785A" w14:paraId="1656C2B1" w14:textId="77777777" w:rsidTr="0033630F">
        <w:tc>
          <w:tcPr>
            <w:tcW w:w="2071" w:type="dxa"/>
          </w:tcPr>
          <w:p w14:paraId="640A68AE" w14:textId="77777777" w:rsidR="0016260B" w:rsidRPr="006E785A" w:rsidRDefault="0016260B" w:rsidP="0033630F">
            <w:pPr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WORK </w:t>
            </w:r>
            <w:proofErr w:type="gramStart"/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DESCRIPTION :</w:t>
            </w:r>
            <w:proofErr w:type="gramEnd"/>
          </w:p>
        </w:tc>
        <w:tc>
          <w:tcPr>
            <w:tcW w:w="8702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14:paraId="7E5ECFCC" w14:textId="77777777" w:rsidR="0016260B" w:rsidRDefault="0016260B" w:rsidP="0033630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6260B" w:rsidRPr="006E785A" w14:paraId="7B073818" w14:textId="77777777" w:rsidTr="0033630F">
        <w:tc>
          <w:tcPr>
            <w:tcW w:w="2071" w:type="dxa"/>
            <w:vAlign w:val="bottom"/>
          </w:tcPr>
          <w:p w14:paraId="1977C443" w14:textId="77777777" w:rsidR="0016260B" w:rsidRPr="00044E21" w:rsidRDefault="0016260B" w:rsidP="0033630F">
            <w:pPr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44E21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ลงชื่อเข้า / ออก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 </w:t>
            </w:r>
            <w:r w:rsidRPr="00044E21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พื้นที่สถานี </w:t>
            </w:r>
            <w:r w:rsidRPr="00044E2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17" w:type="dxa"/>
            <w:tcBorders>
              <w:top w:val="single" w:sz="4" w:space="0" w:color="auto"/>
            </w:tcBorders>
            <w:vAlign w:val="bottom"/>
          </w:tcPr>
          <w:p w14:paraId="22B10E84" w14:textId="77777777" w:rsidR="0016260B" w:rsidRDefault="002C7B54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8919240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6260B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16260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16260B"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เข้า </w:t>
            </w:r>
          </w:p>
        </w:tc>
        <w:tc>
          <w:tcPr>
            <w:tcW w:w="1607" w:type="dxa"/>
            <w:gridSpan w:val="4"/>
            <w:tcBorders>
              <w:top w:val="single" w:sz="4" w:space="0" w:color="auto"/>
            </w:tcBorders>
            <w:vAlign w:val="bottom"/>
          </w:tcPr>
          <w:p w14:paraId="7D869F10" w14:textId="77777777" w:rsidR="0016260B" w:rsidRDefault="002C7B54" w:rsidP="0033630F">
            <w:pPr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57330813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6260B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16260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16260B"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ออก</w:t>
            </w:r>
          </w:p>
        </w:tc>
        <w:tc>
          <w:tcPr>
            <w:tcW w:w="1546" w:type="dxa"/>
            <w:gridSpan w:val="4"/>
            <w:tcBorders>
              <w:top w:val="single" w:sz="4" w:space="0" w:color="auto"/>
            </w:tcBorders>
            <w:vAlign w:val="bottom"/>
          </w:tcPr>
          <w:p w14:paraId="30912319" w14:textId="77777777" w:rsidR="0016260B" w:rsidRPr="00FA07F8" w:rsidRDefault="0016260B" w:rsidP="0033630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07F8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ยืม / คืน อุปกรณ์</w:t>
            </w:r>
            <w:r w:rsidRPr="00FA07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:</w:t>
            </w:r>
          </w:p>
        </w:tc>
        <w:tc>
          <w:tcPr>
            <w:tcW w:w="1561" w:type="dxa"/>
            <w:gridSpan w:val="4"/>
            <w:tcBorders>
              <w:top w:val="single" w:sz="4" w:space="0" w:color="auto"/>
            </w:tcBorders>
            <w:vAlign w:val="bottom"/>
          </w:tcPr>
          <w:p w14:paraId="4AFC3A57" w14:textId="77777777" w:rsidR="0016260B" w:rsidRDefault="002C7B54" w:rsidP="0033630F">
            <w:pPr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33938768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6260B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16260B"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="0016260B" w:rsidRPr="0069259B">
              <w:rPr>
                <w:rFonts w:asciiTheme="majorBidi" w:hAnsiTheme="majorBidi" w:cstheme="majorBidi"/>
                <w:sz w:val="24"/>
                <w:szCs w:val="24"/>
              </w:rPr>
              <w:t>Earthing Device</w:t>
            </w:r>
            <w:r w:rsidR="0016260B"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</w:p>
        </w:tc>
        <w:tc>
          <w:tcPr>
            <w:tcW w:w="1563" w:type="dxa"/>
            <w:gridSpan w:val="3"/>
            <w:tcBorders>
              <w:top w:val="single" w:sz="4" w:space="0" w:color="auto"/>
            </w:tcBorders>
            <w:vAlign w:val="bottom"/>
          </w:tcPr>
          <w:p w14:paraId="495707A7" w14:textId="77777777" w:rsidR="0016260B" w:rsidRDefault="002C7B54" w:rsidP="0033630F">
            <w:pPr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08972834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6260B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16260B"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16260B" w:rsidRPr="0069259B">
              <w:rPr>
                <w:rFonts w:asciiTheme="majorBidi" w:hAnsiTheme="majorBidi" w:cstheme="majorBidi"/>
                <w:sz w:val="24"/>
                <w:szCs w:val="24"/>
              </w:rPr>
              <w:t>Voltage Tester</w:t>
            </w:r>
            <w:r w:rsidR="0016260B"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</w:p>
        </w:tc>
        <w:tc>
          <w:tcPr>
            <w:tcW w:w="714" w:type="dxa"/>
            <w:gridSpan w:val="5"/>
            <w:tcBorders>
              <w:top w:val="single" w:sz="4" w:space="0" w:color="auto"/>
            </w:tcBorders>
            <w:vAlign w:val="bottom"/>
          </w:tcPr>
          <w:p w14:paraId="2ACD68A9" w14:textId="77777777" w:rsidR="0016260B" w:rsidRDefault="002C7B54" w:rsidP="0033630F">
            <w:pPr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4896271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6260B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16260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ยืม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</w:tcBorders>
            <w:vAlign w:val="bottom"/>
          </w:tcPr>
          <w:p w14:paraId="2534F0D1" w14:textId="77777777" w:rsidR="0016260B" w:rsidRDefault="002C7B54" w:rsidP="0033630F">
            <w:pPr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66929432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6260B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16260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คืน</w:t>
            </w:r>
          </w:p>
        </w:tc>
      </w:tr>
      <w:tr w:rsidR="0016260B" w:rsidRPr="006E785A" w14:paraId="7C832EE5" w14:textId="77777777" w:rsidTr="0033630F">
        <w:tc>
          <w:tcPr>
            <w:tcW w:w="3671" w:type="dxa"/>
            <w:gridSpan w:val="5"/>
            <w:vAlign w:val="bottom"/>
          </w:tcPr>
          <w:p w14:paraId="5EFFFD6F" w14:textId="77777777" w:rsidR="0016260B" w:rsidRPr="00FA07F8" w:rsidRDefault="0016260B" w:rsidP="0033630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 w:rsidRPr="00FA07F8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แจ้งเข้า / ออก พื้นที่ตาม </w:t>
            </w:r>
            <w:r w:rsidRPr="00FA07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Track Possession </w:t>
            </w:r>
            <w:r w:rsidRPr="00FA07F8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กับ </w:t>
            </w:r>
            <w:r w:rsidRPr="00FA07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CCR :</w:t>
            </w:r>
          </w:p>
        </w:tc>
        <w:tc>
          <w:tcPr>
            <w:tcW w:w="724" w:type="dxa"/>
            <w:vAlign w:val="bottom"/>
          </w:tcPr>
          <w:p w14:paraId="1DAA69F6" w14:textId="77777777" w:rsidR="0016260B" w:rsidRDefault="002C7B54" w:rsidP="0033630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22545825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6260B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16260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16260B"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เข้า</w:t>
            </w:r>
          </w:p>
        </w:tc>
        <w:tc>
          <w:tcPr>
            <w:tcW w:w="1546" w:type="dxa"/>
            <w:gridSpan w:val="4"/>
            <w:vAlign w:val="bottom"/>
          </w:tcPr>
          <w:p w14:paraId="2DAFC5A7" w14:textId="77777777" w:rsidR="0016260B" w:rsidRDefault="002C7B54" w:rsidP="0033630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52200241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6260B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16260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16260B"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ออก</w:t>
            </w:r>
          </w:p>
        </w:tc>
        <w:tc>
          <w:tcPr>
            <w:tcW w:w="3131" w:type="dxa"/>
            <w:gridSpan w:val="8"/>
            <w:vAlign w:val="bottom"/>
          </w:tcPr>
          <w:p w14:paraId="4B3E75DA" w14:textId="77777777" w:rsidR="0016260B" w:rsidRDefault="0016260B" w:rsidP="0033630F">
            <w:pPr>
              <w:jc w:val="right"/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707" w:type="dxa"/>
            <w:gridSpan w:val="4"/>
            <w:vAlign w:val="bottom"/>
          </w:tcPr>
          <w:p w14:paraId="363C1266" w14:textId="77777777" w:rsidR="0016260B" w:rsidRDefault="0016260B" w:rsidP="0033630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994" w:type="dxa"/>
            <w:gridSpan w:val="2"/>
            <w:vAlign w:val="bottom"/>
          </w:tcPr>
          <w:p w14:paraId="399AA39A" w14:textId="77777777" w:rsidR="0016260B" w:rsidRDefault="0016260B" w:rsidP="0033630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</w:tr>
    </w:tbl>
    <w:p w14:paraId="5A2CB4ED" w14:textId="673D9E98" w:rsidR="00130BC3" w:rsidRPr="008801AF" w:rsidRDefault="00130BC3" w:rsidP="006B4056">
      <w:pPr>
        <w:spacing w:before="240" w:line="240" w:lineRule="auto"/>
        <w:rPr>
          <w:rFonts w:asciiTheme="majorBidi" w:hAnsiTheme="majorBidi" w:cstheme="majorBidi"/>
          <w:b/>
          <w:bCs/>
          <w:sz w:val="28"/>
        </w:rPr>
      </w:pPr>
      <w:r w:rsidRPr="008801AF">
        <w:rPr>
          <w:rFonts w:asciiTheme="majorBidi" w:hAnsiTheme="majorBidi" w:cstheme="majorBidi"/>
          <w:b/>
          <w:bCs/>
          <w:sz w:val="28"/>
        </w:rPr>
        <w:t>Visual Inspection Procedure</w:t>
      </w:r>
      <w:r>
        <w:rPr>
          <w:rFonts w:asciiTheme="majorBidi" w:hAnsiTheme="majorBidi" w:cstheme="majorBidi"/>
          <w:b/>
          <w:bCs/>
          <w:sz w:val="28"/>
        </w:rPr>
        <w:t xml:space="preserve"> (</w:t>
      </w:r>
      <w:r w:rsidR="000E49B9">
        <w:rPr>
          <w:rFonts w:asciiTheme="majorBidi" w:hAnsiTheme="majorBidi" w:cstheme="majorBidi"/>
          <w:b/>
          <w:bCs/>
          <w:sz w:val="28"/>
        </w:rPr>
        <w:t>M</w:t>
      </w:r>
      <w:r w:rsidR="00A853B8">
        <w:rPr>
          <w:rFonts w:asciiTheme="majorBidi" w:hAnsiTheme="majorBidi" w:cstheme="majorBidi"/>
          <w:b/>
          <w:bCs/>
          <w:sz w:val="28"/>
        </w:rPr>
        <w:t>3</w:t>
      </w:r>
      <w:r>
        <w:rPr>
          <w:rFonts w:asciiTheme="majorBidi" w:hAnsiTheme="majorBidi" w:cstheme="majorBidi"/>
          <w:b/>
          <w:bCs/>
          <w:sz w:val="28"/>
        </w:rPr>
        <w:t>)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562"/>
        <w:gridCol w:w="4820"/>
        <w:gridCol w:w="709"/>
        <w:gridCol w:w="4677"/>
      </w:tblGrid>
      <w:tr w:rsidR="00FC3ECA" w14:paraId="2B967F4D" w14:textId="77777777" w:rsidTr="00774E4D">
        <w:trPr>
          <w:trHeight w:val="388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0025CDA2" w14:textId="77777777" w:rsidR="00FC3ECA" w:rsidRPr="00774E4D" w:rsidRDefault="00FC3ECA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74E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4E6012" w14:textId="47CB5C77" w:rsidR="00FC3ECA" w:rsidRPr="00774E4D" w:rsidRDefault="00FC3ECA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 w:rsidRPr="00774E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14:paraId="6A819278" w14:textId="4529596C" w:rsidR="00FC3ECA" w:rsidRPr="00774E4D" w:rsidRDefault="00FC3ECA" w:rsidP="00FC3EC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74E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4677" w:type="dxa"/>
            <w:shd w:val="clear" w:color="auto" w:fill="D9D9D9" w:themeFill="background1" w:themeFillShade="D9"/>
            <w:vAlign w:val="center"/>
          </w:tcPr>
          <w:p w14:paraId="268DDE51" w14:textId="3257B9D9" w:rsidR="00FC3ECA" w:rsidRPr="00774E4D" w:rsidRDefault="00FC3ECA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74E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Remark</w:t>
            </w:r>
          </w:p>
        </w:tc>
      </w:tr>
      <w:tr w:rsidR="0016260B" w14:paraId="0C5CC963" w14:textId="77777777" w:rsidTr="00774E4D">
        <w:tc>
          <w:tcPr>
            <w:tcW w:w="562" w:type="dxa"/>
            <w:shd w:val="clear" w:color="auto" w:fill="auto"/>
            <w:vAlign w:val="center"/>
          </w:tcPr>
          <w:p w14:paraId="63C13AEA" w14:textId="7AE58D59" w:rsidR="0016260B" w:rsidRPr="00E32756" w:rsidRDefault="0016260B" w:rsidP="0016260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32756"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4820" w:type="dxa"/>
            <w:shd w:val="clear" w:color="auto" w:fill="auto"/>
          </w:tcPr>
          <w:p w14:paraId="06FE1BDF" w14:textId="728DCB7C" w:rsidR="0016260B" w:rsidRDefault="0016260B" w:rsidP="0016260B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ตรวจสอบสถานะ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Alarm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ของ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 w:rsidR="00F42376">
              <w:rPr>
                <w:rFonts w:asciiTheme="majorBidi" w:hAnsiTheme="majorBidi" w:cstheme="majorBidi"/>
                <w:sz w:val="24"/>
                <w:szCs w:val="24"/>
              </w:rPr>
              <w:t>ITRAC PSDC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CCR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48505618"/>
            <w14:checkbox>
              <w14:checked w14:val="1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1E2755A0" w14:textId="08CDC5DF" w:rsidR="0016260B" w:rsidRPr="00470217" w:rsidRDefault="00AE1BC5" w:rsidP="0016260B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  <w:sym w:font="Wingdings 2" w:char="F050"/>
                </w:r>
              </w:p>
            </w:tc>
          </w:sdtContent>
        </w:sdt>
        <w:tc>
          <w:tcPr>
            <w:tcW w:w="4677" w:type="dxa"/>
            <w:vAlign w:val="center"/>
          </w:tcPr>
          <w:p w14:paraId="660C992A" w14:textId="74B1E36F" w:rsidR="0016260B" w:rsidRPr="00393108" w:rsidRDefault="0016260B" w:rsidP="0016260B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F42376" w14:paraId="52253E4B" w14:textId="77777777" w:rsidTr="00774E4D">
        <w:tc>
          <w:tcPr>
            <w:tcW w:w="562" w:type="dxa"/>
            <w:shd w:val="clear" w:color="auto" w:fill="auto"/>
            <w:vAlign w:val="center"/>
          </w:tcPr>
          <w:p w14:paraId="1DF61687" w14:textId="04A64526" w:rsidR="00F42376" w:rsidRPr="00E32756" w:rsidRDefault="00F42376" w:rsidP="00F42376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E32756"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4820" w:type="dxa"/>
            <w:shd w:val="clear" w:color="auto" w:fill="auto"/>
          </w:tcPr>
          <w:p w14:paraId="2F168165" w14:textId="2C5EE33D" w:rsidR="00F42376" w:rsidRPr="00933D6D" w:rsidRDefault="00F42376" w:rsidP="00F42376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ตรวจสอบไฟแสดงสถานะ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POWER FAULT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ที่ประตู</w:t>
            </w:r>
            <w:r w:rsidR="00933D6D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ตู้ </w:t>
            </w:r>
            <w:r w:rsidR="00933D6D">
              <w:rPr>
                <w:rFonts w:asciiTheme="majorBidi" w:hAnsiTheme="majorBidi" w:cstheme="majorBidi"/>
                <w:sz w:val="24"/>
                <w:szCs w:val="24"/>
              </w:rPr>
              <w:t>MITRAC PSDC</w:t>
            </w:r>
          </w:p>
          <w:p w14:paraId="04CB0A0B" w14:textId="0D6EC41B" w:rsidR="00F42376" w:rsidRDefault="00F42376" w:rsidP="00F42376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0B6C3E">
              <w:rPr>
                <w:rFonts w:asciiTheme="majorBidi" w:hAnsiTheme="majorBidi" w:cstheme="majorBidi" w:hint="cs"/>
                <w:sz w:val="20"/>
                <w:szCs w:val="20"/>
                <w:cs/>
              </w:rPr>
              <w:t>(สถานะไฟแดงต้องไม่ติด)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-1648195956"/>
            <w14:checkbox>
              <w14:checked w14:val="1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2DD74189" w14:textId="67ED195F" w:rsidR="00F42376" w:rsidRPr="00470217" w:rsidRDefault="00AE1BC5" w:rsidP="00F42376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  <w:sym w:font="Wingdings 2" w:char="F050"/>
                </w:r>
              </w:p>
            </w:tc>
          </w:sdtContent>
        </w:sdt>
        <w:tc>
          <w:tcPr>
            <w:tcW w:w="4677" w:type="dxa"/>
          </w:tcPr>
          <w:p w14:paraId="35F9FB2A" w14:textId="53CA1A84" w:rsidR="00F42376" w:rsidRPr="00393108" w:rsidRDefault="00F42376" w:rsidP="00F42376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F42376" w14:paraId="6EDE8828" w14:textId="77777777" w:rsidTr="00774E4D">
        <w:tc>
          <w:tcPr>
            <w:tcW w:w="562" w:type="dxa"/>
            <w:shd w:val="clear" w:color="auto" w:fill="auto"/>
            <w:vAlign w:val="center"/>
          </w:tcPr>
          <w:p w14:paraId="75240C8A" w14:textId="0B6A3A8D" w:rsidR="00F42376" w:rsidRPr="00E32756" w:rsidRDefault="00F42376" w:rsidP="00F423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32756">
              <w:rPr>
                <w:rFonts w:asciiTheme="majorBidi" w:hAnsiTheme="majorBidi" w:cstheme="majorBidi" w:hint="cs"/>
                <w:sz w:val="24"/>
                <w:szCs w:val="24"/>
                <w:cs/>
              </w:rPr>
              <w:t>3.</w:t>
            </w:r>
          </w:p>
        </w:tc>
        <w:tc>
          <w:tcPr>
            <w:tcW w:w="4820" w:type="dxa"/>
            <w:shd w:val="clear" w:color="auto" w:fill="auto"/>
          </w:tcPr>
          <w:p w14:paraId="0301FB47" w14:textId="38EF6A34" w:rsidR="00F42376" w:rsidRDefault="00F42376" w:rsidP="00F42376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ตรวจสอบถาดรองน้ำและท่อระบายน้ำ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-615137820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42AC3851" w14:textId="1918A993" w:rsidR="00F42376" w:rsidRPr="00470217" w:rsidRDefault="00F42376" w:rsidP="00F42376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70217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</w:tcPr>
          <w:p w14:paraId="63F9527E" w14:textId="7DEC0433" w:rsidR="00F42376" w:rsidRPr="00393108" w:rsidRDefault="00F42376" w:rsidP="00F42376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16260B" w14:paraId="21327A90" w14:textId="77777777" w:rsidTr="00774E4D">
        <w:tc>
          <w:tcPr>
            <w:tcW w:w="562" w:type="dxa"/>
            <w:shd w:val="clear" w:color="auto" w:fill="auto"/>
            <w:vAlign w:val="center"/>
          </w:tcPr>
          <w:p w14:paraId="1BA4C94B" w14:textId="261A6794" w:rsidR="0016260B" w:rsidRPr="00E32756" w:rsidRDefault="0016260B" w:rsidP="0016260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32756"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  <w:tc>
          <w:tcPr>
            <w:tcW w:w="4820" w:type="dxa"/>
            <w:shd w:val="clear" w:color="auto" w:fill="auto"/>
          </w:tcPr>
          <w:p w14:paraId="1BCAF281" w14:textId="0692E2E2" w:rsidR="0016260B" w:rsidRDefault="0016260B" w:rsidP="0016260B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ตรวจสอบการทำงานของพัดลมระบายอากาศ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1381671962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48802CF1" w14:textId="53E59C7D" w:rsidR="0016260B" w:rsidRPr="00470217" w:rsidRDefault="0016260B" w:rsidP="0016260B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70217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7848F02A" w14:textId="77777777" w:rsidR="0016260B" w:rsidRPr="00393108" w:rsidRDefault="0016260B" w:rsidP="0016260B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16260B" w14:paraId="66A2EDB6" w14:textId="77777777" w:rsidTr="00774E4D">
        <w:tc>
          <w:tcPr>
            <w:tcW w:w="562" w:type="dxa"/>
            <w:shd w:val="clear" w:color="auto" w:fill="auto"/>
            <w:vAlign w:val="center"/>
          </w:tcPr>
          <w:p w14:paraId="3BE47273" w14:textId="6A3D8688" w:rsidR="0016260B" w:rsidRPr="00E32756" w:rsidRDefault="0016260B" w:rsidP="0016260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32756">
              <w:rPr>
                <w:rFonts w:asciiTheme="majorBidi" w:hAnsiTheme="majorBidi" w:cstheme="majorBidi"/>
                <w:sz w:val="24"/>
                <w:szCs w:val="24"/>
              </w:rPr>
              <w:t>5.</w:t>
            </w:r>
          </w:p>
        </w:tc>
        <w:tc>
          <w:tcPr>
            <w:tcW w:w="4820" w:type="dxa"/>
            <w:shd w:val="clear" w:color="auto" w:fill="auto"/>
          </w:tcPr>
          <w:p w14:paraId="460767DD" w14:textId="147268AC" w:rsidR="0016260B" w:rsidRDefault="0016260B" w:rsidP="0016260B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Circuit Breaker 1-10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อยู่สถานะ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ON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1432541726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2E6160B8" w14:textId="11468CC8" w:rsidR="0016260B" w:rsidRPr="00470217" w:rsidRDefault="0016260B" w:rsidP="0016260B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70217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68C848EF" w14:textId="77777777" w:rsidR="0016260B" w:rsidRPr="00393108" w:rsidRDefault="0016260B" w:rsidP="0016260B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16260B" w14:paraId="0A4ABE6F" w14:textId="77777777" w:rsidTr="00774E4D">
        <w:tc>
          <w:tcPr>
            <w:tcW w:w="562" w:type="dxa"/>
            <w:shd w:val="clear" w:color="auto" w:fill="auto"/>
            <w:vAlign w:val="center"/>
          </w:tcPr>
          <w:p w14:paraId="138646BF" w14:textId="396576AD" w:rsidR="0016260B" w:rsidRPr="00E32756" w:rsidRDefault="0016260B" w:rsidP="0016260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32756">
              <w:rPr>
                <w:rFonts w:asciiTheme="majorBidi" w:hAnsiTheme="majorBidi" w:cstheme="majorBidi"/>
                <w:sz w:val="24"/>
                <w:szCs w:val="24"/>
              </w:rPr>
              <w:t>6.</w:t>
            </w:r>
          </w:p>
        </w:tc>
        <w:tc>
          <w:tcPr>
            <w:tcW w:w="4820" w:type="dxa"/>
            <w:shd w:val="clear" w:color="auto" w:fill="auto"/>
          </w:tcPr>
          <w:p w14:paraId="30999968" w14:textId="2F919458" w:rsidR="0016260B" w:rsidRDefault="0016260B" w:rsidP="001626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</w:t>
            </w:r>
            <w:r w:rsidR="00FD49B7">
              <w:rPr>
                <w:rFonts w:asciiTheme="majorBidi" w:hAnsiTheme="majorBidi" w:cstheme="majorBidi"/>
                <w:sz w:val="24"/>
                <w:szCs w:val="24"/>
              </w:rPr>
              <w:t xml:space="preserve"> Marker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จุดยึดของ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Unit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และสภาพโดยรวมของ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Unit</w:t>
            </w:r>
          </w:p>
          <w:p w14:paraId="0F9EE707" w14:textId="77777777" w:rsidR="0016260B" w:rsidRDefault="002C7B54" w:rsidP="0016260B">
            <w:pPr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-171107504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 w:rsidR="0016260B"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 w:rsidR="0016260B">
              <w:rPr>
                <w:rFonts w:asciiTheme="majorBidi" w:hAnsiTheme="majorBidi" w:cstheme="majorBidi"/>
                <w:sz w:val="24"/>
                <w:szCs w:val="24"/>
              </w:rPr>
              <w:t xml:space="preserve">  VCU-Lite        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-201248735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 w:rsidR="0016260B"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 w:rsidR="0016260B">
              <w:rPr>
                <w:rFonts w:asciiTheme="majorBidi" w:hAnsiTheme="majorBidi" w:cstheme="majorBidi"/>
                <w:sz w:val="24"/>
                <w:szCs w:val="24"/>
              </w:rPr>
              <w:t xml:space="preserve">  VDX1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-1851479759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 w:rsidR="0016260B"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 w:rsidR="0016260B">
              <w:rPr>
                <w:rFonts w:asciiTheme="majorBidi" w:hAnsiTheme="majorBidi" w:cstheme="majorBidi"/>
                <w:sz w:val="24"/>
                <w:szCs w:val="24"/>
              </w:rPr>
              <w:t xml:space="preserve">  VDX2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-1243715286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 w:rsidR="0016260B"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 w:rsidR="0016260B">
              <w:rPr>
                <w:rFonts w:asciiTheme="majorBidi" w:hAnsiTheme="majorBidi" w:cstheme="majorBidi"/>
                <w:sz w:val="24"/>
                <w:szCs w:val="24"/>
              </w:rPr>
              <w:t xml:space="preserve">  DX1</w:t>
            </w:r>
          </w:p>
          <w:p w14:paraId="2154C8E2" w14:textId="5E11AC84" w:rsidR="0016260B" w:rsidRDefault="0016260B" w:rsidP="0016260B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997455464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>
              <w:rPr>
                <w:rFonts w:asciiTheme="majorBidi" w:hAnsiTheme="majorBidi" w:cstheme="majorBidi"/>
                <w:sz w:val="24"/>
                <w:szCs w:val="24"/>
              </w:rPr>
              <w:t xml:space="preserve">  VDX3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1856145542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>
              <w:rPr>
                <w:rFonts w:asciiTheme="majorBidi" w:hAnsiTheme="majorBidi" w:cstheme="majorBidi"/>
                <w:sz w:val="24"/>
                <w:szCs w:val="24"/>
              </w:rPr>
              <w:t xml:space="preserve">  VDX4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-1107655235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>
              <w:rPr>
                <w:rFonts w:asciiTheme="majorBidi" w:hAnsiTheme="majorBidi" w:cstheme="majorBidi"/>
                <w:sz w:val="24"/>
                <w:szCs w:val="24"/>
              </w:rPr>
              <w:t xml:space="preserve">  DX2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-1255745263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7778B29A" w14:textId="64C135B4" w:rsidR="0016260B" w:rsidRPr="00470217" w:rsidRDefault="0016260B" w:rsidP="0016260B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70217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6C68C497" w14:textId="77777777" w:rsidR="0016260B" w:rsidRPr="00393108" w:rsidRDefault="0016260B" w:rsidP="0016260B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16260B" w14:paraId="096DEC76" w14:textId="77777777" w:rsidTr="00774E4D">
        <w:tc>
          <w:tcPr>
            <w:tcW w:w="562" w:type="dxa"/>
            <w:shd w:val="clear" w:color="auto" w:fill="auto"/>
            <w:vAlign w:val="center"/>
          </w:tcPr>
          <w:p w14:paraId="7B8F00D5" w14:textId="38DC6E7A" w:rsidR="0016260B" w:rsidRPr="00E32756" w:rsidRDefault="0016260B" w:rsidP="0016260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32756">
              <w:rPr>
                <w:rFonts w:asciiTheme="majorBidi" w:hAnsiTheme="majorBidi" w:cstheme="majorBidi"/>
                <w:sz w:val="24"/>
                <w:szCs w:val="24"/>
              </w:rPr>
              <w:t>7.</w:t>
            </w:r>
          </w:p>
        </w:tc>
        <w:tc>
          <w:tcPr>
            <w:tcW w:w="4820" w:type="dxa"/>
            <w:shd w:val="clear" w:color="auto" w:fill="auto"/>
          </w:tcPr>
          <w:p w14:paraId="17B22ED7" w14:textId="77777777" w:rsidR="0016260B" w:rsidRDefault="0016260B" w:rsidP="001626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Connector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และ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MVB Cable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ระหว่าง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Unit</w:t>
            </w:r>
          </w:p>
          <w:p w14:paraId="29BBAEB2" w14:textId="77777777" w:rsidR="0016260B" w:rsidRDefault="002C7B54" w:rsidP="0016260B">
            <w:pPr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-1577519333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 w:rsidR="0016260B"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 w:rsidR="0016260B">
              <w:rPr>
                <w:rFonts w:asciiTheme="majorBidi" w:hAnsiTheme="majorBidi" w:cstheme="majorBidi"/>
                <w:sz w:val="24"/>
                <w:szCs w:val="24"/>
              </w:rPr>
              <w:t xml:space="preserve">  VCU-Lite        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837894101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 w:rsidR="0016260B"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 w:rsidR="0016260B">
              <w:rPr>
                <w:rFonts w:asciiTheme="majorBidi" w:hAnsiTheme="majorBidi" w:cstheme="majorBidi"/>
                <w:sz w:val="24"/>
                <w:szCs w:val="24"/>
              </w:rPr>
              <w:t xml:space="preserve">  VDX1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371577885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 w:rsidR="0016260B"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 w:rsidR="0016260B">
              <w:rPr>
                <w:rFonts w:asciiTheme="majorBidi" w:hAnsiTheme="majorBidi" w:cstheme="majorBidi"/>
                <w:sz w:val="24"/>
                <w:szCs w:val="24"/>
              </w:rPr>
              <w:t xml:space="preserve">  VDX2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-805548497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 w:rsidR="0016260B"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 w:rsidR="0016260B">
              <w:rPr>
                <w:rFonts w:asciiTheme="majorBidi" w:hAnsiTheme="majorBidi" w:cstheme="majorBidi"/>
                <w:sz w:val="24"/>
                <w:szCs w:val="24"/>
              </w:rPr>
              <w:t xml:space="preserve">  DX1</w:t>
            </w:r>
          </w:p>
          <w:p w14:paraId="381FF33A" w14:textId="2029AC2C" w:rsidR="0016260B" w:rsidRDefault="0016260B" w:rsidP="0016260B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-1301452618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>
              <w:rPr>
                <w:rFonts w:asciiTheme="majorBidi" w:hAnsiTheme="majorBidi" w:cstheme="majorBidi"/>
                <w:sz w:val="24"/>
                <w:szCs w:val="24"/>
              </w:rPr>
              <w:t xml:space="preserve">  VDX3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1554660500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>
              <w:rPr>
                <w:rFonts w:asciiTheme="majorBidi" w:hAnsiTheme="majorBidi" w:cstheme="majorBidi"/>
                <w:sz w:val="24"/>
                <w:szCs w:val="24"/>
              </w:rPr>
              <w:t xml:space="preserve">  VDX4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1591358558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>
              <w:rPr>
                <w:rFonts w:asciiTheme="majorBidi" w:hAnsiTheme="majorBidi" w:cstheme="majorBidi"/>
                <w:sz w:val="24"/>
                <w:szCs w:val="24"/>
              </w:rPr>
              <w:t xml:space="preserve">  DX2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-966040635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26AEB62F" w14:textId="6A5217AF" w:rsidR="0016260B" w:rsidRPr="00470217" w:rsidRDefault="0016260B" w:rsidP="0016260B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70217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178FF9C6" w14:textId="77777777" w:rsidR="0016260B" w:rsidRPr="00393108" w:rsidRDefault="0016260B" w:rsidP="0016260B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16260B" w14:paraId="03F93EF0" w14:textId="77777777" w:rsidTr="00774E4D">
        <w:tc>
          <w:tcPr>
            <w:tcW w:w="562" w:type="dxa"/>
            <w:shd w:val="clear" w:color="auto" w:fill="auto"/>
            <w:vAlign w:val="center"/>
          </w:tcPr>
          <w:p w14:paraId="591521F0" w14:textId="0854F2F8" w:rsidR="0016260B" w:rsidRPr="00E32756" w:rsidRDefault="0016260B" w:rsidP="0016260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32756">
              <w:rPr>
                <w:rFonts w:asciiTheme="majorBidi" w:hAnsiTheme="majorBidi" w:cstheme="majorBidi"/>
                <w:sz w:val="24"/>
                <w:szCs w:val="24"/>
              </w:rPr>
              <w:t>8.</w:t>
            </w:r>
          </w:p>
        </w:tc>
        <w:tc>
          <w:tcPr>
            <w:tcW w:w="4820" w:type="dxa"/>
            <w:shd w:val="clear" w:color="auto" w:fill="auto"/>
          </w:tcPr>
          <w:p w14:paraId="1AC3E16F" w14:textId="00615E68" w:rsidR="0016260B" w:rsidRDefault="0016260B" w:rsidP="0016260B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Connector M12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ที่ตำแหน่ง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X9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ของ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VCU-Lite Unit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-725218938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632E37FB" w14:textId="50EEC267" w:rsidR="0016260B" w:rsidRPr="00470217" w:rsidRDefault="0016260B" w:rsidP="0016260B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70217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7F268640" w14:textId="77777777" w:rsidR="0016260B" w:rsidRPr="00393108" w:rsidRDefault="0016260B" w:rsidP="0016260B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16260B" w14:paraId="2A2B39F8" w14:textId="77777777" w:rsidTr="00774E4D">
        <w:tc>
          <w:tcPr>
            <w:tcW w:w="562" w:type="dxa"/>
            <w:shd w:val="clear" w:color="auto" w:fill="auto"/>
            <w:vAlign w:val="center"/>
          </w:tcPr>
          <w:p w14:paraId="0BF03011" w14:textId="30591582" w:rsidR="0016260B" w:rsidRPr="00E32756" w:rsidRDefault="0016260B" w:rsidP="0016260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32756">
              <w:rPr>
                <w:rFonts w:asciiTheme="majorBidi" w:hAnsiTheme="majorBidi" w:cstheme="majorBidi"/>
                <w:sz w:val="24"/>
                <w:szCs w:val="24"/>
              </w:rPr>
              <w:t>9.</w:t>
            </w:r>
          </w:p>
        </w:tc>
        <w:tc>
          <w:tcPr>
            <w:tcW w:w="4820" w:type="dxa"/>
            <w:shd w:val="clear" w:color="auto" w:fill="auto"/>
          </w:tcPr>
          <w:p w14:paraId="1870BC78" w14:textId="70B13FB9" w:rsidR="0016260B" w:rsidRDefault="0016260B" w:rsidP="0016260B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ตรวจสอบสภาพ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Relay </w:t>
            </w:r>
            <w:r w:rsidR="00F42376">
              <w:rPr>
                <w:rFonts w:asciiTheme="majorBidi" w:hAnsiTheme="majorBidi" w:cstheme="majorBidi"/>
                <w:sz w:val="24"/>
                <w:szCs w:val="24"/>
              </w:rPr>
              <w:t xml:space="preserve">MITRAC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ไม่มีรอยไหม้หรือ แตกร้าว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-448239409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48CFC323" w14:textId="1948FC47" w:rsidR="0016260B" w:rsidRPr="00470217" w:rsidRDefault="0016260B" w:rsidP="0016260B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70217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657DE79C" w14:textId="77777777" w:rsidR="0016260B" w:rsidRPr="00393108" w:rsidRDefault="0016260B" w:rsidP="0016260B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16260B" w14:paraId="475D1A31" w14:textId="77777777" w:rsidTr="00774E4D">
        <w:tc>
          <w:tcPr>
            <w:tcW w:w="562" w:type="dxa"/>
            <w:shd w:val="clear" w:color="auto" w:fill="auto"/>
            <w:vAlign w:val="center"/>
          </w:tcPr>
          <w:p w14:paraId="575BA0F4" w14:textId="26748C25" w:rsidR="0016260B" w:rsidRPr="00E32756" w:rsidRDefault="0016260B" w:rsidP="0016260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32756">
              <w:rPr>
                <w:rFonts w:asciiTheme="majorBidi" w:hAnsiTheme="majorBidi" w:cstheme="majorBidi"/>
                <w:sz w:val="24"/>
                <w:szCs w:val="24"/>
              </w:rPr>
              <w:t>10.</w:t>
            </w:r>
          </w:p>
        </w:tc>
        <w:tc>
          <w:tcPr>
            <w:tcW w:w="4820" w:type="dxa"/>
            <w:shd w:val="clear" w:color="auto" w:fill="auto"/>
          </w:tcPr>
          <w:p w14:paraId="713AA3E1" w14:textId="18C1E00F" w:rsidR="0016260B" w:rsidRPr="00D92F81" w:rsidRDefault="0016260B" w:rsidP="0016260B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Cable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ที่ต่อกับ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Socket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Relay </w:t>
            </w:r>
            <w:r w:rsidR="00F42376">
              <w:rPr>
                <w:rFonts w:asciiTheme="majorBidi" w:hAnsiTheme="majorBidi" w:cstheme="majorBidi"/>
                <w:sz w:val="24"/>
                <w:szCs w:val="24"/>
              </w:rPr>
              <w:t>MITRAC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1074093193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68FD55F7" w14:textId="2A0351DD" w:rsidR="0016260B" w:rsidRPr="00470217" w:rsidRDefault="0016260B" w:rsidP="0016260B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70217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59D7D040" w14:textId="77777777" w:rsidR="0016260B" w:rsidRPr="00393108" w:rsidRDefault="0016260B" w:rsidP="0016260B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16260B" w14:paraId="78AAD1CD" w14:textId="77777777" w:rsidTr="00774E4D">
        <w:tc>
          <w:tcPr>
            <w:tcW w:w="562" w:type="dxa"/>
            <w:shd w:val="clear" w:color="auto" w:fill="auto"/>
            <w:vAlign w:val="center"/>
          </w:tcPr>
          <w:p w14:paraId="0B721BEB" w14:textId="59E4D862" w:rsidR="0016260B" w:rsidRPr="00E32756" w:rsidRDefault="0016260B" w:rsidP="0016260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32756">
              <w:rPr>
                <w:rFonts w:asciiTheme="majorBidi" w:hAnsiTheme="majorBidi" w:cstheme="majorBidi"/>
                <w:sz w:val="24"/>
                <w:szCs w:val="24"/>
              </w:rPr>
              <w:t>11.</w:t>
            </w:r>
          </w:p>
        </w:tc>
        <w:tc>
          <w:tcPr>
            <w:tcW w:w="4820" w:type="dxa"/>
            <w:shd w:val="clear" w:color="auto" w:fill="auto"/>
          </w:tcPr>
          <w:p w14:paraId="36113F6E" w14:textId="77777777" w:rsidR="0016260B" w:rsidRDefault="0016260B" w:rsidP="001626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ตรวจสอบไฟแสดงสถานะของ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VCU-Lite Unit</w:t>
            </w:r>
          </w:p>
          <w:p w14:paraId="33A5BB59" w14:textId="631C6371" w:rsidR="0016260B" w:rsidRPr="000B6C3E" w:rsidRDefault="0016260B" w:rsidP="0016260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B6C3E">
              <w:rPr>
                <w:rFonts w:asciiTheme="majorBidi" w:hAnsiTheme="majorBidi" w:cstheme="majorBidi" w:hint="cs"/>
                <w:sz w:val="20"/>
                <w:szCs w:val="20"/>
                <w:cs/>
              </w:rPr>
              <w:t>(บันทึกสถานะของ</w:t>
            </w:r>
            <w:r w:rsidRPr="000B6C3E">
              <w:rPr>
                <w:rFonts w:asciiTheme="majorBidi" w:hAnsiTheme="majorBidi" w:cstheme="majorBidi"/>
                <w:sz w:val="20"/>
                <w:szCs w:val="20"/>
              </w:rPr>
              <w:t xml:space="preserve"> VCU-Lite </w:t>
            </w:r>
            <w:r w:rsidRPr="000B6C3E">
              <w:rPr>
                <w:rFonts w:asciiTheme="majorBidi" w:hAnsiTheme="majorBidi" w:cstheme="majorBidi" w:hint="cs"/>
                <w:sz w:val="20"/>
                <w:szCs w:val="20"/>
                <w:cs/>
              </w:rPr>
              <w:t>ลงตาราง</w:t>
            </w:r>
            <w:r w:rsidR="00B1344B">
              <w:rPr>
                <w:rFonts w:asciiTheme="majorBidi" w:hAnsiTheme="majorBidi" w:cstheme="majorBidi" w:hint="cs"/>
                <w:sz w:val="20"/>
                <w:szCs w:val="20"/>
                <w:cs/>
              </w:rPr>
              <w:t>ที่ 1</w:t>
            </w:r>
            <w:r w:rsidRPr="000B6C3E">
              <w:rPr>
                <w:rFonts w:asciiTheme="majorBidi" w:hAnsiTheme="majorBidi" w:cstheme="majorBidi" w:hint="cs"/>
                <w:sz w:val="20"/>
                <w:szCs w:val="20"/>
                <w:cs/>
              </w:rPr>
              <w:t>)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-1194372391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7C9B0B1B" w14:textId="529E43ED" w:rsidR="0016260B" w:rsidRPr="00470217" w:rsidRDefault="0016260B" w:rsidP="0016260B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70217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630602EB" w14:textId="77777777" w:rsidR="0016260B" w:rsidRPr="00393108" w:rsidRDefault="0016260B" w:rsidP="0016260B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E177C1" w14:paraId="0CB48881" w14:textId="77777777" w:rsidTr="00774E4D">
        <w:tc>
          <w:tcPr>
            <w:tcW w:w="562" w:type="dxa"/>
            <w:shd w:val="clear" w:color="auto" w:fill="auto"/>
            <w:vAlign w:val="center"/>
          </w:tcPr>
          <w:p w14:paraId="79929A82" w14:textId="3BBF5088" w:rsidR="00E177C1" w:rsidRPr="00E32756" w:rsidRDefault="00E177C1" w:rsidP="00E177C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32756">
              <w:rPr>
                <w:rFonts w:asciiTheme="majorBidi" w:hAnsiTheme="majorBidi" w:cstheme="majorBidi"/>
                <w:sz w:val="24"/>
                <w:szCs w:val="24"/>
              </w:rPr>
              <w:t>12.</w:t>
            </w:r>
          </w:p>
        </w:tc>
        <w:tc>
          <w:tcPr>
            <w:tcW w:w="4820" w:type="dxa"/>
            <w:shd w:val="clear" w:color="auto" w:fill="auto"/>
          </w:tcPr>
          <w:p w14:paraId="083E6ABC" w14:textId="0593A203" w:rsidR="00E177C1" w:rsidRPr="0069259B" w:rsidRDefault="00E177C1" w:rsidP="00E177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MITRAC BYPASS 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อยู่ตำแหน่ง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OFF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960609789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42C0EE6C" w14:textId="74F17CF5" w:rsidR="00E177C1" w:rsidRPr="00470217" w:rsidRDefault="00E177C1" w:rsidP="00E177C1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70217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2E765556" w14:textId="77777777" w:rsidR="00E177C1" w:rsidRPr="00393108" w:rsidRDefault="00E177C1" w:rsidP="00E177C1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9261EC" w14:paraId="5E58CD2F" w14:textId="77777777" w:rsidTr="00774E4D">
        <w:tc>
          <w:tcPr>
            <w:tcW w:w="562" w:type="dxa"/>
            <w:shd w:val="clear" w:color="auto" w:fill="auto"/>
            <w:vAlign w:val="center"/>
          </w:tcPr>
          <w:p w14:paraId="309A7BF4" w14:textId="3C5E7F7D" w:rsidR="009261EC" w:rsidRPr="00E32756" w:rsidRDefault="009261EC" w:rsidP="009261E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32756">
              <w:rPr>
                <w:rFonts w:asciiTheme="majorBidi" w:hAnsiTheme="majorBidi" w:cstheme="majorBidi"/>
                <w:sz w:val="24"/>
                <w:szCs w:val="24"/>
              </w:rPr>
              <w:t>13.</w:t>
            </w:r>
          </w:p>
        </w:tc>
        <w:tc>
          <w:tcPr>
            <w:tcW w:w="4820" w:type="dxa"/>
            <w:shd w:val="clear" w:color="auto" w:fill="auto"/>
          </w:tcPr>
          <w:p w14:paraId="319215E2" w14:textId="2050D02F" w:rsidR="009261EC" w:rsidRPr="00D92F81" w:rsidRDefault="009261EC" w:rsidP="009261EC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ตรวจสอบสถานะ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Alarm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ของ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MITRAC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CCR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-559483011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17933768" w14:textId="766B9396" w:rsidR="009261EC" w:rsidRPr="00470217" w:rsidRDefault="009261EC" w:rsidP="009261EC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70217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64CE6DD7" w14:textId="77777777" w:rsidR="009261EC" w:rsidRPr="00393108" w:rsidRDefault="009261EC" w:rsidP="009261EC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9261EC" w14:paraId="105A4568" w14:textId="77777777" w:rsidTr="00774E4D">
        <w:tc>
          <w:tcPr>
            <w:tcW w:w="562" w:type="dxa"/>
            <w:shd w:val="clear" w:color="auto" w:fill="auto"/>
            <w:vAlign w:val="center"/>
          </w:tcPr>
          <w:p w14:paraId="5ED27F16" w14:textId="76C34680" w:rsidR="009261EC" w:rsidRPr="00E32756" w:rsidRDefault="009261EC" w:rsidP="009261E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14.</w:t>
            </w:r>
          </w:p>
        </w:tc>
        <w:tc>
          <w:tcPr>
            <w:tcW w:w="4820" w:type="dxa"/>
            <w:shd w:val="clear" w:color="auto" w:fill="auto"/>
          </w:tcPr>
          <w:p w14:paraId="4C626873" w14:textId="574F6CAC" w:rsidR="009261EC" w:rsidRDefault="009261EC" w:rsidP="009261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6079">
              <w:rPr>
                <w:rFonts w:asciiTheme="majorBidi" w:hAnsiTheme="majorBidi" w:cstheme="majorBidi" w:hint="cs"/>
                <w:sz w:val="24"/>
                <w:szCs w:val="24"/>
                <w:cs/>
              </w:rPr>
              <w:t>ทีมงานตรวจสอบอุปกรณ์ทั้งหมด ก่อนออกจากพื้นที่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1381977368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764DEE79" w14:textId="70AB0D42" w:rsidR="009261EC" w:rsidRPr="00470217" w:rsidRDefault="009261EC" w:rsidP="009261EC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70217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26C28AF9" w14:textId="77777777" w:rsidR="009261EC" w:rsidRPr="00393108" w:rsidRDefault="009261EC" w:rsidP="009261EC">
            <w:pPr>
              <w:rPr>
                <w:rFonts w:asciiTheme="majorBidi" w:hAnsiTheme="majorBidi" w:cstheme="majorBidi"/>
                <w:szCs w:val="22"/>
              </w:rPr>
            </w:pPr>
          </w:p>
        </w:tc>
      </w:tr>
    </w:tbl>
    <w:p w14:paraId="412D6BCD" w14:textId="47DAB99B" w:rsidR="00A853B8" w:rsidRPr="006629E4" w:rsidRDefault="00A853B8">
      <w:pPr>
        <w:rPr>
          <w:rFonts w:ascii="Angsana New" w:hAnsi="Angsana New" w:cs="Angsana New"/>
        </w:rPr>
      </w:pPr>
    </w:p>
    <w:p w14:paraId="0D932775" w14:textId="77777777" w:rsidR="005E10F8" w:rsidRDefault="005E10F8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AC55481" w14:textId="77777777" w:rsidR="005E10F8" w:rsidRDefault="005E10F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14:paraId="14DDFBC2" w14:textId="77777777" w:rsidR="00226657" w:rsidRPr="00226657" w:rsidRDefault="00226657" w:rsidP="00226657">
      <w:pPr>
        <w:spacing w:line="240" w:lineRule="auto"/>
        <w:contextualSpacing/>
        <w:rPr>
          <w:rFonts w:cstheme="minorHAnsi"/>
          <w:b/>
          <w:bCs/>
          <w:szCs w:val="22"/>
        </w:rPr>
      </w:pPr>
    </w:p>
    <w:p w14:paraId="6A95EA75" w14:textId="67BE916D" w:rsidR="009F6298" w:rsidRDefault="00B1344B" w:rsidP="002C7B54">
      <w:pPr>
        <w:spacing w:line="240" w:lineRule="auto"/>
        <w:rPr>
          <w:rFonts w:ascii="Angsana New" w:hAnsi="Angsana New" w:cs="Angsana New"/>
          <w:sz w:val="24"/>
          <w:szCs w:val="24"/>
        </w:rPr>
      </w:pPr>
      <w:r>
        <w:rPr>
          <w:rFonts w:asciiTheme="majorBidi" w:hAnsiTheme="majorBidi" w:cstheme="majorBidi" w:hint="cs"/>
          <w:b/>
          <w:bCs/>
          <w:sz w:val="24"/>
          <w:szCs w:val="24"/>
          <w:cs/>
        </w:rPr>
        <w:t>ตารางที่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1 </w:t>
      </w:r>
      <w:r w:rsidR="0077338D" w:rsidRPr="0077338D">
        <w:rPr>
          <w:rFonts w:asciiTheme="majorBidi" w:hAnsiTheme="majorBidi" w:cstheme="majorBidi"/>
          <w:b/>
          <w:bCs/>
          <w:sz w:val="24"/>
          <w:szCs w:val="24"/>
        </w:rPr>
        <w:t>VCU-Lite</w:t>
      </w:r>
      <w:r w:rsidR="009F6298" w:rsidRPr="0077338D">
        <w:rPr>
          <w:rFonts w:ascii="Angsana New" w:hAnsi="Angsana New" w:cs="Angsana New"/>
          <w:b/>
          <w:bCs/>
          <w:sz w:val="24"/>
          <w:szCs w:val="24"/>
        </w:rPr>
        <w:t xml:space="preserve"> </w:t>
      </w:r>
      <w:r w:rsidR="00E35A55" w:rsidRPr="0077338D">
        <w:rPr>
          <w:rFonts w:ascii="Angsana New" w:hAnsi="Angsana New" w:cs="Angsana New"/>
          <w:b/>
          <w:bCs/>
          <w:sz w:val="24"/>
          <w:szCs w:val="24"/>
        </w:rPr>
        <w:t>Unit Statu</w:t>
      </w:r>
      <w:r w:rsidR="00E35A55" w:rsidRPr="006D77F2">
        <w:rPr>
          <w:rFonts w:ascii="Angsana New" w:hAnsi="Angsana New" w:cs="Angsana New"/>
          <w:b/>
          <w:bCs/>
          <w:sz w:val="24"/>
          <w:szCs w:val="24"/>
        </w:rPr>
        <w:t>s</w:t>
      </w:r>
    </w:p>
    <w:tbl>
      <w:tblPr>
        <w:tblStyle w:val="TableGrid"/>
        <w:tblW w:w="10675" w:type="dxa"/>
        <w:tblLook w:val="04A0" w:firstRow="1" w:lastRow="0" w:firstColumn="1" w:lastColumn="0" w:noHBand="0" w:noVBand="1"/>
      </w:tblPr>
      <w:tblGrid>
        <w:gridCol w:w="1013"/>
        <w:gridCol w:w="1250"/>
        <w:gridCol w:w="1418"/>
        <w:gridCol w:w="1417"/>
        <w:gridCol w:w="1571"/>
        <w:gridCol w:w="4006"/>
      </w:tblGrid>
      <w:tr w:rsidR="00973A0E" w14:paraId="60386846" w14:textId="77777777" w:rsidTr="00973A0E">
        <w:tc>
          <w:tcPr>
            <w:tcW w:w="1013" w:type="dxa"/>
            <w:shd w:val="clear" w:color="auto" w:fill="D9D9D9" w:themeFill="background1" w:themeFillShade="D9"/>
          </w:tcPr>
          <w:p w14:paraId="4BE3D213" w14:textId="530BF19B" w:rsidR="00973A0E" w:rsidRPr="00896107" w:rsidRDefault="00973A0E" w:rsidP="00973A0E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896107">
              <w:rPr>
                <w:rFonts w:ascii="Angsana New" w:hAnsi="Angsana New" w:cs="Angsana New"/>
                <w:b/>
                <w:bCs/>
                <w:sz w:val="24"/>
                <w:szCs w:val="24"/>
              </w:rPr>
              <w:t>I</w:t>
            </w: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ndicator</w:t>
            </w:r>
          </w:p>
        </w:tc>
        <w:tc>
          <w:tcPr>
            <w:tcW w:w="1250" w:type="dxa"/>
            <w:shd w:val="clear" w:color="auto" w:fill="D9D9D9" w:themeFill="background1" w:themeFillShade="D9"/>
          </w:tcPr>
          <w:p w14:paraId="30E1EEDC" w14:textId="76463579" w:rsidR="00973A0E" w:rsidRPr="00896107" w:rsidRDefault="00973A0E" w:rsidP="00973A0E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896107">
              <w:rPr>
                <w:rFonts w:ascii="Angsana New" w:hAnsi="Angsana New" w:cs="Angsana New"/>
                <w:b/>
                <w:bCs/>
                <w:sz w:val="24"/>
                <w:szCs w:val="24"/>
              </w:rPr>
              <w:t>N</w:t>
            </w: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ormal</w:t>
            </w:r>
            <w:r w:rsidRPr="00896107">
              <w:rPr>
                <w:rFonts w:ascii="Angsana New" w:hAnsi="Angsana New" w:cs="Angsana New"/>
                <w:b/>
                <w:bCs/>
                <w:sz w:val="24"/>
                <w:szCs w:val="24"/>
              </w:rPr>
              <w:t xml:space="preserve"> S</w:t>
            </w: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tatus</w:t>
            </w:r>
          </w:p>
        </w:tc>
        <w:tc>
          <w:tcPr>
            <w:tcW w:w="4406" w:type="dxa"/>
            <w:gridSpan w:val="3"/>
            <w:shd w:val="clear" w:color="auto" w:fill="D9D9D9" w:themeFill="background1" w:themeFillShade="D9"/>
          </w:tcPr>
          <w:p w14:paraId="2488BE76" w14:textId="3DD28422" w:rsidR="00973A0E" w:rsidRPr="00896107" w:rsidRDefault="00973A0E" w:rsidP="00973A0E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896107">
              <w:rPr>
                <w:rFonts w:ascii="Angsana New" w:hAnsi="Angsana New" w:cs="Angsana New"/>
                <w:b/>
                <w:bCs/>
                <w:sz w:val="24"/>
                <w:szCs w:val="24"/>
              </w:rPr>
              <w:t>LED S</w:t>
            </w: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tatus</w:t>
            </w:r>
          </w:p>
        </w:tc>
        <w:tc>
          <w:tcPr>
            <w:tcW w:w="4006" w:type="dxa"/>
            <w:shd w:val="clear" w:color="auto" w:fill="D9D9D9" w:themeFill="background1" w:themeFillShade="D9"/>
          </w:tcPr>
          <w:p w14:paraId="2CFF7BAD" w14:textId="77777777" w:rsidR="00973A0E" w:rsidRPr="00896107" w:rsidRDefault="00973A0E" w:rsidP="00973A0E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896107">
              <w:rPr>
                <w:rFonts w:ascii="Angsana New" w:hAnsi="Angsana New" w:cs="Angsana New"/>
                <w:b/>
                <w:bCs/>
                <w:sz w:val="24"/>
                <w:szCs w:val="24"/>
              </w:rPr>
              <w:t>R</w:t>
            </w: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emark</w:t>
            </w:r>
          </w:p>
        </w:tc>
      </w:tr>
      <w:tr w:rsidR="00973A0E" w14:paraId="442EEA59" w14:textId="77777777" w:rsidTr="00973A0E">
        <w:tc>
          <w:tcPr>
            <w:tcW w:w="1013" w:type="dxa"/>
          </w:tcPr>
          <w:p w14:paraId="3B8EA70C" w14:textId="0C40B229" w:rsidR="00973A0E" w:rsidRDefault="00973A0E" w:rsidP="00973A0E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POW</w:t>
            </w:r>
          </w:p>
        </w:tc>
        <w:tc>
          <w:tcPr>
            <w:tcW w:w="1250" w:type="dxa"/>
            <w:shd w:val="clear" w:color="auto" w:fill="auto"/>
          </w:tcPr>
          <w:p w14:paraId="0667E71B" w14:textId="7E7E5A3D" w:rsidR="00973A0E" w:rsidRPr="00973A0E" w:rsidRDefault="00973A0E" w:rsidP="00973A0E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973A0E">
              <w:rPr>
                <w:rFonts w:ascii="Angsana New" w:hAnsi="Angsana New" w:cs="Angsana New"/>
                <w:b/>
                <w:bCs/>
                <w:sz w:val="24"/>
                <w:szCs w:val="24"/>
              </w:rPr>
              <w:t>ON</w:t>
            </w:r>
          </w:p>
        </w:tc>
        <w:tc>
          <w:tcPr>
            <w:tcW w:w="1418" w:type="dxa"/>
            <w:vAlign w:val="center"/>
          </w:tcPr>
          <w:p w14:paraId="341FD9A2" w14:textId="5B847216" w:rsidR="00973A0E" w:rsidRDefault="002C7B54" w:rsidP="00973A0E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98650367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70042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973A0E"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417" w:type="dxa"/>
            <w:vAlign w:val="center"/>
          </w:tcPr>
          <w:p w14:paraId="44ECF3E4" w14:textId="77777777" w:rsidR="00973A0E" w:rsidRDefault="002C7B54" w:rsidP="00973A0E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20197306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73A0E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973A0E"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571" w:type="dxa"/>
            <w:vAlign w:val="center"/>
          </w:tcPr>
          <w:p w14:paraId="52BA3478" w14:textId="60B668DC" w:rsidR="00973A0E" w:rsidRDefault="002C7B54" w:rsidP="00973A0E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41970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73A0E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973A0E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973A0E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4006" w:type="dxa"/>
          </w:tcPr>
          <w:p w14:paraId="4C7BCB31" w14:textId="77777777" w:rsidR="00973A0E" w:rsidRDefault="00973A0E" w:rsidP="00973A0E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973A0E" w14:paraId="62E7C951" w14:textId="77777777" w:rsidTr="00973A0E">
        <w:tc>
          <w:tcPr>
            <w:tcW w:w="1013" w:type="dxa"/>
          </w:tcPr>
          <w:p w14:paraId="494B63B7" w14:textId="28FF831F" w:rsidR="00973A0E" w:rsidRDefault="00973A0E" w:rsidP="00973A0E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ERR</w:t>
            </w:r>
          </w:p>
        </w:tc>
        <w:tc>
          <w:tcPr>
            <w:tcW w:w="1250" w:type="dxa"/>
            <w:shd w:val="clear" w:color="auto" w:fill="auto"/>
          </w:tcPr>
          <w:p w14:paraId="00565ED6" w14:textId="5058DCF5" w:rsidR="00973A0E" w:rsidRPr="00973A0E" w:rsidRDefault="00973A0E" w:rsidP="00973A0E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973A0E">
              <w:rPr>
                <w:rFonts w:ascii="Angsana New" w:hAnsi="Angsana New" w:cs="Angsana New"/>
                <w:b/>
                <w:bCs/>
                <w:sz w:val="24"/>
                <w:szCs w:val="24"/>
              </w:rPr>
              <w:t>OFF</w:t>
            </w:r>
          </w:p>
        </w:tc>
        <w:tc>
          <w:tcPr>
            <w:tcW w:w="1418" w:type="dxa"/>
            <w:vAlign w:val="center"/>
          </w:tcPr>
          <w:p w14:paraId="1599D2D4" w14:textId="77777777" w:rsidR="00973A0E" w:rsidRDefault="002C7B54" w:rsidP="00973A0E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70940369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73A0E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973A0E"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417" w:type="dxa"/>
            <w:vAlign w:val="center"/>
          </w:tcPr>
          <w:p w14:paraId="4939BDC5" w14:textId="77777777" w:rsidR="00973A0E" w:rsidRDefault="002C7B54" w:rsidP="00973A0E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67002533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73A0E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973A0E"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571" w:type="dxa"/>
            <w:vAlign w:val="center"/>
          </w:tcPr>
          <w:p w14:paraId="677338B1" w14:textId="4D132087" w:rsidR="00973A0E" w:rsidRDefault="002C7B54" w:rsidP="00973A0E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56617334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73A0E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973A0E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973A0E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4006" w:type="dxa"/>
          </w:tcPr>
          <w:p w14:paraId="4A52BB49" w14:textId="77777777" w:rsidR="00973A0E" w:rsidRDefault="00973A0E" w:rsidP="00973A0E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C44549" w14:paraId="6472554F" w14:textId="77777777" w:rsidTr="00973A0E">
        <w:tc>
          <w:tcPr>
            <w:tcW w:w="1013" w:type="dxa"/>
          </w:tcPr>
          <w:p w14:paraId="06CD68CA" w14:textId="6D5606E3" w:rsidR="00C44549" w:rsidRDefault="00C44549" w:rsidP="00C44549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TX</w:t>
            </w:r>
          </w:p>
        </w:tc>
        <w:tc>
          <w:tcPr>
            <w:tcW w:w="1250" w:type="dxa"/>
            <w:shd w:val="clear" w:color="auto" w:fill="auto"/>
          </w:tcPr>
          <w:p w14:paraId="49790D42" w14:textId="586DFFA9" w:rsidR="00C44549" w:rsidRPr="00C44549" w:rsidRDefault="00C44549" w:rsidP="00C44549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C445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BLINK</w:t>
            </w:r>
          </w:p>
        </w:tc>
        <w:tc>
          <w:tcPr>
            <w:tcW w:w="1418" w:type="dxa"/>
            <w:vAlign w:val="center"/>
          </w:tcPr>
          <w:p w14:paraId="69D81CD1" w14:textId="77777777" w:rsidR="00C44549" w:rsidRDefault="002C7B54" w:rsidP="00C44549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3151142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44549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C44549"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417" w:type="dxa"/>
            <w:vAlign w:val="center"/>
          </w:tcPr>
          <w:p w14:paraId="22D675BD" w14:textId="77777777" w:rsidR="00C44549" w:rsidRDefault="002C7B54" w:rsidP="00C44549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397121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44549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C44549"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571" w:type="dxa"/>
            <w:vAlign w:val="center"/>
          </w:tcPr>
          <w:p w14:paraId="0C2C9E08" w14:textId="1E74EE4C" w:rsidR="00C44549" w:rsidRDefault="002C7B54" w:rsidP="00C44549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04024209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44549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C4454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C44549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4006" w:type="dxa"/>
          </w:tcPr>
          <w:p w14:paraId="26B76389" w14:textId="77777777" w:rsidR="00C44549" w:rsidRDefault="00C44549" w:rsidP="00C44549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C44549" w14:paraId="43F7E90D" w14:textId="77777777" w:rsidTr="00973A0E">
        <w:tc>
          <w:tcPr>
            <w:tcW w:w="1013" w:type="dxa"/>
          </w:tcPr>
          <w:p w14:paraId="6FA88997" w14:textId="18532F60" w:rsidR="00C44549" w:rsidRDefault="00C44549" w:rsidP="00C44549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RX</w:t>
            </w:r>
          </w:p>
        </w:tc>
        <w:tc>
          <w:tcPr>
            <w:tcW w:w="1250" w:type="dxa"/>
            <w:shd w:val="clear" w:color="auto" w:fill="auto"/>
          </w:tcPr>
          <w:p w14:paraId="13A7EB05" w14:textId="08679248" w:rsidR="00C44549" w:rsidRPr="00C44549" w:rsidRDefault="00C44549" w:rsidP="00C44549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C445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BLINK</w:t>
            </w:r>
          </w:p>
        </w:tc>
        <w:tc>
          <w:tcPr>
            <w:tcW w:w="1418" w:type="dxa"/>
            <w:vAlign w:val="center"/>
          </w:tcPr>
          <w:p w14:paraId="5351182B" w14:textId="77777777" w:rsidR="00C44549" w:rsidRDefault="002C7B54" w:rsidP="00C44549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14871799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44549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C44549"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417" w:type="dxa"/>
            <w:vAlign w:val="center"/>
          </w:tcPr>
          <w:p w14:paraId="69190DB9" w14:textId="77777777" w:rsidR="00C44549" w:rsidRDefault="002C7B54" w:rsidP="00C44549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8476233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44549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C44549"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571" w:type="dxa"/>
            <w:vAlign w:val="center"/>
          </w:tcPr>
          <w:p w14:paraId="38BF0D8B" w14:textId="28B5CEDA" w:rsidR="00C44549" w:rsidRDefault="002C7B54" w:rsidP="00C44549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92748967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44549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C4454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C44549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4006" w:type="dxa"/>
          </w:tcPr>
          <w:p w14:paraId="147768B0" w14:textId="77777777" w:rsidR="00C44549" w:rsidRDefault="00C44549" w:rsidP="00C44549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973A0E" w14:paraId="64663CFF" w14:textId="77777777" w:rsidTr="00973A0E">
        <w:tc>
          <w:tcPr>
            <w:tcW w:w="1013" w:type="dxa"/>
          </w:tcPr>
          <w:p w14:paraId="104DDFFA" w14:textId="4A4D218F" w:rsidR="00973A0E" w:rsidRDefault="00973A0E" w:rsidP="00973A0E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MVB</w:t>
            </w:r>
          </w:p>
        </w:tc>
        <w:tc>
          <w:tcPr>
            <w:tcW w:w="1250" w:type="dxa"/>
            <w:shd w:val="clear" w:color="auto" w:fill="auto"/>
          </w:tcPr>
          <w:p w14:paraId="2CF2BB6F" w14:textId="6A8B0F4C" w:rsidR="00973A0E" w:rsidRPr="00973A0E" w:rsidRDefault="00973A0E" w:rsidP="00973A0E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973A0E">
              <w:rPr>
                <w:rFonts w:ascii="Angsana New" w:hAnsi="Angsana New" w:cs="Angsana New"/>
                <w:b/>
                <w:bCs/>
                <w:sz w:val="24"/>
                <w:szCs w:val="24"/>
              </w:rPr>
              <w:t>ON</w:t>
            </w:r>
          </w:p>
        </w:tc>
        <w:tc>
          <w:tcPr>
            <w:tcW w:w="1418" w:type="dxa"/>
            <w:vAlign w:val="center"/>
          </w:tcPr>
          <w:p w14:paraId="5C925D33" w14:textId="77777777" w:rsidR="00973A0E" w:rsidRDefault="002C7B54" w:rsidP="00973A0E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3768501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73A0E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973A0E"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417" w:type="dxa"/>
            <w:vAlign w:val="center"/>
          </w:tcPr>
          <w:p w14:paraId="760E5992" w14:textId="77777777" w:rsidR="00973A0E" w:rsidRDefault="002C7B54" w:rsidP="00973A0E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204833177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73A0E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973A0E"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571" w:type="dxa"/>
            <w:vAlign w:val="center"/>
          </w:tcPr>
          <w:p w14:paraId="53B37F2F" w14:textId="3E96EED8" w:rsidR="00973A0E" w:rsidRDefault="002C7B54" w:rsidP="00973A0E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58581247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73A0E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973A0E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973A0E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4006" w:type="dxa"/>
          </w:tcPr>
          <w:p w14:paraId="28231195" w14:textId="77777777" w:rsidR="00973A0E" w:rsidRDefault="00973A0E" w:rsidP="00973A0E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973A0E" w14:paraId="17E9FA83" w14:textId="77777777" w:rsidTr="00973A0E">
        <w:tc>
          <w:tcPr>
            <w:tcW w:w="1013" w:type="dxa"/>
          </w:tcPr>
          <w:p w14:paraId="19437A92" w14:textId="0C0D40D2" w:rsidR="00973A0E" w:rsidRDefault="00973A0E" w:rsidP="00973A0E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S-C</w:t>
            </w:r>
          </w:p>
        </w:tc>
        <w:tc>
          <w:tcPr>
            <w:tcW w:w="1250" w:type="dxa"/>
            <w:shd w:val="clear" w:color="auto" w:fill="auto"/>
          </w:tcPr>
          <w:p w14:paraId="55EF5D4B" w14:textId="73D6D409" w:rsidR="00973A0E" w:rsidRPr="00973A0E" w:rsidRDefault="00973A0E" w:rsidP="00973A0E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973A0E">
              <w:rPr>
                <w:rFonts w:ascii="Angsana New" w:hAnsi="Angsana New" w:cs="Angsana New"/>
                <w:b/>
                <w:bCs/>
                <w:sz w:val="24"/>
                <w:szCs w:val="24"/>
              </w:rPr>
              <w:t>OFF</w:t>
            </w:r>
          </w:p>
        </w:tc>
        <w:tc>
          <w:tcPr>
            <w:tcW w:w="1418" w:type="dxa"/>
            <w:vAlign w:val="center"/>
          </w:tcPr>
          <w:p w14:paraId="245D9D54" w14:textId="77777777" w:rsidR="00973A0E" w:rsidRDefault="002C7B54" w:rsidP="00973A0E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21456884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73A0E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973A0E"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417" w:type="dxa"/>
            <w:vAlign w:val="center"/>
          </w:tcPr>
          <w:p w14:paraId="36697157" w14:textId="77777777" w:rsidR="00973A0E" w:rsidRDefault="002C7B54" w:rsidP="00973A0E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8367599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73A0E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973A0E"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571" w:type="dxa"/>
            <w:vAlign w:val="center"/>
          </w:tcPr>
          <w:p w14:paraId="27B3C206" w14:textId="51CC6B80" w:rsidR="00973A0E" w:rsidRDefault="002C7B54" w:rsidP="00973A0E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45901939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73A0E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973A0E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973A0E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4006" w:type="dxa"/>
          </w:tcPr>
          <w:p w14:paraId="36272CAF" w14:textId="77777777" w:rsidR="00973A0E" w:rsidRDefault="00973A0E" w:rsidP="00973A0E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973A0E" w14:paraId="6BCFB18E" w14:textId="77777777" w:rsidTr="00973A0E">
        <w:tc>
          <w:tcPr>
            <w:tcW w:w="1013" w:type="dxa"/>
          </w:tcPr>
          <w:p w14:paraId="46D1BAD2" w14:textId="737C71E8" w:rsidR="00973A0E" w:rsidRDefault="00973A0E" w:rsidP="00973A0E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WA</w:t>
            </w:r>
          </w:p>
        </w:tc>
        <w:tc>
          <w:tcPr>
            <w:tcW w:w="1250" w:type="dxa"/>
            <w:shd w:val="clear" w:color="auto" w:fill="auto"/>
          </w:tcPr>
          <w:p w14:paraId="1DDE4F1C" w14:textId="13916006" w:rsidR="00973A0E" w:rsidRPr="00973A0E" w:rsidRDefault="00973A0E" w:rsidP="00973A0E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973A0E">
              <w:rPr>
                <w:rFonts w:ascii="Angsana New" w:hAnsi="Angsana New" w:cs="Angsana New"/>
                <w:b/>
                <w:bCs/>
                <w:sz w:val="24"/>
                <w:szCs w:val="24"/>
              </w:rPr>
              <w:t>OFF</w:t>
            </w:r>
          </w:p>
        </w:tc>
        <w:tc>
          <w:tcPr>
            <w:tcW w:w="1418" w:type="dxa"/>
            <w:vAlign w:val="center"/>
          </w:tcPr>
          <w:p w14:paraId="4D54819B" w14:textId="77777777" w:rsidR="00973A0E" w:rsidRDefault="002C7B54" w:rsidP="00973A0E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4072980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73A0E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973A0E"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417" w:type="dxa"/>
            <w:vAlign w:val="center"/>
          </w:tcPr>
          <w:p w14:paraId="3DFCF019" w14:textId="77777777" w:rsidR="00973A0E" w:rsidRDefault="002C7B54" w:rsidP="00973A0E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749834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73A0E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973A0E"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571" w:type="dxa"/>
            <w:vAlign w:val="center"/>
          </w:tcPr>
          <w:p w14:paraId="60F7273D" w14:textId="5F100DEB" w:rsidR="00973A0E" w:rsidRDefault="002C7B54" w:rsidP="00973A0E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41563363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73A0E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973A0E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973A0E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4006" w:type="dxa"/>
          </w:tcPr>
          <w:p w14:paraId="04A93E82" w14:textId="77777777" w:rsidR="00973A0E" w:rsidRDefault="00973A0E" w:rsidP="00973A0E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973A0E" w14:paraId="282B2D67" w14:textId="77777777" w:rsidTr="00973A0E">
        <w:tc>
          <w:tcPr>
            <w:tcW w:w="1013" w:type="dxa"/>
          </w:tcPr>
          <w:p w14:paraId="475CE041" w14:textId="082AC546" w:rsidR="00973A0E" w:rsidRDefault="00973A0E" w:rsidP="00973A0E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RTS</w:t>
            </w:r>
          </w:p>
        </w:tc>
        <w:tc>
          <w:tcPr>
            <w:tcW w:w="1250" w:type="dxa"/>
            <w:shd w:val="clear" w:color="auto" w:fill="auto"/>
          </w:tcPr>
          <w:p w14:paraId="78F79506" w14:textId="4B1D784E" w:rsidR="00973A0E" w:rsidRPr="00973A0E" w:rsidRDefault="00973A0E" w:rsidP="00973A0E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973A0E">
              <w:rPr>
                <w:rFonts w:ascii="Angsana New" w:hAnsi="Angsana New" w:cs="Angsana New"/>
                <w:b/>
                <w:bCs/>
                <w:sz w:val="24"/>
                <w:szCs w:val="24"/>
              </w:rPr>
              <w:t>ON</w:t>
            </w:r>
          </w:p>
        </w:tc>
        <w:tc>
          <w:tcPr>
            <w:tcW w:w="1418" w:type="dxa"/>
            <w:vAlign w:val="center"/>
          </w:tcPr>
          <w:p w14:paraId="1310F2CC" w14:textId="77777777" w:rsidR="00973A0E" w:rsidRDefault="002C7B54" w:rsidP="00973A0E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1675183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73A0E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973A0E"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417" w:type="dxa"/>
            <w:vAlign w:val="center"/>
          </w:tcPr>
          <w:p w14:paraId="0C3F3A9A" w14:textId="77777777" w:rsidR="00973A0E" w:rsidRDefault="002C7B54" w:rsidP="00973A0E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1516014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73A0E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973A0E"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571" w:type="dxa"/>
            <w:vAlign w:val="center"/>
          </w:tcPr>
          <w:p w14:paraId="5AEB7593" w14:textId="6E36B346" w:rsidR="00973A0E" w:rsidRDefault="002C7B54" w:rsidP="00973A0E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8408331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73A0E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973A0E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973A0E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4006" w:type="dxa"/>
          </w:tcPr>
          <w:p w14:paraId="160A6757" w14:textId="77777777" w:rsidR="00973A0E" w:rsidRDefault="00973A0E" w:rsidP="00973A0E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</w:tbl>
    <w:p w14:paraId="6C68A49E" w14:textId="77777777" w:rsidR="00CA492C" w:rsidRDefault="00CA492C"/>
    <w:p w14:paraId="2422458A" w14:textId="77777777" w:rsidR="00CA492C" w:rsidRDefault="00CA492C">
      <w:r>
        <w:br w:type="page"/>
      </w:r>
    </w:p>
    <w:p w14:paraId="32384792" w14:textId="77777777" w:rsidR="00226657" w:rsidRPr="00226657" w:rsidRDefault="00226657" w:rsidP="00226657">
      <w:pPr>
        <w:spacing w:line="240" w:lineRule="auto"/>
        <w:contextualSpacing/>
        <w:rPr>
          <w:rFonts w:cstheme="minorHAnsi"/>
          <w:b/>
          <w:bCs/>
          <w:szCs w:val="22"/>
        </w:rPr>
      </w:pPr>
      <w:bookmarkStart w:id="0" w:name="_Hlk150289401"/>
    </w:p>
    <w:p w14:paraId="2C454E7D" w14:textId="24C84629" w:rsidR="00EB5281" w:rsidRDefault="00EB5281" w:rsidP="00EB5281">
      <w:pPr>
        <w:rPr>
          <w:rFonts w:asciiTheme="majorBidi" w:hAnsiTheme="majorBidi" w:cstheme="majorBidi"/>
          <w:sz w:val="24"/>
          <w:szCs w:val="24"/>
          <w:cs/>
        </w:rPr>
      </w:pPr>
      <w:r w:rsidRPr="00BC4607">
        <w:rPr>
          <w:rFonts w:asciiTheme="majorBidi" w:hAnsiTheme="majorBidi" w:cstheme="majorBidi" w:hint="cs"/>
          <w:b/>
          <w:bCs/>
          <w:sz w:val="24"/>
          <w:szCs w:val="24"/>
          <w:cs/>
        </w:rPr>
        <w:t>รายละเอียดอื่นๆ</w:t>
      </w:r>
      <w:r w:rsidRPr="00BC46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C4607">
        <w:rPr>
          <w:rFonts w:asciiTheme="majorBidi" w:hAnsiTheme="majorBidi" w:cstheme="majorBidi" w:hint="cs"/>
          <w:b/>
          <w:bCs/>
          <w:sz w:val="24"/>
          <w:szCs w:val="24"/>
          <w:cs/>
        </w:rPr>
        <w:t>และปัญหาที่พบ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2"/>
      </w:tblGrid>
      <w:tr w:rsidR="00EB5281" w14:paraId="412A1067" w14:textId="77777777" w:rsidTr="004744D7">
        <w:tc>
          <w:tcPr>
            <w:tcW w:w="10762" w:type="dxa"/>
            <w:tcBorders>
              <w:bottom w:val="single" w:sz="4" w:space="0" w:color="auto"/>
            </w:tcBorders>
          </w:tcPr>
          <w:p w14:paraId="79E0D3CB" w14:textId="77777777" w:rsidR="00EB5281" w:rsidRDefault="00EB5281" w:rsidP="004744D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B5281" w14:paraId="4CD0A441" w14:textId="77777777" w:rsidTr="004744D7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05C40A6D" w14:textId="77777777" w:rsidR="00EB5281" w:rsidRDefault="00EB5281" w:rsidP="004744D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B5281" w14:paraId="031D41BF" w14:textId="77777777" w:rsidTr="004744D7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7B3A3557" w14:textId="77777777" w:rsidR="00EB5281" w:rsidRDefault="00EB5281" w:rsidP="004744D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B5281" w14:paraId="243DCF60" w14:textId="77777777" w:rsidTr="004744D7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146FE8AC" w14:textId="77777777" w:rsidR="00EB5281" w:rsidRDefault="00EB5281" w:rsidP="004744D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B5281" w14:paraId="05BCF7C0" w14:textId="77777777" w:rsidTr="004744D7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72496BE4" w14:textId="77777777" w:rsidR="00EB5281" w:rsidRDefault="00EB5281" w:rsidP="004744D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D794636" w14:textId="77777777" w:rsidR="00EB5281" w:rsidRDefault="00EB5281" w:rsidP="00EB5281">
      <w:pPr>
        <w:rPr>
          <w:rFonts w:asciiTheme="majorBidi" w:hAnsiTheme="majorBidi" w:cstheme="majorBidi"/>
          <w:sz w:val="24"/>
          <w:szCs w:val="24"/>
        </w:rPr>
      </w:pPr>
    </w:p>
    <w:p w14:paraId="708747B4" w14:textId="77777777" w:rsidR="00EB5281" w:rsidRDefault="00EB5281" w:rsidP="00EB528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C4607">
        <w:rPr>
          <w:rFonts w:asciiTheme="majorBidi" w:hAnsiTheme="majorBidi" w:cstheme="majorBidi" w:hint="cs"/>
          <w:b/>
          <w:bCs/>
          <w:sz w:val="24"/>
          <w:szCs w:val="24"/>
          <w:cs/>
        </w:rPr>
        <w:t>รูปภาพประกอบการทำงาน</w:t>
      </w:r>
    </w:p>
    <w:p w14:paraId="10D6A62D" w14:textId="77777777" w:rsidR="00EB5281" w:rsidRDefault="00EB5281" w:rsidP="00EB5281"/>
    <w:p w14:paraId="15B1C17A" w14:textId="77777777" w:rsidR="00EB5281" w:rsidRDefault="00EB5281" w:rsidP="00EB5281"/>
    <w:p w14:paraId="5F58107A" w14:textId="77777777" w:rsidR="00EB5281" w:rsidRDefault="00EB5281" w:rsidP="00EB5281"/>
    <w:p w14:paraId="507D0A23" w14:textId="77777777" w:rsidR="00EB5281" w:rsidRDefault="00EB5281" w:rsidP="00EB5281"/>
    <w:p w14:paraId="67FAB72E" w14:textId="77777777" w:rsidR="00EB5281" w:rsidRDefault="00EB5281" w:rsidP="00EB5281"/>
    <w:p w14:paraId="18525115" w14:textId="77777777" w:rsidR="00EB5281" w:rsidRDefault="00EB5281" w:rsidP="00EB5281"/>
    <w:p w14:paraId="28FD3F4A" w14:textId="77777777" w:rsidR="00EB5281" w:rsidRDefault="00EB5281" w:rsidP="00EB5281"/>
    <w:p w14:paraId="1671B740" w14:textId="77777777" w:rsidR="00EB5281" w:rsidRDefault="00EB5281" w:rsidP="00EB5281"/>
    <w:p w14:paraId="238FE306" w14:textId="77777777" w:rsidR="00EB5281" w:rsidRDefault="00EB5281" w:rsidP="00EB5281"/>
    <w:p w14:paraId="62052FAD" w14:textId="77777777" w:rsidR="00EB5281" w:rsidRDefault="00EB5281" w:rsidP="00EB5281"/>
    <w:p w14:paraId="7C02D929" w14:textId="77777777" w:rsidR="00EB5281" w:rsidRDefault="00EB5281" w:rsidP="00EB5281"/>
    <w:p w14:paraId="1451E785" w14:textId="77777777" w:rsidR="00EB5281" w:rsidRDefault="00EB5281" w:rsidP="00EB5281"/>
    <w:p w14:paraId="252B82E7" w14:textId="77777777" w:rsidR="00EB5281" w:rsidRDefault="00EB5281" w:rsidP="00EB5281"/>
    <w:p w14:paraId="1149AA7E" w14:textId="77777777" w:rsidR="00EB5281" w:rsidRDefault="00EB5281" w:rsidP="00EB5281"/>
    <w:p w14:paraId="521E5DB1" w14:textId="77777777" w:rsidR="00EB5281" w:rsidRDefault="00EB5281" w:rsidP="00EB5281"/>
    <w:p w14:paraId="71FD38CC" w14:textId="77777777" w:rsidR="00EB5281" w:rsidRDefault="00EB5281" w:rsidP="00EB5281"/>
    <w:p w14:paraId="1A78E0B9" w14:textId="77777777" w:rsidR="00EB5281" w:rsidRDefault="00EB5281" w:rsidP="00EB5281"/>
    <w:p w14:paraId="2A51E15D" w14:textId="77777777" w:rsidR="00EB5281" w:rsidRDefault="00EB5281" w:rsidP="00EB5281"/>
    <w:p w14:paraId="223F838E" w14:textId="77777777" w:rsidR="00EB5281" w:rsidRDefault="00EB5281" w:rsidP="00EB5281"/>
    <w:p w14:paraId="79A69F19" w14:textId="77777777" w:rsidR="00EB5281" w:rsidRDefault="00EB5281" w:rsidP="00EB5281"/>
    <w:p w14:paraId="08326AFC" w14:textId="77777777" w:rsidR="00EB5281" w:rsidRDefault="00EB5281" w:rsidP="00EB5281"/>
    <w:bookmarkEnd w:id="0"/>
    <w:p w14:paraId="113F046A" w14:textId="278736CF" w:rsidR="00EB5281" w:rsidRDefault="00EB5281" w:rsidP="00EB5281"/>
    <w:sectPr w:rsidR="00EB5281" w:rsidSect="0016757A">
      <w:headerReference w:type="default" r:id="rId6"/>
      <w:footerReference w:type="default" r:id="rId7"/>
      <w:pgSz w:w="11906" w:h="16838"/>
      <w:pgMar w:top="680" w:right="567" w:bottom="680" w:left="567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F25048" w14:textId="77777777" w:rsidR="0016757A" w:rsidRDefault="0016757A" w:rsidP="0016757A">
      <w:pPr>
        <w:spacing w:after="0" w:line="240" w:lineRule="auto"/>
      </w:pPr>
      <w:r>
        <w:separator/>
      </w:r>
    </w:p>
  </w:endnote>
  <w:endnote w:type="continuationSeparator" w:id="0">
    <w:p w14:paraId="75ADFB89" w14:textId="77777777" w:rsidR="0016757A" w:rsidRDefault="0016757A" w:rsidP="0016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99815" w14:textId="01E82A19" w:rsidR="009175A1" w:rsidRPr="00C20B6C" w:rsidRDefault="009175A1" w:rsidP="00C20B6C">
    <w:pPr>
      <w:pStyle w:val="Footer"/>
      <w:jc w:val="right"/>
      <w:rPr>
        <w:rFonts w:ascii="Angsana New" w:hAnsi="Angsana New" w:cs="Angsana New"/>
        <w:sz w:val="32"/>
        <w:szCs w:val="40"/>
      </w:rPr>
    </w:pPr>
    <w:r w:rsidRPr="006D2CBF">
      <w:rPr>
        <w:rFonts w:ascii="Angsana New" w:hAnsi="Angsana New" w:cs="Angsana New"/>
        <w:sz w:val="24"/>
        <w:szCs w:val="24"/>
        <w14:ligatures w14:val="standardContextual"/>
      </w:rPr>
      <w:t>FM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MTD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M51000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T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XXX Rev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.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00 Effective Date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 xml:space="preserve">: 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/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/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424DED" w14:textId="77777777" w:rsidR="0016757A" w:rsidRDefault="0016757A" w:rsidP="0016757A">
      <w:pPr>
        <w:spacing w:after="0" w:line="240" w:lineRule="auto"/>
      </w:pPr>
      <w:r>
        <w:separator/>
      </w:r>
    </w:p>
  </w:footnote>
  <w:footnote w:type="continuationSeparator" w:id="0">
    <w:p w14:paraId="260B8A2A" w14:textId="77777777" w:rsidR="0016757A" w:rsidRDefault="0016757A" w:rsidP="00167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94DE1" w14:textId="1E0AA7A8" w:rsidR="00A152F7" w:rsidRPr="005658EF" w:rsidRDefault="00E32756" w:rsidP="0070580D">
    <w:pPr>
      <w:pStyle w:val="Header"/>
      <w:tabs>
        <w:tab w:val="clear" w:pos="4513"/>
        <w:tab w:val="clear" w:pos="9026"/>
        <w:tab w:val="left" w:pos="3969"/>
        <w:tab w:val="left" w:pos="9639"/>
      </w:tabs>
      <w:rPr>
        <w:rFonts w:ascii="Angsana New" w:hAnsi="Angsana New" w:cs="Angsana New"/>
        <w:sz w:val="32"/>
        <w:szCs w:val="32"/>
      </w:rPr>
    </w:pPr>
    <w:r w:rsidRPr="00CE4B1A">
      <w:rPr>
        <w:rFonts w:ascii="Angsana New" w:hAnsi="Angsana New" w:cs="Angsana New"/>
        <w:noProof/>
        <w:sz w:val="28"/>
      </w:rPr>
      <w:drawing>
        <wp:anchor distT="0" distB="0" distL="114300" distR="114300" simplePos="0" relativeHeight="251659264" behindDoc="0" locked="0" layoutInCell="1" allowOverlap="1" wp14:anchorId="52B48EC5" wp14:editId="4D2196C7">
          <wp:simplePos x="0" y="0"/>
          <wp:positionH relativeFrom="margin">
            <wp:posOffset>81754</wp:posOffset>
          </wp:positionH>
          <wp:positionV relativeFrom="paragraph">
            <wp:posOffset>8255</wp:posOffset>
          </wp:positionV>
          <wp:extent cx="559148" cy="720000"/>
          <wp:effectExtent l="0" t="0" r="0" b="4445"/>
          <wp:wrapNone/>
          <wp:docPr id="1442955808" name="Picture 1" descr="A logo with red blue and black lin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2955808" name="Picture 1" descr="A logo with red blue and black line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148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52F7">
      <w:tab/>
    </w:r>
    <w:r w:rsidR="00A152F7" w:rsidRPr="0070580D">
      <w:rPr>
        <w:rFonts w:ascii="Angsana New" w:hAnsi="Angsana New" w:cs="Angsana New"/>
        <w:b/>
        <w:bCs/>
        <w:sz w:val="36"/>
        <w:szCs w:val="36"/>
      </w:rPr>
      <w:t>MAINTENANCE REPORT</w:t>
    </w:r>
    <w:sdt>
      <w:sdtPr>
        <w:rPr>
          <w:rFonts w:ascii="Angsana New" w:hAnsi="Angsana New" w:cs="Angsana New"/>
          <w:sz w:val="32"/>
          <w:szCs w:val="32"/>
        </w:rPr>
        <w:id w:val="2004314604"/>
        <w:docPartObj>
          <w:docPartGallery w:val="Page Numbers (Top of Page)"/>
          <w:docPartUnique/>
        </w:docPartObj>
      </w:sdtPr>
      <w:sdtEndPr/>
      <w:sdtContent>
        <w:r w:rsidR="00A152F7">
          <w:rPr>
            <w:rFonts w:ascii="Angsana New" w:hAnsi="Angsana New" w:cs="Angsana New"/>
            <w:sz w:val="32"/>
            <w:szCs w:val="32"/>
          </w:rPr>
          <w:tab/>
        </w:r>
        <w:r w:rsidR="00A152F7" w:rsidRPr="005658EF">
          <w:rPr>
            <w:rFonts w:ascii="Angsana New" w:hAnsi="Angsana New" w:cs="Angsana New"/>
            <w:sz w:val="32"/>
            <w:szCs w:val="32"/>
          </w:rPr>
          <w:t xml:space="preserve">Page </w:t>
        </w:r>
        <w:r w:rsidR="00A152F7" w:rsidRPr="005658EF">
          <w:rPr>
            <w:rFonts w:ascii="Angsana New" w:hAnsi="Angsana New" w:cs="Angsana New"/>
            <w:sz w:val="32"/>
            <w:szCs w:val="32"/>
          </w:rPr>
          <w:fldChar w:fldCharType="begin"/>
        </w:r>
        <w:r w:rsidR="00A152F7" w:rsidRPr="005658EF">
          <w:rPr>
            <w:rFonts w:ascii="Angsana New" w:hAnsi="Angsana New" w:cs="Angsana New"/>
            <w:sz w:val="32"/>
            <w:szCs w:val="32"/>
          </w:rPr>
          <w:instrText xml:space="preserve"> PAGE </w:instrText>
        </w:r>
        <w:r w:rsidR="00A152F7" w:rsidRPr="005658EF">
          <w:rPr>
            <w:rFonts w:ascii="Angsana New" w:hAnsi="Angsana New" w:cs="Angsana New"/>
            <w:sz w:val="32"/>
            <w:szCs w:val="32"/>
          </w:rPr>
          <w:fldChar w:fldCharType="separate"/>
        </w:r>
        <w:r w:rsidR="00A152F7">
          <w:rPr>
            <w:rFonts w:ascii="Angsana New" w:hAnsi="Angsana New" w:cs="Angsana New"/>
            <w:sz w:val="32"/>
            <w:szCs w:val="32"/>
          </w:rPr>
          <w:t>1</w:t>
        </w:r>
        <w:r w:rsidR="00A152F7" w:rsidRPr="005658EF">
          <w:rPr>
            <w:rFonts w:ascii="Angsana New" w:hAnsi="Angsana New" w:cs="Angsana New"/>
            <w:sz w:val="32"/>
            <w:szCs w:val="32"/>
          </w:rPr>
          <w:fldChar w:fldCharType="end"/>
        </w:r>
        <w:r w:rsidR="00A152F7" w:rsidRPr="005658EF">
          <w:rPr>
            <w:rFonts w:ascii="Angsana New" w:hAnsi="Angsana New" w:cs="Angsana New"/>
            <w:sz w:val="32"/>
            <w:szCs w:val="32"/>
          </w:rPr>
          <w:t xml:space="preserve"> of</w:t>
        </w:r>
        <w:r w:rsidR="00F42376">
          <w:rPr>
            <w:rFonts w:ascii="Angsana New" w:hAnsi="Angsana New" w:cs="Angsana New"/>
            <w:sz w:val="32"/>
            <w:szCs w:val="32"/>
          </w:rPr>
          <w:t xml:space="preserve"> </w:t>
        </w:r>
        <w:r w:rsidR="00A152F7" w:rsidRPr="005658EF">
          <w:rPr>
            <w:rFonts w:ascii="Angsana New" w:hAnsi="Angsana New" w:cs="Angsana New"/>
            <w:sz w:val="32"/>
            <w:szCs w:val="32"/>
          </w:rPr>
          <w:t xml:space="preserve"> </w:t>
        </w:r>
        <w:r w:rsidR="00A152F7" w:rsidRPr="005658EF">
          <w:rPr>
            <w:rFonts w:ascii="Angsana New" w:hAnsi="Angsana New" w:cs="Angsana New"/>
            <w:sz w:val="32"/>
            <w:szCs w:val="32"/>
          </w:rPr>
          <w:fldChar w:fldCharType="begin"/>
        </w:r>
        <w:r w:rsidR="00A152F7" w:rsidRPr="005658EF">
          <w:rPr>
            <w:rFonts w:ascii="Angsana New" w:hAnsi="Angsana New" w:cs="Angsana New"/>
            <w:sz w:val="32"/>
            <w:szCs w:val="32"/>
          </w:rPr>
          <w:instrText xml:space="preserve"> NUMPAGES  </w:instrText>
        </w:r>
        <w:r w:rsidR="00A152F7" w:rsidRPr="005658EF">
          <w:rPr>
            <w:rFonts w:ascii="Angsana New" w:hAnsi="Angsana New" w:cs="Angsana New"/>
            <w:sz w:val="32"/>
            <w:szCs w:val="32"/>
          </w:rPr>
          <w:fldChar w:fldCharType="separate"/>
        </w:r>
        <w:r w:rsidR="00A152F7">
          <w:rPr>
            <w:rFonts w:ascii="Angsana New" w:hAnsi="Angsana New" w:cs="Angsana New"/>
            <w:sz w:val="32"/>
            <w:szCs w:val="32"/>
          </w:rPr>
          <w:t>3</w:t>
        </w:r>
        <w:r w:rsidR="00A152F7" w:rsidRPr="005658EF">
          <w:rPr>
            <w:rFonts w:ascii="Angsana New" w:hAnsi="Angsana New" w:cs="Angsana New"/>
            <w:sz w:val="32"/>
            <w:szCs w:val="32"/>
          </w:rPr>
          <w:fldChar w:fldCharType="end"/>
        </w:r>
      </w:sdtContent>
    </w:sdt>
  </w:p>
  <w:p w14:paraId="1D64C048" w14:textId="42F01D08" w:rsidR="0016757A" w:rsidRPr="00F42376" w:rsidRDefault="00A152F7" w:rsidP="00A152F7">
    <w:pPr>
      <w:spacing w:after="0"/>
      <w:jc w:val="center"/>
      <w:rPr>
        <w:rFonts w:ascii="Angsana New" w:hAnsi="Angsana New" w:cs="Angsana New"/>
        <w:sz w:val="36"/>
        <w:szCs w:val="36"/>
      </w:rPr>
    </w:pPr>
    <w:r w:rsidRPr="00F42376">
      <w:rPr>
        <w:rFonts w:ascii="Angsana New" w:hAnsi="Angsana New" w:cs="Angsana New"/>
        <w:b/>
        <w:bCs/>
        <w:sz w:val="36"/>
        <w:szCs w:val="36"/>
      </w:rPr>
      <w:t>PM (</w:t>
    </w:r>
    <w:r w:rsidR="000E49B9" w:rsidRPr="00F42376">
      <w:rPr>
        <w:rFonts w:ascii="Angsana New" w:hAnsi="Angsana New" w:cs="Angsana New"/>
        <w:b/>
        <w:bCs/>
        <w:sz w:val="36"/>
        <w:szCs w:val="36"/>
      </w:rPr>
      <w:t>M</w:t>
    </w:r>
    <w:r w:rsidR="00A853B8" w:rsidRPr="00F42376">
      <w:rPr>
        <w:rFonts w:ascii="Angsana New" w:hAnsi="Angsana New" w:cs="Angsana New"/>
        <w:b/>
        <w:bCs/>
        <w:sz w:val="36"/>
        <w:szCs w:val="36"/>
      </w:rPr>
      <w:t>3</w:t>
    </w:r>
    <w:r w:rsidRPr="00F42376">
      <w:rPr>
        <w:rFonts w:ascii="Angsana New" w:hAnsi="Angsana New" w:cs="Angsana New"/>
        <w:b/>
        <w:bCs/>
        <w:sz w:val="36"/>
        <w:szCs w:val="36"/>
      </w:rPr>
      <w:t xml:space="preserve">) </w:t>
    </w:r>
    <w:r w:rsidR="00B90FC6" w:rsidRPr="00F42376">
      <w:rPr>
        <w:rFonts w:ascii="Angsana New" w:hAnsi="Angsana New" w:cs="Angsana New"/>
        <w:b/>
        <w:bCs/>
        <w:sz w:val="36"/>
        <w:szCs w:val="36"/>
      </w:rPr>
      <w:t>MITRAC</w:t>
    </w:r>
    <w:r w:rsidR="00F42376" w:rsidRPr="00F42376">
      <w:rPr>
        <w:rFonts w:ascii="Angsana New" w:hAnsi="Angsana New" w:cs="Angsana New"/>
        <w:b/>
        <w:bCs/>
        <w:sz w:val="36"/>
        <w:szCs w:val="36"/>
      </w:rPr>
      <w:t xml:space="preserve"> PSDC</w:t>
    </w:r>
  </w:p>
  <w:p w14:paraId="3779F6E0" w14:textId="77777777" w:rsidR="00A152F7" w:rsidRPr="00EF0DCC" w:rsidRDefault="00A152F7" w:rsidP="00A152F7">
    <w:pPr>
      <w:spacing w:after="0"/>
      <w:jc w:val="center"/>
      <w:rPr>
        <w:rFonts w:ascii="Angsana New" w:hAnsi="Angsana New" w:cs="Angsana New"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C3"/>
    <w:rsid w:val="00005E91"/>
    <w:rsid w:val="0000610A"/>
    <w:rsid w:val="0001345D"/>
    <w:rsid w:val="000141C3"/>
    <w:rsid w:val="00022548"/>
    <w:rsid w:val="00043E93"/>
    <w:rsid w:val="0005204B"/>
    <w:rsid w:val="00062372"/>
    <w:rsid w:val="00063C1D"/>
    <w:rsid w:val="0006584F"/>
    <w:rsid w:val="00073C75"/>
    <w:rsid w:val="000747A2"/>
    <w:rsid w:val="00082065"/>
    <w:rsid w:val="0008798D"/>
    <w:rsid w:val="000A4C06"/>
    <w:rsid w:val="000B6C3E"/>
    <w:rsid w:val="000E12A7"/>
    <w:rsid w:val="000E3DE1"/>
    <w:rsid w:val="000E49B9"/>
    <w:rsid w:val="000E4A55"/>
    <w:rsid w:val="000F56D6"/>
    <w:rsid w:val="001303EE"/>
    <w:rsid w:val="00130BC3"/>
    <w:rsid w:val="00141FC2"/>
    <w:rsid w:val="00146413"/>
    <w:rsid w:val="0016260B"/>
    <w:rsid w:val="00162C6A"/>
    <w:rsid w:val="0016757A"/>
    <w:rsid w:val="001951CE"/>
    <w:rsid w:val="001D2FDD"/>
    <w:rsid w:val="001F63A3"/>
    <w:rsid w:val="0020591F"/>
    <w:rsid w:val="00226657"/>
    <w:rsid w:val="002337CE"/>
    <w:rsid w:val="00234017"/>
    <w:rsid w:val="00234FBA"/>
    <w:rsid w:val="00240DA1"/>
    <w:rsid w:val="00245D8D"/>
    <w:rsid w:val="00260437"/>
    <w:rsid w:val="002A6E10"/>
    <w:rsid w:val="002B2E2E"/>
    <w:rsid w:val="002C7B54"/>
    <w:rsid w:val="002D5C2D"/>
    <w:rsid w:val="002F6636"/>
    <w:rsid w:val="00322A32"/>
    <w:rsid w:val="003331DD"/>
    <w:rsid w:val="003437B6"/>
    <w:rsid w:val="00371DBC"/>
    <w:rsid w:val="003739E4"/>
    <w:rsid w:val="00376613"/>
    <w:rsid w:val="003851B0"/>
    <w:rsid w:val="003D432B"/>
    <w:rsid w:val="003F3E68"/>
    <w:rsid w:val="00407B64"/>
    <w:rsid w:val="00442EB9"/>
    <w:rsid w:val="0044313D"/>
    <w:rsid w:val="00453BE4"/>
    <w:rsid w:val="0045606F"/>
    <w:rsid w:val="00460800"/>
    <w:rsid w:val="00470217"/>
    <w:rsid w:val="004A6F86"/>
    <w:rsid w:val="004E0492"/>
    <w:rsid w:val="0051018E"/>
    <w:rsid w:val="00526951"/>
    <w:rsid w:val="00533234"/>
    <w:rsid w:val="005575F4"/>
    <w:rsid w:val="00560C89"/>
    <w:rsid w:val="00585CCE"/>
    <w:rsid w:val="0058753D"/>
    <w:rsid w:val="00596419"/>
    <w:rsid w:val="005D374F"/>
    <w:rsid w:val="005D7DAC"/>
    <w:rsid w:val="005E10F8"/>
    <w:rsid w:val="005F205C"/>
    <w:rsid w:val="00607255"/>
    <w:rsid w:val="00614B4C"/>
    <w:rsid w:val="006366AC"/>
    <w:rsid w:val="006369CA"/>
    <w:rsid w:val="006422A1"/>
    <w:rsid w:val="00645100"/>
    <w:rsid w:val="006461A8"/>
    <w:rsid w:val="006622DA"/>
    <w:rsid w:val="006629E4"/>
    <w:rsid w:val="00680C0A"/>
    <w:rsid w:val="006848BA"/>
    <w:rsid w:val="0069259B"/>
    <w:rsid w:val="006B159E"/>
    <w:rsid w:val="006B229D"/>
    <w:rsid w:val="006B4056"/>
    <w:rsid w:val="006B5736"/>
    <w:rsid w:val="006C1BFD"/>
    <w:rsid w:val="006C4786"/>
    <w:rsid w:val="006C5482"/>
    <w:rsid w:val="006D2CBF"/>
    <w:rsid w:val="006D77F2"/>
    <w:rsid w:val="006E4D89"/>
    <w:rsid w:val="006F148F"/>
    <w:rsid w:val="006F3078"/>
    <w:rsid w:val="00702E03"/>
    <w:rsid w:val="0070544D"/>
    <w:rsid w:val="0070580D"/>
    <w:rsid w:val="0071656A"/>
    <w:rsid w:val="00721E15"/>
    <w:rsid w:val="00735A87"/>
    <w:rsid w:val="007419B3"/>
    <w:rsid w:val="00753352"/>
    <w:rsid w:val="0077338D"/>
    <w:rsid w:val="00774E4D"/>
    <w:rsid w:val="00781698"/>
    <w:rsid w:val="007A1930"/>
    <w:rsid w:val="007A522B"/>
    <w:rsid w:val="007B1C2E"/>
    <w:rsid w:val="007B29FE"/>
    <w:rsid w:val="007C05FA"/>
    <w:rsid w:val="007C5301"/>
    <w:rsid w:val="007C77E0"/>
    <w:rsid w:val="007D586E"/>
    <w:rsid w:val="007F552E"/>
    <w:rsid w:val="007F6ED4"/>
    <w:rsid w:val="008102D5"/>
    <w:rsid w:val="00821A66"/>
    <w:rsid w:val="008276D2"/>
    <w:rsid w:val="008717E5"/>
    <w:rsid w:val="00872BFD"/>
    <w:rsid w:val="008859FE"/>
    <w:rsid w:val="00896107"/>
    <w:rsid w:val="008B3F69"/>
    <w:rsid w:val="008D3ACA"/>
    <w:rsid w:val="008F19CF"/>
    <w:rsid w:val="00901185"/>
    <w:rsid w:val="009175A1"/>
    <w:rsid w:val="00925C3A"/>
    <w:rsid w:val="009261EC"/>
    <w:rsid w:val="00933D6D"/>
    <w:rsid w:val="00944023"/>
    <w:rsid w:val="0096270D"/>
    <w:rsid w:val="009660EC"/>
    <w:rsid w:val="00973A0E"/>
    <w:rsid w:val="009766FD"/>
    <w:rsid w:val="009839C0"/>
    <w:rsid w:val="00997C84"/>
    <w:rsid w:val="009B09CC"/>
    <w:rsid w:val="009B0B07"/>
    <w:rsid w:val="009C51F2"/>
    <w:rsid w:val="009E1CED"/>
    <w:rsid w:val="009F32B5"/>
    <w:rsid w:val="009F6298"/>
    <w:rsid w:val="00A04A90"/>
    <w:rsid w:val="00A152F7"/>
    <w:rsid w:val="00A5076F"/>
    <w:rsid w:val="00A548FB"/>
    <w:rsid w:val="00A63099"/>
    <w:rsid w:val="00A7704E"/>
    <w:rsid w:val="00A83A01"/>
    <w:rsid w:val="00A853B8"/>
    <w:rsid w:val="00AA08A7"/>
    <w:rsid w:val="00AB0704"/>
    <w:rsid w:val="00AC6522"/>
    <w:rsid w:val="00AE1BC5"/>
    <w:rsid w:val="00AE3178"/>
    <w:rsid w:val="00AF4C4C"/>
    <w:rsid w:val="00B0174F"/>
    <w:rsid w:val="00B0444C"/>
    <w:rsid w:val="00B05324"/>
    <w:rsid w:val="00B11231"/>
    <w:rsid w:val="00B11F42"/>
    <w:rsid w:val="00B1344B"/>
    <w:rsid w:val="00B15364"/>
    <w:rsid w:val="00B22427"/>
    <w:rsid w:val="00B35A69"/>
    <w:rsid w:val="00B3669C"/>
    <w:rsid w:val="00B90E4D"/>
    <w:rsid w:val="00B90FC6"/>
    <w:rsid w:val="00BD1D36"/>
    <w:rsid w:val="00BE1F1B"/>
    <w:rsid w:val="00BE2C86"/>
    <w:rsid w:val="00BE7395"/>
    <w:rsid w:val="00BF1340"/>
    <w:rsid w:val="00C01FD9"/>
    <w:rsid w:val="00C05867"/>
    <w:rsid w:val="00C17AEF"/>
    <w:rsid w:val="00C20B6C"/>
    <w:rsid w:val="00C44549"/>
    <w:rsid w:val="00C5364E"/>
    <w:rsid w:val="00C720E1"/>
    <w:rsid w:val="00C72DBE"/>
    <w:rsid w:val="00CA492C"/>
    <w:rsid w:val="00CF5132"/>
    <w:rsid w:val="00D01363"/>
    <w:rsid w:val="00D255BA"/>
    <w:rsid w:val="00D300FD"/>
    <w:rsid w:val="00D32766"/>
    <w:rsid w:val="00D344B2"/>
    <w:rsid w:val="00D37405"/>
    <w:rsid w:val="00D72CEA"/>
    <w:rsid w:val="00D75E2C"/>
    <w:rsid w:val="00D7670A"/>
    <w:rsid w:val="00D80269"/>
    <w:rsid w:val="00D92F81"/>
    <w:rsid w:val="00D95705"/>
    <w:rsid w:val="00DA1672"/>
    <w:rsid w:val="00DA79F8"/>
    <w:rsid w:val="00DB4D75"/>
    <w:rsid w:val="00DC257E"/>
    <w:rsid w:val="00DF47A1"/>
    <w:rsid w:val="00DF76E0"/>
    <w:rsid w:val="00E177C1"/>
    <w:rsid w:val="00E32756"/>
    <w:rsid w:val="00E35A55"/>
    <w:rsid w:val="00E448DE"/>
    <w:rsid w:val="00E51C07"/>
    <w:rsid w:val="00E54786"/>
    <w:rsid w:val="00E575DB"/>
    <w:rsid w:val="00E70042"/>
    <w:rsid w:val="00E71685"/>
    <w:rsid w:val="00EA01CA"/>
    <w:rsid w:val="00EA3AA7"/>
    <w:rsid w:val="00EB1213"/>
    <w:rsid w:val="00EB3A66"/>
    <w:rsid w:val="00EB51B1"/>
    <w:rsid w:val="00EB5281"/>
    <w:rsid w:val="00EB6DBC"/>
    <w:rsid w:val="00EB7C54"/>
    <w:rsid w:val="00EE466A"/>
    <w:rsid w:val="00EF0DCC"/>
    <w:rsid w:val="00F00775"/>
    <w:rsid w:val="00F37DA2"/>
    <w:rsid w:val="00F42376"/>
    <w:rsid w:val="00F615C0"/>
    <w:rsid w:val="00F65DDD"/>
    <w:rsid w:val="00F76EF4"/>
    <w:rsid w:val="00F92A34"/>
    <w:rsid w:val="00FA1E45"/>
    <w:rsid w:val="00FC3ECA"/>
    <w:rsid w:val="00FD09F3"/>
    <w:rsid w:val="00FD47F2"/>
    <w:rsid w:val="00FD49B7"/>
    <w:rsid w:val="00FE0A1B"/>
    <w:rsid w:val="00FF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774368D2"/>
  <w15:chartTrackingRefBased/>
  <w15:docId w15:val="{D10D52AA-5840-4688-A7B6-01A30D8E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BC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BC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57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6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57A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Sutee Lamlikitkarn</dc:creator>
  <cp:keywords/>
  <dc:description/>
  <cp:lastModifiedBy>Naratip Chanchai</cp:lastModifiedBy>
  <cp:revision>20</cp:revision>
  <dcterms:created xsi:type="dcterms:W3CDTF">2025-02-10T07:25:00Z</dcterms:created>
  <dcterms:modified xsi:type="dcterms:W3CDTF">2025-05-15T06:55:00Z</dcterms:modified>
</cp:coreProperties>
</file>