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D5A27"/>
          <w:sz w:val="96"/>
        </w:rPr>
        <w:t>INGABE</w:t>
      </w:r>
    </w:p>
    <w:p>
      <w:pPr>
        <w:jc w:val="center"/>
      </w:pPr>
      <w:r>
        <w:rPr>
          <w:color w:val="3A7D44"/>
          <w:sz w:val="56"/>
        </w:rPr>
        <w:t>Training Manual</w:t>
      </w:r>
    </w:p>
    <w:p/>
    <w:p>
      <w:pPr>
        <w:jc w:val="center"/>
      </w:pPr>
      <w:r>
        <w:rPr>
          <w:color w:val="333333"/>
          <w:sz w:val="28"/>
        </w:rPr>
        <w:t>A Complete Guide for Farmers, Agronomists,</w:t>
        <w:br/>
        <w:t>NGOs, and Agricultural Professionals</w:t>
      </w:r>
    </w:p>
    <w:p/>
    <w:p/>
    <w:p/>
    <w:p/>
    <w:p>
      <w:pPr>
        <w:jc w:val="center"/>
      </w:pPr>
      <w:r>
        <w:rPr>
          <w:color w:val="3A7D44"/>
          <w:sz w:val="22"/>
        </w:rPr>
        <w:t>Developed by NozaLabs</w:t>
        <w:br/>
        <w:t>https://gis.nozalabs.rw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Heading1"/>
      </w:pPr>
      <w:r>
        <w:t>What is Ingabe?</w:t>
      </w:r>
    </w:p>
    <w:p>
      <w:r>
        <w:t>Ingabe is a web-based Geographic Information System (GIS) designed for agricultural monitoring and land management in East Africa. It runs in your web browser — no software installation required.</w:t>
      </w:r>
    </w:p>
    <w:p>
      <w:r/>
      <w:r>
        <w:rPr>
          <w:b/>
        </w:rPr>
        <w:t>What Ingabe helps you do:</w:t>
      </w:r>
      <w:r/>
    </w:p>
    <w:p>
      <w:pPr>
        <w:pStyle w:val="ListBullet"/>
      </w:pPr>
      <w:r>
        <w:t>Upload and visualize farm boundaries, field maps, and spatial data on interactive maps</w:t>
      </w:r>
    </w:p>
    <w:p>
      <w:pPr>
        <w:pStyle w:val="ListBullet"/>
      </w:pPr>
      <w:r>
        <w:t>Monitor crop health using satellite imagery (NDVI, EVI, and other vegetation indices)</w:t>
      </w:r>
    </w:p>
    <w:p>
      <w:pPr>
        <w:pStyle w:val="ListBullet"/>
      </w:pPr>
      <w:r>
        <w:t>Analyze soil properties (pH, nitrogen, phosphorus, organic carbon, and 18 more nutrients)</w:t>
      </w:r>
    </w:p>
    <w:p>
      <w:pPr>
        <w:pStyle w:val="ListBullet"/>
      </w:pPr>
      <w:r>
        <w:t>Track weather patterns (temperature, rainfall, solar radiation)</w:t>
      </w:r>
    </w:p>
    <w:p>
      <w:pPr>
        <w:pStyle w:val="ListBullet"/>
      </w:pPr>
      <w:r>
        <w:t>Forecast crop yields using the DSSAT crop simulation model</w:t>
      </w:r>
    </w:p>
    <w:p>
      <w:pPr>
        <w:pStyle w:val="ListBullet"/>
      </w:pPr>
      <w:r>
        <w:t>Monitor greenhouse gas emissions from agricultural activities</w:t>
      </w:r>
    </w:p>
    <w:p>
      <w:pPr>
        <w:pStyle w:val="ListBullet"/>
      </w:pPr>
      <w:r>
        <w:t>Classify land cover (cropland, forest, built-up areas, rangeland)</w:t>
      </w:r>
    </w:p>
    <w:p>
      <w:pPr>
        <w:pStyle w:val="ListBullet"/>
      </w:pPr>
      <w:r>
        <w:t>Run spatial analysis tools (buffer zones, intersections, zonal statistics, and 30+ more)</w:t>
      </w:r>
    </w:p>
    <w:p>
      <w:pPr>
        <w:pStyle w:val="ListBullet"/>
      </w:pPr>
      <w:r>
        <w:t xml:space="preserve">Chat with </w:t>
      </w:r>
      <w:r>
        <w:rPr>
          <w:b/>
        </w:rPr>
        <w:t>Sage</w:t>
      </w:r>
      <w:r>
        <w:t>, an AI assistant that executes GIS operations via natural language</w:t>
      </w:r>
    </w:p>
    <w:p>
      <w:r/>
      <w:r>
        <w:rPr>
          <w:b/>
        </w:rPr>
        <w:t>Who is Ingabe for?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User</w:t>
            </w:r>
          </w:p>
        </w:tc>
        <w:tc>
          <w:tcPr>
            <w:tcW w:type="dxa" w:w="4536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How Ingabe Helps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Farmers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Monitor crop health, check soil and weather data for your fields</w:t>
            </w:r>
          </w:p>
        </w:tc>
      </w:tr>
      <w:tr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Agronomists</w:t>
            </w:r>
          </w:p>
        </w:tc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Analyze vegetation indices, forecast yields, generate field reports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NGOs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Map project areas, track land use change, create visual reports</w:t>
            </w:r>
          </w:p>
        </w:tc>
      </w:tr>
      <w:tr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Researchers</w:t>
            </w:r>
          </w:p>
        </w:tc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Access multi-source geospatial data, run spatial analysis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Government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District-level agricultural monitoring, food security dashboards</w:t>
            </w:r>
          </w:p>
        </w:tc>
      </w:tr>
    </w:tbl>
    <w:p/>
    <w:p>
      <w:r/>
      <w:r>
        <w:rPr>
          <w:b/>
        </w:rPr>
        <w:t>Access Ingabe at:</w:t>
      </w:r>
      <w:r>
        <w:t xml:space="preserve"> </w:t>
      </w:r>
      <w:r>
        <w:rPr>
          <w:color w:val="1B5E20"/>
          <w:u w:val="single"/>
        </w:rPr>
        <w:t>https://gis.nozalabs.rw</w:t>
      </w:r>
      <w:r/>
    </w:p>
    <w:p>
      <w:pPr>
        <w:pStyle w:val="Heading1"/>
      </w:pPr>
      <w:r>
        <w:t>Getting Started</w:t>
      </w:r>
    </w:p>
    <w:p>
      <w:pPr>
        <w:pStyle w:val="Heading2"/>
      </w:pPr>
      <w:r>
        <w:t>Creating an Account</w:t>
      </w:r>
    </w:p>
    <w:p>
      <w:pPr>
        <w:pStyle w:val="ListNumber"/>
      </w:pPr>
      <w:r>
        <w:t>Open your web browser and navigate to [https://gis.nozalabs.rw](https://gis.nozalabs.rw)</w:t>
      </w:r>
    </w:p>
    <w:p>
      <w:pPr>
        <w:pStyle w:val="ListNumber"/>
      </w:pPr>
      <w:r>
        <w:t xml:space="preserve">Click </w:t>
      </w:r>
      <w:r>
        <w:rPr>
          <w:b/>
        </w:rPr>
        <w:t>Sign Up</w:t>
      </w:r>
      <w:r>
        <w:t xml:space="preserve"> and create your account</w:t>
      </w:r>
    </w:p>
    <w:p>
      <w:pPr>
        <w:pStyle w:val="ListNumber"/>
      </w:pPr>
      <w:r>
        <w:t xml:space="preserve">Once logged in, you will see the </w:t>
      </w:r>
      <w:r>
        <w:rPr>
          <w:b/>
        </w:rPr>
        <w:t>Home Screen</w:t>
      </w:r>
      <w:r>
        <w:t xml:space="preserve"> with your projects</w:t>
      </w:r>
    </w:p>
    <w:p>
      <w:pPr>
        <w:pStyle w:val="Heading2"/>
      </w:pPr>
      <w:r>
        <w:t>System Requirements</w:t>
      </w:r>
    </w:p>
    <w:p>
      <w:pPr>
        <w:pStyle w:val="ListBullet"/>
      </w:pPr>
      <w:r>
        <w:t>A modern web browser (Chrome, Firefox, Edge, or Safari)</w:t>
      </w:r>
    </w:p>
    <w:p>
      <w:pPr>
        <w:pStyle w:val="ListBullet"/>
      </w:pPr>
      <w:r>
        <w:t>Internet connection</w:t>
      </w:r>
    </w:p>
    <w:p>
      <w:pPr>
        <w:pStyle w:val="ListBullet"/>
      </w:pPr>
      <w:r>
        <w:t>No special software or plugins needed</w:t>
      </w:r>
    </w:p>
    <w:p>
      <w:pPr>
        <w:pStyle w:val="Heading1"/>
      </w:pPr>
      <w:r>
        <w:t>The Home Screen — Your Projects</w:t>
      </w:r>
    </w:p>
    <w:p>
      <w:r>
        <w:t xml:space="preserve">When you log in, you see </w:t>
      </w:r>
      <w:r>
        <w:rPr>
          <w:b/>
        </w:rPr>
        <w:t>"Your Maps"</w:t>
      </w:r>
      <w:r>
        <w:t xml:space="preserve"> — a grid of all your projects.</w:t>
      </w:r>
    </w:p>
    <w:p>
      <w:pPr>
        <w:pStyle w:val="Heading2"/>
      </w:pPr>
      <w:r>
        <w:t>What You See</w:t>
      </w:r>
    </w:p>
    <w:p>
      <w:pPr>
        <w:pStyle w:val="ListBullet"/>
      </w:pPr>
      <w:r/>
      <w:r>
        <w:rPr>
          <w:b/>
        </w:rPr>
        <w:t>Project Cards</w:t>
      </w:r>
      <w:r>
        <w:t xml:space="preserve"> — Each card shows a map thumbnail, the project name, and when it was last edited (e.g., "2 hours ago")</w:t>
      </w:r>
    </w:p>
    <w:p>
      <w:pPr>
        <w:pStyle w:val="ListBullet"/>
      </w:pPr>
      <w:r/>
      <w:r>
        <w:rPr>
          <w:b/>
        </w:rPr>
        <w:t>"+ New Map"</w:t>
      </w:r>
      <w:r>
        <w:t xml:space="preserve"> button (top right, green) — Creates a new blank map project</w:t>
      </w:r>
    </w:p>
    <w:p>
      <w:pPr>
        <w:pStyle w:val="ListBullet"/>
      </w:pPr>
      <w:r/>
      <w:r>
        <w:rPr>
          <w:b/>
        </w:rPr>
        <w:t>"Show recently deleted"</w:t>
      </w:r>
      <w:r>
        <w:t xml:space="preserve"> checkbox — Reveals any projects you soft-deleted</w:t>
      </w:r>
    </w:p>
    <w:p>
      <w:pPr>
        <w:pStyle w:val="Heading2"/>
      </w:pPr>
      <w:r>
        <w:t>Managing Projects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536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How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Create a new project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Click the green **"+ New Map"** button</w:t>
            </w:r>
          </w:p>
        </w:tc>
      </w:tr>
      <w:tr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Open a project</w:t>
            </w:r>
          </w:p>
        </w:tc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Click on its card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Rename a project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Open the project, then click the title text at the top of the layer panel</w:t>
            </w:r>
          </w:p>
        </w:tc>
      </w:tr>
      <w:tr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Delete a project</w:t>
            </w:r>
          </w:p>
        </w:tc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Hover over a card and click the trash icon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Recover a deleted project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Check "Show recently deleted" to see and restore it</w:t>
            </w:r>
          </w:p>
        </w:tc>
      </w:tr>
    </w:tbl>
    <w:p/>
    <w:p>
      <w:pPr>
        <w:pStyle w:val="Heading1"/>
      </w:pPr>
      <w:r>
        <w:t>The Map Workspace</w:t>
      </w:r>
    </w:p>
    <w:p>
      <w:r>
        <w:t xml:space="preserve">When you open a project, you enter the </w:t>
      </w:r>
      <w:r>
        <w:rPr>
          <w:b/>
        </w:rPr>
        <w:t>Map Workspace</w:t>
      </w:r>
      <w:r>
        <w:t xml:space="preserve"> — the main working area of Ingabe.</w:t>
      </w:r>
    </w:p>
    <w:p>
      <w:pPr>
        <w:pStyle w:val="Heading2"/>
      </w:pPr>
      <w:r>
        <w:t>Layout Overview</w:t>
      </w:r>
    </w:p>
    <w:p>
      <w:r>
        <w:t>The workspace has four main areas:</w:t>
      </w:r>
    </w:p>
    <w:p>
      <w:pPr>
        <w:ind w:left="567"/>
      </w:pPr>
      <w:r>
        <w:rPr>
          <w:rFonts w:ascii="Consolas" w:hAnsi="Consolas"/>
          <w:color w:val="2E7D32"/>
          <w:sz w:val="18"/>
        </w:rPr>
        <w:t>+------------------------------------------------------------------+</w:t>
        <w:br/>
        <w:t>|  [Sidebar]  |  Layer Panel  |      Map View      |  Chat Panel   |</w:t>
        <w:br/>
        <w:t>|             |               |                     |  (Sage AI)    |</w:t>
        <w:br/>
        <w:t>|  Home       |  Map Title    |                     |               |</w:t>
        <w:br/>
        <w:t>|  Projects   |  Layer List   |    Interactive      | Previous chats|</w:t>
        <w:br/>
        <w:t>|             |  Zoom / Add   |    Globe Map        |               |</w:t>
        <w:br/>
        <w:t>|             |               |                     | Chat input    |</w:t>
        <w:br/>
        <w:t>+------------------------------------------------------------------+</w:t>
      </w:r>
    </w:p>
    <w:p>
      <w:pPr>
        <w:pStyle w:val="Heading2"/>
      </w:pPr>
      <w:r>
        <w:t>Left Sidebar (collapsed by default)</w:t>
      </w:r>
    </w:p>
    <w:p>
      <w:pPr>
        <w:pStyle w:val="ListBullet"/>
      </w:pPr>
      <w:r/>
      <w:r>
        <w:rPr>
          <w:b/>
        </w:rPr>
        <w:t>Ingabe logo</w:t>
      </w:r>
      <w:r>
        <w:t xml:space="preserve"> — Click to expand the sidebar</w:t>
      </w:r>
    </w:p>
    <w:p>
      <w:pPr>
        <w:pStyle w:val="ListBullet"/>
      </w:pPr>
      <w:r/>
      <w:r>
        <w:rPr>
          <w:b/>
        </w:rPr>
        <w:t>Home icon</w:t>
      </w:r>
      <w:r>
        <w:t xml:space="preserve"> — Return to the projects list</w:t>
      </w:r>
    </w:p>
    <w:p>
      <w:pPr>
        <w:pStyle w:val="ListBullet"/>
      </w:pPr>
      <w:r/>
      <w:r>
        <w:rPr>
          <w:b/>
        </w:rPr>
        <w:t>Project list</w:t>
      </w:r>
      <w:r>
        <w:t xml:space="preserve"> — Switch between your projects</w:t>
      </w:r>
    </w:p>
    <w:p>
      <w:pPr>
        <w:pStyle w:val="ListBullet"/>
      </w:pPr>
      <w:r>
        <w:t>Click the logo again to collapse the sidebar</w:t>
      </w:r>
    </w:p>
    <w:p>
      <w:pPr>
        <w:pStyle w:val="Heading2"/>
      </w:pPr>
      <w:r>
        <w:t>Layer Panel (left side of map)</w:t>
      </w:r>
    </w:p>
    <w:p>
      <w:pPr>
        <w:pStyle w:val="ListBullet"/>
      </w:pPr>
      <w:r/>
      <w:r>
        <w:rPr>
          <w:b/>
        </w:rPr>
        <w:t>Map Title</w:t>
      </w:r>
      <w:r>
        <w:t xml:space="preserve"> — Editable text field. Click to rename your map</w:t>
      </w:r>
    </w:p>
    <w:p>
      <w:pPr>
        <w:pStyle w:val="ListBullet"/>
      </w:pPr>
      <w:r/>
      <w:r>
        <w:rPr>
          <w:b/>
        </w:rPr>
        <w:t>Share icon</w:t>
      </w:r>
      <w:r>
        <w:t xml:space="preserve"> — Opens sharing options</w:t>
      </w:r>
    </w:p>
    <w:p>
      <w:pPr>
        <w:pStyle w:val="ListBullet"/>
      </w:pPr>
      <w:r/>
      <w:r>
        <w:rPr>
          <w:b/>
        </w:rPr>
        <w:t>Layer List</w:t>
      </w:r>
      <w:r>
        <w:t xml:space="preserve"> — Shows all layers on your map. "No layers to display." when empty</w:t>
      </w:r>
    </w:p>
    <w:p>
      <w:pPr>
        <w:pStyle w:val="ListBullet"/>
      </w:pPr>
      <w:r/>
      <w:r>
        <w:rPr>
          <w:b/>
        </w:rPr>
        <w:t>Zoom controls</w:t>
      </w:r>
      <w:r>
        <w:t xml:space="preserve"> — Navigate between layers with Previous/Next arrows</w:t>
      </w:r>
    </w:p>
    <w:p>
      <w:pPr>
        <w:pStyle w:val="ListBullet"/>
      </w:pPr>
      <w:r/>
      <w:r>
        <w:rPr>
          <w:b/>
        </w:rPr>
        <w:t>"+" button</w:t>
      </w:r>
      <w:r>
        <w:t xml:space="preserve"> — Opens the menu to add data (see [Section 5](#5-adding-data-to-your-map))</w:t>
      </w:r>
    </w:p>
    <w:p>
      <w:pPr>
        <w:pStyle w:val="ListBullet"/>
      </w:pPr>
      <w:r/>
      <w:r>
        <w:rPr>
          <w:b/>
        </w:rPr>
        <w:t>Database icon</w:t>
      </w:r>
      <w:r>
        <w:t xml:space="preserve"> — Connect to a PostGIS database</w:t>
      </w:r>
    </w:p>
    <w:p>
      <w:pPr>
        <w:pStyle w:val="Heading2"/>
      </w:pPr>
      <w:r>
        <w:t>Map View (center)</w:t>
      </w:r>
    </w:p>
    <w:p>
      <w:pPr>
        <w:pStyle w:val="ListBullet"/>
      </w:pPr>
      <w:r/>
      <w:r>
        <w:rPr>
          <w:b/>
        </w:rPr>
        <w:t>Interactive globe/map</w:t>
      </w:r>
      <w:r>
        <w:t xml:space="preserve"> — Pan by clicking and dragging. Scroll to zoom</w:t>
      </w:r>
    </w:p>
    <w:p>
      <w:pPr>
        <w:pStyle w:val="ListBullet"/>
      </w:pPr>
      <w:r/>
      <w:r>
        <w:rPr>
          <w:b/>
        </w:rPr>
        <w:t>Zoom buttons</w:t>
      </w:r>
      <w:r>
        <w:t xml:space="preserve"> (+/−) — Top-right corner</w:t>
      </w:r>
    </w:p>
    <w:p>
      <w:pPr>
        <w:pStyle w:val="ListBullet"/>
      </w:pPr>
      <w:r/>
      <w:r>
        <w:rPr>
          <w:b/>
        </w:rPr>
        <w:t>North arrow</w:t>
      </w:r>
      <w:r>
        <w:t xml:space="preserve"> — Click to reset map rotation</w:t>
      </w:r>
    </w:p>
    <w:p>
      <w:pPr>
        <w:pStyle w:val="ListBullet"/>
      </w:pPr>
      <w:r/>
      <w:r>
        <w:rPr>
          <w:b/>
        </w:rPr>
        <w:t>Basemap switcher</w:t>
      </w:r>
      <w:r>
        <w:t xml:space="preserve"> — Bottom-right globe icon. Choose from:</w:t>
      </w:r>
    </w:p>
    <w:p>
      <w:pPr>
        <w:pStyle w:val="ListBullet"/>
      </w:pPr>
      <w:r/>
      <w:r>
        <w:rPr>
          <w:b/>
        </w:rPr>
        <w:t>Satellite</w:t>
      </w:r>
      <w:r>
        <w:t xml:space="preserve"> — High-resolution aerial imagery (Esri/Maxar)</w:t>
      </w:r>
    </w:p>
    <w:p>
      <w:pPr>
        <w:pStyle w:val="ListBullet"/>
      </w:pPr>
      <w:r/>
      <w:r>
        <w:rPr>
          <w:b/>
        </w:rPr>
        <w:t>OpenStreetMap</w:t>
      </w:r>
      <w:r>
        <w:t xml:space="preserve"> — Street-level detail</w:t>
      </w:r>
    </w:p>
    <w:p>
      <w:pPr>
        <w:pStyle w:val="ListBullet"/>
      </w:pPr>
      <w:r/>
      <w:r>
        <w:rPr>
          <w:b/>
        </w:rPr>
        <w:t>OpenFreeMap</w:t>
      </w:r>
      <w:r>
        <w:t xml:space="preserve"> — Clean, modern map style</w:t>
      </w:r>
    </w:p>
    <w:p>
      <w:pPr>
        <w:pStyle w:val="ListBullet"/>
      </w:pPr>
      <w:r/>
      <w:r>
        <w:rPr>
          <w:b/>
        </w:rPr>
        <w:t>Topographic</w:t>
      </w:r>
      <w:r>
        <w:t xml:space="preserve"> — Shows terrain and elevation contours</w:t>
      </w:r>
    </w:p>
    <w:p>
      <w:pPr>
        <w:pStyle w:val="ListBullet"/>
      </w:pPr>
      <w:r/>
      <w:r>
        <w:rPr>
          <w:b/>
        </w:rPr>
        <w:t>Dark Matter</w:t>
      </w:r>
      <w:r>
        <w:t xml:space="preserve"> — Dark background for data overlay</w:t>
      </w:r>
    </w:p>
    <w:p>
      <w:pPr>
        <w:pStyle w:val="ListBullet"/>
      </w:pPr>
      <w:r/>
      <w:r>
        <w:rPr>
          <w:b/>
        </w:rPr>
        <w:t>Voyager</w:t>
      </w:r>
      <w:r>
        <w:t xml:space="preserve"> — Balanced between detail and clarity</w:t>
      </w:r>
    </w:p>
    <w:p>
      <w:pPr>
        <w:pStyle w:val="ListBullet"/>
      </w:pPr>
      <w:r/>
      <w:r>
        <w:rPr>
          <w:b/>
        </w:rPr>
        <w:t>Scale bar</w:t>
      </w:r>
      <w:r>
        <w:t xml:space="preserve"> — Shows current map scale (e.g., "1000 km")</w:t>
      </w:r>
    </w:p>
    <w:p>
      <w:pPr>
        <w:pStyle w:val="ListBullet"/>
      </w:pPr>
      <w:r/>
      <w:r>
        <w:rPr>
          <w:b/>
        </w:rPr>
        <w:t>Attribution</w:t>
      </w:r>
      <w:r>
        <w:t xml:space="preserve"> — Map data credits</w:t>
      </w:r>
    </w:p>
    <w:p>
      <w:pPr>
        <w:pStyle w:val="Heading2"/>
      </w:pPr>
      <w:r>
        <w:t>Chat Panel (right side — "Sage")</w:t>
      </w:r>
    </w:p>
    <w:p>
      <w:pPr>
        <w:pStyle w:val="ListBullet"/>
      </w:pPr>
      <w:r/>
      <w:r>
        <w:rPr>
          <w:b/>
        </w:rPr>
        <w:t>Previous chats</w:t>
      </w:r>
      <w:r>
        <w:t xml:space="preserve"> — Dropdown to view conversation history</w:t>
      </w:r>
    </w:p>
    <w:p>
      <w:pPr>
        <w:pStyle w:val="ListBullet"/>
      </w:pPr>
      <w:r/>
      <w:r>
        <w:rPr>
          <w:b/>
        </w:rPr>
        <w:t>Search icon</w:t>
      </w:r>
      <w:r>
        <w:t xml:space="preserve"> — Search through past conversations</w:t>
      </w:r>
    </w:p>
    <w:p>
      <w:pPr>
        <w:pStyle w:val="ListBullet"/>
      </w:pPr>
      <w:r/>
      <w:r>
        <w:rPr>
          <w:b/>
        </w:rPr>
        <w:t>Chat messages</w:t>
      </w:r>
      <w:r>
        <w:t xml:space="preserve"> — Shows your conversation with Sage</w:t>
      </w:r>
    </w:p>
    <w:p>
      <w:pPr>
        <w:pStyle w:val="ListBullet"/>
      </w:pPr>
      <w:r/>
      <w:r>
        <w:rPr>
          <w:b/>
        </w:rPr>
        <w:t>Chat input</w:t>
      </w:r>
      <w:r>
        <w:t xml:space="preserve"> — "Type in for Sage to do something..." — Ask Sage to perform GIS tasks</w:t>
      </w:r>
    </w:p>
    <w:p>
      <w:pPr>
        <w:pStyle w:val="Heading1"/>
      </w:pPr>
      <w:r>
        <w:t>Adding Data to Your Map</w:t>
      </w:r>
    </w:p>
    <w:p>
      <w:r>
        <w:t xml:space="preserve">Click the </w:t>
      </w:r>
      <w:r>
        <w:rPr>
          <w:b/>
        </w:rPr>
        <w:t>"+"</w:t>
      </w:r>
      <w:r>
        <w:t xml:space="preserve"> button in the Layer Panel to see your options:</w:t>
      </w:r>
    </w:p>
    <w:p>
      <w:pPr>
        <w:pStyle w:val="Heading2"/>
      </w:pPr>
      <w:r>
        <w:t>Upload File</w:t>
      </w:r>
    </w:p>
    <w:p>
      <w:r>
        <w:t>Upload data directly from your computer. Supported formats: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2268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Extension</w:t>
            </w:r>
          </w:p>
        </w:tc>
        <w:tc>
          <w:tcPr>
            <w:tcW w:type="dxa" w:w="2268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268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Common Use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GeoJSON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`.geojson`, `.json`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Vector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Web maps, field boundaries</w:t>
            </w:r>
          </w:p>
        </w:tc>
      </w:tr>
      <w:tr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Shapefile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`.zip` (zipped)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Vector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Traditional GIS data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GeoPackage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`.gpkg`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Vector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Modern GIS data</w:t>
            </w:r>
          </w:p>
        </w:tc>
      </w:tr>
      <w:tr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KML/KMZ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`.kml`, `.kmz`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Vector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Google Earth data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FlatGeoBuf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`.fgb`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Vector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Fast streaming vector</w:t>
            </w:r>
          </w:p>
        </w:tc>
      </w:tr>
      <w:tr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CSV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`.csv`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Tabular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Spreadsheets with coordinates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GeoTIFF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`.tif`, `.tiff`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Raster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Satellite imagery, DEMs</w:t>
            </w:r>
          </w:p>
        </w:tc>
      </w:tr>
      <w:tr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LAZ/LAS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`.laz`, `.las`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Point Cloud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3D terrain surveys</w:t>
            </w:r>
          </w:p>
        </w:tc>
      </w:tr>
    </w:tbl>
    <w:p/>
    <w:p>
      <w:r/>
      <w:r>
        <w:rPr>
          <w:b/>
        </w:rPr>
        <w:t>How to upload:</w:t>
      </w:r>
      <w:r/>
    </w:p>
    <w:p>
      <w:pPr>
        <w:pStyle w:val="ListNumber"/>
      </w:pPr>
      <w:r>
        <w:t xml:space="preserve">Click the </w:t>
      </w:r>
      <w:r>
        <w:rPr>
          <w:b/>
        </w:rPr>
        <w:t>"+"</w:t>
      </w:r>
      <w:r>
        <w:t xml:space="preserve"> button</w:t>
      </w:r>
    </w:p>
    <w:p>
      <w:pPr>
        <w:pStyle w:val="ListNumber"/>
      </w:pPr>
      <w:r>
        <w:t xml:space="preserve">Select </w:t>
      </w:r>
      <w:r>
        <w:rPr>
          <w:b/>
        </w:rPr>
        <w:t>"Upload file"</w:t>
      </w:r>
      <w:r/>
    </w:p>
    <w:p>
      <w:pPr>
        <w:pStyle w:val="ListNumber"/>
      </w:pPr>
      <w:r>
        <w:t>Choose a file from your computer (or drag and drop onto the map area)</w:t>
      </w:r>
    </w:p>
    <w:p>
      <w:pPr>
        <w:pStyle w:val="ListNumber"/>
      </w:pPr>
      <w:r>
        <w:t>Ingabe processes the file and adds it as a layer</w:t>
      </w:r>
    </w:p>
    <w:p>
      <w:pPr>
        <w:pStyle w:val="Heading2"/>
      </w:pPr>
      <w:r>
        <w:t>Add Remote URL</w:t>
      </w:r>
    </w:p>
    <w:p>
      <w:r>
        <w:t>Add data from a web link (e.g., a GeoJSON or GeoTIFF hosted online):</w:t>
      </w:r>
    </w:p>
    <w:p>
      <w:pPr>
        <w:pStyle w:val="ListNumber"/>
      </w:pPr>
      <w:r>
        <w:t xml:space="preserve">Click </w:t>
      </w:r>
      <w:r>
        <w:rPr>
          <w:b/>
        </w:rPr>
        <w:t>"+"</w:t>
      </w:r>
      <w:r>
        <w:t xml:space="preserve"> &gt; </w:t>
      </w:r>
      <w:r>
        <w:rPr>
          <w:b/>
        </w:rPr>
        <w:t>"Add remote URL"</w:t>
      </w:r>
      <w:r/>
    </w:p>
    <w:p>
      <w:pPr>
        <w:pStyle w:val="ListNumber"/>
      </w:pPr>
      <w:r>
        <w:t>Paste the URL</w:t>
      </w:r>
    </w:p>
    <w:p>
      <w:pPr>
        <w:pStyle w:val="ListNumber"/>
      </w:pPr>
      <w:r>
        <w:t>Ingabe downloads and adds the data</w:t>
      </w:r>
    </w:p>
    <w:p>
      <w:pPr>
        <w:pStyle w:val="Heading2"/>
      </w:pPr>
      <w:r>
        <w:t>Connect to WFS</w:t>
      </w:r>
    </w:p>
    <w:p>
      <w:r>
        <w:t>Connect to a Web Feature Service for live spatial data:</w:t>
      </w:r>
    </w:p>
    <w:p>
      <w:pPr>
        <w:pStyle w:val="ListNumber"/>
      </w:pPr>
      <w:r>
        <w:t xml:space="preserve">Click </w:t>
      </w:r>
      <w:r>
        <w:rPr>
          <w:b/>
        </w:rPr>
        <w:t>"+"</w:t>
      </w:r>
      <w:r>
        <w:t xml:space="preserve"> &gt; </w:t>
      </w:r>
      <w:r>
        <w:rPr>
          <w:b/>
        </w:rPr>
        <w:t>"Connect to WFS"</w:t>
      </w:r>
      <w:r/>
    </w:p>
    <w:p>
      <w:pPr>
        <w:pStyle w:val="ListNumber"/>
      </w:pPr>
      <w:r>
        <w:t>Enter the WFS server URL</w:t>
      </w:r>
    </w:p>
    <w:p>
      <w:pPr>
        <w:pStyle w:val="ListNumber"/>
      </w:pPr>
      <w:r>
        <w:t>Browse and select available layers</w:t>
      </w:r>
    </w:p>
    <w:p>
      <w:pPr>
        <w:pStyle w:val="Heading2"/>
      </w:pPr>
      <w:r>
        <w:t>Google Sheets</w:t>
      </w:r>
    </w:p>
    <w:p>
      <w:r>
        <w:t>Import data from a shared Google Sheets spreadsheet:</w:t>
      </w:r>
    </w:p>
    <w:p>
      <w:pPr>
        <w:pStyle w:val="ListNumber"/>
      </w:pPr>
      <w:r>
        <w:t xml:space="preserve">Click </w:t>
      </w:r>
      <w:r>
        <w:rPr>
          <w:b/>
        </w:rPr>
        <w:t>"+"</w:t>
      </w:r>
      <w:r>
        <w:t xml:space="preserve"> &gt; </w:t>
      </w:r>
      <w:r>
        <w:rPr>
          <w:b/>
        </w:rPr>
        <w:t>"Google Sheets"</w:t>
      </w:r>
      <w:r/>
    </w:p>
    <w:p>
      <w:pPr>
        <w:pStyle w:val="ListNumber"/>
      </w:pPr>
      <w:r>
        <w:t>Paste the Google Sheets URL</w:t>
      </w:r>
    </w:p>
    <w:p>
      <w:pPr>
        <w:pStyle w:val="ListNumber"/>
      </w:pPr>
      <w:r>
        <w:t>Ingabe converts it to a spatial layer (requires latitude/longitude columns)</w:t>
      </w:r>
    </w:p>
    <w:p>
      <w:pPr>
        <w:pStyle w:val="Heading2"/>
      </w:pPr>
      <w:r>
        <w:t>ESRI Feature Service</w:t>
      </w:r>
    </w:p>
    <w:p>
      <w:r>
        <w:t>Connect to ArcGIS Online or ArcGIS Server services:</w:t>
      </w:r>
    </w:p>
    <w:p>
      <w:pPr>
        <w:pStyle w:val="ListNumber"/>
      </w:pPr>
      <w:r>
        <w:t xml:space="preserve">Click </w:t>
      </w:r>
      <w:r>
        <w:rPr>
          <w:b/>
        </w:rPr>
        <w:t>"+"</w:t>
      </w:r>
      <w:r>
        <w:t xml:space="preserve"> &gt; </w:t>
      </w:r>
      <w:r>
        <w:rPr>
          <w:b/>
        </w:rPr>
        <w:t>"ESRI Feature Service"</w:t>
      </w:r>
      <w:r/>
    </w:p>
    <w:p>
      <w:pPr>
        <w:pStyle w:val="ListNumber"/>
      </w:pPr>
      <w:r>
        <w:t>Enter the ESRI service URL</w:t>
      </w:r>
    </w:p>
    <w:p>
      <w:pPr>
        <w:pStyle w:val="ListNumber"/>
      </w:pPr>
      <w:r>
        <w:t>Select the layers to add</w:t>
      </w:r>
    </w:p>
    <w:p>
      <w:pPr>
        <w:pStyle w:val="Heading2"/>
      </w:pPr>
      <w:r>
        <w:t>PostGIS Database</w:t>
      </w:r>
    </w:p>
    <w:p>
      <w:r>
        <w:t>Connect to an external PostgreSQL/PostGIS database:</w:t>
      </w:r>
    </w:p>
    <w:p>
      <w:pPr>
        <w:pStyle w:val="ListNumber"/>
      </w:pPr>
      <w:r>
        <w:t xml:space="preserve">Click the </w:t>
      </w:r>
      <w:r>
        <w:rPr>
          <w:b/>
        </w:rPr>
        <w:t>database icon</w:t>
      </w:r>
      <w:r>
        <w:t xml:space="preserve"> in the Layer Panel</w:t>
      </w:r>
    </w:p>
    <w:p>
      <w:pPr>
        <w:pStyle w:val="ListNumber"/>
      </w:pPr>
      <w:r>
        <w:t>Enter connection details:</w:t>
      </w:r>
    </w:p>
    <w:p>
      <w:pPr>
        <w:pStyle w:val="ListBullet"/>
      </w:pPr>
      <w:r/>
      <w:r>
        <w:rPr>
          <w:b/>
        </w:rPr>
        <w:t>URI</w:t>
      </w:r>
      <w:r>
        <w:t xml:space="preserve"> format: </w:t>
      </w:r>
      <w:r>
        <w:rPr>
          <w:rFonts w:ascii="Consolas" w:hAnsi="Consolas"/>
          <w:color w:val="2E7D32"/>
          <w:sz w:val="18"/>
        </w:rPr>
        <w:t>postgresql://user:password@host:port/database</w:t>
      </w:r>
      <w:r/>
    </w:p>
    <w:p>
      <w:pPr>
        <w:pStyle w:val="ListBullet"/>
      </w:pPr>
      <w:r>
        <w:t>Or fill in individual fields: Host, Port, Database, Username, Password</w:t>
      </w:r>
    </w:p>
    <w:p>
      <w:pPr>
        <w:pStyle w:val="ListNumber"/>
      </w:pPr>
      <w:r>
        <w:t>Browse available tables and add them as layers</w:t>
      </w:r>
    </w:p>
    <w:p>
      <w:pPr>
        <w:pStyle w:val="Heading1"/>
      </w:pPr>
      <w:r>
        <w:t>Working with Layers</w:t>
      </w:r>
    </w:p>
    <w:p>
      <w:r>
        <w:t>Once data is on your map, each layer appears in the Layer Panel with its name and controls.</w:t>
      </w:r>
    </w:p>
    <w:p>
      <w:pPr>
        <w:pStyle w:val="Heading2"/>
      </w:pPr>
      <w:r>
        <w:t>Layer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How</w:t>
            </w:r>
          </w:p>
        </w:tc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8"/>
              </w:rPr>
              <w:t>Toggle visibility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Click the eye icon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Show/hide a layer on the map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Adjust opacity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Use the opacity slider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Make a layer more or less transparent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8"/>
              </w:rPr>
              <w:t>Change color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Click the color swatch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Pick a new fill color for vector layers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Zoom to layer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Click "Zoom"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Fit the map to show the entire layer extent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8"/>
              </w:rPr>
              <w:t>View attributes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Click the table icon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Open the attribute table showing all data fields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Rename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Click the layer name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Edit the layer name inline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8"/>
              </w:rPr>
              <w:t>Delete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Click the trash icon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Remove the layer from the map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Reorder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Drag layers up/down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Change the drawing order (top layer draws last)</w:t>
            </w:r>
          </w:p>
        </w:tc>
      </w:tr>
    </w:tbl>
    <w:p/>
    <w:p>
      <w:pPr>
        <w:pStyle w:val="Heading2"/>
      </w:pPr>
      <w:r>
        <w:t>Attribute Table</w:t>
      </w:r>
    </w:p>
    <w:p>
      <w:r>
        <w:t xml:space="preserve">Click the </w:t>
      </w:r>
      <w:r>
        <w:rPr>
          <w:b/>
        </w:rPr>
        <w:t>table icon</w:t>
      </w:r>
      <w:r>
        <w:t xml:space="preserve"> next to a layer to open its attribute table:</w:t>
      </w:r>
    </w:p>
    <w:p>
      <w:pPr>
        <w:pStyle w:val="ListBullet"/>
      </w:pPr>
      <w:r/>
      <w:r>
        <w:rPr>
          <w:b/>
        </w:rPr>
        <w:t>Paginated view</w:t>
      </w:r>
      <w:r>
        <w:t xml:space="preserve"> — Shows 100 features per page</w:t>
      </w:r>
    </w:p>
    <w:p>
      <w:pPr>
        <w:pStyle w:val="ListBullet"/>
      </w:pPr>
      <w:r/>
      <w:r>
        <w:rPr>
          <w:b/>
        </w:rPr>
        <w:t>All columns</w:t>
      </w:r>
      <w:r>
        <w:t xml:space="preserve"> — Displays every attribute field in the data</w:t>
      </w:r>
    </w:p>
    <w:p>
      <w:pPr>
        <w:pStyle w:val="ListBullet"/>
      </w:pPr>
      <w:r/>
      <w:r>
        <w:rPr>
          <w:b/>
        </w:rPr>
        <w:t>Navigation</w:t>
      </w:r>
      <w:r>
        <w:t xml:space="preserve"> — Use Previous/Next to browse through large datasets</w:t>
      </w:r>
    </w:p>
    <w:p>
      <w:pPr>
        <w:pStyle w:val="ListBullet"/>
      </w:pPr>
      <w:r/>
      <w:r>
        <w:rPr>
          <w:b/>
        </w:rPr>
        <w:t>Feature count</w:t>
      </w:r>
      <w:r>
        <w:t xml:space="preserve"> — Shows total number of features (e.g., "Showing 1-100 of 2,456 features")</w:t>
      </w:r>
    </w:p>
    <w:p>
      <w:pPr>
        <w:pStyle w:val="Heading2"/>
      </w:pPr>
      <w:r>
        <w:t>Layer Types</w:t>
      </w:r>
    </w:p>
    <w:p>
      <w:r>
        <w:t>Ingabe automatically detects and handles different data types:</w:t>
      </w:r>
    </w:p>
    <w:p>
      <w:pPr>
        <w:pStyle w:val="ListBullet"/>
      </w:pPr>
      <w:r/>
      <w:r>
        <w:rPr>
          <w:b/>
        </w:rPr>
        <w:t>Vector layers</w:t>
      </w:r>
      <w:r>
        <w:t xml:space="preserve"> (points, lines, polygons) — Drawn as styled features on the map</w:t>
      </w:r>
    </w:p>
    <w:p>
      <w:pPr>
        <w:pStyle w:val="ListBullet"/>
      </w:pPr>
      <w:r/>
      <w:r>
        <w:rPr>
          <w:b/>
        </w:rPr>
        <w:t>Raster layers</w:t>
      </w:r>
      <w:r>
        <w:t xml:space="preserve"> (imagery, GeoTIFF) — Displayed as image tiles</w:t>
      </w:r>
    </w:p>
    <w:p>
      <w:pPr>
        <w:pStyle w:val="ListBullet"/>
      </w:pPr>
      <w:r/>
      <w:r>
        <w:rPr>
          <w:b/>
        </w:rPr>
        <w:t>Point cloud layers</w:t>
      </w:r>
      <w:r>
        <w:t xml:space="preserve"> (LAZ/LAS) — Rendered in 3D perspective view</w:t>
      </w:r>
    </w:p>
    <w:p>
      <w:pPr>
        <w:pStyle w:val="ListBullet"/>
      </w:pPr>
      <w:r/>
      <w:r>
        <w:rPr>
          <w:b/>
        </w:rPr>
        <w:t>PostGIS layers</w:t>
      </w:r>
      <w:r>
        <w:t xml:space="preserve"> — Live data from a connected database</w:t>
      </w:r>
    </w:p>
    <w:p>
      <w:pPr>
        <w:pStyle w:val="Heading1"/>
      </w:pPr>
      <w:r>
        <w:t>Styling and Choropleth Maps</w:t>
      </w:r>
    </w:p>
    <w:p>
      <w:pPr>
        <w:pStyle w:val="Heading2"/>
      </w:pPr>
      <w:r>
        <w:t>Quick Styling</w:t>
      </w:r>
    </w:p>
    <w:p>
      <w:r>
        <w:t>For any vector layer, you can change:</w:t>
      </w:r>
    </w:p>
    <w:p>
      <w:pPr>
        <w:pStyle w:val="ListBullet"/>
      </w:pPr>
      <w:r/>
      <w:r>
        <w:rPr>
          <w:b/>
        </w:rPr>
        <w:t>Fill color</w:t>
      </w:r>
      <w:r>
        <w:t xml:space="preserve"> — Click the color swatch next to the layer name</w:t>
      </w:r>
    </w:p>
    <w:p>
      <w:pPr>
        <w:pStyle w:val="ListBullet"/>
      </w:pPr>
      <w:r/>
      <w:r>
        <w:rPr>
          <w:b/>
        </w:rPr>
        <w:t>Opacity</w:t>
      </w:r>
      <w:r>
        <w:t xml:space="preserve"> — Use the slider to control transparency</w:t>
      </w:r>
    </w:p>
    <w:p>
      <w:pPr>
        <w:pStyle w:val="Heading2"/>
      </w:pPr>
      <w:r>
        <w:t>Choropleth Maps (Color by Value)</w:t>
      </w:r>
    </w:p>
    <w:p>
      <w:r>
        <w:t>A choropleth map colors each feature based on a data value — for example, coloring districts by average NDVI or soil pH.</w:t>
      </w:r>
    </w:p>
    <w:p>
      <w:r/>
      <w:r>
        <w:rPr>
          <w:b/>
        </w:rPr>
        <w:t>How to create a choropleth:</w:t>
      </w:r>
      <w:r/>
    </w:p>
    <w:p>
      <w:pPr>
        <w:pStyle w:val="ListNumber"/>
      </w:pPr>
      <w:r>
        <w:t>Right-click on a layer (or use the layer menu)</w:t>
      </w:r>
    </w:p>
    <w:p>
      <w:pPr>
        <w:pStyle w:val="ListNumber"/>
      </w:pPr>
      <w:r>
        <w:t xml:space="preserve">Select </w:t>
      </w:r>
      <w:r>
        <w:rPr>
          <w:b/>
        </w:rPr>
        <w:t>"Choropleth"</w:t>
      </w:r>
      <w:r/>
    </w:p>
    <w:p>
      <w:pPr>
        <w:pStyle w:val="ListNumber"/>
      </w:pPr>
      <w:r>
        <w:t xml:space="preserve">Choose the </w:t>
      </w:r>
      <w:r>
        <w:rPr>
          <w:b/>
        </w:rPr>
        <w:t>column</w:t>
      </w:r>
      <w:r>
        <w:t xml:space="preserve"> to visualize (e.g., "ndvi_mean", "ph", "yield_forecast_tha")</w:t>
      </w:r>
    </w:p>
    <w:p>
      <w:pPr>
        <w:pStyle w:val="ListNumber"/>
      </w:pPr>
      <w:r>
        <w:t xml:space="preserve">Select a </w:t>
      </w:r>
      <w:r>
        <w:rPr>
          <w:b/>
        </w:rPr>
        <w:t>classification method</w:t>
      </w:r>
      <w:r>
        <w:t>:</w:t>
      </w:r>
    </w:p>
    <w:p>
      <w:pPr>
        <w:pStyle w:val="ListBullet"/>
      </w:pPr>
      <w:r/>
      <w:r>
        <w:rPr>
          <w:b/>
        </w:rPr>
        <w:t>Quantiles</w:t>
      </w:r>
      <w:r>
        <w:t xml:space="preserve"> — Equal number of features in each class</w:t>
      </w:r>
    </w:p>
    <w:p>
      <w:pPr>
        <w:pStyle w:val="ListBullet"/>
      </w:pPr>
      <w:r/>
      <w:r>
        <w:rPr>
          <w:b/>
        </w:rPr>
        <w:t>Jenks (Natural Breaks)</w:t>
      </w:r>
      <w:r>
        <w:t xml:space="preserve"> — Groups by natural data clusters</w:t>
      </w:r>
    </w:p>
    <w:p>
      <w:pPr>
        <w:pStyle w:val="ListNumber"/>
      </w:pPr>
      <w:r>
        <w:t xml:space="preserve">Choose the </w:t>
      </w:r>
      <w:r>
        <w:rPr>
          <w:b/>
        </w:rPr>
        <w:t>number of classes</w:t>
      </w:r>
      <w:r>
        <w:t xml:space="preserve"> (e.g., 5)</w:t>
      </w:r>
    </w:p>
    <w:p>
      <w:pPr>
        <w:pStyle w:val="ListNumber"/>
      </w:pPr>
      <w:r>
        <w:t xml:space="preserve">Select a </w:t>
      </w:r>
      <w:r>
        <w:rPr>
          <w:b/>
        </w:rPr>
        <w:t>color palette</w:t>
      </w:r>
      <w:r>
        <w:t>:</w:t>
      </w:r>
    </w:p>
    <w:p>
      <w:pPr>
        <w:pStyle w:val="ListBullet"/>
      </w:pPr>
      <w:r>
        <w:t>Sequential: Blues, Reds, Greens, Oranges, Purples</w:t>
      </w:r>
    </w:p>
    <w:p>
      <w:pPr>
        <w:pStyle w:val="ListBullet"/>
      </w:pPr>
      <w:r>
        <w:t>Diverging: Red-Yellow-Green, Red-Blue</w:t>
      </w:r>
    </w:p>
    <w:p>
      <w:pPr>
        <w:pStyle w:val="ListBullet"/>
      </w:pPr>
      <w:r>
        <w:t>Perceptual: Viridis, Plasma</w:t>
      </w:r>
    </w:p>
    <w:p>
      <w:pPr>
        <w:pStyle w:val="ListNumber"/>
      </w:pPr>
      <w:r>
        <w:t xml:space="preserve">Click </w:t>
      </w:r>
      <w:r>
        <w:rPr>
          <w:b/>
        </w:rPr>
        <w:t>Apply</w:t>
      </w:r>
      <w:r>
        <w:t xml:space="preserve"> — The map updates instantly</w:t>
      </w:r>
    </w:p>
    <w:p>
      <w:r/>
      <w:r>
        <w:rPr>
          <w:b/>
        </w:rPr>
        <w:t>Enriching data for choropleths:</w:t>
      </w:r>
      <w:r/>
    </w:p>
    <w:p>
      <w:r>
        <w:t xml:space="preserve">If your layer doesn't have the data column you want to visualize, you can </w:t>
      </w:r>
      <w:r>
        <w:rPr>
          <w:b/>
        </w:rPr>
        <w:t>enrich</w:t>
      </w:r>
      <w:r>
        <w:t xml:space="preserve"> it first. In the Choropleth dialog, click </w:t>
      </w:r>
      <w:r>
        <w:rPr>
          <w:b/>
        </w:rPr>
        <w:t>"Compute"</w:t>
      </w:r>
      <w:r>
        <w:t xml:space="preserve"> next to a metric to calculate values like NDVI, soil pH, or crop yield for each feature.</w:t>
      </w:r>
    </w:p>
    <w:p>
      <w:pPr>
        <w:pStyle w:val="Heading2"/>
      </w:pPr>
      <w:r>
        <w:t>Pie Charts for Buffer Layers</w:t>
      </w:r>
    </w:p>
    <w:p>
      <w:r>
        <w:t xml:space="preserve">When working with a </w:t>
      </w:r>
      <w:r>
        <w:rPr>
          <w:b/>
        </w:rPr>
        <w:t>single-feature layer</w:t>
      </w:r>
      <w:r>
        <w:t xml:space="preserve"> (such as a buffer zone), Ingabe shows a </w:t>
      </w:r>
      <w:r>
        <w:rPr>
          <w:b/>
        </w:rPr>
        <w:t>pie chart</w:t>
      </w:r>
      <w:r>
        <w:t xml:space="preserve"> on the map instead of a solid color. This displays the proportional breakdown of land cover types (cropland, forest, built area, rangeland) within that area.</w:t>
      </w:r>
    </w:p>
    <w:p>
      <w:pPr>
        <w:pStyle w:val="Heading2"/>
      </w:pPr>
      <w:r>
        <w:t>AI-Powered Styling</w:t>
      </w:r>
    </w:p>
    <w:p>
      <w:r>
        <w:t>You can also ask Sage to style your layers using natural language:</w:t>
      </w:r>
    </w:p>
    <w:p>
      <w:pPr>
        <w:pStyle w:val="ListBullet"/>
      </w:pPr>
      <w:r>
        <w:t>"Make this layer green with thick borders"</w:t>
      </w:r>
    </w:p>
    <w:p>
      <w:pPr>
        <w:pStyle w:val="ListBullet"/>
      </w:pPr>
      <w:r>
        <w:t>"Color the districts by population"</w:t>
      </w:r>
    </w:p>
    <w:p>
      <w:pPr>
        <w:pStyle w:val="ListBullet"/>
      </w:pPr>
      <w:r>
        <w:t>"Style the farms with a red-to-green gradient based on NDVI"</w:t>
      </w:r>
    </w:p>
    <w:p>
      <w:pPr>
        <w:pStyle w:val="Heading1"/>
      </w:pPr>
      <w:r>
        <w:t>Sage — Your AI Assistant</w:t>
      </w:r>
    </w:p>
    <w:p>
      <w:r/>
      <w:r>
        <w:rPr>
          <w:b/>
        </w:rPr>
        <w:t>Sage</w:t>
      </w:r>
      <w:r>
        <w:t xml:space="preserve"> is Ingabe's built-in AI assistant that can execute GIS operations through natural language conversation.</w:t>
      </w:r>
    </w:p>
    <w:p>
      <w:pPr>
        <w:pStyle w:val="Heading2"/>
      </w:pPr>
      <w:r>
        <w:t>How to Use Sage</w:t>
      </w:r>
    </w:p>
    <w:p>
      <w:pPr>
        <w:pStyle w:val="ListNumber"/>
      </w:pPr>
      <w:r>
        <w:t xml:space="preserve">Type your request in the chat input: </w:t>
      </w:r>
      <w:r>
        <w:rPr>
          <w:b/>
        </w:rPr>
        <w:t>"Type in for Sage to do something..."</w:t>
      </w:r>
      <w:r/>
    </w:p>
    <w:p>
      <w:pPr>
        <w:pStyle w:val="ListNumber"/>
      </w:pPr>
      <w:r>
        <w:t>Press Enter</w:t>
      </w:r>
    </w:p>
    <w:p>
      <w:pPr>
        <w:pStyle w:val="ListNumber"/>
      </w:pPr>
      <w:r>
        <w:t>Sage processes your request, runs the appropriate tools, and shows the results</w:t>
      </w:r>
    </w:p>
    <w:p>
      <w:pPr>
        <w:pStyle w:val="Heading2"/>
      </w:pPr>
      <w:r>
        <w:t>What Sage Can Do</w:t>
      </w:r>
    </w:p>
    <w:p>
      <w:r/>
      <w:r>
        <w:rPr>
          <w:b/>
        </w:rPr>
        <w:t>Data Operations:</w:t>
      </w:r>
      <w:r/>
    </w:p>
    <w:p>
      <w:pPr>
        <w:pStyle w:val="ListBullet"/>
      </w:pPr>
      <w:r>
        <w:t>"Show me the districts of Rwanda on the map"</w:t>
      </w:r>
    </w:p>
    <w:p>
      <w:pPr>
        <w:pStyle w:val="ListBullet"/>
      </w:pPr>
      <w:r>
        <w:t>"Add Rwanda district boundaries"</w:t>
      </w:r>
    </w:p>
    <w:p>
      <w:pPr>
        <w:pStyle w:val="ListBullet"/>
      </w:pPr>
      <w:r>
        <w:t>"Create a point at longitude 29.87, latitude -1.94"</w:t>
      </w:r>
    </w:p>
    <w:p>
      <w:r/>
      <w:r>
        <w:rPr>
          <w:b/>
        </w:rPr>
        <w:t>Satellite and Vegetation Analysis:</w:t>
      </w:r>
      <w:r/>
    </w:p>
    <w:p>
      <w:pPr>
        <w:pStyle w:val="ListBullet"/>
      </w:pPr>
      <w:r>
        <w:t>"What is the NDVI in Gasabo district?"</w:t>
      </w:r>
    </w:p>
    <w:p>
      <w:pPr>
        <w:pStyle w:val="ListBullet"/>
      </w:pPr>
      <w:r>
        <w:t>"Show me vegetation health for this area"</w:t>
      </w:r>
    </w:p>
    <w:p>
      <w:pPr>
        <w:pStyle w:val="ListBullet"/>
      </w:pPr>
      <w:r>
        <w:t>"Get agricultural indices for Kigali"</w:t>
      </w:r>
    </w:p>
    <w:p>
      <w:pPr>
        <w:pStyle w:val="ListBullet"/>
      </w:pPr>
      <w:r>
        <w:t>"Search for Sentinel-2 imagery from January 2025"</w:t>
      </w:r>
    </w:p>
    <w:p>
      <w:r/>
      <w:r>
        <w:rPr>
          <w:b/>
        </w:rPr>
        <w:t>Soil Analysis:</w:t>
      </w:r>
      <w:r/>
    </w:p>
    <w:p>
      <w:pPr>
        <w:pStyle w:val="ListBullet"/>
      </w:pPr>
      <w:r>
        <w:t>"What is the soil pH at this location?"</w:t>
      </w:r>
    </w:p>
    <w:p>
      <w:pPr>
        <w:pStyle w:val="ListBullet"/>
      </w:pPr>
      <w:r>
        <w:t>"Get soil properties: nitrogen, phosphorus, and organic carbon"</w:t>
      </w:r>
    </w:p>
    <w:p>
      <w:r/>
      <w:r>
        <w:rPr>
          <w:b/>
        </w:rPr>
        <w:t>Weather Data:</w:t>
      </w:r>
      <w:r/>
    </w:p>
    <w:p>
      <w:pPr>
        <w:pStyle w:val="ListBullet"/>
      </w:pPr>
      <w:r>
        <w:t>"What was the rainfall in Musanze last month?"</w:t>
      </w:r>
    </w:p>
    <w:p>
      <w:pPr>
        <w:pStyle w:val="ListBullet"/>
      </w:pPr>
      <w:r>
        <w:t>"Show weather statistics for Huye district"</w:t>
      </w:r>
    </w:p>
    <w:p>
      <w:r/>
      <w:r>
        <w:rPr>
          <w:b/>
        </w:rPr>
        <w:t>Land Cover:</w:t>
      </w:r>
      <w:r/>
    </w:p>
    <w:p>
      <w:pPr>
        <w:pStyle w:val="ListBullet"/>
      </w:pPr>
      <w:r>
        <w:t>"Add the land cover map for this area"</w:t>
      </w:r>
    </w:p>
    <w:p>
      <w:pPr>
        <w:pStyle w:val="ListBullet"/>
      </w:pPr>
      <w:r>
        <w:t>"What percentage of this area is cropland?"</w:t>
      </w:r>
    </w:p>
    <w:p>
      <w:pPr>
        <w:pStyle w:val="ListBullet"/>
      </w:pPr>
      <w:r>
        <w:t>"Show me the largest cropland areas in Nyagatare"</w:t>
      </w:r>
    </w:p>
    <w:p>
      <w:r/>
      <w:r>
        <w:rPr>
          <w:b/>
        </w:rPr>
        <w:t>Geoprocessing:</w:t>
      </w:r>
      <w:r/>
    </w:p>
    <w:p>
      <w:pPr>
        <w:pStyle w:val="ListBullet"/>
      </w:pPr>
      <w:r>
        <w:t>"Create a 5 km buffer around this point"</w:t>
      </w:r>
    </w:p>
    <w:p>
      <w:pPr>
        <w:pStyle w:val="ListBullet"/>
      </w:pPr>
      <w:r>
        <w:t>"Clip this layer using Rwanda boundaries"</w:t>
      </w:r>
    </w:p>
    <w:p>
      <w:pPr>
        <w:pStyle w:val="ListBullet"/>
      </w:pPr>
      <w:r>
        <w:t>"Calculate zonal statistics for NDVI within these polygons"</w:t>
      </w:r>
    </w:p>
    <w:p>
      <w:pPr>
        <w:pStyle w:val="ListBullet"/>
      </w:pPr>
      <w:r>
        <w:t>"Merge these two layers together"</w:t>
      </w:r>
    </w:p>
    <w:p>
      <w:pPr>
        <w:pStyle w:val="ListBullet"/>
      </w:pPr>
      <w:r>
        <w:t>"Dissolve the boundaries by province"</w:t>
      </w:r>
    </w:p>
    <w:p>
      <w:r/>
      <w:r>
        <w:rPr>
          <w:b/>
        </w:rPr>
        <w:t>Anomaly Detection:</w:t>
      </w:r>
      <w:r/>
    </w:p>
    <w:p>
      <w:pPr>
        <w:pStyle w:val="ListBullet"/>
      </w:pPr>
      <w:r>
        <w:t>"Are there any crop stress alerts?"</w:t>
      </w:r>
    </w:p>
    <w:p>
      <w:pPr>
        <w:pStyle w:val="ListBullet"/>
      </w:pPr>
      <w:r>
        <w:t>"Show me drought status for all districts"</w:t>
      </w:r>
    </w:p>
    <w:p>
      <w:pPr>
        <w:pStyle w:val="ListBullet"/>
      </w:pPr>
      <w:r>
        <w:t>"What is the yield risk in Bugesera?"</w:t>
      </w:r>
    </w:p>
    <w:p>
      <w:r/>
      <w:r>
        <w:rPr>
          <w:b/>
        </w:rPr>
        <w:t>Emissions:</w:t>
      </w:r>
      <w:r/>
    </w:p>
    <w:p>
      <w:pPr>
        <w:pStyle w:val="ListBullet"/>
      </w:pPr>
      <w:r>
        <w:t>"Show methane emissions from agriculture in 2022"</w:t>
      </w:r>
    </w:p>
    <w:p>
      <w:pPr>
        <w:pStyle w:val="ListBullet"/>
      </w:pPr>
      <w:r>
        <w:t>"Compare N2O emissions across districts"</w:t>
      </w:r>
    </w:p>
    <w:p>
      <w:pPr>
        <w:pStyle w:val="Heading2"/>
      </w:pPr>
      <w:r>
        <w:t>Tips for Talking to Sage</w:t>
      </w:r>
    </w:p>
    <w:p>
      <w:pPr>
        <w:pStyle w:val="ListBullet"/>
      </w:pPr>
      <w:r/>
      <w:r>
        <w:rPr>
          <w:b/>
        </w:rPr>
        <w:t>Be specific</w:t>
      </w:r>
      <w:r>
        <w:t xml:space="preserve"> — "Show NDVI for Gasabo district" works better than "show me vegetation"</w:t>
      </w:r>
    </w:p>
    <w:p>
      <w:pPr>
        <w:pStyle w:val="ListBullet"/>
      </w:pPr>
      <w:r/>
      <w:r>
        <w:rPr>
          <w:b/>
        </w:rPr>
        <w:t>One task at a time</w:t>
      </w:r>
      <w:r>
        <w:t xml:space="preserve"> — Complete one request before making the next</w:t>
      </w:r>
    </w:p>
    <w:p>
      <w:pPr>
        <w:pStyle w:val="ListBullet"/>
      </w:pPr>
      <w:r/>
      <w:r>
        <w:rPr>
          <w:b/>
        </w:rPr>
        <w:t>Sage sees your map</w:t>
      </w:r>
      <w:r>
        <w:t xml:space="preserve"> — If you have a layer visible, Sage uses its location automatically</w:t>
      </w:r>
    </w:p>
    <w:p>
      <w:pPr>
        <w:pStyle w:val="ListBullet"/>
      </w:pPr>
      <w:r/>
      <w:r>
        <w:rPr>
          <w:b/>
        </w:rPr>
        <w:t>Sage executes immediately</w:t>
      </w:r>
      <w:r>
        <w:t xml:space="preserve"> — It will run tools right away, not just describe what to do</w:t>
      </w:r>
    </w:p>
    <w:p>
      <w:pPr>
        <w:pStyle w:val="Heading2"/>
      </w:pPr>
      <w:r>
        <w:t>Data Sources Sage 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268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268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Resolution</w:t>
            </w:r>
          </w:p>
        </w:tc>
        <w:tc>
          <w:tcPr>
            <w:tcW w:type="dxa" w:w="2268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Vegetation indices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Sentinel-2 via Sentinel Hub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10-20m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Global</w:t>
            </w:r>
          </w:p>
        </w:tc>
      </w:tr>
      <w:tr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Soil properties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iSDAsoil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30m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Africa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Weather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Copernicus AgERA5 / Open-Meteo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~11 km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Global</w:t>
            </w:r>
          </w:p>
        </w:tc>
      </w:tr>
      <w:tr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Land cover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ESRI 10m LULC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10m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Global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Emissions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EDGAR v8.0 (JRC)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~11 km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Global</w:t>
            </w:r>
          </w:p>
        </w:tc>
      </w:tr>
      <w:tr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Crop yield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DSSAT + Sentinel-2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Per-field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East Africa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Administrative boundaries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Rwanda NISR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Vector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Rwanda</w:t>
            </w:r>
          </w:p>
        </w:tc>
      </w:tr>
    </w:tbl>
    <w:p/>
    <w:p>
      <w:pPr>
        <w:pStyle w:val="Heading1"/>
      </w:pPr>
      <w:r>
        <w:t>Satellite Imagery and Vegetation Indices</w:t>
      </w:r>
    </w:p>
    <w:p>
      <w:r>
        <w:t>Ingabe connects to the Copernicus Sentinel Hub to provide real-time satellite-based vegetation analysis.</w:t>
      </w:r>
    </w:p>
    <w:p>
      <w:pPr>
        <w:pStyle w:val="Heading2"/>
      </w:pPr>
      <w:r>
        <w:t>Available Indices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Index</w:t>
            </w:r>
          </w:p>
        </w:tc>
        <w:tc>
          <w:tcPr>
            <w:tcW w:type="dxa" w:w="2268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Full Name</w:t>
            </w:r>
          </w:p>
        </w:tc>
        <w:tc>
          <w:tcPr>
            <w:tcW w:type="dxa" w:w="2268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What It Measures</w:t>
            </w:r>
          </w:p>
        </w:tc>
        <w:tc>
          <w:tcPr>
            <w:tcW w:type="dxa" w:w="2268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Healthy Range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  <w:sz w:val="18"/>
              </w:rPr>
              <w:t>NDVI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Normalized Difference Vegetation Index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Overall vegetation health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0.4 - 0.8</w:t>
            </w:r>
          </w:p>
        </w:tc>
      </w:tr>
      <w:tr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EVI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Enhanced Vegetation Index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Vegetation in dense canopy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0.3 - 0.7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  <w:sz w:val="18"/>
              </w:rPr>
              <w:t>NDWI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Normalized Difference Water Index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Water/moisture content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&gt; 0.0</w:t>
            </w:r>
          </w:p>
        </w:tc>
      </w:tr>
      <w:tr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SAVI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Soil-Adjusted Vegetation Index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Vegetation on bare soil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0.3 - 0.7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  <w:sz w:val="18"/>
              </w:rPr>
              <w:t>NDRE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Normalized Difference Red Edge Index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Nitrogen/chlorophyll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8"/>
              </w:rPr>
              <w:t>&gt; 0.2</w:t>
            </w:r>
          </w:p>
        </w:tc>
      </w:tr>
      <w:tr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NDBI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Normalized Difference Built-up Index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Urban/built-up areas</w:t>
            </w:r>
          </w:p>
        </w:tc>
        <w:tc>
          <w:tcPr>
            <w:tcW w:type="dxa" w:w="2268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&gt; 0.0</w:t>
            </w:r>
          </w:p>
        </w:tc>
      </w:tr>
    </w:tbl>
    <w:p/>
    <w:p>
      <w:pPr>
        <w:pStyle w:val="Heading2"/>
      </w:pPr>
      <w:r>
        <w:t>Understanding NDVI Values</w:t>
      </w:r>
    </w:p>
    <w:p>
      <w:r>
        <w:t>NDVI is the most commonly used index for crop monitoring: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NDVI Range</w:t>
            </w:r>
          </w:p>
        </w:tc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Interpretation</w:t>
            </w:r>
          </w:p>
        </w:tc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Color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&lt; 0.0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Water or snow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Blue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0.0 - 0.2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Bare soil, no vegetation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Red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0.2 - 0.4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Sparse vegetation, early growth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Orange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0.4 - 0.6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Moderate vegetation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Yellow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0.6 - 0.8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Healthy, dense vegetation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Green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&gt; 0.8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Very healthy, peak growth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Dark Green</w:t>
            </w:r>
          </w:p>
        </w:tc>
      </w:tr>
    </w:tbl>
    <w:p/>
    <w:p>
      <w:pPr>
        <w:pStyle w:val="Heading2"/>
      </w:pPr>
      <w:r>
        <w:t>How to Get Satellite Data</w:t>
      </w:r>
    </w:p>
    <w:p>
      <w:r/>
      <w:r>
        <w:rPr>
          <w:b/>
        </w:rPr>
        <w:t>Via Sage:</w:t>
      </w:r>
      <w:r/>
    </w:p>
    <w:p>
      <w:pPr>
        <w:pStyle w:val="ListBullet"/>
      </w:pPr>
      <w:r>
        <w:t>"Get field health for this area" (uses your visible layer's location)</w:t>
      </w:r>
    </w:p>
    <w:p>
      <w:pPr>
        <w:pStyle w:val="ListBullet"/>
      </w:pPr>
      <w:r>
        <w:t>"Show NDVI for Gasabo district over the last 30 days"</w:t>
      </w:r>
    </w:p>
    <w:p>
      <w:r/>
      <w:r>
        <w:rPr>
          <w:b/>
        </w:rPr>
        <w:t>Via Layer Enrichment:</w:t>
      </w:r>
      <w:r/>
    </w:p>
    <w:p>
      <w:pPr>
        <w:pStyle w:val="ListBullet"/>
      </w:pPr>
      <w:r>
        <w:t>Open the Choropleth dialog on a vector layer</w:t>
      </w:r>
    </w:p>
    <w:p>
      <w:pPr>
        <w:pStyle w:val="ListBullet"/>
      </w:pPr>
      <w:r>
        <w:t>Select an NDVI/EVI/NDWI metric</w:t>
      </w:r>
    </w:p>
    <w:p>
      <w:pPr>
        <w:pStyle w:val="ListBullet"/>
      </w:pPr>
      <w:r>
        <w:t>Click "Compute" to calculate average values for each feature</w:t>
      </w:r>
    </w:p>
    <w:p>
      <w:pPr>
        <w:pStyle w:val="Heading1"/>
      </w:pPr>
      <w:r>
        <w:t>Soil Analysis</w:t>
      </w:r>
    </w:p>
    <w:p>
      <w:r>
        <w:t xml:space="preserve">Ingabe accesses </w:t>
      </w:r>
      <w:r>
        <w:rPr>
          <w:b/>
        </w:rPr>
        <w:t>iSDAsoil</w:t>
      </w:r>
      <w:r>
        <w:t xml:space="preserve"> — a 30-meter resolution soil dataset covering all of Africa, created using machine learning on thousands of soil samples.</w:t>
      </w:r>
    </w:p>
    <w:p>
      <w:pPr>
        <w:pStyle w:val="Heading2"/>
      </w:pPr>
      <w:r>
        <w:t>Available Soil Properties (21 total)</w:t>
      </w:r>
    </w:p>
    <w:p>
      <w:r/>
      <w:r>
        <w:rPr>
          <w:b/>
        </w:rPr>
        <w:t>Nutrients:</w:t>
      </w:r>
      <w:r/>
    </w:p>
    <w:p>
      <w:pPr>
        <w:pStyle w:val="ListBullet"/>
      </w:pPr>
      <w:r>
        <w:t>Nitrogen (g/kg), Phosphorus (ppm), Potassium (ppm)</w:t>
      </w:r>
    </w:p>
    <w:p>
      <w:pPr>
        <w:pStyle w:val="ListBullet"/>
      </w:pPr>
      <w:r>
        <w:t>Calcium, Magnesium, Iron, Sulphur, Zinc, Aluminium</w:t>
      </w:r>
    </w:p>
    <w:p>
      <w:r/>
      <w:r>
        <w:rPr>
          <w:b/>
        </w:rPr>
        <w:t>Organic Matter:</w:t>
      </w:r>
      <w:r/>
    </w:p>
    <w:p>
      <w:pPr>
        <w:pStyle w:val="ListBullet"/>
      </w:pPr>
      <w:r>
        <w:t>Organic Carbon (g/kg), Total Carbon (g/kg)</w:t>
      </w:r>
    </w:p>
    <w:p>
      <w:r/>
      <w:r>
        <w:rPr>
          <w:b/>
        </w:rPr>
        <w:t>Physical Properties:</w:t>
      </w:r>
      <w:r/>
    </w:p>
    <w:p>
      <w:pPr>
        <w:pStyle w:val="ListBullet"/>
      </w:pPr>
      <w:r>
        <w:t>Clay Content (%), Sand Content (%), Silt Content (%)</w:t>
      </w:r>
    </w:p>
    <w:p>
      <w:pPr>
        <w:pStyle w:val="ListBullet"/>
      </w:pPr>
      <w:r>
        <w:t>Bulk Density (g/cm3), Stone Content (%), Bedrock Depth (cm)</w:t>
      </w:r>
    </w:p>
    <w:p>
      <w:r/>
      <w:r>
        <w:rPr>
          <w:b/>
        </w:rPr>
        <w:t>Chemical Properties:</w:t>
      </w:r>
      <w:r/>
    </w:p>
    <w:p>
      <w:pPr>
        <w:pStyle w:val="ListBullet"/>
      </w:pPr>
      <w:r>
        <w:t>pH (0-14), Cation Exchange Capacity (cmol+/kg)</w:t>
      </w:r>
    </w:p>
    <w:p>
      <w:r/>
      <w:r>
        <w:rPr>
          <w:b/>
        </w:rPr>
        <w:t>Classification:</w:t>
      </w:r>
      <w:r/>
    </w:p>
    <w:p>
      <w:pPr>
        <w:pStyle w:val="ListBullet"/>
      </w:pPr>
      <w:r>
        <w:t>USDA Texture Class (e.g., "Sandy Loam", "Clay")</w:t>
      </w:r>
    </w:p>
    <w:p>
      <w:r/>
      <w:r>
        <w:rPr>
          <w:b/>
        </w:rPr>
        <w:t>Depth Options:</w:t>
      </w:r>
      <w:r>
        <w:t xml:space="preserve"> 0-20 cm (topsoil) and 20-50 cm (subsoil)</w:t>
      </w:r>
    </w:p>
    <w:p>
      <w:pPr>
        <w:pStyle w:val="Heading2"/>
      </w:pPr>
      <w:r>
        <w:t>How to Get Soil Data</w:t>
      </w:r>
    </w:p>
    <w:p>
      <w:r/>
      <w:r>
        <w:rPr>
          <w:b/>
        </w:rPr>
        <w:t>Via Sage:</w:t>
      </w:r>
      <w:r/>
    </w:p>
    <w:p>
      <w:pPr>
        <w:ind w:left="567"/>
      </w:pPr>
      <w:r>
        <w:rPr>
          <w:rFonts w:ascii="Consolas" w:hAnsi="Consolas"/>
          <w:color w:val="2E7D32"/>
          <w:sz w:val="18"/>
        </w:rPr>
        <w:t>"What is the soil pH and nitrogen at longitude 29.87, latitude -1.95?"</w:t>
      </w:r>
    </w:p>
    <w:p>
      <w:r/>
      <w:r>
        <w:rPr>
          <w:b/>
        </w:rPr>
        <w:t>Via Layer Enrichment:</w:t>
      </w:r>
      <w:r/>
    </w:p>
    <w:p>
      <w:pPr>
        <w:pStyle w:val="ListBullet"/>
      </w:pPr>
      <w:r>
        <w:t>Open the Choropleth dialog on a polygon layer</w:t>
      </w:r>
    </w:p>
    <w:p>
      <w:pPr>
        <w:pStyle w:val="ListBullet"/>
      </w:pPr>
      <w:r>
        <w:t>Select a soil metric (e.g., "pH", "Nitrogen", "Organic Carbon")</w:t>
      </w:r>
    </w:p>
    <w:p>
      <w:pPr>
        <w:pStyle w:val="ListBullet"/>
      </w:pPr>
      <w:r>
        <w:t>Click "Compute" to calculate soil values at each polygon's center</w:t>
      </w:r>
    </w:p>
    <w:p>
      <w:pPr>
        <w:pStyle w:val="Heading2"/>
      </w:pPr>
      <w:r>
        <w:t>Interpreting Soil pH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pH Range</w:t>
            </w:r>
          </w:p>
        </w:tc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Implication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&lt; 4.5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Extremely acidic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Most crops struggle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4.5 - 5.5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Strongly acidic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Liming recommended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5.5 - 6.5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Moderately acidic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Good for most crops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6.5 - 7.5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Neutral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Ideal for agriculture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7.5 - 8.5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Alkaline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Some nutrient lockout</w:t>
            </w:r>
          </w:p>
        </w:tc>
      </w:tr>
    </w:tbl>
    <w:p/>
    <w:p>
      <w:pPr>
        <w:pStyle w:val="Heading1"/>
      </w:pPr>
      <w:r>
        <w:t>Weather and Climate Data</w:t>
      </w:r>
    </w:p>
    <w:p>
      <w:r>
        <w:t>Ingabe provides weather data from two sources:</w:t>
      </w:r>
    </w:p>
    <w:p>
      <w:pPr>
        <w:pStyle w:val="ListBullet"/>
      </w:pPr>
      <w:r/>
      <w:r>
        <w:rPr>
          <w:b/>
        </w:rPr>
        <w:t>Copernicus AgERA5</w:t>
      </w:r>
      <w:r>
        <w:t xml:space="preserve"> — High-quality reanalysis data (0.1 degree resolution, ~11 km)</w:t>
      </w:r>
    </w:p>
    <w:p>
      <w:pPr>
        <w:pStyle w:val="ListBullet"/>
      </w:pPr>
      <w:r/>
      <w:r>
        <w:rPr>
          <w:b/>
        </w:rPr>
        <w:t>Open-Meteo</w:t>
      </w:r>
      <w:r>
        <w:t xml:space="preserve"> — Near real-time observations (updates daily)</w:t>
      </w:r>
    </w:p>
    <w:p>
      <w:pPr>
        <w:pStyle w:val="Heading2"/>
      </w:pPr>
      <w:r>
        <w:t>Available Weather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Temperature (mean/min/max)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Celsius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AgERA5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Precipitation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mm/day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AgERA5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Solar Radiation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MJ/m2/day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AgERA5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Wind Speed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m/s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Open-Meteo</w:t>
            </w:r>
          </w:p>
        </w:tc>
      </w:tr>
    </w:tbl>
    <w:p/>
    <w:p>
      <w:pPr>
        <w:pStyle w:val="Heading2"/>
      </w:pPr>
      <w:r>
        <w:t>How to Get Weather Data</w:t>
      </w:r>
    </w:p>
    <w:p>
      <w:r/>
      <w:r>
        <w:rPr>
          <w:b/>
        </w:rPr>
        <w:t>Via Sage:</w:t>
      </w:r>
      <w:r/>
    </w:p>
    <w:p>
      <w:pPr>
        <w:ind w:left="567"/>
      </w:pPr>
      <w:r>
        <w:rPr>
          <w:rFonts w:ascii="Consolas" w:hAnsi="Consolas"/>
          <w:color w:val="2E7D32"/>
          <w:sz w:val="18"/>
        </w:rPr>
        <w:t>"What was the rainfall in Musanze district last week?"</w:t>
        <w:br/>
        <w:t>"Show temperature trends for Huye from January to March"</w:t>
      </w:r>
    </w:p>
    <w:p>
      <w:r/>
      <w:r>
        <w:rPr>
          <w:b/>
        </w:rPr>
        <w:t>Via Layer Enrichment:</w:t>
      </w:r>
      <w:r/>
    </w:p>
    <w:p>
      <w:pPr>
        <w:pStyle w:val="ListBullet"/>
      </w:pPr>
      <w:r>
        <w:t>Select weather metrics (Rainfall, Temperature, Wind Speed)</w:t>
      </w:r>
    </w:p>
    <w:p>
      <w:pPr>
        <w:pStyle w:val="ListBullet"/>
      </w:pPr>
      <w:r>
        <w:t>Values represent the last 10 days average from Open-Meteo</w:t>
      </w:r>
    </w:p>
    <w:p>
      <w:pPr>
        <w:pStyle w:val="Heading1"/>
      </w:pPr>
      <w:r>
        <w:t>Crop Yield Forecasting</w:t>
      </w:r>
    </w:p>
    <w:p>
      <w:r>
        <w:t xml:space="preserve">Ingabe uses the </w:t>
      </w:r>
      <w:r>
        <w:rPr>
          <w:b/>
        </w:rPr>
        <w:t>DSSAT crop simulation model</w:t>
      </w:r>
      <w:r>
        <w:t xml:space="preserve"> combined with satellite data assimilation to forecast crop yields.</w:t>
      </w:r>
    </w:p>
    <w:p>
      <w:pPr>
        <w:pStyle w:val="Heading2"/>
      </w:pPr>
      <w:r>
        <w:t>How It Works</w:t>
      </w:r>
    </w:p>
    <w:p>
      <w:pPr>
        <w:pStyle w:val="ListNumber"/>
      </w:pPr>
      <w:r/>
      <w:r>
        <w:rPr>
          <w:b/>
        </w:rPr>
        <w:t>Soil Profile</w:t>
      </w:r>
      <w:r>
        <w:t xml:space="preserve"> — Queries iSDAsoil for your field's soil hydraulic properties</w:t>
      </w:r>
    </w:p>
    <w:p>
      <w:pPr>
        <w:pStyle w:val="ListNumber"/>
      </w:pPr>
      <w:r/>
      <w:r>
        <w:rPr>
          <w:b/>
        </w:rPr>
        <w:t>Weather Data</w:t>
      </w:r>
      <w:r>
        <w:t xml:space="preserve"> — Retrieves daily temperature, rainfall, and solar radiation from NASA POWER</w:t>
      </w:r>
    </w:p>
    <w:p>
      <w:pPr>
        <w:pStyle w:val="ListNumber"/>
      </w:pPr>
      <w:r/>
      <w:r>
        <w:rPr>
          <w:b/>
        </w:rPr>
        <w:t>Crop Calendar</w:t>
      </w:r>
      <w:r>
        <w:t xml:space="preserve"> — Uses Rwanda-specific planting dates and management practices</w:t>
      </w:r>
    </w:p>
    <w:p>
      <w:pPr>
        <w:pStyle w:val="ListNumber"/>
      </w:pPr>
      <w:r/>
      <w:r>
        <w:rPr>
          <w:b/>
        </w:rPr>
        <w:t>DSSAT Simulation</w:t>
      </w:r>
      <w:r>
        <w:t xml:space="preserve"> — Runs a crop growth model to estimate potential yield</w:t>
      </w:r>
    </w:p>
    <w:p>
      <w:pPr>
        <w:pStyle w:val="ListNumber"/>
      </w:pPr>
      <w:r/>
      <w:r>
        <w:rPr>
          <w:b/>
        </w:rPr>
        <w:t>Satellite Correction</w:t>
      </w:r>
      <w:r>
        <w:t xml:space="preserve"> — Adjusts the forecast using real Sentinel-2 NDVI observations from your field</w:t>
      </w:r>
    </w:p>
    <w:p>
      <w:pPr>
        <w:pStyle w:val="Heading2"/>
      </w:pPr>
      <w:r>
        <w:t>Supported Crops (Rwanda)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Crop</w:t>
            </w:r>
          </w:p>
        </w:tc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Season A</w:t>
            </w:r>
          </w:p>
        </w:tc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Season B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Maize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Sep - Feb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Feb - Jul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Rice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Sep - Feb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Feb - Jul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Beans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Sep - Jan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Feb - Jun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Sorghum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Sep - Feb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Feb - Jul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Wheat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Feb - Jul (marshlands)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How to Get Yield Forecasts</w:t>
      </w:r>
    </w:p>
    <w:p>
      <w:r/>
      <w:r>
        <w:rPr>
          <w:b/>
        </w:rPr>
        <w:t>Via Sage:</w:t>
      </w:r>
      <w:r/>
    </w:p>
    <w:p>
      <w:pPr>
        <w:ind w:left="567"/>
      </w:pPr>
      <w:r>
        <w:rPr>
          <w:rFonts w:ascii="Consolas" w:hAnsi="Consolas"/>
          <w:color w:val="2E7D32"/>
          <w:sz w:val="18"/>
        </w:rPr>
        <w:t>"What is the yield forecast for maize at this location?"</w:t>
      </w:r>
    </w:p>
    <w:p>
      <w:r/>
      <w:r>
        <w:rPr>
          <w:b/>
        </w:rPr>
        <w:t>Via Layer Enrichment:</w:t>
      </w:r>
      <w:r/>
    </w:p>
    <w:p>
      <w:pPr>
        <w:pStyle w:val="ListBullet"/>
      </w:pPr>
      <w:r>
        <w:t>Select the "Yield Forecast (t/ha)" metric</w:t>
      </w:r>
    </w:p>
    <w:p>
      <w:pPr>
        <w:pStyle w:val="ListBullet"/>
      </w:pPr>
      <w:r>
        <w:t>Click "Compute" to run DSSAT for each polygon in your layer</w:t>
      </w:r>
    </w:p>
    <w:p>
      <w:pPr>
        <w:pStyle w:val="Heading1"/>
      </w:pPr>
      <w:r>
        <w:t>Greenhouse Gas Emissions</w:t>
      </w:r>
    </w:p>
    <w:p>
      <w:r>
        <w:t xml:space="preserve">Ingabe accesses </w:t>
      </w:r>
      <w:r>
        <w:rPr>
          <w:b/>
        </w:rPr>
        <w:t>EDGAR v8.0</w:t>
      </w:r>
      <w:r>
        <w:t xml:space="preserve"> (Emissions Database for Global Atmospheric Research) from the European Commission's Joint Research Centre.</w:t>
      </w:r>
    </w:p>
    <w:p>
      <w:pPr>
        <w:pStyle w:val="Heading2"/>
      </w:pPr>
      <w:r>
        <w:t>Available Emissions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Gas</w:t>
            </w:r>
          </w:p>
        </w:tc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Agricultural Sources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Methane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CH4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Livestock, rice paddies, manure, burning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Nitrous Oxide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N2O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Fertilizer, manure, crop residues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Carbon Dioxide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CO2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Agricultural soils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Ammonia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NH3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Fertilizer, manure, burning</w:t>
            </w:r>
          </w:p>
        </w:tc>
      </w:tr>
    </w:tbl>
    <w:p/>
    <w:p>
      <w:pPr>
        <w:pStyle w:val="Heading2"/>
      </w:pPr>
      <w:r>
        <w:t>Agricultural Sectors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Sector</w:t>
            </w:r>
          </w:p>
        </w:tc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AGS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Agricultural Soils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Emissions from fertilizer use and crop residues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ENF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Enteric Fermentation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Methane from livestock digestion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MNM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Manure Management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Emissions from animal waste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AWB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Agricultural Waste Burning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Emissions from crop residue burning</w:t>
            </w:r>
          </w:p>
        </w:tc>
      </w:tr>
    </w:tbl>
    <w:p/>
    <w:p>
      <w:pPr>
        <w:pStyle w:val="Heading2"/>
      </w:pPr>
      <w:r>
        <w:t>How to Get Emissions Data</w:t>
      </w:r>
    </w:p>
    <w:p>
      <w:r/>
      <w:r>
        <w:rPr>
          <w:b/>
        </w:rPr>
        <w:t>Via Sage:</w:t>
      </w:r>
      <w:r/>
    </w:p>
    <w:p>
      <w:pPr>
        <w:ind w:left="567"/>
      </w:pPr>
      <w:r>
        <w:rPr>
          <w:rFonts w:ascii="Consolas" w:hAnsi="Consolas"/>
          <w:color w:val="2E7D32"/>
          <w:sz w:val="18"/>
        </w:rPr>
        <w:t>"Show methane emissions from agriculture in Nyagatare district"</w:t>
        <w:br/>
        <w:t>"Compare N2O emissions across all districts for 2022"</w:t>
      </w:r>
    </w:p>
    <w:p>
      <w:r/>
      <w:r>
        <w:rPr>
          <w:b/>
        </w:rPr>
        <w:t>Via Layer Enrichment:</w:t>
      </w:r>
      <w:r/>
    </w:p>
    <w:p>
      <w:pPr>
        <w:pStyle w:val="ListBullet"/>
      </w:pPr>
      <w:r>
        <w:t>Select CH4, N2O, or CO2 emissions metric</w:t>
      </w:r>
    </w:p>
    <w:p>
      <w:pPr>
        <w:pStyle w:val="ListBullet"/>
      </w:pPr>
      <w:r>
        <w:t>Values are in tonnes per year per grid cell</w:t>
      </w:r>
    </w:p>
    <w:p>
      <w:pPr>
        <w:pStyle w:val="Heading1"/>
      </w:pPr>
      <w:r>
        <w:t>Land Cover Analysis</w:t>
      </w:r>
    </w:p>
    <w:p>
      <w:r>
        <w:t xml:space="preserve">Ingabe uses the </w:t>
      </w:r>
      <w:r>
        <w:rPr>
          <w:b/>
        </w:rPr>
        <w:t>ESRI 10-meter Annual Land Use/Land Cover</w:t>
      </w:r>
      <w:r>
        <w:t xml:space="preserve"> dataset to classify land cover types.</w:t>
      </w:r>
    </w:p>
    <w:p>
      <w:pPr>
        <w:pStyle w:val="Heading2"/>
      </w:pPr>
      <w:r>
        <w:t>Land Cover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Color</w:t>
            </w:r>
          </w:p>
        </w:tc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Cropland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Yellow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Active farmland and crop areas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Forest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Green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Tree canopy &gt; 10m height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Built Area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Red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Urban, roads, infrastructure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Rangeland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Tan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Grasslands and shrublands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Water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Blue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Rivers, lakes, reservoirs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Bare Ground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Brown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Exposed soil, rock, sand</w:t>
            </w:r>
          </w:p>
        </w:tc>
      </w:tr>
    </w:tbl>
    <w:p/>
    <w:p>
      <w:pPr>
        <w:pStyle w:val="Heading2"/>
      </w:pPr>
      <w:r>
        <w:t>How to Analyze Land Cover</w:t>
      </w:r>
    </w:p>
    <w:p>
      <w:r/>
      <w:r>
        <w:rPr>
          <w:b/>
        </w:rPr>
        <w:t>Via Sage:</w:t>
      </w:r>
      <w:r/>
    </w:p>
    <w:p>
      <w:pPr>
        <w:ind w:left="567"/>
      </w:pPr>
      <w:r>
        <w:rPr>
          <w:rFonts w:ascii="Consolas" w:hAnsi="Consolas"/>
          <w:color w:val="2E7D32"/>
          <w:sz w:val="18"/>
        </w:rPr>
        <w:t>"Add the land cover map for Kigali"</w:t>
        <w:br/>
        <w:t>"What percentage of Bugesera is cropland?"</w:t>
        <w:br/>
        <w:t>"Show me the largest cropland areas near this point"</w:t>
      </w:r>
    </w:p>
    <w:p>
      <w:r/>
      <w:r>
        <w:rPr>
          <w:b/>
        </w:rPr>
        <w:t>Via Layer Enrichment:</w:t>
      </w:r>
      <w:r/>
    </w:p>
    <w:p>
      <w:pPr>
        <w:pStyle w:val="ListBullet"/>
      </w:pPr>
      <w:r>
        <w:t>Select land cover metrics: Cropland %, Forest %, Built Area %, Rangeland %</w:t>
      </w:r>
    </w:p>
    <w:p>
      <w:pPr>
        <w:pStyle w:val="ListBullet"/>
      </w:pPr>
      <w:r>
        <w:t xml:space="preserve">For single-feature layers (buffer zones), a </w:t>
      </w:r>
      <w:r>
        <w:rPr>
          <w:b/>
        </w:rPr>
        <w:t>pie chart</w:t>
      </w:r>
      <w:r>
        <w:t xml:space="preserve"> appears on the map showing the proportional breakdown</w:t>
      </w:r>
    </w:p>
    <w:p>
      <w:pPr>
        <w:pStyle w:val="Heading1"/>
      </w:pPr>
      <w:r>
        <w:t>Rwanda Agriculture Dashboard</w:t>
      </w:r>
    </w:p>
    <w:p>
      <w:r>
        <w:t xml:space="preserve">Ingabe includes a specialized </w:t>
      </w:r>
      <w:r>
        <w:rPr>
          <w:b/>
        </w:rPr>
        <w:t>Rwanda Agriculture Dashboard</w:t>
      </w:r>
      <w:r>
        <w:t xml:space="preserve"> for national-level crop monitoring.</w:t>
      </w:r>
    </w:p>
    <w:p>
      <w:pPr>
        <w:pStyle w:val="Heading2"/>
      </w:pPr>
      <w:r>
        <w:t>Accessing the Dashboard</w:t>
      </w:r>
    </w:p>
    <w:p>
      <w:r>
        <w:t xml:space="preserve">Click the </w:t>
      </w:r>
      <w:r>
        <w:rPr>
          <w:b/>
        </w:rPr>
        <w:t>Dashboard icon</w:t>
      </w:r>
      <w:r>
        <w:t xml:space="preserve"> in the left sidebar (house icon), or navigate directly.</w:t>
      </w:r>
    </w:p>
    <w:p>
      <w:pPr>
        <w:pStyle w:val="Heading2"/>
      </w:pPr>
      <w:r>
        <w:t>Dashboard Features</w:t>
      </w:r>
    </w:p>
    <w:p>
      <w:r/>
      <w:r>
        <w:rPr>
          <w:b/>
        </w:rPr>
        <w:t>District Selection:</w:t>
      </w:r>
      <w:r/>
    </w:p>
    <w:p>
      <w:pPr>
        <w:pStyle w:val="ListBullet"/>
      </w:pPr>
      <w:r>
        <w:t>Choose from all 30 districts in Rwanda</w:t>
      </w:r>
    </w:p>
    <w:p>
      <w:pPr>
        <w:pStyle w:val="ListBullet"/>
      </w:pPr>
      <w:r>
        <w:t>Data updates instantly when you switch districts</w:t>
      </w:r>
    </w:p>
    <w:p>
      <w:r/>
      <w:r>
        <w:rPr>
          <w:b/>
        </w:rPr>
        <w:t>NDVI Hexagonal Grid Map:</w:t>
      </w:r>
      <w:r/>
    </w:p>
    <w:p>
      <w:pPr>
        <w:pStyle w:val="ListBullet"/>
      </w:pPr>
      <w:r>
        <w:t xml:space="preserve">The map shows Rwanda divided into </w:t>
      </w:r>
      <w:r>
        <w:rPr>
          <w:b/>
        </w:rPr>
        <w:t>H3 hexagonal cells</w:t>
      </w:r>
      <w:r/>
    </w:p>
    <w:p>
      <w:pPr>
        <w:pStyle w:val="ListBullet"/>
      </w:pPr>
      <w:r>
        <w:t>Each cell is colored by its average NDVI value:</w:t>
      </w:r>
    </w:p>
    <w:p>
      <w:pPr>
        <w:pStyle w:val="ListBullet"/>
      </w:pPr>
      <w:r>
        <w:t>Red = low vegetation (bare soil, stress)</w:t>
      </w:r>
    </w:p>
    <w:p>
      <w:pPr>
        <w:pStyle w:val="ListBullet"/>
      </w:pPr>
      <w:r>
        <w:t>Yellow = moderate vegetation</w:t>
      </w:r>
    </w:p>
    <w:p>
      <w:pPr>
        <w:pStyle w:val="ListBullet"/>
      </w:pPr>
      <w:r>
        <w:t>Green = healthy vegetation</w:t>
      </w:r>
    </w:p>
    <w:p>
      <w:pPr>
        <w:pStyle w:val="ListBullet"/>
      </w:pPr>
      <w:r>
        <w:t>Hover over a hexagon to see its NDVI value</w:t>
      </w:r>
    </w:p>
    <w:p>
      <w:r/>
      <w:r>
        <w:rPr>
          <w:b/>
        </w:rPr>
        <w:t>District Statistics Cards: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Card</w:t>
            </w:r>
          </w:p>
        </w:tc>
        <w:tc>
          <w:tcPr>
            <w:tcW w:type="dxa" w:w="4536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What It Shows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Agricultural Parcels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Total number of farm plots in the district</w:t>
            </w:r>
          </w:p>
        </w:tc>
      </w:tr>
      <w:tr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Average NDVI</w:t>
            </w:r>
          </w:p>
        </w:tc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Current average vegetation health with trend arrow (up, down, stable)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Yield Risk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Risk level (Low/Medium/High) with confidence percentage</w:t>
            </w:r>
          </w:p>
        </w:tc>
      </w:tr>
    </w:tbl>
    <w:p/>
    <w:p>
      <w:r/>
      <w:r>
        <w:rPr>
          <w:b/>
        </w:rPr>
        <w:t>NDVI Time Series Chart:</w:t>
      </w:r>
      <w:r/>
    </w:p>
    <w:p>
      <w:pPr>
        <w:pStyle w:val="ListBullet"/>
      </w:pPr>
      <w:r>
        <w:t>Area chart showing how vegetation health changes over time</w:t>
      </w:r>
    </w:p>
    <w:p>
      <w:pPr>
        <w:pStyle w:val="ListBullet"/>
      </w:pPr>
      <w:r>
        <w:t>Reference lines at:</w:t>
      </w:r>
    </w:p>
    <w:p>
      <w:pPr>
        <w:pStyle w:val="ListBullet"/>
      </w:pPr>
      <w:r>
        <w:t>0.2 — Bare soil threshold (red dashed line)</w:t>
      </w:r>
    </w:p>
    <w:p>
      <w:pPr>
        <w:pStyle w:val="ListBullet"/>
      </w:pPr>
      <w:r>
        <w:t>0.6 — Healthy vegetation threshold (green dashed line)</w:t>
      </w:r>
    </w:p>
    <w:p>
      <w:pPr>
        <w:pStyle w:val="ListBullet"/>
      </w:pPr>
      <w:r>
        <w:t>Color gradient from red (low) through yellow (moderate) to green (healthy)</w:t>
      </w:r>
    </w:p>
    <w:p>
      <w:r/>
      <w:r>
        <w:rPr>
          <w:b/>
        </w:rPr>
        <w:t>ML-Powered Recommendations:</w:t>
      </w:r>
      <w:r/>
    </w:p>
    <w:p>
      <w:pPr>
        <w:pStyle w:val="ListBullet"/>
      </w:pPr>
      <w:r>
        <w:t>AI-generated suggestions based on current conditions</w:t>
      </w:r>
    </w:p>
    <w:p>
      <w:pPr>
        <w:pStyle w:val="ListBullet"/>
      </w:pPr>
      <w:r>
        <w:t>Example: "Consider irrigation in high-risk areas" or "Vegetation trends declining — investigate potential drought stress"</w:t>
      </w:r>
    </w:p>
    <w:p>
      <w:r/>
      <w:r>
        <w:rPr>
          <w:b/>
        </w:rPr>
        <w:t>Historical Summary:</w:t>
      </w:r>
      <w:r/>
    </w:p>
    <w:p>
      <w:pPr>
        <w:pStyle w:val="ListBullet"/>
      </w:pPr>
      <w:r>
        <w:t>Minimum, Mean, and Maximum NDVI values over the time period</w:t>
      </w:r>
    </w:p>
    <w:p>
      <w:pPr>
        <w:pStyle w:val="Heading1"/>
      </w:pPr>
      <w:r>
        <w:t>Geoprocessing Tools</w:t>
      </w:r>
    </w:p>
    <w:p>
      <w:r>
        <w:t>Ingabe includes 35+ spatial analysis tools, all accessible through Sage or the geoprocessing interface.</w:t>
      </w:r>
    </w:p>
    <w:p>
      <w:pPr>
        <w:pStyle w:val="Heading2"/>
      </w:pPr>
      <w:r>
        <w:t>Vector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Example Use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8"/>
              </w:rPr>
              <w:t>Buffer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Creates a zone around features at a specified distance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"Create a 5 km buffer around this well"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Clip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Cuts a layer to fit within a boundary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"Clip farms to district boundary"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8"/>
              </w:rPr>
              <w:t>Intersection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Finds overlapping areas between layers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"Where do farms overlap with forest?"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Union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Combines two layers into one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"Merge northern and southern districts"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8"/>
              </w:rPr>
              <w:t>Dissolve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Merges features that share an attribute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"Dissolve sectors into districts"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Spatial Join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Transfers attributes between layers based on location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"Add district names to farm points"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8"/>
              </w:rPr>
              <w:t>Merge Layers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Combines multiple layers into one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"Merge all uploaded farm boundaries"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Field Calculator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Adds a new column with a computed formula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"Calculate area in hectares"</w:t>
            </w:r>
          </w:p>
        </w:tc>
      </w:tr>
    </w:tbl>
    <w:p/>
    <w:p>
      <w:pPr>
        <w:pStyle w:val="Heading2"/>
      </w:pPr>
      <w:r>
        <w:t>Analysis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024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Example Use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8"/>
              </w:rPr>
              <w:t>Zonal Statistics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Calculates raster statistics within polygon zones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"Average NDVI per district"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Create Grid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Generates a regular grid (hexagonal, rectangular)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"Create a hex grid over Kigali"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b/>
                <w:sz w:val="18"/>
              </w:rPr>
              <w:t>Statistics by Categories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Groups and summarizes data by a category field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sz w:val="18"/>
              </w:rPr>
              <w:t>"Count farms per crop type"</w:t>
            </w:r>
          </w:p>
        </w:tc>
      </w:tr>
      <w:tr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Aggregate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Summarizes features by an expression</w:t>
            </w:r>
          </w:p>
        </w:tc>
        <w:tc>
          <w:tcPr>
            <w:tcW w:type="dxa" w:w="3024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"Total area per province"</w:t>
            </w:r>
          </w:p>
        </w:tc>
      </w:tr>
    </w:tbl>
    <w:p/>
    <w:p>
      <w:pPr>
        <w:pStyle w:val="Heading2"/>
      </w:pPr>
      <w:r>
        <w:t>Raster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4536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Reproject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Change the coordinate system of a raster</w:t>
            </w:r>
          </w:p>
        </w:tc>
      </w:tr>
      <w:tr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Zonal Statistics</w:t>
            </w:r>
          </w:p>
        </w:tc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Calculate min/max/mean/sum of raster values within polygons</w:t>
            </w:r>
          </w:p>
        </w:tc>
      </w:tr>
    </w:tbl>
    <w:p/>
    <w:p>
      <w:pPr>
        <w:pStyle w:val="Heading2"/>
      </w:pPr>
      <w:r>
        <w:t>Using Geoprocessing Tools</w:t>
      </w:r>
    </w:p>
    <w:p>
      <w:r>
        <w:t>All tools can be invoked through Sage:</w:t>
      </w:r>
    </w:p>
    <w:p>
      <w:pPr>
        <w:ind w:left="567"/>
      </w:pPr>
      <w:r>
        <w:rPr>
          <w:rFonts w:ascii="Consolas" w:hAnsi="Consolas"/>
          <w:color w:val="2E7D32"/>
          <w:sz w:val="18"/>
        </w:rPr>
        <w:t>You: "Create a 10 km buffer around Kigali city center"</w:t>
        <w:br/>
        <w:t>Sage: [Runs buffer tool] → New buffer layer appears on map</w:t>
        <w:br/>
        <w:br/>
        <w:t>You: "Calculate zonal statistics of NDVI within these farm boundaries"</w:t>
        <w:br/>
        <w:t>Sage: [Runs zonal stats] → Each farm gets mean, min, max NDVI values</w:t>
      </w:r>
    </w:p>
    <w:p>
      <w:pPr>
        <w:pStyle w:val="Heading1"/>
      </w:pPr>
      <w:r>
        <w:t>Sharing and Collaboration</w:t>
      </w:r>
    </w:p>
    <w:p>
      <w:pPr>
        <w:pStyle w:val="Heading2"/>
      </w:pPr>
      <w:r>
        <w:t>Share a Map</w:t>
      </w:r>
    </w:p>
    <w:p>
      <w:pPr>
        <w:pStyle w:val="ListNumber"/>
      </w:pPr>
      <w:r>
        <w:t xml:space="preserve">Click the </w:t>
      </w:r>
      <w:r>
        <w:rPr>
          <w:b/>
        </w:rPr>
        <w:t>share icon</w:t>
      </w:r>
      <w:r>
        <w:t xml:space="preserve"> in the Layer Panel header</w:t>
      </w:r>
    </w:p>
    <w:p>
      <w:pPr>
        <w:pStyle w:val="ListNumber"/>
      </w:pPr>
      <w:r>
        <w:t>Choose your sharing option:</w:t>
      </w:r>
    </w:p>
    <w:p>
      <w:pPr>
        <w:pStyle w:val="ListBullet"/>
      </w:pPr>
      <w:r/>
      <w:r>
        <w:rPr>
          <w:b/>
        </w:rPr>
        <w:t>Copy link</w:t>
      </w:r>
      <w:r>
        <w:t xml:space="preserve"> — Share a URL that others can view</w:t>
      </w:r>
    </w:p>
    <w:p>
      <w:pPr>
        <w:pStyle w:val="ListBullet"/>
      </w:pPr>
      <w:r/>
      <w:r>
        <w:rPr>
          <w:b/>
        </w:rPr>
        <w:t>Embed</w:t>
      </w:r>
      <w:r>
        <w:t xml:space="preserve"> — Get an HTML iframe code to embed in websites</w:t>
      </w:r>
    </w:p>
    <w:p>
      <w:pPr>
        <w:pStyle w:val="Heading2"/>
      </w:pPr>
      <w:r>
        <w:t>Connecting External Databases</w:t>
      </w:r>
    </w:p>
    <w:p>
      <w:r>
        <w:t>For organizations with their own spatial data:</w:t>
      </w:r>
    </w:p>
    <w:p>
      <w:pPr>
        <w:pStyle w:val="ListNumber"/>
      </w:pPr>
      <w:r>
        <w:t xml:space="preserve">Click the </w:t>
      </w:r>
      <w:r>
        <w:rPr>
          <w:b/>
        </w:rPr>
        <w:t>database icon</w:t>
      </w:r>
      <w:r>
        <w:t xml:space="preserve"> in the Layer Panel</w:t>
      </w:r>
    </w:p>
    <w:p>
      <w:pPr>
        <w:pStyle w:val="ListNumber"/>
      </w:pPr>
      <w:r>
        <w:t>Enter your PostGIS connection details</w:t>
      </w:r>
    </w:p>
    <w:p>
      <w:pPr>
        <w:pStyle w:val="ListNumber"/>
      </w:pPr>
      <w:r>
        <w:t>Browse and add tables directly to your map</w:t>
      </w:r>
    </w:p>
    <w:p>
      <w:pPr>
        <w:pStyle w:val="ListNumber"/>
      </w:pPr>
      <w:r>
        <w:t>Data stays live — changes in your database reflect on the map</w:t>
      </w:r>
    </w:p>
    <w:p>
      <w:pPr>
        <w:pStyle w:val="Heading1"/>
      </w:pPr>
      <w:r>
        <w:t>Common Workflows for Agriculture</w:t>
      </w:r>
    </w:p>
    <w:p>
      <w:pPr>
        <w:pStyle w:val="Heading2"/>
      </w:pPr>
      <w:r>
        <w:t>Workflow 1: Monitor Crop Health in Your District</w:t>
      </w:r>
    </w:p>
    <w:p>
      <w:pPr>
        <w:pStyle w:val="ListNumber"/>
      </w:pPr>
      <w:r>
        <w:t>Open Ingabe and create a new map</w:t>
      </w:r>
    </w:p>
    <w:p>
      <w:pPr>
        <w:pStyle w:val="ListNumber"/>
      </w:pPr>
      <w:r>
        <w:t xml:space="preserve">Ask Sage: </w:t>
      </w:r>
      <w:r>
        <w:rPr>
          <w:b/>
        </w:rPr>
        <w:t>"Add Rwanda district boundaries"</w:t>
      </w:r>
      <w:r/>
    </w:p>
    <w:p>
      <w:pPr>
        <w:pStyle w:val="ListNumber"/>
      </w:pPr>
      <w:r>
        <w:t xml:space="preserve">Ask Sage: </w:t>
      </w:r>
      <w:r>
        <w:rPr>
          <w:b/>
        </w:rPr>
        <w:t>"What is the NDVI in [your district]?"</w:t>
      </w:r>
      <w:r/>
    </w:p>
    <w:p>
      <w:pPr>
        <w:pStyle w:val="ListNumber"/>
      </w:pPr>
      <w:r>
        <w:t>Review the vegetation health results</w:t>
      </w:r>
    </w:p>
    <w:p>
      <w:pPr>
        <w:pStyle w:val="ListNumber"/>
      </w:pPr>
      <w:r>
        <w:t xml:space="preserve">Ask Sage: </w:t>
      </w:r>
      <w:r>
        <w:rPr>
          <w:b/>
        </w:rPr>
        <w:t>"Are there any crop stress alerts in [your district]?"</w:t>
      </w:r>
      <w:r/>
    </w:p>
    <w:p>
      <w:pPr>
        <w:pStyle w:val="ListNumber"/>
      </w:pPr>
      <w:r>
        <w:t>Check the Rwanda Dashboard for time series trends</w:t>
      </w:r>
    </w:p>
    <w:p>
      <w:pPr>
        <w:pStyle w:val="Heading2"/>
      </w:pPr>
      <w:r>
        <w:t>Workflow 2: Analyze a Specific Farm</w:t>
      </w:r>
    </w:p>
    <w:p>
      <w:pPr>
        <w:pStyle w:val="ListNumber"/>
      </w:pPr>
      <w:r/>
      <w:r>
        <w:rPr>
          <w:b/>
        </w:rPr>
        <w:t>Upload your farm boundary</w:t>
      </w:r>
      <w:r>
        <w:t xml:space="preserve"> (GeoJSON, Shapefile, or KML)</w:t>
      </w:r>
    </w:p>
    <w:p>
      <w:pPr>
        <w:pStyle w:val="ListNumber"/>
      </w:pPr>
      <w:r>
        <w:t xml:space="preserve">Ask Sage: </w:t>
      </w:r>
      <w:r>
        <w:rPr>
          <w:b/>
        </w:rPr>
        <w:t>"Get field health for this area"</w:t>
      </w:r>
      <w:r/>
    </w:p>
    <w:p>
      <w:pPr>
        <w:pStyle w:val="ListNumber"/>
      </w:pPr>
      <w:r>
        <w:t xml:space="preserve">Ask Sage: </w:t>
      </w:r>
      <w:r>
        <w:rPr>
          <w:b/>
        </w:rPr>
        <w:t>"What is the soil pH and nitrogen at this location?"</w:t>
      </w:r>
      <w:r/>
    </w:p>
    <w:p>
      <w:pPr>
        <w:pStyle w:val="ListNumber"/>
      </w:pPr>
      <w:r>
        <w:t xml:space="preserve">Ask Sage: </w:t>
      </w:r>
      <w:r>
        <w:rPr>
          <w:b/>
        </w:rPr>
        <w:t>"What is the yield forecast for maize at this location?"</w:t>
      </w:r>
      <w:r/>
    </w:p>
    <w:p>
      <w:pPr>
        <w:pStyle w:val="ListNumber"/>
      </w:pPr>
      <w:r>
        <w:t>Review the satellite imagery, soil data, and yield prediction</w:t>
      </w:r>
    </w:p>
    <w:p>
      <w:pPr>
        <w:pStyle w:val="Heading2"/>
      </w:pPr>
      <w:r>
        <w:t>Workflow 3: Land Use Mapping for an NGO Project</w:t>
      </w:r>
    </w:p>
    <w:p>
      <w:pPr>
        <w:pStyle w:val="ListNumber"/>
      </w:pPr>
      <w:r>
        <w:t xml:space="preserve">Upload your </w:t>
      </w:r>
      <w:r>
        <w:rPr>
          <w:b/>
        </w:rPr>
        <w:t>project area boundary</w:t>
      </w:r>
      <w:r/>
    </w:p>
    <w:p>
      <w:pPr>
        <w:pStyle w:val="ListNumber"/>
      </w:pPr>
      <w:r>
        <w:t xml:space="preserve">Ask Sage: </w:t>
      </w:r>
      <w:r>
        <w:rPr>
          <w:b/>
        </w:rPr>
        <w:t>"Add the land cover map for this area"</w:t>
      </w:r>
      <w:r/>
    </w:p>
    <w:p>
      <w:pPr>
        <w:pStyle w:val="ListNumber"/>
      </w:pPr>
      <w:r>
        <w:t xml:space="preserve">Ask Sage: </w:t>
      </w:r>
      <w:r>
        <w:rPr>
          <w:b/>
        </w:rPr>
        <w:t>"What percentage of this area is cropland?"</w:t>
      </w:r>
      <w:r/>
    </w:p>
    <w:p>
      <w:pPr>
        <w:pStyle w:val="ListNumber"/>
      </w:pPr>
      <w:r>
        <w:t xml:space="preserve">Open the </w:t>
      </w:r>
      <w:r>
        <w:rPr>
          <w:b/>
        </w:rPr>
        <w:t>Choropleth dialog</w:t>
      </w:r>
      <w:r>
        <w:t xml:space="preserve"> to color areas by land cover percentage</w:t>
      </w:r>
    </w:p>
    <w:p>
      <w:pPr>
        <w:pStyle w:val="ListNumber"/>
      </w:pPr>
      <w:r/>
      <w:r>
        <w:rPr>
          <w:b/>
        </w:rPr>
        <w:t>Share the map</w:t>
      </w:r>
      <w:r>
        <w:t xml:space="preserve"> with stakeholders via link</w:t>
      </w:r>
    </w:p>
    <w:p>
      <w:pPr>
        <w:pStyle w:val="Heading2"/>
      </w:pPr>
      <w:r>
        <w:t>Workflow 4: Environmental Impact Assessment</w:t>
      </w:r>
    </w:p>
    <w:p>
      <w:pPr>
        <w:pStyle w:val="ListNumber"/>
      </w:pPr>
      <w:r>
        <w:t xml:space="preserve">Upload your </w:t>
      </w:r>
      <w:r>
        <w:rPr>
          <w:b/>
        </w:rPr>
        <w:t>area of interest</w:t>
      </w:r>
      <w:r/>
    </w:p>
    <w:p>
      <w:pPr>
        <w:pStyle w:val="ListNumber"/>
      </w:pPr>
      <w:r>
        <w:t xml:space="preserve">Ask Sage: </w:t>
      </w:r>
      <w:r>
        <w:rPr>
          <w:b/>
        </w:rPr>
        <w:t>"Create a 5 km buffer around this area"</w:t>
      </w:r>
      <w:r/>
    </w:p>
    <w:p>
      <w:pPr>
        <w:pStyle w:val="ListNumber"/>
      </w:pPr>
      <w:r>
        <w:t xml:space="preserve">Ask Sage: </w:t>
      </w:r>
      <w:r>
        <w:rPr>
          <w:b/>
        </w:rPr>
        <w:t>"Show methane and N2O emissions for this area"</w:t>
      </w:r>
      <w:r/>
    </w:p>
    <w:p>
      <w:pPr>
        <w:pStyle w:val="ListNumber"/>
      </w:pPr>
      <w:r>
        <w:t xml:space="preserve">Enrich the buffer with </w:t>
      </w:r>
      <w:r>
        <w:rPr>
          <w:b/>
        </w:rPr>
        <w:t>land cover, soil, and weather data</w:t>
      </w:r>
      <w:r/>
    </w:p>
    <w:p>
      <w:pPr>
        <w:pStyle w:val="ListNumber"/>
      </w:pPr>
      <w:r>
        <w:t>Export or share the results</w:t>
      </w:r>
    </w:p>
    <w:p>
      <w:pPr>
        <w:pStyle w:val="Heading2"/>
      </w:pPr>
      <w:r>
        <w:t>Workflow 5: District-Level Agriculture Report</w:t>
      </w:r>
    </w:p>
    <w:p>
      <w:pPr>
        <w:pStyle w:val="ListNumber"/>
      </w:pPr>
      <w:r>
        <w:t xml:space="preserve">Open the </w:t>
      </w:r>
      <w:r>
        <w:rPr>
          <w:b/>
        </w:rPr>
        <w:t>Rwanda Dashboard</w:t>
      </w:r>
      <w:r/>
    </w:p>
    <w:p>
      <w:pPr>
        <w:pStyle w:val="ListNumber"/>
      </w:pPr>
      <w:r>
        <w:t xml:space="preserve">Select your </w:t>
      </w:r>
      <w:r>
        <w:rPr>
          <w:b/>
        </w:rPr>
        <w:t>district</w:t>
      </w:r>
      <w:r/>
    </w:p>
    <w:p>
      <w:pPr>
        <w:pStyle w:val="ListNumber"/>
      </w:pPr>
      <w:r>
        <w:t>Review:</w:t>
      </w:r>
    </w:p>
    <w:p>
      <w:pPr>
        <w:pStyle w:val="ListBullet"/>
      </w:pPr>
      <w:r>
        <w:t>Current NDVI and trend direction</w:t>
      </w:r>
    </w:p>
    <w:p>
      <w:pPr>
        <w:pStyle w:val="ListBullet"/>
      </w:pPr>
      <w:r>
        <w:t>Yield risk assessment</w:t>
      </w:r>
    </w:p>
    <w:p>
      <w:pPr>
        <w:pStyle w:val="ListBullet"/>
      </w:pPr>
      <w:r>
        <w:t>Historical NDVI time series</w:t>
      </w:r>
    </w:p>
    <w:p>
      <w:pPr>
        <w:pStyle w:val="ListBullet"/>
      </w:pPr>
      <w:r>
        <w:t>ML-generated recommendations</w:t>
      </w:r>
    </w:p>
    <w:p>
      <w:pPr>
        <w:pStyle w:val="ListNumber"/>
      </w:pPr>
      <w:r>
        <w:t>Switch to the map view for spatial detail</w:t>
      </w:r>
    </w:p>
    <w:p>
      <w:pPr>
        <w:pStyle w:val="ListNumber"/>
      </w:pPr>
      <w:r>
        <w:t>Share the dashboard with your team</w:t>
      </w:r>
    </w:p>
    <w:p>
      <w:pPr>
        <w:pStyle w:val="Heading1"/>
      </w:pPr>
      <w:r>
        <w:t>Troubleshooting</w:t>
      </w:r>
    </w:p>
    <w:p>
      <w:pPr>
        <w:pStyle w:val="Heading2"/>
      </w:pPr>
      <w:r>
        <w:t>Common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4536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Map is blank after login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Wait a few seconds for the map to load. Try refreshing the page</w:t>
            </w:r>
          </w:p>
        </w:tc>
      </w:tr>
      <w:tr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Layer upload fails</w:t>
            </w:r>
          </w:p>
        </w:tc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Check file format is supported. Shapefiles must be in a .zip archive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"No layers to display"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Add data using the "+" button or ask Sage</w:t>
            </w:r>
          </w:p>
        </w:tc>
      </w:tr>
      <w:tr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Sage doesn't respond</w:t>
            </w:r>
          </w:p>
        </w:tc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Check your internet connection. Try refreshing the page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Choropleth shows no colors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Make sure the column has numeric values. Click "Compute" to generate metric data first</w:t>
            </w:r>
          </w:p>
        </w:tc>
      </w:tr>
      <w:tr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Map loads slowly</w:t>
            </w:r>
          </w:p>
        </w:tc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Large raster files take longer. Try zooming in to a specific area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"Exceeded memory limit" error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The server is restarting. Wait 1-2 minutes and refresh</w:t>
            </w:r>
          </w:p>
        </w:tc>
      </w:tr>
    </w:tbl>
    <w:p/>
    <w:p>
      <w:pPr>
        <w:pStyle w:val="Heading2"/>
      </w:pPr>
      <w:r>
        <w:t>Getting Help</w:t>
      </w:r>
    </w:p>
    <w:p>
      <w:pPr>
        <w:pStyle w:val="ListBullet"/>
      </w:pPr>
      <w:r>
        <w:t xml:space="preserve">Type questions to </w:t>
      </w:r>
      <w:r>
        <w:rPr>
          <w:b/>
        </w:rPr>
        <w:t>Sage</w:t>
      </w:r>
      <w:r>
        <w:t xml:space="preserve"> — it can explain features and guide you</w:t>
      </w:r>
    </w:p>
    <w:p>
      <w:pPr>
        <w:pStyle w:val="ListBullet"/>
      </w:pPr>
      <w:r>
        <w:t>Contact support through [NozaLabs](https://app.nozalabs.rw)</w:t>
      </w:r>
    </w:p>
    <w:p>
      <w:pPr>
        <w:pStyle w:val="Heading1"/>
      </w:pPr>
      <w:r>
        <w:t>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4536"/>
            <w:shd w:fill="2D5A27" w:val="clear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Basemap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The background map (satellite, street map, or topographic)</w:t>
            </w:r>
          </w:p>
        </w:tc>
      </w:tr>
      <w:tr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Buffer</w:t>
            </w:r>
          </w:p>
        </w:tc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A zone created at a set distance around a feature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Choropleth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A map that colors areas based on data values</w:t>
            </w:r>
          </w:p>
        </w:tc>
      </w:tr>
      <w:tr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COG</w:t>
            </w:r>
          </w:p>
        </w:tc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Cloud-Optimized GeoTIFF — a raster image format for web maps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CRS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Coordinate Reference System — how coordinates map to real locations</w:t>
            </w:r>
          </w:p>
        </w:tc>
      </w:tr>
      <w:tr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DSSAT</w:t>
            </w:r>
          </w:p>
        </w:tc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Decision Support System for Agrotechnology Transfer — crop simulation model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EDGAR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Emissions Database for Global Atmospheric Research</w:t>
            </w:r>
          </w:p>
        </w:tc>
      </w:tr>
      <w:tr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EVI</w:t>
            </w:r>
          </w:p>
        </w:tc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Enhanced Vegetation Index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A single geographic object (a point, line, or polygon) with attributes</w:t>
            </w:r>
          </w:p>
        </w:tc>
      </w:tr>
      <w:tr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GeoJSON</w:t>
            </w:r>
          </w:p>
        </w:tc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A standard format for encoding geographic features as JSON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GIS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Geographic Information System — software for analyzing spatial data</w:t>
            </w:r>
          </w:p>
        </w:tc>
      </w:tr>
      <w:tr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H3</w:t>
            </w:r>
          </w:p>
        </w:tc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A hexagonal spatial indexing system used for grid analysis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iSDAsoil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Innovative Solutions for Decision Agriculture — Africa soil dataset</w:t>
            </w:r>
          </w:p>
        </w:tc>
      </w:tr>
      <w:tr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A dataset displayed on the map (e.g., district boundaries, farm plots)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LULC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Land Use / Land Cover classification</w:t>
            </w:r>
          </w:p>
        </w:tc>
      </w:tr>
      <w:tr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MVT</w:t>
            </w:r>
          </w:p>
        </w:tc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Mapbox Vector Tiles — efficient format for serving vector data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NDVI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Normalized Difference Vegetation Index — measures plant health</w:t>
            </w:r>
          </w:p>
        </w:tc>
      </w:tr>
      <w:tr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NDWI</w:t>
            </w:r>
          </w:p>
        </w:tc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Normalized Difference Water Index — measures water content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PMTiles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A cloud-optimized format for vector tiles</w:t>
            </w:r>
          </w:p>
        </w:tc>
      </w:tr>
      <w:tr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PostGIS</w:t>
            </w:r>
          </w:p>
        </w:tc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A spatial extension for PostgreSQL databases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Raster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Grid-based spatial data (pixels), like satellite imagery</w:t>
            </w:r>
          </w:p>
        </w:tc>
      </w:tr>
      <w:tr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Sage</w:t>
            </w:r>
          </w:p>
        </w:tc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Ingabe's AI assistant for natural language GIS operations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Sentinel-2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European Space Agency satellite providing 10m imagery every 5 days</w:t>
            </w:r>
          </w:p>
        </w:tc>
      </w:tr>
      <w:tr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Shapefile</w:t>
            </w:r>
          </w:p>
        </w:tc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A common GIS file format (must be zipped for upload)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Vector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Coordinate-based spatial data (points, lines, polygons)</w:t>
            </w:r>
          </w:p>
        </w:tc>
      </w:tr>
      <w:tr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WFS</w:t>
            </w:r>
          </w:p>
        </w:tc>
        <w:tc>
          <w:tcPr>
            <w:tcW w:type="dxa" w:w="4536"/>
            <w:shd w:fill="F1F8E9" w:val="clear"/>
          </w:tcPr>
          <w:p>
            <w:pPr>
              <w:spacing w:before="40" w:after="40"/>
            </w:pPr>
            <w:r>
              <w:rPr>
                <w:sz w:val="18"/>
              </w:rPr>
              <w:t>Web Feature Service — a standard for serving vector data over the web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b/>
                <w:sz w:val="18"/>
              </w:rPr>
              <w:t>Zonal Statistics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sz w:val="18"/>
              </w:rPr>
              <w:t>Calculating raster values (mean, min, max) within polygon boundaries</w:t>
            </w:r>
          </w:p>
        </w:tc>
      </w:tr>
    </w:tbl>
    <w:p/>
    <w:p>
      <w:r>
        <w:t xml:space="preserve">*Ingabe is developed by NozaLabs. For more information, visit </w:t>
      </w:r>
      <w:r>
        <w:rPr>
          <w:color w:val="1B5E20"/>
          <w:u w:val="single"/>
        </w:rPr>
        <w:t>app.nozalabs.rw</w:t>
      </w:r>
      <w:r>
        <w:t>.*</w:t>
      </w:r>
    </w:p>
    <w:p>
      <w:r>
        <w:br w:type="page"/>
      </w:r>
    </w:p>
    <w:p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color w:val="2D5A27"/>
          <w:sz w:val="32"/>
        </w:rPr>
        <w:t>Ingabe Training Manual</w:t>
      </w:r>
    </w:p>
    <w:p>
      <w:pPr>
        <w:jc w:val="center"/>
      </w:pPr>
      <w:r>
        <w:rPr>
          <w:color w:val="333333"/>
          <w:sz w:val="22"/>
        </w:rPr>
        <w:t>Developed by NozaLabs</w:t>
        <w:br/>
        <w:t>https://gis.nozalabs.rw</w:t>
        <w:br/>
        <w:br/>
        <w:t>For questions or support, visit https://app.nozalabs.rw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2D5A2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D5A2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3A7D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