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1F76067C" w14:textId="279B8BB3" w:rsidR="375F4D1B" w:rsidRDefault="375F4D1B" w:rsidP="375F4D1B"/>
    <w:p w14:paraId="0A37501D" w14:textId="77777777" w:rsidR="002F50FE" w:rsidRDefault="002F50FE"/>
    <w:p w14:paraId="5DAB6C7B" w14:textId="77777777" w:rsidR="002F50FE" w:rsidRDefault="002F50FE"/>
    <w:p w14:paraId="02EB378F" w14:textId="77777777" w:rsidR="002F50FE" w:rsidRDefault="002F50FE"/>
    <w:p w14:paraId="6A05A809" w14:textId="77777777" w:rsidR="002F50FE" w:rsidRDefault="002F50FE"/>
    <w:p w14:paraId="5A39BBE3" w14:textId="77777777" w:rsidR="002F50FE" w:rsidRDefault="002F50FE"/>
    <w:p w14:paraId="11F32565" w14:textId="77777777" w:rsidR="002F50FE" w:rsidRDefault="669EBA5E" w:rsidP="21EFD3C5">
      <w:pPr>
        <w:jc w:val="center"/>
        <w:rPr>
          <w:sz w:val="96"/>
          <w:szCs w:val="96"/>
        </w:rPr>
      </w:pPr>
      <w:r w:rsidRPr="669EBA5E">
        <w:rPr>
          <w:sz w:val="96"/>
          <w:szCs w:val="96"/>
        </w:rPr>
        <w:t xml:space="preserve">ACE </w:t>
      </w:r>
      <w:proofErr w:type="spellStart"/>
      <w:r w:rsidRPr="669EBA5E">
        <w:rPr>
          <w:sz w:val="96"/>
          <w:szCs w:val="96"/>
        </w:rPr>
        <w:t>Quality</w:t>
      </w:r>
      <w:proofErr w:type="spellEnd"/>
      <w:r w:rsidRPr="669EBA5E">
        <w:rPr>
          <w:sz w:val="96"/>
          <w:szCs w:val="96"/>
        </w:rPr>
        <w:t xml:space="preserve"> / </w:t>
      </w:r>
      <w:proofErr w:type="spellStart"/>
      <w:r w:rsidRPr="669EBA5E">
        <w:rPr>
          <w:sz w:val="96"/>
          <w:szCs w:val="96"/>
        </w:rPr>
        <w:t>DiAL</w:t>
      </w:r>
      <w:proofErr w:type="spellEnd"/>
    </w:p>
    <w:p w14:paraId="17B289AF" w14:textId="61120DB4" w:rsidR="002F50FE" w:rsidRDefault="669EBA5E" w:rsidP="051B4844">
      <w:pPr>
        <w:jc w:val="center"/>
        <w:rPr>
          <w:sz w:val="96"/>
          <w:szCs w:val="96"/>
        </w:rPr>
      </w:pPr>
      <w:r w:rsidRPr="669EBA5E">
        <w:rPr>
          <w:sz w:val="96"/>
          <w:szCs w:val="96"/>
        </w:rPr>
        <w:t xml:space="preserve">Projet </w:t>
      </w:r>
      <w:proofErr w:type="spellStart"/>
      <w:r w:rsidRPr="669EBA5E">
        <w:rPr>
          <w:sz w:val="96"/>
          <w:szCs w:val="96"/>
        </w:rPr>
        <w:t>Trackpital</w:t>
      </w:r>
      <w:proofErr w:type="spellEnd"/>
    </w:p>
    <w:p w14:paraId="41C8F396" w14:textId="77777777" w:rsidR="002F50FE" w:rsidRDefault="002F50FE">
      <w:pPr>
        <w:jc w:val="center"/>
        <w:rPr>
          <w:sz w:val="96"/>
          <w:szCs w:val="96"/>
        </w:rPr>
      </w:pPr>
    </w:p>
    <w:p w14:paraId="72A3D3EC" w14:textId="77777777" w:rsidR="002F50FE" w:rsidRDefault="002F50FE">
      <w:pPr>
        <w:jc w:val="center"/>
        <w:rPr>
          <w:sz w:val="96"/>
          <w:szCs w:val="96"/>
        </w:rPr>
      </w:pPr>
    </w:p>
    <w:p w14:paraId="0D0B940D" w14:textId="77777777" w:rsidR="002F50FE" w:rsidRDefault="002F50FE">
      <w:pPr>
        <w:jc w:val="center"/>
        <w:rPr>
          <w:sz w:val="96"/>
          <w:szCs w:val="96"/>
        </w:rPr>
      </w:pPr>
    </w:p>
    <w:p w14:paraId="0E27B00A" w14:textId="77777777" w:rsidR="002F50FE" w:rsidRDefault="002F50FE">
      <w:pPr>
        <w:jc w:val="center"/>
        <w:rPr>
          <w:sz w:val="96"/>
          <w:szCs w:val="96"/>
        </w:rPr>
      </w:pPr>
    </w:p>
    <w:p w14:paraId="60061E4C" w14:textId="77777777" w:rsidR="002F50FE" w:rsidRDefault="002F50FE">
      <w:pPr>
        <w:jc w:val="center"/>
        <w:rPr>
          <w:sz w:val="24"/>
          <w:szCs w:val="24"/>
        </w:rPr>
      </w:pPr>
    </w:p>
    <w:p w14:paraId="44EAFD9C" w14:textId="77777777" w:rsidR="002F50FE" w:rsidRDefault="002F50FE">
      <w:pPr>
        <w:jc w:val="center"/>
        <w:rPr>
          <w:sz w:val="24"/>
          <w:szCs w:val="24"/>
        </w:rPr>
      </w:pPr>
    </w:p>
    <w:p w14:paraId="4B94D5A5" w14:textId="77777777" w:rsidR="002F50FE" w:rsidRDefault="002F50FE">
      <w:pPr>
        <w:jc w:val="center"/>
        <w:rPr>
          <w:sz w:val="24"/>
          <w:szCs w:val="24"/>
        </w:rPr>
      </w:pPr>
    </w:p>
    <w:p w14:paraId="6DAFCDFF" w14:textId="77777777" w:rsidR="002F50FE" w:rsidRDefault="669EBA5E" w:rsidP="21EFD3C5">
      <w:pPr>
        <w:jc w:val="center"/>
        <w:rPr>
          <w:sz w:val="24"/>
          <w:szCs w:val="24"/>
        </w:rPr>
      </w:pPr>
      <w:r w:rsidRPr="669EBA5E">
        <w:rPr>
          <w:sz w:val="24"/>
          <w:szCs w:val="24"/>
        </w:rPr>
        <w:t>Dernière MAJ du document : 08/06/2017</w:t>
      </w:r>
    </w:p>
    <w:p w14:paraId="3DEEC669" w14:textId="77777777" w:rsidR="002F50FE" w:rsidRDefault="006935FF">
      <w:pPr>
        <w:rPr>
          <w:color w:val="2E75B5"/>
          <w:sz w:val="32"/>
          <w:szCs w:val="32"/>
        </w:rPr>
      </w:pPr>
      <w:r>
        <w:br w:type="page"/>
      </w:r>
    </w:p>
    <w:p w14:paraId="3656B9AB" w14:textId="77777777" w:rsidR="002F50FE" w:rsidRDefault="002F50FE">
      <w:pPr>
        <w:rPr>
          <w:sz w:val="24"/>
          <w:szCs w:val="24"/>
        </w:rPr>
      </w:pPr>
    </w:p>
    <w:p w14:paraId="7C17D7AE" w14:textId="2751C101" w:rsidR="00F257DB" w:rsidRDefault="00F257DB" w:rsidP="00F257DB"/>
    <w:sdt>
      <w:sdtPr>
        <w:id w:val="19927544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F3E02A" w14:textId="2C560C05" w:rsidR="00F257DB" w:rsidRDefault="00F257DB" w:rsidP="00F257DB">
          <w:r>
            <w:t>Table des matières</w:t>
          </w:r>
        </w:p>
        <w:p w14:paraId="36C9FC58" w14:textId="453B7D0F" w:rsidR="00F257DB" w:rsidRDefault="00F257DB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226998" w:history="1">
            <w:r w:rsidRPr="00494032">
              <w:rPr>
                <w:rStyle w:val="Lienhypertexte"/>
                <w:noProof/>
              </w:rPr>
              <w:t>Introduction DiAL / AceQ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_Toc515226998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2914F" w14:textId="6EB87F79" w:rsidR="00F257DB" w:rsidRDefault="00610BC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5226999" w:history="1">
            <w:r w:rsidR="00F257DB" w:rsidRPr="00494032">
              <w:rPr>
                <w:rStyle w:val="Lienhypertexte"/>
                <w:noProof/>
              </w:rPr>
              <w:t>Présentation d’AceQuality</w:t>
            </w:r>
            <w:r w:rsidR="00F257DB">
              <w:rPr>
                <w:noProof/>
                <w:webHidden/>
              </w:rPr>
              <w:tab/>
            </w:r>
            <w:r w:rsidR="00F257DB">
              <w:rPr>
                <w:noProof/>
                <w:webHidden/>
              </w:rPr>
              <w:fldChar w:fldCharType="begin"/>
            </w:r>
            <w:r w:rsidR="00F257DB">
              <w:rPr>
                <w:noProof/>
                <w:webHidden/>
              </w:rPr>
              <w:instrText xml:space="preserve"> PAGEREF _Toc515226999 \h </w:instrText>
            </w:r>
            <w:r w:rsidR="00F257DB">
              <w:rPr>
                <w:noProof/>
                <w:webHidden/>
              </w:rPr>
            </w:r>
            <w:r w:rsidR="00F257DB">
              <w:rPr>
                <w:noProof/>
                <w:webHidden/>
              </w:rPr>
              <w:fldChar w:fldCharType="separate"/>
            </w:r>
            <w:r w:rsidR="00F257DB">
              <w:rPr>
                <w:noProof/>
                <w:webHidden/>
              </w:rPr>
              <w:t>4</w:t>
            </w:r>
            <w:r w:rsidR="00F257DB">
              <w:rPr>
                <w:noProof/>
                <w:webHidden/>
              </w:rPr>
              <w:fldChar w:fldCharType="end"/>
            </w:r>
          </w:hyperlink>
        </w:p>
        <w:p w14:paraId="77ED7FA1" w14:textId="66CE939E" w:rsidR="00F257DB" w:rsidRDefault="00610BC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5227000" w:history="1">
            <w:r w:rsidR="00F257DB" w:rsidRPr="00494032">
              <w:rPr>
                <w:rStyle w:val="Lienhypertexte"/>
                <w:noProof/>
              </w:rPr>
              <w:t>Présentation DiAL</w:t>
            </w:r>
            <w:r w:rsidR="00F257DB">
              <w:rPr>
                <w:noProof/>
                <w:webHidden/>
              </w:rPr>
              <w:tab/>
            </w:r>
            <w:r w:rsidR="00F257DB">
              <w:rPr>
                <w:noProof/>
                <w:webHidden/>
              </w:rPr>
              <w:fldChar w:fldCharType="begin"/>
            </w:r>
            <w:r w:rsidR="00F257DB">
              <w:rPr>
                <w:noProof/>
                <w:webHidden/>
              </w:rPr>
              <w:instrText xml:space="preserve"> PAGEREF _Toc515227000 \h </w:instrText>
            </w:r>
            <w:r w:rsidR="00F257DB">
              <w:rPr>
                <w:noProof/>
                <w:webHidden/>
              </w:rPr>
            </w:r>
            <w:r w:rsidR="00F257DB">
              <w:rPr>
                <w:noProof/>
                <w:webHidden/>
              </w:rPr>
              <w:fldChar w:fldCharType="separate"/>
            </w:r>
            <w:r w:rsidR="00F257DB">
              <w:rPr>
                <w:noProof/>
                <w:webHidden/>
              </w:rPr>
              <w:t>4</w:t>
            </w:r>
            <w:r w:rsidR="00F257DB">
              <w:rPr>
                <w:noProof/>
                <w:webHidden/>
              </w:rPr>
              <w:fldChar w:fldCharType="end"/>
            </w:r>
          </w:hyperlink>
        </w:p>
        <w:p w14:paraId="6D462E1C" w14:textId="65347BE0" w:rsidR="00F257DB" w:rsidRDefault="00610BC4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5227001" w:history="1">
            <w:r w:rsidR="00F257DB" w:rsidRPr="00494032">
              <w:rPr>
                <w:rStyle w:val="Lienhypertexte"/>
                <w:noProof/>
              </w:rPr>
              <w:t>Contexte</w:t>
            </w:r>
            <w:r w:rsidR="00F257DB">
              <w:rPr>
                <w:noProof/>
                <w:webHidden/>
              </w:rPr>
              <w:tab/>
            </w:r>
            <w:r w:rsidR="00F257DB">
              <w:rPr>
                <w:noProof/>
                <w:webHidden/>
              </w:rPr>
              <w:fldChar w:fldCharType="begin"/>
            </w:r>
            <w:r w:rsidR="00F257DB">
              <w:rPr>
                <w:noProof/>
                <w:webHidden/>
              </w:rPr>
              <w:instrText xml:space="preserve"> PAGEREF _Toc515227001 \h </w:instrText>
            </w:r>
            <w:r w:rsidR="00F257DB">
              <w:rPr>
                <w:noProof/>
                <w:webHidden/>
              </w:rPr>
            </w:r>
            <w:r w:rsidR="00F257DB">
              <w:rPr>
                <w:noProof/>
                <w:webHidden/>
              </w:rPr>
              <w:fldChar w:fldCharType="separate"/>
            </w:r>
            <w:r w:rsidR="00F257DB">
              <w:rPr>
                <w:noProof/>
                <w:webHidden/>
              </w:rPr>
              <w:t>5</w:t>
            </w:r>
            <w:r w:rsidR="00F257DB">
              <w:rPr>
                <w:noProof/>
                <w:webHidden/>
              </w:rPr>
              <w:fldChar w:fldCharType="end"/>
            </w:r>
          </w:hyperlink>
        </w:p>
        <w:p w14:paraId="3863D44B" w14:textId="6E4AABC8" w:rsidR="00F257DB" w:rsidRDefault="00610BC4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5227002" w:history="1">
            <w:r w:rsidR="00F257DB" w:rsidRPr="00494032">
              <w:rPr>
                <w:rStyle w:val="Lienhypertexte"/>
                <w:noProof/>
              </w:rPr>
              <w:t>Expression du besoin</w:t>
            </w:r>
            <w:r w:rsidR="00F257DB">
              <w:rPr>
                <w:noProof/>
                <w:webHidden/>
              </w:rPr>
              <w:tab/>
            </w:r>
            <w:r w:rsidR="00F257DB">
              <w:rPr>
                <w:noProof/>
                <w:webHidden/>
              </w:rPr>
              <w:fldChar w:fldCharType="begin"/>
            </w:r>
            <w:r w:rsidR="00F257DB">
              <w:rPr>
                <w:noProof/>
                <w:webHidden/>
              </w:rPr>
              <w:instrText xml:space="preserve"> PAGEREF _Toc515227002 \h </w:instrText>
            </w:r>
            <w:r w:rsidR="00F257DB">
              <w:rPr>
                <w:noProof/>
                <w:webHidden/>
              </w:rPr>
            </w:r>
            <w:r w:rsidR="00F257DB">
              <w:rPr>
                <w:noProof/>
                <w:webHidden/>
              </w:rPr>
              <w:fldChar w:fldCharType="separate"/>
            </w:r>
            <w:r w:rsidR="00F257DB">
              <w:rPr>
                <w:noProof/>
                <w:webHidden/>
              </w:rPr>
              <w:t>6</w:t>
            </w:r>
            <w:r w:rsidR="00F257DB">
              <w:rPr>
                <w:noProof/>
                <w:webHidden/>
              </w:rPr>
              <w:fldChar w:fldCharType="end"/>
            </w:r>
          </w:hyperlink>
        </w:p>
        <w:p w14:paraId="68D41F47" w14:textId="7D8B4399" w:rsidR="00F257DB" w:rsidRDefault="00610BC4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5227003" w:history="1">
            <w:r w:rsidR="00F257DB" w:rsidRPr="00494032">
              <w:rPr>
                <w:rStyle w:val="Lienhypertexte"/>
                <w:noProof/>
              </w:rPr>
              <w:t>Etude de l’existant</w:t>
            </w:r>
            <w:r w:rsidR="00F257DB">
              <w:rPr>
                <w:noProof/>
                <w:webHidden/>
              </w:rPr>
              <w:tab/>
            </w:r>
            <w:r w:rsidR="00F257DB">
              <w:rPr>
                <w:noProof/>
                <w:webHidden/>
              </w:rPr>
              <w:fldChar w:fldCharType="begin"/>
            </w:r>
            <w:r w:rsidR="00F257DB">
              <w:rPr>
                <w:noProof/>
                <w:webHidden/>
              </w:rPr>
              <w:instrText xml:space="preserve"> PAGEREF _Toc515227003 \h </w:instrText>
            </w:r>
            <w:r w:rsidR="00F257DB">
              <w:rPr>
                <w:noProof/>
                <w:webHidden/>
              </w:rPr>
            </w:r>
            <w:r w:rsidR="00F257DB">
              <w:rPr>
                <w:noProof/>
                <w:webHidden/>
              </w:rPr>
              <w:fldChar w:fldCharType="separate"/>
            </w:r>
            <w:r w:rsidR="00F257DB">
              <w:rPr>
                <w:noProof/>
                <w:webHidden/>
              </w:rPr>
              <w:t>6</w:t>
            </w:r>
            <w:r w:rsidR="00F257DB">
              <w:rPr>
                <w:noProof/>
                <w:webHidden/>
              </w:rPr>
              <w:fldChar w:fldCharType="end"/>
            </w:r>
          </w:hyperlink>
        </w:p>
        <w:p w14:paraId="2CC0E56C" w14:textId="7D8B07B5" w:rsidR="00F257DB" w:rsidRDefault="00610BC4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5227004" w:history="1">
            <w:r w:rsidR="00F257DB" w:rsidRPr="00494032">
              <w:rPr>
                <w:rStyle w:val="Lienhypertexte"/>
                <w:noProof/>
              </w:rPr>
              <w:t>Reformulation du besoin</w:t>
            </w:r>
            <w:r w:rsidR="00F257DB">
              <w:rPr>
                <w:noProof/>
                <w:webHidden/>
              </w:rPr>
              <w:tab/>
            </w:r>
            <w:r w:rsidR="00F257DB">
              <w:rPr>
                <w:noProof/>
                <w:webHidden/>
              </w:rPr>
              <w:fldChar w:fldCharType="begin"/>
            </w:r>
            <w:r w:rsidR="00F257DB">
              <w:rPr>
                <w:noProof/>
                <w:webHidden/>
              </w:rPr>
              <w:instrText xml:space="preserve"> PAGEREF _Toc515227004 \h </w:instrText>
            </w:r>
            <w:r w:rsidR="00F257DB">
              <w:rPr>
                <w:noProof/>
                <w:webHidden/>
              </w:rPr>
            </w:r>
            <w:r w:rsidR="00F257DB">
              <w:rPr>
                <w:noProof/>
                <w:webHidden/>
              </w:rPr>
              <w:fldChar w:fldCharType="separate"/>
            </w:r>
            <w:r w:rsidR="00F257DB">
              <w:rPr>
                <w:noProof/>
                <w:webHidden/>
              </w:rPr>
              <w:t>8</w:t>
            </w:r>
            <w:r w:rsidR="00F257DB">
              <w:rPr>
                <w:noProof/>
                <w:webHidden/>
              </w:rPr>
              <w:fldChar w:fldCharType="end"/>
            </w:r>
          </w:hyperlink>
        </w:p>
        <w:p w14:paraId="7F2E3905" w14:textId="5ED2CFA4" w:rsidR="00F257DB" w:rsidRDefault="00610BC4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5227005" w:history="1">
            <w:r w:rsidR="00F257DB" w:rsidRPr="00494032">
              <w:rPr>
                <w:rStyle w:val="Lienhypertexte"/>
                <w:noProof/>
              </w:rPr>
              <w:t>Etat de l’art</w:t>
            </w:r>
            <w:r w:rsidR="00F257DB">
              <w:rPr>
                <w:noProof/>
                <w:webHidden/>
              </w:rPr>
              <w:tab/>
            </w:r>
            <w:r w:rsidR="00F257DB">
              <w:rPr>
                <w:noProof/>
                <w:webHidden/>
              </w:rPr>
              <w:fldChar w:fldCharType="begin"/>
            </w:r>
            <w:r w:rsidR="00F257DB">
              <w:rPr>
                <w:noProof/>
                <w:webHidden/>
              </w:rPr>
              <w:instrText xml:space="preserve"> PAGEREF _Toc515227005 \h </w:instrText>
            </w:r>
            <w:r w:rsidR="00F257DB">
              <w:rPr>
                <w:noProof/>
                <w:webHidden/>
              </w:rPr>
            </w:r>
            <w:r w:rsidR="00F257DB">
              <w:rPr>
                <w:noProof/>
                <w:webHidden/>
              </w:rPr>
              <w:fldChar w:fldCharType="separate"/>
            </w:r>
            <w:r w:rsidR="00F257DB">
              <w:rPr>
                <w:noProof/>
                <w:webHidden/>
              </w:rPr>
              <w:t>9</w:t>
            </w:r>
            <w:r w:rsidR="00F257DB">
              <w:rPr>
                <w:noProof/>
                <w:webHidden/>
              </w:rPr>
              <w:fldChar w:fldCharType="end"/>
            </w:r>
          </w:hyperlink>
        </w:p>
        <w:p w14:paraId="2B4E7E63" w14:textId="0EF6530E" w:rsidR="00F257DB" w:rsidRDefault="00610BC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5227006" w:history="1">
            <w:r w:rsidR="00F257DB" w:rsidRPr="00494032">
              <w:rPr>
                <w:rStyle w:val="Lienhypertexte"/>
                <w:noProof/>
              </w:rPr>
              <w:t>Rfit Technologies</w:t>
            </w:r>
            <w:r w:rsidR="00F257DB">
              <w:rPr>
                <w:noProof/>
                <w:webHidden/>
              </w:rPr>
              <w:tab/>
            </w:r>
            <w:r w:rsidR="00F257DB">
              <w:rPr>
                <w:noProof/>
                <w:webHidden/>
              </w:rPr>
              <w:fldChar w:fldCharType="begin"/>
            </w:r>
            <w:r w:rsidR="00F257DB">
              <w:rPr>
                <w:noProof/>
                <w:webHidden/>
              </w:rPr>
              <w:instrText xml:space="preserve"> PAGEREF _Toc515227006 \h </w:instrText>
            </w:r>
            <w:r w:rsidR="00F257DB">
              <w:rPr>
                <w:noProof/>
                <w:webHidden/>
              </w:rPr>
            </w:r>
            <w:r w:rsidR="00F257DB">
              <w:rPr>
                <w:noProof/>
                <w:webHidden/>
              </w:rPr>
              <w:fldChar w:fldCharType="separate"/>
            </w:r>
            <w:r w:rsidR="00F257DB">
              <w:rPr>
                <w:noProof/>
                <w:webHidden/>
              </w:rPr>
              <w:t>9</w:t>
            </w:r>
            <w:r w:rsidR="00F257DB">
              <w:rPr>
                <w:noProof/>
                <w:webHidden/>
              </w:rPr>
              <w:fldChar w:fldCharType="end"/>
            </w:r>
          </w:hyperlink>
        </w:p>
        <w:p w14:paraId="7D536252" w14:textId="26293100" w:rsidR="00F257DB" w:rsidRDefault="00610BC4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5227007" w:history="1">
            <w:r w:rsidR="00F257DB" w:rsidRPr="00494032">
              <w:rPr>
                <w:rStyle w:val="Lienhypertexte"/>
                <w:noProof/>
              </w:rPr>
              <w:t>Présentation</w:t>
            </w:r>
            <w:r w:rsidR="00F257DB">
              <w:rPr>
                <w:noProof/>
                <w:webHidden/>
              </w:rPr>
              <w:tab/>
            </w:r>
            <w:r w:rsidR="00F257DB">
              <w:rPr>
                <w:noProof/>
                <w:webHidden/>
              </w:rPr>
              <w:fldChar w:fldCharType="begin"/>
            </w:r>
            <w:r w:rsidR="00F257DB">
              <w:rPr>
                <w:noProof/>
                <w:webHidden/>
              </w:rPr>
              <w:instrText xml:space="preserve"> PAGEREF _Toc515227007 \h </w:instrText>
            </w:r>
            <w:r w:rsidR="00F257DB">
              <w:rPr>
                <w:noProof/>
                <w:webHidden/>
              </w:rPr>
            </w:r>
            <w:r w:rsidR="00F257DB">
              <w:rPr>
                <w:noProof/>
                <w:webHidden/>
              </w:rPr>
              <w:fldChar w:fldCharType="separate"/>
            </w:r>
            <w:r w:rsidR="00F257DB">
              <w:rPr>
                <w:noProof/>
                <w:webHidden/>
              </w:rPr>
              <w:t>9</w:t>
            </w:r>
            <w:r w:rsidR="00F257DB">
              <w:rPr>
                <w:noProof/>
                <w:webHidden/>
              </w:rPr>
              <w:fldChar w:fldCharType="end"/>
            </w:r>
          </w:hyperlink>
        </w:p>
        <w:p w14:paraId="02EFD323" w14:textId="45F7346E" w:rsidR="00F257DB" w:rsidRDefault="00610BC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5227008" w:history="1">
            <w:r w:rsidR="00F257DB" w:rsidRPr="00494032">
              <w:rPr>
                <w:rStyle w:val="Lienhypertexte"/>
                <w:noProof/>
              </w:rPr>
              <w:t>Produits</w:t>
            </w:r>
            <w:r w:rsidR="00F257DB">
              <w:rPr>
                <w:noProof/>
                <w:webHidden/>
              </w:rPr>
              <w:tab/>
            </w:r>
            <w:r w:rsidR="00F257DB">
              <w:rPr>
                <w:noProof/>
                <w:webHidden/>
              </w:rPr>
              <w:fldChar w:fldCharType="begin"/>
            </w:r>
            <w:r w:rsidR="00F257DB">
              <w:rPr>
                <w:noProof/>
                <w:webHidden/>
              </w:rPr>
              <w:instrText xml:space="preserve"> PAGEREF _Toc515227008 \h </w:instrText>
            </w:r>
            <w:r w:rsidR="00F257DB">
              <w:rPr>
                <w:noProof/>
                <w:webHidden/>
              </w:rPr>
            </w:r>
            <w:r w:rsidR="00F257DB">
              <w:rPr>
                <w:noProof/>
                <w:webHidden/>
              </w:rPr>
              <w:fldChar w:fldCharType="separate"/>
            </w:r>
            <w:r w:rsidR="00F257DB">
              <w:rPr>
                <w:noProof/>
                <w:webHidden/>
              </w:rPr>
              <w:t>9</w:t>
            </w:r>
            <w:r w:rsidR="00F257DB">
              <w:rPr>
                <w:noProof/>
                <w:webHidden/>
              </w:rPr>
              <w:fldChar w:fldCharType="end"/>
            </w:r>
          </w:hyperlink>
        </w:p>
        <w:p w14:paraId="45839632" w14:textId="4D83D2B7" w:rsidR="00F257DB" w:rsidRDefault="00610BC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5227009" w:history="1">
            <w:r w:rsidR="00F257DB" w:rsidRPr="00494032">
              <w:rPr>
                <w:rStyle w:val="Lienhypertexte"/>
                <w:noProof/>
              </w:rPr>
              <w:t>ELA Innovation</w:t>
            </w:r>
            <w:r w:rsidR="00F257DB">
              <w:rPr>
                <w:noProof/>
                <w:webHidden/>
              </w:rPr>
              <w:tab/>
            </w:r>
            <w:r w:rsidR="00F257DB">
              <w:rPr>
                <w:noProof/>
                <w:webHidden/>
              </w:rPr>
              <w:fldChar w:fldCharType="begin"/>
            </w:r>
            <w:r w:rsidR="00F257DB">
              <w:rPr>
                <w:noProof/>
                <w:webHidden/>
              </w:rPr>
              <w:instrText xml:space="preserve"> PAGEREF _Toc515227009 \h </w:instrText>
            </w:r>
            <w:r w:rsidR="00F257DB">
              <w:rPr>
                <w:noProof/>
                <w:webHidden/>
              </w:rPr>
            </w:r>
            <w:r w:rsidR="00F257DB">
              <w:rPr>
                <w:noProof/>
                <w:webHidden/>
              </w:rPr>
              <w:fldChar w:fldCharType="separate"/>
            </w:r>
            <w:r w:rsidR="00F257DB">
              <w:rPr>
                <w:noProof/>
                <w:webHidden/>
              </w:rPr>
              <w:t>10</w:t>
            </w:r>
            <w:r w:rsidR="00F257DB">
              <w:rPr>
                <w:noProof/>
                <w:webHidden/>
              </w:rPr>
              <w:fldChar w:fldCharType="end"/>
            </w:r>
          </w:hyperlink>
        </w:p>
        <w:p w14:paraId="6425C3A5" w14:textId="50BF819A" w:rsidR="00F257DB" w:rsidRDefault="00610BC4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5227010" w:history="1">
            <w:r w:rsidR="00F257DB" w:rsidRPr="00494032">
              <w:rPr>
                <w:rStyle w:val="Lienhypertexte"/>
                <w:noProof/>
              </w:rPr>
              <w:t>Présentation</w:t>
            </w:r>
            <w:r w:rsidR="00F257DB">
              <w:rPr>
                <w:noProof/>
                <w:webHidden/>
              </w:rPr>
              <w:tab/>
            </w:r>
            <w:r w:rsidR="00F257DB">
              <w:rPr>
                <w:noProof/>
                <w:webHidden/>
              </w:rPr>
              <w:fldChar w:fldCharType="begin"/>
            </w:r>
            <w:r w:rsidR="00F257DB">
              <w:rPr>
                <w:noProof/>
                <w:webHidden/>
              </w:rPr>
              <w:instrText xml:space="preserve"> PAGEREF _Toc515227010 \h </w:instrText>
            </w:r>
            <w:r w:rsidR="00F257DB">
              <w:rPr>
                <w:noProof/>
                <w:webHidden/>
              </w:rPr>
            </w:r>
            <w:r w:rsidR="00F257DB">
              <w:rPr>
                <w:noProof/>
                <w:webHidden/>
              </w:rPr>
              <w:fldChar w:fldCharType="separate"/>
            </w:r>
            <w:r w:rsidR="00F257DB">
              <w:rPr>
                <w:noProof/>
                <w:webHidden/>
              </w:rPr>
              <w:t>10</w:t>
            </w:r>
            <w:r w:rsidR="00F257DB">
              <w:rPr>
                <w:noProof/>
                <w:webHidden/>
              </w:rPr>
              <w:fldChar w:fldCharType="end"/>
            </w:r>
          </w:hyperlink>
        </w:p>
        <w:p w14:paraId="17CF8CBA" w14:textId="0744257D" w:rsidR="00F257DB" w:rsidRDefault="00610BC4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5227011" w:history="1">
            <w:r w:rsidR="00F257DB" w:rsidRPr="00494032">
              <w:rPr>
                <w:rStyle w:val="Lienhypertexte"/>
                <w:noProof/>
              </w:rPr>
              <w:t>Produit :  Solution antivol d'équipements</w:t>
            </w:r>
            <w:r w:rsidR="00F257DB">
              <w:rPr>
                <w:noProof/>
                <w:webHidden/>
              </w:rPr>
              <w:tab/>
            </w:r>
            <w:r w:rsidR="00F257DB">
              <w:rPr>
                <w:noProof/>
                <w:webHidden/>
              </w:rPr>
              <w:fldChar w:fldCharType="begin"/>
            </w:r>
            <w:r w:rsidR="00F257DB">
              <w:rPr>
                <w:noProof/>
                <w:webHidden/>
              </w:rPr>
              <w:instrText xml:space="preserve"> PAGEREF _Toc515227011 \h </w:instrText>
            </w:r>
            <w:r w:rsidR="00F257DB">
              <w:rPr>
                <w:noProof/>
                <w:webHidden/>
              </w:rPr>
            </w:r>
            <w:r w:rsidR="00F257DB">
              <w:rPr>
                <w:noProof/>
                <w:webHidden/>
              </w:rPr>
              <w:fldChar w:fldCharType="separate"/>
            </w:r>
            <w:r w:rsidR="00F257DB">
              <w:rPr>
                <w:noProof/>
                <w:webHidden/>
              </w:rPr>
              <w:t>10</w:t>
            </w:r>
            <w:r w:rsidR="00F257DB">
              <w:rPr>
                <w:noProof/>
                <w:webHidden/>
              </w:rPr>
              <w:fldChar w:fldCharType="end"/>
            </w:r>
          </w:hyperlink>
        </w:p>
        <w:p w14:paraId="105671BF" w14:textId="77D0AD92" w:rsidR="00F257DB" w:rsidRDefault="00610BC4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5227012" w:history="1">
            <w:r w:rsidR="00F257DB" w:rsidRPr="00494032">
              <w:rPr>
                <w:rStyle w:val="Lienhypertexte"/>
                <w:noProof/>
                <w:lang w:val="en-US"/>
              </w:rPr>
              <w:t>GeoLoc Systems</w:t>
            </w:r>
            <w:r w:rsidR="00F257DB">
              <w:rPr>
                <w:noProof/>
                <w:webHidden/>
              </w:rPr>
              <w:tab/>
            </w:r>
            <w:r w:rsidR="00F257DB">
              <w:rPr>
                <w:noProof/>
                <w:webHidden/>
              </w:rPr>
              <w:fldChar w:fldCharType="begin"/>
            </w:r>
            <w:r w:rsidR="00F257DB">
              <w:rPr>
                <w:noProof/>
                <w:webHidden/>
              </w:rPr>
              <w:instrText xml:space="preserve"> PAGEREF _Toc515227012 \h </w:instrText>
            </w:r>
            <w:r w:rsidR="00F257DB">
              <w:rPr>
                <w:noProof/>
                <w:webHidden/>
              </w:rPr>
            </w:r>
            <w:r w:rsidR="00F257DB">
              <w:rPr>
                <w:noProof/>
                <w:webHidden/>
              </w:rPr>
              <w:fldChar w:fldCharType="separate"/>
            </w:r>
            <w:r w:rsidR="00F257DB">
              <w:rPr>
                <w:noProof/>
                <w:webHidden/>
              </w:rPr>
              <w:t>11</w:t>
            </w:r>
            <w:r w:rsidR="00F257DB">
              <w:rPr>
                <w:noProof/>
                <w:webHidden/>
              </w:rPr>
              <w:fldChar w:fldCharType="end"/>
            </w:r>
          </w:hyperlink>
        </w:p>
        <w:p w14:paraId="5F566C60" w14:textId="654E2BD9" w:rsidR="00F257DB" w:rsidRDefault="00610BC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5227013" w:history="1">
            <w:r w:rsidR="00F257DB" w:rsidRPr="00494032">
              <w:rPr>
                <w:rStyle w:val="Lienhypertexte"/>
                <w:noProof/>
              </w:rPr>
              <w:t>Produit</w:t>
            </w:r>
            <w:r w:rsidR="00F257DB">
              <w:rPr>
                <w:noProof/>
                <w:webHidden/>
              </w:rPr>
              <w:tab/>
            </w:r>
            <w:r w:rsidR="00F257DB">
              <w:rPr>
                <w:noProof/>
                <w:webHidden/>
              </w:rPr>
              <w:fldChar w:fldCharType="begin"/>
            </w:r>
            <w:r w:rsidR="00F257DB">
              <w:rPr>
                <w:noProof/>
                <w:webHidden/>
              </w:rPr>
              <w:instrText xml:space="preserve"> PAGEREF _Toc515227013 \h </w:instrText>
            </w:r>
            <w:r w:rsidR="00F257DB">
              <w:rPr>
                <w:noProof/>
                <w:webHidden/>
              </w:rPr>
            </w:r>
            <w:r w:rsidR="00F257DB">
              <w:rPr>
                <w:noProof/>
                <w:webHidden/>
              </w:rPr>
              <w:fldChar w:fldCharType="separate"/>
            </w:r>
            <w:r w:rsidR="00F257DB">
              <w:rPr>
                <w:noProof/>
                <w:webHidden/>
              </w:rPr>
              <w:t>11</w:t>
            </w:r>
            <w:r w:rsidR="00F257DB">
              <w:rPr>
                <w:noProof/>
                <w:webHidden/>
              </w:rPr>
              <w:fldChar w:fldCharType="end"/>
            </w:r>
          </w:hyperlink>
        </w:p>
        <w:p w14:paraId="11887D5D" w14:textId="06B4D05C" w:rsidR="00F257DB" w:rsidRDefault="00610BC4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5227014" w:history="1">
            <w:r w:rsidR="00F257DB" w:rsidRPr="00494032">
              <w:rPr>
                <w:rStyle w:val="Lienhypertexte"/>
                <w:noProof/>
              </w:rPr>
              <w:t>Solutions</w:t>
            </w:r>
            <w:r w:rsidR="00F257DB">
              <w:rPr>
                <w:noProof/>
                <w:webHidden/>
              </w:rPr>
              <w:tab/>
            </w:r>
            <w:r w:rsidR="00F257DB">
              <w:rPr>
                <w:noProof/>
                <w:webHidden/>
              </w:rPr>
              <w:fldChar w:fldCharType="begin"/>
            </w:r>
            <w:r w:rsidR="00F257DB">
              <w:rPr>
                <w:noProof/>
                <w:webHidden/>
              </w:rPr>
              <w:instrText xml:space="preserve"> PAGEREF _Toc515227014 \h </w:instrText>
            </w:r>
            <w:r w:rsidR="00F257DB">
              <w:rPr>
                <w:noProof/>
                <w:webHidden/>
              </w:rPr>
            </w:r>
            <w:r w:rsidR="00F257DB">
              <w:rPr>
                <w:noProof/>
                <w:webHidden/>
              </w:rPr>
              <w:fldChar w:fldCharType="separate"/>
            </w:r>
            <w:r w:rsidR="00F257DB">
              <w:rPr>
                <w:noProof/>
                <w:webHidden/>
              </w:rPr>
              <w:t>12</w:t>
            </w:r>
            <w:r w:rsidR="00F257DB">
              <w:rPr>
                <w:noProof/>
                <w:webHidden/>
              </w:rPr>
              <w:fldChar w:fldCharType="end"/>
            </w:r>
          </w:hyperlink>
        </w:p>
        <w:p w14:paraId="3C3E0E22" w14:textId="0EDE6CB0" w:rsidR="00F257DB" w:rsidRDefault="00610BC4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5227015" w:history="1">
            <w:r w:rsidR="00F257DB" w:rsidRPr="00494032">
              <w:rPr>
                <w:rStyle w:val="Lienhypertexte"/>
                <w:noProof/>
              </w:rPr>
              <w:t>MySQL</w:t>
            </w:r>
            <w:r w:rsidR="00F257DB">
              <w:rPr>
                <w:noProof/>
                <w:webHidden/>
              </w:rPr>
              <w:tab/>
            </w:r>
            <w:r w:rsidR="00F257DB">
              <w:rPr>
                <w:noProof/>
                <w:webHidden/>
              </w:rPr>
              <w:fldChar w:fldCharType="begin"/>
            </w:r>
            <w:r w:rsidR="00F257DB">
              <w:rPr>
                <w:noProof/>
                <w:webHidden/>
              </w:rPr>
              <w:instrText xml:space="preserve"> PAGEREF _Toc515227015 \h </w:instrText>
            </w:r>
            <w:r w:rsidR="00F257DB">
              <w:rPr>
                <w:noProof/>
                <w:webHidden/>
              </w:rPr>
            </w:r>
            <w:r w:rsidR="00F257DB">
              <w:rPr>
                <w:noProof/>
                <w:webHidden/>
              </w:rPr>
              <w:fldChar w:fldCharType="separate"/>
            </w:r>
            <w:r w:rsidR="00F257DB">
              <w:rPr>
                <w:noProof/>
                <w:webHidden/>
              </w:rPr>
              <w:t>14</w:t>
            </w:r>
            <w:r w:rsidR="00F257DB">
              <w:rPr>
                <w:noProof/>
                <w:webHidden/>
              </w:rPr>
              <w:fldChar w:fldCharType="end"/>
            </w:r>
          </w:hyperlink>
        </w:p>
        <w:p w14:paraId="33B114C8" w14:textId="1D57FBD6" w:rsidR="00F257DB" w:rsidRDefault="00610BC4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5227016" w:history="1">
            <w:r w:rsidR="00F257DB" w:rsidRPr="00494032">
              <w:rPr>
                <w:rStyle w:val="Lienhypertexte"/>
                <w:b/>
                <w:bCs/>
                <w:noProof/>
              </w:rPr>
              <w:t>Solution n°2 : QR Code</w:t>
            </w:r>
            <w:r w:rsidR="00F257DB">
              <w:rPr>
                <w:noProof/>
                <w:webHidden/>
              </w:rPr>
              <w:tab/>
            </w:r>
            <w:r w:rsidR="00F257DB">
              <w:rPr>
                <w:noProof/>
                <w:webHidden/>
              </w:rPr>
              <w:fldChar w:fldCharType="begin"/>
            </w:r>
            <w:r w:rsidR="00F257DB">
              <w:rPr>
                <w:noProof/>
                <w:webHidden/>
              </w:rPr>
              <w:instrText xml:space="preserve"> PAGEREF _Toc515227016 \h </w:instrText>
            </w:r>
            <w:r w:rsidR="00F257DB">
              <w:rPr>
                <w:noProof/>
                <w:webHidden/>
              </w:rPr>
            </w:r>
            <w:r w:rsidR="00F257DB">
              <w:rPr>
                <w:noProof/>
                <w:webHidden/>
              </w:rPr>
              <w:fldChar w:fldCharType="separate"/>
            </w:r>
            <w:r w:rsidR="00F257DB">
              <w:rPr>
                <w:noProof/>
                <w:webHidden/>
              </w:rPr>
              <w:t>15</w:t>
            </w:r>
            <w:r w:rsidR="00F257DB">
              <w:rPr>
                <w:noProof/>
                <w:webHidden/>
              </w:rPr>
              <w:fldChar w:fldCharType="end"/>
            </w:r>
          </w:hyperlink>
        </w:p>
        <w:p w14:paraId="2B76FBBF" w14:textId="52672CB2" w:rsidR="00F257DB" w:rsidRDefault="00610BC4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5227017" w:history="1">
            <w:r w:rsidR="00F257DB" w:rsidRPr="00494032">
              <w:rPr>
                <w:rStyle w:val="Lienhypertexte"/>
                <w:noProof/>
              </w:rPr>
              <w:t>Comparaison des solutions</w:t>
            </w:r>
            <w:r w:rsidR="00F257DB">
              <w:rPr>
                <w:noProof/>
                <w:webHidden/>
              </w:rPr>
              <w:tab/>
            </w:r>
            <w:r w:rsidR="00F257DB">
              <w:rPr>
                <w:noProof/>
                <w:webHidden/>
              </w:rPr>
              <w:fldChar w:fldCharType="begin"/>
            </w:r>
            <w:r w:rsidR="00F257DB">
              <w:rPr>
                <w:noProof/>
                <w:webHidden/>
              </w:rPr>
              <w:instrText xml:space="preserve"> PAGEREF _Toc515227017 \h </w:instrText>
            </w:r>
            <w:r w:rsidR="00F257DB">
              <w:rPr>
                <w:noProof/>
                <w:webHidden/>
              </w:rPr>
            </w:r>
            <w:r w:rsidR="00F257DB">
              <w:rPr>
                <w:noProof/>
                <w:webHidden/>
              </w:rPr>
              <w:fldChar w:fldCharType="separate"/>
            </w:r>
            <w:r w:rsidR="00F257DB">
              <w:rPr>
                <w:noProof/>
                <w:webHidden/>
              </w:rPr>
              <w:t>15</w:t>
            </w:r>
            <w:r w:rsidR="00F257DB">
              <w:rPr>
                <w:noProof/>
                <w:webHidden/>
              </w:rPr>
              <w:fldChar w:fldCharType="end"/>
            </w:r>
          </w:hyperlink>
        </w:p>
        <w:p w14:paraId="0EA4A5FB" w14:textId="46DAAD12" w:rsidR="00F257DB" w:rsidRDefault="00610BC4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5227018" w:history="1">
            <w:bookmarkStart w:id="0" w:name="_Toc515226990"/>
            <w:r w:rsidR="00F257DB" w:rsidRPr="00494032">
              <w:rPr>
                <w:rStyle w:val="Lienhypertexte"/>
                <w:noProof/>
              </w:rPr>
              <w:drawing>
                <wp:inline distT="114300" distB="114300" distL="114300" distR="114300" wp14:anchorId="6CC67381" wp14:editId="144A1147">
                  <wp:extent cx="838518" cy="838518"/>
                  <wp:effectExtent l="0" t="0" r="0" b="0"/>
                  <wp:docPr id="25" name="image4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518" cy="83851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bookmarkEnd w:id="0"/>
            <w:r w:rsidR="00F257DB">
              <w:rPr>
                <w:noProof/>
                <w:webHidden/>
              </w:rPr>
              <w:tab/>
            </w:r>
            <w:r w:rsidR="00F257DB">
              <w:rPr>
                <w:noProof/>
                <w:webHidden/>
              </w:rPr>
              <w:fldChar w:fldCharType="begin"/>
            </w:r>
            <w:r w:rsidR="00F257DB">
              <w:rPr>
                <w:noProof/>
                <w:webHidden/>
              </w:rPr>
              <w:instrText xml:space="preserve"> PAGEREF _Toc515227018 \h </w:instrText>
            </w:r>
            <w:r w:rsidR="00F257DB">
              <w:rPr>
                <w:noProof/>
                <w:webHidden/>
              </w:rPr>
            </w:r>
            <w:r w:rsidR="00F257DB">
              <w:rPr>
                <w:noProof/>
                <w:webHidden/>
              </w:rPr>
              <w:fldChar w:fldCharType="separate"/>
            </w:r>
            <w:r w:rsidR="00F257DB">
              <w:rPr>
                <w:noProof/>
                <w:webHidden/>
              </w:rPr>
              <w:t>15</w:t>
            </w:r>
            <w:r w:rsidR="00F257DB">
              <w:rPr>
                <w:noProof/>
                <w:webHidden/>
              </w:rPr>
              <w:fldChar w:fldCharType="end"/>
            </w:r>
          </w:hyperlink>
        </w:p>
        <w:p w14:paraId="5D804E9F" w14:textId="733886D3" w:rsidR="00F257DB" w:rsidRDefault="00610BC4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5227019" w:history="1">
            <w:r w:rsidR="00F257DB" w:rsidRPr="00494032">
              <w:rPr>
                <w:rStyle w:val="Lienhypertexte"/>
                <w:noProof/>
              </w:rPr>
              <w:t>Oracle</w:t>
            </w:r>
            <w:r w:rsidR="00F257DB">
              <w:rPr>
                <w:noProof/>
                <w:webHidden/>
              </w:rPr>
              <w:tab/>
            </w:r>
            <w:r w:rsidR="00F257DB">
              <w:rPr>
                <w:noProof/>
                <w:webHidden/>
              </w:rPr>
              <w:fldChar w:fldCharType="begin"/>
            </w:r>
            <w:r w:rsidR="00F257DB">
              <w:rPr>
                <w:noProof/>
                <w:webHidden/>
              </w:rPr>
              <w:instrText xml:space="preserve"> PAGEREF _Toc515227019 \h </w:instrText>
            </w:r>
            <w:r w:rsidR="00F257DB">
              <w:rPr>
                <w:noProof/>
                <w:webHidden/>
              </w:rPr>
            </w:r>
            <w:r w:rsidR="00F257DB">
              <w:rPr>
                <w:noProof/>
                <w:webHidden/>
              </w:rPr>
              <w:fldChar w:fldCharType="separate"/>
            </w:r>
            <w:r w:rsidR="00F257DB">
              <w:rPr>
                <w:noProof/>
                <w:webHidden/>
              </w:rPr>
              <w:t>15</w:t>
            </w:r>
            <w:r w:rsidR="00F257DB">
              <w:rPr>
                <w:noProof/>
                <w:webHidden/>
              </w:rPr>
              <w:fldChar w:fldCharType="end"/>
            </w:r>
          </w:hyperlink>
        </w:p>
        <w:p w14:paraId="1E550BB2" w14:textId="27E246E9" w:rsidR="00F257DB" w:rsidRDefault="00610BC4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5227020" w:history="1">
            <w:r w:rsidR="00F257DB" w:rsidRPr="00494032">
              <w:rPr>
                <w:rStyle w:val="Lienhypertexte"/>
                <w:noProof/>
              </w:rPr>
              <w:t>Comparaison techno :</w:t>
            </w:r>
            <w:r w:rsidR="00F257DB">
              <w:rPr>
                <w:noProof/>
                <w:webHidden/>
              </w:rPr>
              <w:tab/>
            </w:r>
            <w:r w:rsidR="00F257DB">
              <w:rPr>
                <w:noProof/>
                <w:webHidden/>
              </w:rPr>
              <w:fldChar w:fldCharType="begin"/>
            </w:r>
            <w:r w:rsidR="00F257DB">
              <w:rPr>
                <w:noProof/>
                <w:webHidden/>
              </w:rPr>
              <w:instrText xml:space="preserve"> PAGEREF _Toc515227020 \h </w:instrText>
            </w:r>
            <w:r w:rsidR="00F257DB">
              <w:rPr>
                <w:noProof/>
                <w:webHidden/>
              </w:rPr>
            </w:r>
            <w:r w:rsidR="00F257DB">
              <w:rPr>
                <w:noProof/>
                <w:webHidden/>
              </w:rPr>
              <w:fldChar w:fldCharType="separate"/>
            </w:r>
            <w:r w:rsidR="00F257DB">
              <w:rPr>
                <w:noProof/>
                <w:webHidden/>
              </w:rPr>
              <w:t>16</w:t>
            </w:r>
            <w:r w:rsidR="00F257DB">
              <w:rPr>
                <w:noProof/>
                <w:webHidden/>
              </w:rPr>
              <w:fldChar w:fldCharType="end"/>
            </w:r>
          </w:hyperlink>
        </w:p>
        <w:p w14:paraId="3FAE6EA6" w14:textId="2A414C48" w:rsidR="00F257DB" w:rsidRDefault="00610BC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5227021" w:history="1">
            <w:r w:rsidR="00F257DB" w:rsidRPr="00494032">
              <w:rPr>
                <w:rStyle w:val="Lienhypertexte"/>
                <w:noProof/>
              </w:rPr>
              <w:t>SOLUTION 1</w:t>
            </w:r>
            <w:r w:rsidR="00F257DB">
              <w:rPr>
                <w:noProof/>
                <w:webHidden/>
              </w:rPr>
              <w:tab/>
            </w:r>
            <w:r w:rsidR="00F257DB">
              <w:rPr>
                <w:noProof/>
                <w:webHidden/>
              </w:rPr>
              <w:fldChar w:fldCharType="begin"/>
            </w:r>
            <w:r w:rsidR="00F257DB">
              <w:rPr>
                <w:noProof/>
                <w:webHidden/>
              </w:rPr>
              <w:instrText xml:space="preserve"> PAGEREF _Toc515227021 \h </w:instrText>
            </w:r>
            <w:r w:rsidR="00F257DB">
              <w:rPr>
                <w:noProof/>
                <w:webHidden/>
              </w:rPr>
            </w:r>
            <w:r w:rsidR="00F257DB">
              <w:rPr>
                <w:noProof/>
                <w:webHidden/>
              </w:rPr>
              <w:fldChar w:fldCharType="separate"/>
            </w:r>
            <w:r w:rsidR="00F257DB">
              <w:rPr>
                <w:noProof/>
                <w:webHidden/>
              </w:rPr>
              <w:t>16</w:t>
            </w:r>
            <w:r w:rsidR="00F257DB">
              <w:rPr>
                <w:noProof/>
                <w:webHidden/>
              </w:rPr>
              <w:fldChar w:fldCharType="end"/>
            </w:r>
          </w:hyperlink>
        </w:p>
        <w:p w14:paraId="21D7BEFB" w14:textId="4B3D98DF" w:rsidR="00F257DB" w:rsidRDefault="00610BC4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15227022" w:history="1">
            <w:r w:rsidR="00F257DB" w:rsidRPr="00494032">
              <w:rPr>
                <w:rStyle w:val="Lienhypertexte"/>
                <w:i/>
                <w:iCs/>
                <w:noProof/>
              </w:rPr>
              <w:t>Source: https://webapplog.com/php-vs-node-js/</w:t>
            </w:r>
            <w:r w:rsidR="00F257DB">
              <w:rPr>
                <w:noProof/>
                <w:webHidden/>
              </w:rPr>
              <w:tab/>
            </w:r>
            <w:r w:rsidR="00F257DB">
              <w:rPr>
                <w:noProof/>
                <w:webHidden/>
              </w:rPr>
              <w:fldChar w:fldCharType="begin"/>
            </w:r>
            <w:r w:rsidR="00F257DB">
              <w:rPr>
                <w:noProof/>
                <w:webHidden/>
              </w:rPr>
              <w:instrText xml:space="preserve"> PAGEREF _Toc515227022 \h </w:instrText>
            </w:r>
            <w:r w:rsidR="00F257DB">
              <w:rPr>
                <w:noProof/>
                <w:webHidden/>
              </w:rPr>
            </w:r>
            <w:r w:rsidR="00F257DB">
              <w:rPr>
                <w:noProof/>
                <w:webHidden/>
              </w:rPr>
              <w:fldChar w:fldCharType="separate"/>
            </w:r>
            <w:r w:rsidR="00F257DB">
              <w:rPr>
                <w:noProof/>
                <w:webHidden/>
              </w:rPr>
              <w:t>16</w:t>
            </w:r>
            <w:r w:rsidR="00F257DB">
              <w:rPr>
                <w:noProof/>
                <w:webHidden/>
              </w:rPr>
              <w:fldChar w:fldCharType="end"/>
            </w:r>
          </w:hyperlink>
        </w:p>
        <w:p w14:paraId="33EBAB89" w14:textId="34338033" w:rsidR="00F257DB" w:rsidRDefault="00F257DB">
          <w:r>
            <w:rPr>
              <w:b/>
              <w:bCs/>
            </w:rPr>
            <w:fldChar w:fldCharType="end"/>
          </w:r>
        </w:p>
      </w:sdtContent>
    </w:sdt>
    <w:p w14:paraId="18011AA6" w14:textId="77777777" w:rsidR="00F257DB" w:rsidRDefault="00F257DB">
      <w:pPr>
        <w:pStyle w:val="Titre1"/>
      </w:pPr>
      <w:bookmarkStart w:id="1" w:name="_5q8jfbr6v18x" w:colFirst="0" w:colLast="0"/>
      <w:bookmarkStart w:id="2" w:name="_twk5vxeku67a" w:colFirst="0" w:colLast="0"/>
      <w:bookmarkStart w:id="3" w:name="_Toc515226998"/>
      <w:bookmarkEnd w:id="1"/>
      <w:bookmarkEnd w:id="2"/>
    </w:p>
    <w:p w14:paraId="110FFD37" w14:textId="77777777" w:rsidR="002F50FE" w:rsidRDefault="002F50FE">
      <w:pPr>
        <w:rPr>
          <w:sz w:val="24"/>
          <w:szCs w:val="24"/>
        </w:rPr>
      </w:pPr>
      <w:bookmarkStart w:id="4" w:name="_GoBack"/>
      <w:bookmarkEnd w:id="3"/>
      <w:bookmarkEnd w:id="4"/>
    </w:p>
    <w:p w14:paraId="6B699379" w14:textId="77777777" w:rsidR="002F50FE" w:rsidRDefault="002F50FE">
      <w:pPr>
        <w:rPr>
          <w:sz w:val="24"/>
          <w:szCs w:val="24"/>
        </w:rPr>
      </w:pPr>
    </w:p>
    <w:p w14:paraId="6CA3FF7B" w14:textId="77777777" w:rsidR="002F50FE" w:rsidRDefault="669EBA5E">
      <w:pPr>
        <w:pStyle w:val="Titre1"/>
      </w:pPr>
      <w:bookmarkStart w:id="5" w:name="_Toc515227001"/>
      <w:r>
        <w:lastRenderedPageBreak/>
        <w:t>Contexte</w:t>
      </w:r>
      <w:bookmarkEnd w:id="5"/>
    </w:p>
    <w:p w14:paraId="3FE9F23F" w14:textId="77777777" w:rsidR="002F50FE" w:rsidRDefault="002F50FE">
      <w:pPr>
        <w:rPr>
          <w:sz w:val="24"/>
          <w:szCs w:val="24"/>
        </w:rPr>
      </w:pPr>
    </w:p>
    <w:p w14:paraId="1F72F646" w14:textId="77777777" w:rsidR="002F50FE" w:rsidRDefault="006935F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8255" wp14:anchorId="099622AC" wp14:editId="07777777">
            <wp:extent cx="1706880" cy="2293620"/>
            <wp:effectExtent l="0" t="0" r="0" b="0"/>
            <wp:docPr id="8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2293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CE6F91" w14:textId="77777777" w:rsidR="002F50FE" w:rsidRDefault="002F50FE">
      <w:pPr>
        <w:jc w:val="center"/>
        <w:rPr>
          <w:sz w:val="24"/>
          <w:szCs w:val="24"/>
        </w:rPr>
      </w:pPr>
    </w:p>
    <w:p w14:paraId="61CDCEAD" w14:textId="77777777" w:rsidR="002F50FE" w:rsidRDefault="006935F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8C88A06" wp14:editId="07777777">
            <wp:extent cx="5760720" cy="2440440"/>
            <wp:effectExtent l="0" t="0" r="0" b="0"/>
            <wp:docPr id="1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0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B6D27" w14:textId="77777777" w:rsidR="002F50FE" w:rsidRDefault="669EBA5E" w:rsidP="21EFD3C5">
      <w:pPr>
        <w:jc w:val="center"/>
        <w:rPr>
          <w:sz w:val="24"/>
          <w:szCs w:val="24"/>
          <w:u w:val="single"/>
        </w:rPr>
      </w:pPr>
      <w:r w:rsidRPr="669EBA5E">
        <w:rPr>
          <w:sz w:val="24"/>
          <w:szCs w:val="24"/>
          <w:u w:val="single"/>
        </w:rPr>
        <w:t>Extrait document HIA</w:t>
      </w:r>
    </w:p>
    <w:p w14:paraId="6BB9E253" w14:textId="77777777" w:rsidR="002F50FE" w:rsidRDefault="002F50FE">
      <w:pPr>
        <w:rPr>
          <w:sz w:val="24"/>
          <w:szCs w:val="24"/>
          <w:u w:val="single"/>
        </w:rPr>
      </w:pPr>
    </w:p>
    <w:p w14:paraId="23DE523C" w14:textId="77777777" w:rsidR="006935FF" w:rsidRDefault="006935FF">
      <w:pPr>
        <w:rPr>
          <w:sz w:val="24"/>
          <w:szCs w:val="24"/>
          <w:u w:val="single"/>
        </w:rPr>
      </w:pPr>
    </w:p>
    <w:p w14:paraId="52E56223" w14:textId="77777777" w:rsidR="002F50FE" w:rsidRDefault="002F50FE">
      <w:pPr>
        <w:rPr>
          <w:sz w:val="24"/>
          <w:szCs w:val="24"/>
          <w:u w:val="single"/>
        </w:rPr>
      </w:pPr>
    </w:p>
    <w:p w14:paraId="2F0064E5" w14:textId="77777777" w:rsidR="006935FF" w:rsidRDefault="669EBA5E" w:rsidP="21EFD3C5">
      <w:pPr>
        <w:pStyle w:val="paragraph"/>
        <w:textAlignment w:val="baseline"/>
        <w:rPr>
          <w:color w:val="000000" w:themeColor="text1"/>
        </w:rPr>
      </w:pPr>
      <w:r w:rsidRPr="669EBA5E">
        <w:rPr>
          <w:rStyle w:val="normaltextrun"/>
          <w:rFonts w:ascii="Calibri" w:hAnsi="Calibri" w:cs="Calibri"/>
          <w:color w:val="000000" w:themeColor="text1"/>
          <w:sz w:val="20"/>
          <w:szCs w:val="20"/>
        </w:rPr>
        <w:t>Dans une zone au sein d’un hôpital les équipements hospitaliers sont souvent perdus/volés ou leur localisation est inconnue. Ce qui fait perdre du temps aux utilisateurs de ces équipements.</w:t>
      </w:r>
      <w:r w:rsidRPr="669EBA5E">
        <w:rPr>
          <w:rStyle w:val="eop"/>
          <w:rFonts w:ascii="Calibri" w:hAnsi="Calibri" w:cs="Calibri"/>
          <w:color w:val="000000" w:themeColor="text1"/>
          <w:sz w:val="20"/>
          <w:szCs w:val="20"/>
        </w:rPr>
        <w:t> </w:t>
      </w:r>
    </w:p>
    <w:p w14:paraId="07547A01" w14:textId="77777777" w:rsidR="002F50FE" w:rsidRDefault="002F50FE">
      <w:pPr>
        <w:rPr>
          <w:sz w:val="24"/>
          <w:szCs w:val="24"/>
          <w:u w:val="single"/>
        </w:rPr>
      </w:pPr>
    </w:p>
    <w:p w14:paraId="5043CB0F" w14:textId="77777777" w:rsidR="002F50FE" w:rsidRDefault="002F50FE">
      <w:pPr>
        <w:rPr>
          <w:sz w:val="24"/>
          <w:szCs w:val="24"/>
          <w:u w:val="single"/>
        </w:rPr>
      </w:pPr>
    </w:p>
    <w:p w14:paraId="07459315" w14:textId="77777777" w:rsidR="002F50FE" w:rsidRDefault="002F50FE">
      <w:pPr>
        <w:rPr>
          <w:sz w:val="24"/>
          <w:szCs w:val="24"/>
          <w:u w:val="single"/>
        </w:rPr>
      </w:pPr>
    </w:p>
    <w:p w14:paraId="6537F28F" w14:textId="77777777" w:rsidR="002F50FE" w:rsidRDefault="002F50FE">
      <w:pPr>
        <w:rPr>
          <w:sz w:val="24"/>
          <w:szCs w:val="24"/>
          <w:u w:val="single"/>
        </w:rPr>
      </w:pPr>
    </w:p>
    <w:p w14:paraId="6DFB9E20" w14:textId="77777777" w:rsidR="002F50FE" w:rsidRDefault="002F50FE">
      <w:pPr>
        <w:rPr>
          <w:sz w:val="24"/>
          <w:szCs w:val="24"/>
          <w:u w:val="single"/>
        </w:rPr>
      </w:pPr>
    </w:p>
    <w:p w14:paraId="70DF9E56" w14:textId="77777777" w:rsidR="002F50FE" w:rsidRDefault="002F50FE">
      <w:pPr>
        <w:rPr>
          <w:sz w:val="24"/>
          <w:szCs w:val="24"/>
          <w:u w:val="single"/>
        </w:rPr>
      </w:pPr>
    </w:p>
    <w:p w14:paraId="44E871BC" w14:textId="01894C4E" w:rsidR="002F50FE" w:rsidRDefault="669EBA5E" w:rsidP="375F4D1B">
      <w:pPr>
        <w:pStyle w:val="Titre1"/>
      </w:pPr>
      <w:bookmarkStart w:id="6" w:name="_Toc515227002"/>
      <w:r>
        <w:lastRenderedPageBreak/>
        <w:t>Expression du besoin</w:t>
      </w:r>
      <w:bookmarkEnd w:id="6"/>
    </w:p>
    <w:p w14:paraId="637805D2" w14:textId="0EAF6A81" w:rsidR="006935FF" w:rsidRDefault="006935FF" w:rsidP="375F4D1B">
      <w:pPr>
        <w:jc w:val="both"/>
      </w:pPr>
    </w:p>
    <w:p w14:paraId="26EAC053" w14:textId="26D4FD70" w:rsidR="001C1427" w:rsidRDefault="669EBA5E" w:rsidP="21EFD3C5">
      <w:pPr>
        <w:pStyle w:val="paragraph"/>
        <w:jc w:val="both"/>
        <w:textAlignment w:val="baseline"/>
        <w:rPr>
          <w:color w:val="000000" w:themeColor="text1"/>
        </w:rPr>
      </w:pPr>
      <w:r w:rsidRPr="669EBA5E">
        <w:rPr>
          <w:rStyle w:val="normaltextrun"/>
          <w:rFonts w:ascii="Calibri" w:hAnsi="Calibri" w:cs="Calibri"/>
          <w:color w:val="000000" w:themeColor="text1"/>
          <w:sz w:val="20"/>
          <w:szCs w:val="20"/>
        </w:rPr>
        <w:t>Conception d’une application (dédiée aux utilisateurs) de gestion de la géolocalisation remontée automatiquement.</w:t>
      </w:r>
      <w:r w:rsidRPr="669EBA5E">
        <w:rPr>
          <w:rStyle w:val="eop"/>
          <w:rFonts w:ascii="Calibri" w:hAnsi="Calibri" w:cs="Calibri"/>
          <w:color w:val="000000" w:themeColor="text1"/>
          <w:sz w:val="20"/>
          <w:szCs w:val="20"/>
        </w:rPr>
        <w:t> </w:t>
      </w:r>
    </w:p>
    <w:p w14:paraId="7C1EFAD7" w14:textId="77777777" w:rsidR="001C1427" w:rsidRDefault="669EBA5E" w:rsidP="21EFD3C5">
      <w:pPr>
        <w:pStyle w:val="paragraph"/>
        <w:jc w:val="both"/>
        <w:textAlignment w:val="baseline"/>
        <w:rPr>
          <w:color w:val="000000" w:themeColor="text1"/>
        </w:rPr>
      </w:pPr>
      <w:r w:rsidRPr="669EBA5E">
        <w:rPr>
          <w:rStyle w:val="normaltextrun"/>
          <w:rFonts w:ascii="Calibri" w:hAnsi="Calibri" w:cs="Calibri"/>
          <w:color w:val="000000" w:themeColor="text1"/>
          <w:sz w:val="20"/>
          <w:szCs w:val="20"/>
        </w:rPr>
        <w:t>Des capteurs remontent les informations de localisation sur un poste dans l'infrastructure de l'hôpital HIA</w:t>
      </w:r>
    </w:p>
    <w:p w14:paraId="463F29E8" w14:textId="77777777" w:rsidR="006935FF" w:rsidRDefault="006935FF">
      <w:pPr>
        <w:jc w:val="both"/>
      </w:pPr>
    </w:p>
    <w:p w14:paraId="3B7B4B86" w14:textId="77777777" w:rsidR="002F50FE" w:rsidRDefault="002F50FE"/>
    <w:p w14:paraId="3A0FF5F2" w14:textId="77777777" w:rsidR="002F50FE" w:rsidRDefault="002F50FE">
      <w:pPr>
        <w:jc w:val="center"/>
      </w:pPr>
    </w:p>
    <w:p w14:paraId="49694739" w14:textId="77777777" w:rsidR="002F50FE" w:rsidRDefault="669EBA5E">
      <w:pPr>
        <w:pStyle w:val="Titre1"/>
      </w:pPr>
      <w:bookmarkStart w:id="7" w:name="_Toc515227003"/>
      <w:r>
        <w:t>Etude de l’existant</w:t>
      </w:r>
      <w:bookmarkEnd w:id="7"/>
    </w:p>
    <w:p w14:paraId="4C588028" w14:textId="79875373" w:rsidR="375F4D1B" w:rsidRDefault="375F4D1B" w:rsidP="375F4D1B">
      <w:r>
        <w:rPr>
          <w:noProof/>
        </w:rPr>
        <w:drawing>
          <wp:inline distT="0" distB="0" distL="0" distR="0" wp14:anchorId="5416358B" wp14:editId="474ED72B">
            <wp:extent cx="4572000" cy="2228850"/>
            <wp:effectExtent l="0" t="0" r="0" b="0"/>
            <wp:docPr id="157670759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EEAF" w14:textId="77474768" w:rsidR="375F4D1B" w:rsidRDefault="669EBA5E" w:rsidP="375F4D1B">
      <w:r>
        <w:t>(SI produit à la suite du projet HIA-GEST)</w:t>
      </w:r>
    </w:p>
    <w:p w14:paraId="43286509" w14:textId="70183D57" w:rsidR="002F50FE" w:rsidRDefault="669EBA5E" w:rsidP="375F4D1B">
      <w:pPr>
        <w:spacing w:line="259" w:lineRule="auto"/>
      </w:pPr>
      <w:r>
        <w:t xml:space="preserve">HIA ne po pas de Système d’Information il y a été mis en place par </w:t>
      </w:r>
      <w:proofErr w:type="spellStart"/>
      <w:r>
        <w:t>AceQuality</w:t>
      </w:r>
      <w:proofErr w:type="spellEnd"/>
      <w:r>
        <w:t xml:space="preserve"> pour le projet HIA_</w:t>
      </w:r>
      <w:proofErr w:type="gramStart"/>
      <w:r>
        <w:t>GEST .</w:t>
      </w:r>
      <w:proofErr w:type="gramEnd"/>
      <w:r>
        <w:t xml:space="preserve"> HIA possède 3 étages avec 10 pièces par étage.</w:t>
      </w:r>
    </w:p>
    <w:p w14:paraId="2BA226A1" w14:textId="77777777" w:rsidR="001C1427" w:rsidRDefault="001C1427"/>
    <w:p w14:paraId="6109BDB6" w14:textId="77777777" w:rsidR="001C1427" w:rsidRDefault="669EBA5E">
      <w:r>
        <w:t>Possède un architecture réseau qui est la suivante :</w:t>
      </w:r>
    </w:p>
    <w:p w14:paraId="17AD93B2" w14:textId="77777777" w:rsidR="002F50FE" w:rsidRDefault="002F50FE">
      <w:pPr>
        <w:jc w:val="center"/>
        <w:rPr>
          <w:i/>
        </w:rPr>
      </w:pPr>
    </w:p>
    <w:p w14:paraId="0DE4B5B7" w14:textId="77777777" w:rsidR="002F50FE" w:rsidRDefault="002F50FE"/>
    <w:p w14:paraId="66204FF1" w14:textId="77777777" w:rsidR="002F50FE" w:rsidRDefault="002F50FE">
      <w:pPr>
        <w:rPr>
          <w:b/>
          <w:color w:val="FF0000"/>
        </w:rPr>
      </w:pPr>
    </w:p>
    <w:p w14:paraId="2DBF0D7D" w14:textId="77777777" w:rsidR="002F50FE" w:rsidRDefault="002F50FE">
      <w:pPr>
        <w:rPr>
          <w:b/>
          <w:color w:val="FF0000"/>
        </w:rPr>
      </w:pPr>
    </w:p>
    <w:p w14:paraId="6B62F1B3" w14:textId="77777777" w:rsidR="002F50FE" w:rsidRDefault="002F50FE">
      <w:pPr>
        <w:rPr>
          <w:b/>
          <w:color w:val="FF0000"/>
        </w:rPr>
      </w:pPr>
    </w:p>
    <w:p w14:paraId="02F2C34E" w14:textId="77777777" w:rsidR="002F50FE" w:rsidRDefault="002F50FE">
      <w:pPr>
        <w:rPr>
          <w:b/>
          <w:color w:val="FF0000"/>
        </w:rPr>
      </w:pPr>
    </w:p>
    <w:p w14:paraId="680A4E5D" w14:textId="77777777" w:rsidR="002F50FE" w:rsidRDefault="002F50FE">
      <w:pPr>
        <w:rPr>
          <w:b/>
          <w:color w:val="FF0000"/>
        </w:rPr>
      </w:pPr>
    </w:p>
    <w:p w14:paraId="19219836" w14:textId="77777777" w:rsidR="002F50FE" w:rsidRDefault="002F50FE">
      <w:pPr>
        <w:rPr>
          <w:b/>
          <w:color w:val="FF0000"/>
        </w:rPr>
      </w:pPr>
    </w:p>
    <w:p w14:paraId="296FEF7D" w14:textId="77777777" w:rsidR="002F50FE" w:rsidRDefault="002F50FE">
      <w:pPr>
        <w:rPr>
          <w:b/>
          <w:color w:val="FF0000"/>
        </w:rPr>
      </w:pPr>
    </w:p>
    <w:p w14:paraId="7194DBDC" w14:textId="77777777" w:rsidR="002F50FE" w:rsidRDefault="002F50FE">
      <w:pPr>
        <w:rPr>
          <w:b/>
          <w:color w:val="FF0000"/>
        </w:rPr>
      </w:pPr>
    </w:p>
    <w:p w14:paraId="769D0D3C" w14:textId="77777777" w:rsidR="002F50FE" w:rsidRDefault="002F50FE">
      <w:pPr>
        <w:rPr>
          <w:b/>
          <w:color w:val="FF0000"/>
        </w:rPr>
      </w:pPr>
    </w:p>
    <w:p w14:paraId="54CD245A" w14:textId="77777777" w:rsidR="002F50FE" w:rsidRDefault="002F50FE"/>
    <w:p w14:paraId="1231BE67" w14:textId="77777777" w:rsidR="002F50FE" w:rsidRDefault="002F50FE"/>
    <w:p w14:paraId="36FEB5B0" w14:textId="77777777" w:rsidR="002F50FE" w:rsidRDefault="002F50FE"/>
    <w:p w14:paraId="547A3B4E" w14:textId="77777777" w:rsidR="002F50FE" w:rsidRDefault="669EBA5E">
      <w:r>
        <w:lastRenderedPageBreak/>
        <w:t>Infrastructure réseau</w:t>
      </w:r>
    </w:p>
    <w:p w14:paraId="30D7AA69" w14:textId="77777777" w:rsidR="002F50FE" w:rsidRDefault="002F50FE"/>
    <w:p w14:paraId="7196D064" w14:textId="77777777" w:rsidR="002F50FE" w:rsidRDefault="006935FF">
      <w:r>
        <w:rPr>
          <w:noProof/>
        </w:rPr>
        <w:drawing>
          <wp:inline distT="0" distB="0" distL="0" distR="0" wp14:anchorId="04048564" wp14:editId="07777777">
            <wp:extent cx="5759280" cy="3881880"/>
            <wp:effectExtent l="0" t="0" r="0" b="0"/>
            <wp:docPr id="12" name="image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280" cy="3881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FF1C98" w14:textId="77777777" w:rsidR="002F50FE" w:rsidRDefault="002F50FE"/>
    <w:p w14:paraId="4CEB3A29" w14:textId="1A9D8C11" w:rsidR="00642BD9" w:rsidRPr="00642BD9" w:rsidRDefault="669EBA5E" w:rsidP="669EBA5E">
      <w:pPr>
        <w:jc w:val="center"/>
        <w:rPr>
          <w:i/>
          <w:iCs/>
        </w:rPr>
      </w:pPr>
      <w:r w:rsidRPr="669EBA5E">
        <w:rPr>
          <w:i/>
          <w:iCs/>
        </w:rPr>
        <w:t>Extrait HIA-Organisation</w:t>
      </w:r>
    </w:p>
    <w:p w14:paraId="1AD9CEA2" w14:textId="30D9EAF0" w:rsidR="00642BD9" w:rsidRDefault="00642BD9">
      <w:pPr>
        <w:pStyle w:val="Titre1"/>
      </w:pPr>
    </w:p>
    <w:p w14:paraId="6175D73E" w14:textId="77777777" w:rsidR="00642BD9" w:rsidRDefault="669EBA5E" w:rsidP="00642BD9">
      <w:r>
        <w:t xml:space="preserve">HIA a également fait appel à la société SUPROTECH afin de répondre à un besoin de refonte de son architecture réseau et </w:t>
      </w:r>
      <w:proofErr w:type="gramStart"/>
      <w:r>
        <w:t>une problématique lié</w:t>
      </w:r>
      <w:proofErr w:type="gramEnd"/>
      <w:r>
        <w:t xml:space="preserve"> à celle-ci.</w:t>
      </w:r>
    </w:p>
    <w:p w14:paraId="2DC975E7" w14:textId="77777777" w:rsidR="00642BD9" w:rsidRDefault="00642BD9" w:rsidP="00642BD9"/>
    <w:p w14:paraId="3316C132" w14:textId="6CFE7EBF" w:rsidR="00642BD9" w:rsidRPr="00642BD9" w:rsidRDefault="00BC7CB0" w:rsidP="00642BD9">
      <w:r>
        <w:rPr>
          <w:noProof/>
        </w:rPr>
        <w:lastRenderedPageBreak/>
        <w:drawing>
          <wp:inline distT="0" distB="0" distL="0" distR="0" wp14:anchorId="7A5166DC" wp14:editId="58AB62DE">
            <wp:extent cx="5760720" cy="42545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upprotech hia networkin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2BD9">
        <w:t xml:space="preserve"> </w:t>
      </w:r>
    </w:p>
    <w:p w14:paraId="089DD674" w14:textId="7999C2F9" w:rsidR="002F50FE" w:rsidRDefault="669EBA5E">
      <w:pPr>
        <w:pStyle w:val="Titre1"/>
      </w:pPr>
      <w:bookmarkStart w:id="8" w:name="_Toc515227004"/>
      <w:r>
        <w:t>Reformulation du besoin</w:t>
      </w:r>
      <w:bookmarkEnd w:id="8"/>
    </w:p>
    <w:p w14:paraId="48A21919" w14:textId="77777777" w:rsidR="002F50FE" w:rsidRDefault="002F50FE">
      <w:pPr>
        <w:rPr>
          <w:b/>
          <w:color w:val="FF0000"/>
        </w:rPr>
      </w:pPr>
    </w:p>
    <w:p w14:paraId="6BD18F9B" w14:textId="77777777" w:rsidR="002F50FE" w:rsidRDefault="002F50FE">
      <w:pPr>
        <w:jc w:val="both"/>
      </w:pPr>
    </w:p>
    <w:p w14:paraId="6EEBCBB7" w14:textId="1F7BBC67" w:rsidR="002F50FE" w:rsidRDefault="669EBA5E">
      <w:pPr>
        <w:jc w:val="both"/>
      </w:pPr>
      <w:r>
        <w:t xml:space="preserve">Cette solution aura pour but de tracer et localiser les équipements hospitaliers voulus, et d’effectuer des statistiques d’utilisation. La solution aura pour but de traquer le mobilier mobile tel que </w:t>
      </w:r>
      <w:proofErr w:type="gramStart"/>
      <w:r>
        <w:t>les lits ambula</w:t>
      </w:r>
      <w:r w:rsidR="00EF00AC">
        <w:t>toire</w:t>
      </w:r>
      <w:proofErr w:type="gramEnd"/>
      <w:r w:rsidR="00EF00AC">
        <w:t>, scanners mobile</w:t>
      </w:r>
      <w:r>
        <w:t>. Nous prévoyons les différents types d’autorisation de sortie des équipements hors de l'hôpital.</w:t>
      </w:r>
    </w:p>
    <w:p w14:paraId="115F8393" w14:textId="214E7C85" w:rsidR="002F50FE" w:rsidRDefault="669EBA5E">
      <w:pPr>
        <w:jc w:val="both"/>
      </w:pPr>
      <w:r>
        <w:t xml:space="preserve">La solution sera dotée d’un client lourd installé sur un ordinateur de </w:t>
      </w:r>
      <w:r w:rsidR="00EF00AC">
        <w:t>l’hôpital, accessible</w:t>
      </w:r>
      <w:r>
        <w:t xml:space="preserve"> à distance via </w:t>
      </w:r>
      <w:r w:rsidR="00EF00AC">
        <w:t xml:space="preserve">un client </w:t>
      </w:r>
      <w:proofErr w:type="spellStart"/>
      <w:proofErr w:type="gramStart"/>
      <w:r w:rsidR="00EF00AC">
        <w:t>windows</w:t>
      </w:r>
      <w:proofErr w:type="spellEnd"/>
      <w:r w:rsidR="00EF00AC">
        <w:t xml:space="preserve"> </w:t>
      </w:r>
      <w:r>
        <w:t xml:space="preserve"> et</w:t>
      </w:r>
      <w:proofErr w:type="gramEnd"/>
      <w:r>
        <w:t xml:space="preserve"> d’une SGBD installée sur le serveur.</w:t>
      </w:r>
    </w:p>
    <w:p w14:paraId="590B7FDF" w14:textId="77777777" w:rsidR="002F50FE" w:rsidRDefault="669EBA5E">
      <w:pPr>
        <w:jc w:val="both"/>
      </w:pPr>
      <w:r>
        <w:t>Cette solution en découlera une modification du SI existant.</w:t>
      </w:r>
    </w:p>
    <w:p w14:paraId="238601FE" w14:textId="77777777" w:rsidR="002F50FE" w:rsidRDefault="002F50FE">
      <w:pPr>
        <w:jc w:val="both"/>
      </w:pPr>
    </w:p>
    <w:p w14:paraId="0F3CABC7" w14:textId="77777777" w:rsidR="002F50FE" w:rsidRDefault="002F50FE">
      <w:pPr>
        <w:rPr>
          <w:i/>
        </w:rPr>
      </w:pPr>
    </w:p>
    <w:p w14:paraId="5B08B5D1" w14:textId="77777777" w:rsidR="002F50FE" w:rsidRDefault="006935FF">
      <w:pPr>
        <w:rPr>
          <w:sz w:val="24"/>
          <w:szCs w:val="24"/>
        </w:rPr>
      </w:pPr>
      <w:bookmarkStart w:id="9" w:name="_gjdgxs" w:colFirst="0" w:colLast="0"/>
      <w:bookmarkEnd w:id="9"/>
      <w:r>
        <w:br w:type="page"/>
      </w:r>
    </w:p>
    <w:p w14:paraId="4116522C" w14:textId="77777777" w:rsidR="002F50FE" w:rsidRDefault="669EBA5E">
      <w:pPr>
        <w:pStyle w:val="Titre1"/>
      </w:pPr>
      <w:bookmarkStart w:id="10" w:name="_Toc515227005"/>
      <w:r>
        <w:lastRenderedPageBreak/>
        <w:t>Etat de l’art</w:t>
      </w:r>
      <w:bookmarkEnd w:id="10"/>
    </w:p>
    <w:p w14:paraId="1282677D" w14:textId="77777777" w:rsidR="002F50FE" w:rsidRDefault="669EBA5E">
      <w:proofErr w:type="gramStart"/>
      <w:r>
        <w:t>datant</w:t>
      </w:r>
      <w:proofErr w:type="gramEnd"/>
      <w:r>
        <w:t xml:space="preserve"> du 15/07/2017</w:t>
      </w:r>
    </w:p>
    <w:p w14:paraId="6E8D4DF2" w14:textId="77777777" w:rsidR="002F50FE" w:rsidRDefault="669EBA5E">
      <w:pPr>
        <w:pStyle w:val="Titre2"/>
      </w:pPr>
      <w:bookmarkStart w:id="11" w:name="_Toc515227006"/>
      <w:proofErr w:type="spellStart"/>
      <w:r>
        <w:t>Rfit</w:t>
      </w:r>
      <w:proofErr w:type="spellEnd"/>
      <w:r>
        <w:t xml:space="preserve"> Technologies</w:t>
      </w:r>
      <w:bookmarkEnd w:id="11"/>
    </w:p>
    <w:p w14:paraId="16DEB4AB" w14:textId="77777777" w:rsidR="002F50FE" w:rsidRDefault="002F50FE">
      <w:pPr>
        <w:jc w:val="center"/>
      </w:pPr>
    </w:p>
    <w:p w14:paraId="0AD9C6F4" w14:textId="77777777" w:rsidR="002F50FE" w:rsidRDefault="006935FF">
      <w:pPr>
        <w:jc w:val="center"/>
      </w:pPr>
      <w:r>
        <w:rPr>
          <w:noProof/>
        </w:rPr>
        <w:drawing>
          <wp:inline distT="0" distB="0" distL="0" distR="0" wp14:anchorId="3C2D83E5" wp14:editId="07777777">
            <wp:extent cx="2533680" cy="1019160"/>
            <wp:effectExtent l="0" t="0" r="0" b="0"/>
            <wp:docPr id="16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4"/>
                    <a:srcRect t="8559"/>
                    <a:stretch>
                      <a:fillRect/>
                    </a:stretch>
                  </pic:blipFill>
                  <pic:spPr>
                    <a:xfrm>
                      <a:off x="0" y="0"/>
                      <a:ext cx="2533680" cy="1019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1F511A" w14:textId="77777777" w:rsidR="002F50FE" w:rsidRDefault="002F50FE"/>
    <w:p w14:paraId="6A7312E3" w14:textId="77777777" w:rsidR="002F50FE" w:rsidRDefault="669EBA5E">
      <w:pPr>
        <w:pStyle w:val="Titre1"/>
      </w:pPr>
      <w:bookmarkStart w:id="12" w:name="_Toc515227007"/>
      <w:r>
        <w:t>Présentation</w:t>
      </w:r>
      <w:bookmarkEnd w:id="12"/>
    </w:p>
    <w:p w14:paraId="32C62D4C" w14:textId="77777777" w:rsidR="002F50FE" w:rsidRDefault="00610BC4" w:rsidP="21EFD3C5">
      <w:pPr>
        <w:rPr>
          <w:sz w:val="20"/>
          <w:szCs w:val="20"/>
        </w:rPr>
      </w:pPr>
      <w:hyperlink r:id="rId15">
        <w:r w:rsidR="669EBA5E" w:rsidRPr="669EBA5E">
          <w:rPr>
            <w:b/>
            <w:bCs/>
            <w:sz w:val="20"/>
            <w:szCs w:val="20"/>
          </w:rPr>
          <w:t>RFIT TECHNOLOGIES</w:t>
        </w:r>
      </w:hyperlink>
      <w:r w:rsidR="669EBA5E" w:rsidRPr="669EBA5E">
        <w:rPr>
          <w:b/>
          <w:bCs/>
          <w:sz w:val="20"/>
          <w:szCs w:val="20"/>
        </w:rPr>
        <w:t>,</w:t>
      </w:r>
      <w:r w:rsidR="669EBA5E" w:rsidRPr="669EBA5E">
        <w:rPr>
          <w:sz w:val="20"/>
          <w:szCs w:val="20"/>
        </w:rPr>
        <w:t xml:space="preserve"> société par actions simplifiée à associé unique est en activité depuis 6 ans.</w:t>
      </w:r>
      <w:r w:rsidR="00D81E67">
        <w:br/>
      </w:r>
      <w:r w:rsidR="669EBA5E" w:rsidRPr="669EBA5E">
        <w:rPr>
          <w:sz w:val="20"/>
          <w:szCs w:val="20"/>
        </w:rPr>
        <w:t>Implantée à VALENCE (26000), elle est spécialisée dans le secteur d'activité de l'ingénierie, études techniques.</w:t>
      </w:r>
    </w:p>
    <w:p w14:paraId="6DD46C3D" w14:textId="77777777" w:rsidR="002F50FE" w:rsidRDefault="669EBA5E" w:rsidP="21EFD3C5">
      <w:pPr>
        <w:rPr>
          <w:sz w:val="20"/>
          <w:szCs w:val="20"/>
        </w:rPr>
      </w:pPr>
      <w:r w:rsidRPr="669EBA5E">
        <w:rPr>
          <w:sz w:val="20"/>
          <w:szCs w:val="20"/>
        </w:rPr>
        <w:t>Le total du bilan a diminué de 1,88 % entre 2014 et 2015.</w:t>
      </w:r>
    </w:p>
    <w:p w14:paraId="2274A13C" w14:textId="77777777" w:rsidR="002F50FE" w:rsidRDefault="669EBA5E" w:rsidP="21EFD3C5">
      <w:pPr>
        <w:rPr>
          <w:sz w:val="24"/>
          <w:szCs w:val="24"/>
        </w:rPr>
      </w:pPr>
      <w:r w:rsidRPr="669EBA5E">
        <w:rPr>
          <w:sz w:val="20"/>
          <w:szCs w:val="20"/>
        </w:rPr>
        <w:t xml:space="preserve">Societe.com recense </w:t>
      </w:r>
      <w:hyperlink r:id="rId16">
        <w:r w:rsidRPr="669EBA5E">
          <w:rPr>
            <w:sz w:val="20"/>
            <w:szCs w:val="20"/>
          </w:rPr>
          <w:t>1</w:t>
        </w:r>
      </w:hyperlink>
      <w:r w:rsidRPr="669EBA5E">
        <w:rPr>
          <w:sz w:val="20"/>
          <w:szCs w:val="20"/>
        </w:rPr>
        <w:t xml:space="preserve"> établissement actif et le dernier </w:t>
      </w:r>
      <w:hyperlink r:id="rId17">
        <w:r w:rsidRPr="669EBA5E">
          <w:rPr>
            <w:sz w:val="20"/>
            <w:szCs w:val="20"/>
          </w:rPr>
          <w:t>événement</w:t>
        </w:r>
      </w:hyperlink>
      <w:r w:rsidRPr="669EBA5E">
        <w:rPr>
          <w:sz w:val="20"/>
          <w:szCs w:val="20"/>
        </w:rPr>
        <w:t xml:space="preserve"> notable de cette entreprise date du 25-01-2016.</w:t>
      </w:r>
    </w:p>
    <w:p w14:paraId="4D346287" w14:textId="77777777" w:rsidR="002F50FE" w:rsidRDefault="00610BC4" w:rsidP="21EFD3C5">
      <w:pPr>
        <w:rPr>
          <w:sz w:val="24"/>
          <w:szCs w:val="24"/>
        </w:rPr>
      </w:pPr>
      <w:hyperlink r:id="rId18">
        <w:r w:rsidR="669EBA5E" w:rsidRPr="669EBA5E">
          <w:rPr>
            <w:sz w:val="20"/>
            <w:szCs w:val="20"/>
          </w:rPr>
          <w:t>Julien VINAY</w:t>
        </w:r>
      </w:hyperlink>
      <w:r w:rsidR="669EBA5E" w:rsidRPr="669EBA5E">
        <w:rPr>
          <w:sz w:val="20"/>
          <w:szCs w:val="20"/>
        </w:rPr>
        <w:t xml:space="preserve">, est président de l'entreprise RFIT TECHNOLOGIES. </w:t>
      </w:r>
    </w:p>
    <w:p w14:paraId="65F9C3DC" w14:textId="77777777" w:rsidR="002F50FE" w:rsidRDefault="002F50FE">
      <w:pPr>
        <w:rPr>
          <w:sz w:val="20"/>
          <w:szCs w:val="20"/>
        </w:rPr>
      </w:pPr>
    </w:p>
    <w:p w14:paraId="6F00A56A" w14:textId="77777777" w:rsidR="002F50FE" w:rsidRDefault="669EBA5E">
      <w:pPr>
        <w:pStyle w:val="Titre2"/>
      </w:pPr>
      <w:bookmarkStart w:id="13" w:name="_Toc515227008"/>
      <w:r>
        <w:t>Produits</w:t>
      </w:r>
      <w:bookmarkEnd w:id="13"/>
      <w:r>
        <w:t xml:space="preserve"> </w:t>
      </w:r>
    </w:p>
    <w:p w14:paraId="618B2D06" w14:textId="77777777" w:rsidR="002F50FE" w:rsidRDefault="669EBA5E" w:rsidP="21EFD3C5">
      <w:pPr>
        <w:rPr>
          <w:sz w:val="20"/>
          <w:szCs w:val="20"/>
        </w:rPr>
      </w:pPr>
      <w:r w:rsidRPr="669EBA5E">
        <w:rPr>
          <w:sz w:val="20"/>
          <w:szCs w:val="20"/>
        </w:rPr>
        <w:t>L’entreprise a développé 3 solutions logiciels :</w:t>
      </w:r>
    </w:p>
    <w:p w14:paraId="386DAB71" w14:textId="77777777" w:rsidR="002F50FE" w:rsidRDefault="669EBA5E">
      <w:pPr>
        <w:numPr>
          <w:ilvl w:val="0"/>
          <w:numId w:val="9"/>
        </w:numPr>
      </w:pPr>
      <w:r w:rsidRPr="669EBA5E">
        <w:rPr>
          <w:sz w:val="20"/>
          <w:szCs w:val="20"/>
        </w:rPr>
        <w:t xml:space="preserve">You-R </w:t>
      </w:r>
      <w:proofErr w:type="spellStart"/>
      <w:r w:rsidRPr="669EBA5E">
        <w:rPr>
          <w:sz w:val="20"/>
          <w:szCs w:val="20"/>
        </w:rPr>
        <w:t>DocuTracer</w:t>
      </w:r>
      <w:proofErr w:type="spellEnd"/>
      <w:r w:rsidRPr="669EBA5E">
        <w:rPr>
          <w:sz w:val="20"/>
          <w:szCs w:val="20"/>
        </w:rPr>
        <w:t xml:space="preserve"> : solution logicielle (application web) qui trace les documents (administratif) s’appuyant sur une architecture </w:t>
      </w:r>
      <w:r w:rsidRPr="669EBA5E">
        <w:rPr>
          <w:b/>
          <w:bCs/>
          <w:sz w:val="20"/>
          <w:szCs w:val="20"/>
        </w:rPr>
        <w:t>Serveur/Client-léger</w:t>
      </w:r>
      <w:r w:rsidRPr="669EBA5E">
        <w:rPr>
          <w:sz w:val="20"/>
          <w:szCs w:val="20"/>
        </w:rPr>
        <w:t xml:space="preserve"> en utilisant une </w:t>
      </w:r>
      <w:r w:rsidRPr="669EBA5E">
        <w:rPr>
          <w:b/>
          <w:bCs/>
          <w:sz w:val="20"/>
          <w:szCs w:val="20"/>
        </w:rPr>
        <w:t xml:space="preserve">Base de </w:t>
      </w:r>
      <w:proofErr w:type="gramStart"/>
      <w:r w:rsidRPr="669EBA5E">
        <w:rPr>
          <w:b/>
          <w:bCs/>
          <w:sz w:val="20"/>
          <w:szCs w:val="20"/>
        </w:rPr>
        <w:t>donnée</w:t>
      </w:r>
      <w:proofErr w:type="gramEnd"/>
      <w:r w:rsidRPr="669EBA5E">
        <w:rPr>
          <w:b/>
          <w:bCs/>
          <w:sz w:val="20"/>
          <w:szCs w:val="20"/>
        </w:rPr>
        <w:t xml:space="preserve"> SQL</w:t>
      </w:r>
      <w:r w:rsidRPr="669EBA5E">
        <w:rPr>
          <w:sz w:val="20"/>
          <w:szCs w:val="20"/>
        </w:rPr>
        <w:t xml:space="preserve"> et la technologie</w:t>
      </w:r>
      <w:r w:rsidRPr="669EBA5E">
        <w:rPr>
          <w:b/>
          <w:bCs/>
          <w:sz w:val="20"/>
          <w:szCs w:val="20"/>
        </w:rPr>
        <w:t xml:space="preserve"> RFID</w:t>
      </w:r>
    </w:p>
    <w:p w14:paraId="3709E927" w14:textId="77777777" w:rsidR="002F50FE" w:rsidRDefault="669EBA5E">
      <w:pPr>
        <w:numPr>
          <w:ilvl w:val="0"/>
          <w:numId w:val="9"/>
        </w:numPr>
      </w:pPr>
      <w:proofErr w:type="spellStart"/>
      <w:r w:rsidRPr="669EBA5E">
        <w:rPr>
          <w:sz w:val="20"/>
          <w:szCs w:val="20"/>
        </w:rPr>
        <w:t>Your</w:t>
      </w:r>
      <w:proofErr w:type="spellEnd"/>
      <w:r w:rsidRPr="669EBA5E">
        <w:rPr>
          <w:sz w:val="20"/>
          <w:szCs w:val="20"/>
        </w:rPr>
        <w:t xml:space="preserve">-R Fashion : solution logicielle à l’aide de la </w:t>
      </w:r>
      <w:r w:rsidRPr="669EBA5E">
        <w:rPr>
          <w:b/>
          <w:bCs/>
          <w:sz w:val="20"/>
          <w:szCs w:val="20"/>
        </w:rPr>
        <w:t>RFID</w:t>
      </w:r>
      <w:r w:rsidRPr="669EBA5E">
        <w:rPr>
          <w:sz w:val="20"/>
          <w:szCs w:val="20"/>
        </w:rPr>
        <w:t xml:space="preserve"> automatise l’</w:t>
      </w:r>
      <w:r w:rsidRPr="669EBA5E">
        <w:rPr>
          <w:b/>
          <w:bCs/>
          <w:sz w:val="20"/>
          <w:szCs w:val="20"/>
        </w:rPr>
        <w:t>identification</w:t>
      </w:r>
      <w:r w:rsidRPr="669EBA5E">
        <w:rPr>
          <w:sz w:val="20"/>
          <w:szCs w:val="20"/>
        </w:rPr>
        <w:t xml:space="preserve"> des </w:t>
      </w:r>
      <w:r w:rsidRPr="669EBA5E">
        <w:rPr>
          <w:sz w:val="20"/>
          <w:szCs w:val="20"/>
          <w:u w:val="single"/>
        </w:rPr>
        <w:t>articles</w:t>
      </w:r>
      <w:r w:rsidRPr="669EBA5E">
        <w:rPr>
          <w:sz w:val="20"/>
          <w:szCs w:val="20"/>
        </w:rPr>
        <w:t xml:space="preserve"> pour l’</w:t>
      </w:r>
      <w:r w:rsidRPr="669EBA5E">
        <w:rPr>
          <w:b/>
          <w:bCs/>
          <w:sz w:val="20"/>
          <w:szCs w:val="20"/>
        </w:rPr>
        <w:t>approvisionnement</w:t>
      </w:r>
      <w:r w:rsidRPr="669EBA5E">
        <w:rPr>
          <w:sz w:val="20"/>
          <w:szCs w:val="20"/>
        </w:rPr>
        <w:t xml:space="preserve"> et la gestion de l’</w:t>
      </w:r>
      <w:r w:rsidRPr="669EBA5E">
        <w:rPr>
          <w:b/>
          <w:bCs/>
          <w:sz w:val="20"/>
          <w:szCs w:val="20"/>
        </w:rPr>
        <w:t>inventaire</w:t>
      </w:r>
      <w:r w:rsidRPr="669EBA5E">
        <w:rPr>
          <w:sz w:val="20"/>
          <w:szCs w:val="20"/>
        </w:rPr>
        <w:t xml:space="preserve"> Via EPC Gen2. (Domaine de la mode, chaussures, </w:t>
      </w:r>
      <w:proofErr w:type="spellStart"/>
      <w:r w:rsidRPr="669EBA5E">
        <w:rPr>
          <w:sz w:val="20"/>
          <w:szCs w:val="20"/>
        </w:rPr>
        <w:t>vetement</w:t>
      </w:r>
      <w:proofErr w:type="spellEnd"/>
      <w:r w:rsidRPr="669EBA5E">
        <w:rPr>
          <w:sz w:val="20"/>
          <w:szCs w:val="20"/>
        </w:rPr>
        <w:t>)</w:t>
      </w:r>
    </w:p>
    <w:p w14:paraId="0EF06BC7" w14:textId="77777777" w:rsidR="002F50FE" w:rsidRDefault="669EBA5E">
      <w:pPr>
        <w:numPr>
          <w:ilvl w:val="0"/>
          <w:numId w:val="9"/>
        </w:numPr>
      </w:pPr>
      <w:proofErr w:type="spellStart"/>
      <w:r w:rsidRPr="669EBA5E">
        <w:rPr>
          <w:sz w:val="20"/>
          <w:szCs w:val="20"/>
        </w:rPr>
        <w:t>Your</w:t>
      </w:r>
      <w:proofErr w:type="spellEnd"/>
      <w:r w:rsidRPr="669EBA5E">
        <w:rPr>
          <w:sz w:val="20"/>
          <w:szCs w:val="20"/>
        </w:rPr>
        <w:t xml:space="preserve">-R Pharma : solution logicielle développé pour la traçabilité, certifications des médicaments et lutter contre la contrefaçon dans le domaine médical ; épaulé par la technologie RFID. </w:t>
      </w:r>
    </w:p>
    <w:p w14:paraId="5023141B" w14:textId="77777777" w:rsidR="002F50FE" w:rsidRDefault="002F50FE">
      <w:pPr>
        <w:rPr>
          <w:sz w:val="20"/>
          <w:szCs w:val="20"/>
        </w:rPr>
      </w:pPr>
    </w:p>
    <w:p w14:paraId="6DB1DBB3" w14:textId="77777777" w:rsidR="002F50FE" w:rsidRDefault="669EBA5E" w:rsidP="21EFD3C5">
      <w:pPr>
        <w:rPr>
          <w:sz w:val="20"/>
          <w:szCs w:val="20"/>
        </w:rPr>
      </w:pPr>
      <w:r w:rsidRPr="669EBA5E">
        <w:rPr>
          <w:sz w:val="20"/>
          <w:szCs w:val="20"/>
        </w:rPr>
        <w:t>A la suite d’un mail pour avoir les tarifs une fourchette nous as été donné concernant les coûts qui peuvent débuter de quelques milliers d’euros vers des centaines de milliers d’euros.</w:t>
      </w:r>
    </w:p>
    <w:p w14:paraId="1F3B1409" w14:textId="77777777" w:rsidR="002F50FE" w:rsidRDefault="002F50FE">
      <w:pPr>
        <w:rPr>
          <w:color w:val="FF0000"/>
          <w:sz w:val="20"/>
          <w:szCs w:val="20"/>
        </w:rPr>
      </w:pPr>
    </w:p>
    <w:p w14:paraId="1D21E0CC" w14:textId="77777777" w:rsidR="002F50FE" w:rsidRDefault="00610BC4">
      <w:hyperlink r:id="rId19">
        <w:r w:rsidR="006935FF">
          <w:rPr>
            <w:color w:val="0563C1"/>
            <w:u w:val="single"/>
          </w:rPr>
          <w:t>http://www.rfit-tech.com/</w:t>
        </w:r>
      </w:hyperlink>
    </w:p>
    <w:p w14:paraId="1B74A7D5" w14:textId="77777777" w:rsidR="002F50FE" w:rsidRDefault="669EBA5E">
      <w:r>
        <w:t>Contact :</w:t>
      </w:r>
      <w:r w:rsidRPr="669EBA5E">
        <w:rPr>
          <w:sz w:val="20"/>
          <w:szCs w:val="20"/>
        </w:rPr>
        <w:t xml:space="preserve"> info@rfit-tech.com</w:t>
      </w:r>
    </w:p>
    <w:p w14:paraId="562C75D1" w14:textId="77777777" w:rsidR="002F50FE" w:rsidRDefault="002F50FE">
      <w:pPr>
        <w:pStyle w:val="Titre2"/>
      </w:pPr>
    </w:p>
    <w:p w14:paraId="664355AD" w14:textId="77777777" w:rsidR="002F50FE" w:rsidRDefault="006935FF">
      <w:pPr>
        <w:pStyle w:val="Titre2"/>
      </w:pPr>
      <w:r>
        <w:br w:type="page"/>
      </w:r>
    </w:p>
    <w:p w14:paraId="49E9E348" w14:textId="77777777" w:rsidR="002F50FE" w:rsidRDefault="669EBA5E">
      <w:pPr>
        <w:pStyle w:val="Titre2"/>
      </w:pPr>
      <w:bookmarkStart w:id="14" w:name="_Toc515227009"/>
      <w:r>
        <w:lastRenderedPageBreak/>
        <w:t>ELA Innovation</w:t>
      </w:r>
      <w:bookmarkEnd w:id="14"/>
    </w:p>
    <w:p w14:paraId="1A965116" w14:textId="77777777" w:rsidR="002F50FE" w:rsidRDefault="002F50FE"/>
    <w:p w14:paraId="7DF4E37C" w14:textId="77777777" w:rsidR="002F50FE" w:rsidRDefault="006935FF">
      <w:pPr>
        <w:jc w:val="center"/>
      </w:pPr>
      <w:r>
        <w:rPr>
          <w:noProof/>
        </w:rPr>
        <w:drawing>
          <wp:inline distT="0" distB="0" distL="0" distR="0" wp14:anchorId="51158776" wp14:editId="07777777">
            <wp:extent cx="2181960" cy="885960"/>
            <wp:effectExtent l="0" t="0" r="0" b="0"/>
            <wp:docPr id="1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1960" cy="885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C9820C" w14:textId="77777777" w:rsidR="002F50FE" w:rsidRDefault="669EBA5E">
      <w:pPr>
        <w:pStyle w:val="Titre3"/>
      </w:pPr>
      <w:bookmarkStart w:id="15" w:name="_Toc515227010"/>
      <w:r>
        <w:t>Présentation</w:t>
      </w:r>
      <w:bookmarkEnd w:id="15"/>
    </w:p>
    <w:p w14:paraId="44FB30F8" w14:textId="77777777" w:rsidR="002F50FE" w:rsidRDefault="002F50FE">
      <w:pPr>
        <w:rPr>
          <w:b/>
          <w:sz w:val="34"/>
          <w:szCs w:val="34"/>
          <w:u w:val="single"/>
        </w:rPr>
      </w:pPr>
    </w:p>
    <w:p w14:paraId="2A989017" w14:textId="77777777" w:rsidR="002F50FE" w:rsidRDefault="669EBA5E" w:rsidP="21EFD3C5">
      <w:pPr>
        <w:rPr>
          <w:sz w:val="24"/>
          <w:szCs w:val="24"/>
        </w:rPr>
      </w:pPr>
      <w:r w:rsidRPr="669EBA5E">
        <w:rPr>
          <w:sz w:val="24"/>
          <w:szCs w:val="24"/>
        </w:rPr>
        <w:t>ELA INNOVATION, société anonyme à conseil d'administration est en activité depuis 16 ans.</w:t>
      </w:r>
      <w:r w:rsidR="21EFD3C5">
        <w:br/>
      </w:r>
      <w:r w:rsidRPr="669EBA5E">
        <w:rPr>
          <w:sz w:val="24"/>
          <w:szCs w:val="24"/>
        </w:rPr>
        <w:t>Installée à MONTPELLIER (34080), elle est spécialisée dans le secteur des activités spécialisées, scientifiques et techniques diverses.</w:t>
      </w:r>
    </w:p>
    <w:p w14:paraId="1DA6542E" w14:textId="77777777" w:rsidR="002F50FE" w:rsidRDefault="002F50FE">
      <w:pPr>
        <w:rPr>
          <w:sz w:val="24"/>
          <w:szCs w:val="24"/>
        </w:rPr>
      </w:pPr>
    </w:p>
    <w:p w14:paraId="08BE1434" w14:textId="77777777" w:rsidR="002F50FE" w:rsidRDefault="669EBA5E">
      <w:pPr>
        <w:pStyle w:val="Titre3"/>
      </w:pPr>
      <w:bookmarkStart w:id="16" w:name="_Toc515227011"/>
      <w:r>
        <w:t>Produit :  Solution antivol d'équipements</w:t>
      </w:r>
      <w:bookmarkEnd w:id="16"/>
    </w:p>
    <w:p w14:paraId="3041E394" w14:textId="77777777" w:rsidR="002F50FE" w:rsidRDefault="002F50FE">
      <w:pPr>
        <w:rPr>
          <w:sz w:val="24"/>
          <w:szCs w:val="24"/>
        </w:rPr>
      </w:pPr>
    </w:p>
    <w:p w14:paraId="5B3AD82E" w14:textId="77777777" w:rsidR="002F50FE" w:rsidRDefault="669EBA5E">
      <w:r>
        <w:t xml:space="preserve">Un badge RFID longue portée fixé sur le </w:t>
      </w:r>
      <w:r w:rsidRPr="669EBA5E">
        <w:rPr>
          <w:b/>
          <w:bCs/>
        </w:rPr>
        <w:t>chariot élévateur</w:t>
      </w:r>
      <w:r>
        <w:t>, l'appareil,</w:t>
      </w:r>
      <w:r w:rsidRPr="669EBA5E">
        <w:rPr>
          <w:b/>
          <w:bCs/>
        </w:rPr>
        <w:t xml:space="preserve"> la palette</w:t>
      </w:r>
      <w:r>
        <w:t xml:space="preserve"> ou le colis, permet de détecter, localiser et</w:t>
      </w:r>
      <w:r w:rsidRPr="669EBA5E">
        <w:rPr>
          <w:b/>
          <w:bCs/>
        </w:rPr>
        <w:t xml:space="preserve"> intercepter</w:t>
      </w:r>
      <w:r>
        <w:t xml:space="preserve"> tout déplacement, en temps réel.</w:t>
      </w:r>
    </w:p>
    <w:p w14:paraId="27B8EF80" w14:textId="77777777" w:rsidR="002F50FE" w:rsidRDefault="669EBA5E">
      <w:r>
        <w:t xml:space="preserve">La technologie mise en </w:t>
      </w:r>
      <w:proofErr w:type="spellStart"/>
      <w:r>
        <w:t>oeuvre</w:t>
      </w:r>
      <w:proofErr w:type="spellEnd"/>
      <w:r>
        <w:t xml:space="preserve"> permet le marquage et la </w:t>
      </w:r>
      <w:r w:rsidRPr="669EBA5E">
        <w:rPr>
          <w:b/>
          <w:bCs/>
        </w:rPr>
        <w:t>détection antivol à distance du Tag (badge) même situé à l'intérieur d'un véhicule ou d'une remorque</w:t>
      </w:r>
      <w:r>
        <w:t>.</w:t>
      </w:r>
    </w:p>
    <w:p w14:paraId="722B00AE" w14:textId="77777777" w:rsidR="002F50FE" w:rsidRDefault="002F50FE">
      <w:pPr>
        <w:jc w:val="center"/>
        <w:rPr>
          <w:color w:val="FF0000"/>
        </w:rPr>
      </w:pPr>
    </w:p>
    <w:p w14:paraId="060ACB87" w14:textId="77777777" w:rsidR="002F50FE" w:rsidRPr="00950EC2" w:rsidRDefault="669EBA5E">
      <w:pPr>
        <w:rPr>
          <w:lang w:val="en-US"/>
        </w:rPr>
      </w:pPr>
      <w:r w:rsidRPr="669EBA5E">
        <w:rPr>
          <w:lang w:val="en-US"/>
        </w:rPr>
        <w:t xml:space="preserve">Site </w:t>
      </w:r>
      <w:hyperlink r:id="rId21">
        <w:r w:rsidRPr="669EBA5E">
          <w:rPr>
            <w:color w:val="0563C1"/>
            <w:u w:val="single"/>
            <w:lang w:val="en-US"/>
          </w:rPr>
          <w:t>http://ela.fr/</w:t>
        </w:r>
      </w:hyperlink>
    </w:p>
    <w:p w14:paraId="42C6D796" w14:textId="77777777" w:rsidR="002F50FE" w:rsidRPr="00950EC2" w:rsidRDefault="002F50FE">
      <w:pPr>
        <w:pStyle w:val="Titre2"/>
        <w:rPr>
          <w:lang w:val="en-US"/>
        </w:rPr>
      </w:pPr>
    </w:p>
    <w:p w14:paraId="6E1831B3" w14:textId="77777777" w:rsidR="002F50FE" w:rsidRPr="00950EC2" w:rsidRDefault="006935FF">
      <w:pPr>
        <w:pStyle w:val="Titre2"/>
        <w:rPr>
          <w:lang w:val="en-US"/>
        </w:rPr>
      </w:pPr>
      <w:r w:rsidRPr="00950EC2">
        <w:rPr>
          <w:lang w:val="en-US"/>
        </w:rPr>
        <w:br w:type="page"/>
      </w:r>
    </w:p>
    <w:p w14:paraId="6E7FACA0" w14:textId="77777777" w:rsidR="002F50FE" w:rsidRPr="00950EC2" w:rsidRDefault="669EBA5E">
      <w:pPr>
        <w:pStyle w:val="Titre1"/>
        <w:rPr>
          <w:lang w:val="en-US"/>
        </w:rPr>
      </w:pPr>
      <w:bookmarkStart w:id="17" w:name="_Toc515227012"/>
      <w:proofErr w:type="spellStart"/>
      <w:r w:rsidRPr="669EBA5E">
        <w:rPr>
          <w:lang w:val="en-US"/>
        </w:rPr>
        <w:lastRenderedPageBreak/>
        <w:t>GeoLoc</w:t>
      </w:r>
      <w:proofErr w:type="spellEnd"/>
      <w:r w:rsidRPr="669EBA5E">
        <w:rPr>
          <w:lang w:val="en-US"/>
        </w:rPr>
        <w:t xml:space="preserve"> Systems</w:t>
      </w:r>
      <w:bookmarkEnd w:id="17"/>
    </w:p>
    <w:p w14:paraId="54E11D2A" w14:textId="77777777" w:rsidR="002F50FE" w:rsidRPr="00950EC2" w:rsidRDefault="002F50FE">
      <w:pPr>
        <w:rPr>
          <w:lang w:val="en-US"/>
        </w:rPr>
      </w:pPr>
    </w:p>
    <w:p w14:paraId="31126E5D" w14:textId="77777777" w:rsidR="002F50FE" w:rsidRDefault="006935FF">
      <w:pPr>
        <w:jc w:val="center"/>
      </w:pPr>
      <w:r>
        <w:rPr>
          <w:noProof/>
        </w:rPr>
        <w:drawing>
          <wp:inline distT="0" distB="0" distL="0" distR="0" wp14:anchorId="44741E87" wp14:editId="07777777">
            <wp:extent cx="3571920" cy="1114560"/>
            <wp:effectExtent l="0" t="0" r="0" b="0"/>
            <wp:docPr id="1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920" cy="1114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C326AE" w14:textId="77777777" w:rsidR="002F50FE" w:rsidRDefault="669EBA5E">
      <w:proofErr w:type="spellStart"/>
      <w:r>
        <w:t>GeoLoc</w:t>
      </w:r>
      <w:proofErr w:type="spellEnd"/>
      <w:r>
        <w:t xml:space="preserve"> </w:t>
      </w:r>
      <w:proofErr w:type="spellStart"/>
      <w:r>
        <w:t>Systems</w:t>
      </w:r>
      <w:proofErr w:type="spellEnd"/>
      <w:r>
        <w:t xml:space="preserve"> </w:t>
      </w:r>
    </w:p>
    <w:p w14:paraId="2DE403A5" w14:textId="77777777" w:rsidR="002F50FE" w:rsidRDefault="002F50FE"/>
    <w:p w14:paraId="2A876679" w14:textId="77777777" w:rsidR="002F50FE" w:rsidRDefault="669EBA5E">
      <w:pPr>
        <w:pStyle w:val="Titre2"/>
      </w:pPr>
      <w:bookmarkStart w:id="18" w:name="_pwpjzaetr482" w:colFirst="0" w:colLast="0"/>
      <w:bookmarkStart w:id="19" w:name="_Toc515227013"/>
      <w:bookmarkEnd w:id="18"/>
      <w:r>
        <w:t>Produit</w:t>
      </w:r>
      <w:bookmarkEnd w:id="19"/>
    </w:p>
    <w:p w14:paraId="6FC93FD1" w14:textId="77777777" w:rsidR="002F50FE" w:rsidRDefault="669EBA5E">
      <w:proofErr w:type="spellStart"/>
      <w:r>
        <w:t>FleetWatcher</w:t>
      </w:r>
      <w:proofErr w:type="spellEnd"/>
      <w:r>
        <w:t xml:space="preserve"> est une solution de géolocalisation regroupant : </w:t>
      </w:r>
    </w:p>
    <w:p w14:paraId="51B3E55E" w14:textId="77777777" w:rsidR="002F50FE" w:rsidRDefault="669EBA5E">
      <w:pPr>
        <w:numPr>
          <w:ilvl w:val="0"/>
          <w:numId w:val="4"/>
        </w:numPr>
        <w:contextualSpacing/>
      </w:pPr>
      <w:r>
        <w:t>Géolocalisation en temps réel (</w:t>
      </w:r>
      <w:proofErr w:type="spellStart"/>
      <w:proofErr w:type="gramStart"/>
      <w:r>
        <w:t>flottes,véhicules</w:t>
      </w:r>
      <w:proofErr w:type="spellEnd"/>
      <w:proofErr w:type="gramEnd"/>
      <w:r>
        <w:t>)</w:t>
      </w:r>
    </w:p>
    <w:p w14:paraId="1DE8AADE" w14:textId="77777777" w:rsidR="002F50FE" w:rsidRDefault="669EBA5E">
      <w:pPr>
        <w:numPr>
          <w:ilvl w:val="0"/>
          <w:numId w:val="4"/>
        </w:numPr>
        <w:contextualSpacing/>
      </w:pPr>
      <w:r>
        <w:t>Rapport d’activité en temps réel</w:t>
      </w:r>
    </w:p>
    <w:p w14:paraId="5CA87AFC" w14:textId="77777777" w:rsidR="002F50FE" w:rsidRDefault="669EBA5E">
      <w:pPr>
        <w:numPr>
          <w:ilvl w:val="0"/>
          <w:numId w:val="4"/>
        </w:numPr>
        <w:contextualSpacing/>
      </w:pPr>
      <w:r>
        <w:t>Recherche de proximité et envoi de missions</w:t>
      </w:r>
    </w:p>
    <w:p w14:paraId="0A7BAEDB" w14:textId="77777777" w:rsidR="002F50FE" w:rsidRDefault="669EBA5E">
      <w:pPr>
        <w:numPr>
          <w:ilvl w:val="0"/>
          <w:numId w:val="4"/>
        </w:numPr>
        <w:contextualSpacing/>
      </w:pPr>
      <w:r>
        <w:t>Eco conduite et suivi d’entretien</w:t>
      </w:r>
    </w:p>
    <w:p w14:paraId="62431CDC" w14:textId="77777777" w:rsidR="002F50FE" w:rsidRDefault="002F50FE"/>
    <w:p w14:paraId="0A6959E7" w14:textId="77777777" w:rsidR="002F50FE" w:rsidRDefault="006935FF">
      <w:r>
        <w:t xml:space="preserve"> </w:t>
      </w:r>
    </w:p>
    <w:p w14:paraId="49E398E2" w14:textId="77777777" w:rsidR="002F50FE" w:rsidRDefault="002F50FE"/>
    <w:p w14:paraId="0F9DCF1B" w14:textId="77777777" w:rsidR="002F50FE" w:rsidRDefault="669EBA5E" w:rsidP="669EBA5E">
      <w:pPr>
        <w:rPr>
          <w:i/>
          <w:iCs/>
          <w:sz w:val="20"/>
          <w:szCs w:val="20"/>
        </w:rPr>
      </w:pPr>
      <w:proofErr w:type="gramStart"/>
      <w:r w:rsidRPr="669EBA5E">
        <w:rPr>
          <w:i/>
          <w:iCs/>
          <w:sz w:val="20"/>
          <w:szCs w:val="20"/>
        </w:rPr>
        <w:t>Source:</w:t>
      </w:r>
      <w:proofErr w:type="gramEnd"/>
      <w:r w:rsidRPr="669EBA5E">
        <w:rPr>
          <w:i/>
          <w:iCs/>
          <w:sz w:val="20"/>
          <w:szCs w:val="20"/>
        </w:rPr>
        <w:t xml:space="preserve"> </w:t>
      </w:r>
      <w:hyperlink r:id="rId23">
        <w:r w:rsidRPr="669EBA5E">
          <w:rPr>
            <w:i/>
            <w:iCs/>
            <w:color w:val="0563C1"/>
            <w:sz w:val="20"/>
            <w:szCs w:val="20"/>
            <w:u w:val="single"/>
          </w:rPr>
          <w:t>https://www.geoloc-systems.com/</w:t>
        </w:r>
      </w:hyperlink>
    </w:p>
    <w:p w14:paraId="16287F21" w14:textId="77777777" w:rsidR="002F50FE" w:rsidRDefault="002F50FE"/>
    <w:p w14:paraId="2D2E4FF4" w14:textId="77777777" w:rsidR="002F50FE" w:rsidRDefault="669EBA5E">
      <w:proofErr w:type="gramStart"/>
      <w:r>
        <w:t>Coût:</w:t>
      </w:r>
      <w:proofErr w:type="gramEnd"/>
      <w:r>
        <w:t xml:space="preserve"> Développeur</w:t>
      </w:r>
    </w:p>
    <w:p w14:paraId="5BE93A62" w14:textId="77777777" w:rsidR="002F50FE" w:rsidRDefault="002F50FE"/>
    <w:p w14:paraId="384BA73E" w14:textId="77777777" w:rsidR="002F50FE" w:rsidRDefault="006935FF">
      <w:r>
        <w:rPr>
          <w:noProof/>
        </w:rPr>
        <w:drawing>
          <wp:inline distT="114300" distB="114300" distL="114300" distR="114300" wp14:anchorId="01534E46" wp14:editId="07777777">
            <wp:extent cx="5760410" cy="2209800"/>
            <wp:effectExtent l="0" t="0" r="0" b="0"/>
            <wp:docPr id="15" name="image35.jpg" descr="250286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jpg" descr="2502861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B3F2EB" w14:textId="77777777" w:rsidR="002F50FE" w:rsidRDefault="002F50FE"/>
    <w:p w14:paraId="43045A25" w14:textId="77777777" w:rsidR="002F50FE" w:rsidRDefault="669EBA5E" w:rsidP="669EBA5E">
      <w:pPr>
        <w:rPr>
          <w:i/>
          <w:iCs/>
          <w:sz w:val="20"/>
          <w:szCs w:val="20"/>
        </w:rPr>
      </w:pPr>
      <w:proofErr w:type="gramStart"/>
      <w:r w:rsidRPr="669EBA5E">
        <w:rPr>
          <w:i/>
          <w:iCs/>
          <w:sz w:val="20"/>
          <w:szCs w:val="20"/>
        </w:rPr>
        <w:t>Source:</w:t>
      </w:r>
      <w:proofErr w:type="gramEnd"/>
      <w:r w:rsidRPr="669EBA5E">
        <w:rPr>
          <w:i/>
          <w:iCs/>
          <w:sz w:val="20"/>
          <w:szCs w:val="20"/>
        </w:rPr>
        <w:t xml:space="preserve"> http://www.journaldunet.com/developpeur/algo-methodes/salaire-tarif-du-developpeur-freelance-php-javascript-java-ruby.shtml</w:t>
      </w:r>
    </w:p>
    <w:p w14:paraId="7D34F5C7" w14:textId="77777777" w:rsidR="002F50FE" w:rsidRDefault="002F50FE"/>
    <w:p w14:paraId="0B4020A7" w14:textId="77777777" w:rsidR="002F50FE" w:rsidRDefault="002F50FE"/>
    <w:p w14:paraId="748548BF" w14:textId="12244A6B" w:rsidR="375F4D1B" w:rsidRDefault="375F4D1B" w:rsidP="375F4D1B">
      <w:pPr>
        <w:pStyle w:val="Titre1"/>
      </w:pPr>
    </w:p>
    <w:p w14:paraId="6FD1380B" w14:textId="030B9782" w:rsidR="375F4D1B" w:rsidRDefault="375F4D1B" w:rsidP="375F4D1B">
      <w:pPr>
        <w:pStyle w:val="Titre1"/>
      </w:pPr>
    </w:p>
    <w:p w14:paraId="1C65E286" w14:textId="77777777" w:rsidR="002F50FE" w:rsidRDefault="669EBA5E">
      <w:pPr>
        <w:pStyle w:val="Titre1"/>
      </w:pPr>
      <w:bookmarkStart w:id="20" w:name="_Toc515227014"/>
      <w:r>
        <w:t>Solutions</w:t>
      </w:r>
      <w:bookmarkEnd w:id="20"/>
    </w:p>
    <w:p w14:paraId="1D7B270A" w14:textId="77777777" w:rsidR="00BD2D1F" w:rsidRDefault="00BD2D1F" w:rsidP="00BD2D1F"/>
    <w:p w14:paraId="0FB6C08D" w14:textId="6F5DAF4A" w:rsidR="002F50FE" w:rsidRDefault="669EBA5E" w:rsidP="21EFD3C5">
      <w:pPr>
        <w:rPr>
          <w:b/>
          <w:bCs/>
        </w:rPr>
      </w:pPr>
      <w:r w:rsidRPr="669EBA5E">
        <w:rPr>
          <w:b/>
          <w:bCs/>
        </w:rPr>
        <w:t>Solution n°1 : RFID</w:t>
      </w:r>
    </w:p>
    <w:p w14:paraId="275FA0BB" w14:textId="77777777" w:rsidR="002F50FE" w:rsidRDefault="669EBA5E" w:rsidP="21EFD3C5">
      <w:pPr>
        <w:rPr>
          <w:b/>
          <w:bCs/>
        </w:rPr>
      </w:pPr>
      <w:r w:rsidRPr="669EBA5E">
        <w:rPr>
          <w:b/>
          <w:bCs/>
        </w:rPr>
        <w:t>Description de la solution</w:t>
      </w:r>
    </w:p>
    <w:p w14:paraId="1E8884CD" w14:textId="25074FD9" w:rsidR="002F50FE" w:rsidRDefault="669EBA5E" w:rsidP="21EFD3C5">
      <w:pPr>
        <w:spacing w:after="0" w:line="276" w:lineRule="auto"/>
        <w:jc w:val="both"/>
        <w:rPr>
          <w:sz w:val="23"/>
          <w:szCs w:val="23"/>
        </w:rPr>
      </w:pPr>
      <w:r w:rsidRPr="669EBA5E">
        <w:rPr>
          <w:sz w:val="23"/>
          <w:szCs w:val="23"/>
        </w:rPr>
        <w:t>La plus grosse partie matérielle de la solution est composée de lecteur RFID HF Passif équipé derrière la porte de chaque pièce, de tags Tag RFID Passif équipés sur les équipements.</w:t>
      </w:r>
    </w:p>
    <w:p w14:paraId="4D9D3CE2" w14:textId="2B0A2D17" w:rsidR="002F50FE" w:rsidRDefault="669EBA5E" w:rsidP="21EFD3C5">
      <w:pPr>
        <w:spacing w:after="0" w:line="276" w:lineRule="auto"/>
        <w:jc w:val="both"/>
        <w:rPr>
          <w:rFonts w:ascii="Arial" w:eastAsia="Arial" w:hAnsi="Arial" w:cs="Arial"/>
          <w:sz w:val="23"/>
          <w:szCs w:val="23"/>
        </w:rPr>
      </w:pPr>
      <w:r w:rsidRPr="669EBA5E">
        <w:rPr>
          <w:sz w:val="23"/>
          <w:szCs w:val="23"/>
        </w:rPr>
        <w:t>Ce qui résulte d’un ajout sur le SI « HIA v1.0 » et donnera lieu à « HIA v2.0 ».</w:t>
      </w:r>
    </w:p>
    <w:p w14:paraId="57781873" w14:textId="1F398F92" w:rsidR="21EFD3C5" w:rsidRDefault="21EFD3C5" w:rsidP="21EFD3C5">
      <w:pPr>
        <w:spacing w:after="0" w:line="276" w:lineRule="auto"/>
        <w:jc w:val="both"/>
        <w:rPr>
          <w:sz w:val="23"/>
          <w:szCs w:val="23"/>
        </w:rPr>
      </w:pPr>
    </w:p>
    <w:p w14:paraId="5F96A722" w14:textId="77777777" w:rsidR="002F50FE" w:rsidRDefault="002F50FE">
      <w:pPr>
        <w:spacing w:after="0" w:line="276" w:lineRule="auto"/>
        <w:jc w:val="center"/>
        <w:rPr>
          <w:rFonts w:ascii="Arial" w:eastAsia="Arial" w:hAnsi="Arial" w:cs="Arial"/>
          <w:sz w:val="23"/>
          <w:szCs w:val="23"/>
        </w:rPr>
      </w:pPr>
    </w:p>
    <w:p w14:paraId="5B95CD12" w14:textId="77777777" w:rsidR="002F50FE" w:rsidRDefault="002F50FE">
      <w:pPr>
        <w:spacing w:after="0" w:line="276" w:lineRule="auto"/>
        <w:jc w:val="center"/>
        <w:rPr>
          <w:rFonts w:ascii="Arial" w:eastAsia="Arial" w:hAnsi="Arial" w:cs="Arial"/>
          <w:sz w:val="23"/>
          <w:szCs w:val="23"/>
        </w:rPr>
      </w:pPr>
    </w:p>
    <w:p w14:paraId="5220BBB2" w14:textId="04963BC7" w:rsidR="002F50FE" w:rsidRDefault="006935FF" w:rsidP="21EFD3C5">
      <w:pPr>
        <w:spacing w:after="0" w:line="276" w:lineRule="auto"/>
        <w:jc w:val="center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noProof/>
          <w:sz w:val="23"/>
          <w:szCs w:val="23"/>
        </w:rPr>
        <w:drawing>
          <wp:inline distT="114300" distB="114300" distL="114300" distR="114300" wp14:anchorId="410FCA39" wp14:editId="07777777">
            <wp:extent cx="5763260" cy="31750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375F4D1B" w:rsidRPr="375F4D1B">
        <w:rPr>
          <w:rFonts w:ascii="Arial" w:eastAsia="Arial" w:hAnsi="Arial" w:cs="Arial"/>
          <w:sz w:val="23"/>
          <w:szCs w:val="23"/>
        </w:rPr>
        <w:t xml:space="preserve">*Table Equipement faisant partie de l'existant </w:t>
      </w:r>
      <w:proofErr w:type="spellStart"/>
      <w:r w:rsidR="375F4D1B" w:rsidRPr="375F4D1B">
        <w:rPr>
          <w:rFonts w:ascii="Arial" w:eastAsia="Arial" w:hAnsi="Arial" w:cs="Arial"/>
          <w:sz w:val="23"/>
          <w:szCs w:val="23"/>
        </w:rPr>
        <w:t>bdd</w:t>
      </w:r>
      <w:proofErr w:type="spellEnd"/>
      <w:r w:rsidR="375F4D1B" w:rsidRPr="375F4D1B">
        <w:rPr>
          <w:rFonts w:ascii="Arial" w:eastAsia="Arial" w:hAnsi="Arial" w:cs="Arial"/>
          <w:sz w:val="23"/>
          <w:szCs w:val="23"/>
        </w:rPr>
        <w:t xml:space="preserve"> "HIA</w:t>
      </w:r>
      <w:r w:rsidR="00BF6084">
        <w:rPr>
          <w:rFonts w:ascii="Arial" w:eastAsia="Arial" w:hAnsi="Arial" w:cs="Arial"/>
          <w:sz w:val="23"/>
          <w:szCs w:val="23"/>
        </w:rPr>
        <w:t xml:space="preserve"> v1.0</w:t>
      </w:r>
      <w:r w:rsidR="375F4D1B" w:rsidRPr="375F4D1B">
        <w:rPr>
          <w:rFonts w:ascii="Arial" w:eastAsia="Arial" w:hAnsi="Arial" w:cs="Arial"/>
          <w:sz w:val="23"/>
          <w:szCs w:val="23"/>
        </w:rPr>
        <w:t>".</w:t>
      </w:r>
    </w:p>
    <w:p w14:paraId="13CB595B" w14:textId="77777777" w:rsidR="002F50FE" w:rsidRDefault="002F50FE">
      <w:pPr>
        <w:spacing w:after="0" w:line="276" w:lineRule="auto"/>
        <w:jc w:val="center"/>
        <w:rPr>
          <w:rFonts w:ascii="Arial" w:eastAsia="Arial" w:hAnsi="Arial" w:cs="Arial"/>
          <w:sz w:val="23"/>
          <w:szCs w:val="23"/>
        </w:rPr>
      </w:pPr>
    </w:p>
    <w:p w14:paraId="634F4B5A" w14:textId="793A2FBF" w:rsidR="002F50FE" w:rsidRDefault="669EBA5E" w:rsidP="21EFD3C5">
      <w:pPr>
        <w:spacing w:after="0" w:line="276" w:lineRule="auto"/>
        <w:jc w:val="both"/>
        <w:rPr>
          <w:sz w:val="23"/>
          <w:szCs w:val="23"/>
        </w:rPr>
      </w:pPr>
      <w:r w:rsidRPr="669EBA5E">
        <w:rPr>
          <w:sz w:val="23"/>
          <w:szCs w:val="23"/>
        </w:rPr>
        <w:t xml:space="preserve">L'objet (équipement) passant par la porte sont scanné automatiquement puis </w:t>
      </w:r>
      <w:proofErr w:type="gramStart"/>
      <w:r w:rsidRPr="669EBA5E">
        <w:rPr>
          <w:sz w:val="23"/>
          <w:szCs w:val="23"/>
        </w:rPr>
        <w:t>renvoyé</w:t>
      </w:r>
      <w:proofErr w:type="gramEnd"/>
      <w:r w:rsidRPr="669EBA5E">
        <w:rPr>
          <w:sz w:val="23"/>
          <w:szCs w:val="23"/>
        </w:rPr>
        <w:t xml:space="preserve"> sans fil au serveur, qui traite les infos et les </w:t>
      </w:r>
      <w:r w:rsidR="00EF00AC" w:rsidRPr="669EBA5E">
        <w:rPr>
          <w:sz w:val="23"/>
          <w:szCs w:val="23"/>
        </w:rPr>
        <w:t>stocks</w:t>
      </w:r>
      <w:r w:rsidRPr="669EBA5E">
        <w:rPr>
          <w:sz w:val="23"/>
          <w:szCs w:val="23"/>
        </w:rPr>
        <w:t>. (</w:t>
      </w:r>
      <w:proofErr w:type="gramStart"/>
      <w:r w:rsidRPr="669EBA5E">
        <w:rPr>
          <w:sz w:val="23"/>
          <w:szCs w:val="23"/>
        </w:rPr>
        <w:t>schéma</w:t>
      </w:r>
      <w:proofErr w:type="gramEnd"/>
      <w:r w:rsidRPr="669EBA5E">
        <w:rPr>
          <w:sz w:val="23"/>
          <w:szCs w:val="23"/>
        </w:rPr>
        <w:t xml:space="preserve"> page suivante)</w:t>
      </w:r>
    </w:p>
    <w:p w14:paraId="6D9C8D39" w14:textId="77777777" w:rsidR="002F50FE" w:rsidRDefault="002F50FE">
      <w:pPr>
        <w:spacing w:after="0" w:line="276" w:lineRule="auto"/>
        <w:jc w:val="both"/>
        <w:rPr>
          <w:sz w:val="23"/>
          <w:szCs w:val="23"/>
        </w:rPr>
      </w:pPr>
    </w:p>
    <w:p w14:paraId="675E05EE" w14:textId="77777777" w:rsidR="002F50FE" w:rsidRDefault="002F50FE">
      <w:pPr>
        <w:spacing w:after="0" w:line="276" w:lineRule="auto"/>
        <w:jc w:val="both"/>
        <w:rPr>
          <w:sz w:val="23"/>
          <w:szCs w:val="23"/>
        </w:rPr>
      </w:pPr>
    </w:p>
    <w:p w14:paraId="2FC17F8B" w14:textId="77777777" w:rsidR="002F50FE" w:rsidRDefault="002F50FE">
      <w:pPr>
        <w:spacing w:after="0" w:line="276" w:lineRule="auto"/>
        <w:jc w:val="both"/>
        <w:rPr>
          <w:sz w:val="23"/>
          <w:szCs w:val="23"/>
        </w:rPr>
      </w:pPr>
    </w:p>
    <w:p w14:paraId="0A4F7224" w14:textId="77777777" w:rsidR="002F50FE" w:rsidRDefault="002F50FE">
      <w:pPr>
        <w:spacing w:after="0" w:line="276" w:lineRule="auto"/>
        <w:jc w:val="both"/>
        <w:rPr>
          <w:sz w:val="23"/>
          <w:szCs w:val="23"/>
        </w:rPr>
      </w:pPr>
    </w:p>
    <w:p w14:paraId="5AE48A43" w14:textId="77777777" w:rsidR="002F50FE" w:rsidRDefault="002F50FE">
      <w:pPr>
        <w:spacing w:after="0" w:line="276" w:lineRule="auto"/>
        <w:jc w:val="both"/>
        <w:rPr>
          <w:sz w:val="23"/>
          <w:szCs w:val="23"/>
        </w:rPr>
      </w:pPr>
    </w:p>
    <w:p w14:paraId="50F40DEB" w14:textId="77777777" w:rsidR="002F50FE" w:rsidRDefault="002F50FE">
      <w:pPr>
        <w:spacing w:after="0" w:line="276" w:lineRule="auto"/>
        <w:jc w:val="both"/>
        <w:rPr>
          <w:sz w:val="23"/>
          <w:szCs w:val="23"/>
        </w:rPr>
      </w:pPr>
    </w:p>
    <w:p w14:paraId="77A52294" w14:textId="77777777" w:rsidR="002F50FE" w:rsidRDefault="002F50FE">
      <w:pPr>
        <w:spacing w:after="0" w:line="276" w:lineRule="auto"/>
        <w:jc w:val="both"/>
        <w:rPr>
          <w:sz w:val="23"/>
          <w:szCs w:val="23"/>
        </w:rPr>
      </w:pPr>
    </w:p>
    <w:p w14:paraId="007DCDA8" w14:textId="77777777" w:rsidR="002F50FE" w:rsidRDefault="002F50FE">
      <w:pPr>
        <w:spacing w:after="0" w:line="276" w:lineRule="auto"/>
        <w:jc w:val="both"/>
        <w:rPr>
          <w:sz w:val="23"/>
          <w:szCs w:val="23"/>
        </w:rPr>
      </w:pPr>
    </w:p>
    <w:p w14:paraId="450EA2D7" w14:textId="77777777" w:rsidR="002F50FE" w:rsidRDefault="002F50FE">
      <w:pPr>
        <w:spacing w:after="0" w:line="276" w:lineRule="auto"/>
        <w:rPr>
          <w:sz w:val="23"/>
          <w:szCs w:val="23"/>
        </w:rPr>
      </w:pPr>
    </w:p>
    <w:p w14:paraId="236E94C3" w14:textId="77777777" w:rsidR="002F50FE" w:rsidRDefault="669EBA5E" w:rsidP="669EBA5E">
      <w:pPr>
        <w:spacing w:after="0" w:line="276" w:lineRule="auto"/>
        <w:jc w:val="center"/>
        <w:rPr>
          <w:i/>
          <w:iCs/>
          <w:sz w:val="20"/>
          <w:szCs w:val="20"/>
        </w:rPr>
      </w:pPr>
      <w:r w:rsidRPr="669EBA5E">
        <w:rPr>
          <w:i/>
          <w:iCs/>
          <w:sz w:val="20"/>
          <w:szCs w:val="20"/>
        </w:rPr>
        <w:t>Exemple du fonctionnement de la solution n°1</w:t>
      </w:r>
    </w:p>
    <w:p w14:paraId="3DD355C9" w14:textId="77777777" w:rsidR="002F50FE" w:rsidRDefault="006935FF">
      <w:pPr>
        <w:spacing w:after="0" w:line="276" w:lineRule="auto"/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114300" distB="114300" distL="114300" distR="114300" wp14:anchorId="5D2E69BA" wp14:editId="07777777">
            <wp:extent cx="4783122" cy="3186113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3122" cy="3186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81F0B1" w14:textId="77777777" w:rsidR="002F50FE" w:rsidRDefault="002F50FE">
      <w:pPr>
        <w:spacing w:after="0" w:line="276" w:lineRule="auto"/>
        <w:jc w:val="both"/>
        <w:rPr>
          <w:sz w:val="23"/>
          <w:szCs w:val="23"/>
        </w:rPr>
      </w:pPr>
    </w:p>
    <w:p w14:paraId="069FEBD3" w14:textId="7C24135F" w:rsidR="002F50FE" w:rsidRDefault="669EBA5E" w:rsidP="009A7DAB">
      <w:pPr>
        <w:spacing w:after="0" w:line="276" w:lineRule="auto"/>
        <w:jc w:val="both"/>
      </w:pPr>
      <w:r w:rsidRPr="669EBA5E">
        <w:rPr>
          <w:sz w:val="23"/>
          <w:szCs w:val="23"/>
        </w:rPr>
        <w:t xml:space="preserve">Les utilisateurs (personnel médical, administrateurs...) pourront consulter par le biais d'application lourde sur PC(Windows) afin d’avoir accès aux informations d’historique de traçage des éléments. </w:t>
      </w:r>
    </w:p>
    <w:p w14:paraId="56EE48EE" w14:textId="77777777" w:rsidR="002F50FE" w:rsidRDefault="002F50FE"/>
    <w:p w14:paraId="2908EB2C" w14:textId="77777777" w:rsidR="002F50FE" w:rsidRDefault="006935FF">
      <w:r>
        <w:rPr>
          <w:noProof/>
        </w:rPr>
        <w:drawing>
          <wp:inline distT="114300" distB="114300" distL="114300" distR="114300" wp14:anchorId="44381043" wp14:editId="07777777">
            <wp:extent cx="581343" cy="581343"/>
            <wp:effectExtent l="0" t="0" r="0" b="0"/>
            <wp:docPr id="22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343" cy="5813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1FD38A" w14:textId="77777777" w:rsidR="002F50FE" w:rsidRDefault="002F50FE"/>
    <w:p w14:paraId="1FE2DD96" w14:textId="77777777" w:rsidR="002F50FE" w:rsidRDefault="002F50FE"/>
    <w:p w14:paraId="27357532" w14:textId="77777777" w:rsidR="002F50FE" w:rsidRDefault="002F50FE"/>
    <w:p w14:paraId="41C6C56F" w14:textId="77777777" w:rsidR="002F50FE" w:rsidRDefault="669EBA5E" w:rsidP="21EFD3C5">
      <w:pPr>
        <w:rPr>
          <w:b/>
          <w:bCs/>
        </w:rPr>
      </w:pPr>
      <w:r w:rsidRPr="669EBA5E">
        <w:rPr>
          <w:b/>
          <w:bCs/>
        </w:rPr>
        <w:t>Client Lourd :</w:t>
      </w:r>
    </w:p>
    <w:p w14:paraId="07F023C8" w14:textId="77777777" w:rsidR="002F50FE" w:rsidRDefault="002F50FE"/>
    <w:p w14:paraId="4BDB5498" w14:textId="77777777" w:rsidR="002F50FE" w:rsidRDefault="006935FF">
      <w:r>
        <w:rPr>
          <w:noProof/>
        </w:rPr>
        <w:lastRenderedPageBreak/>
        <w:drawing>
          <wp:inline distT="114300" distB="114300" distL="114300" distR="114300" wp14:anchorId="03A88B47" wp14:editId="07777777">
            <wp:extent cx="2857500" cy="2009775"/>
            <wp:effectExtent l="0" t="0" r="0" b="0"/>
            <wp:docPr id="2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D651A7" w14:textId="02FC1846" w:rsidR="002F50FE" w:rsidRDefault="669EBA5E">
      <w:r>
        <w:t xml:space="preserve">Le langage utilisé pour le développement de la solution 1 sera le C# couplé au </w:t>
      </w:r>
      <w:proofErr w:type="spellStart"/>
      <w:r>
        <w:t>framework</w:t>
      </w:r>
      <w:proofErr w:type="spellEnd"/>
      <w:r>
        <w:t xml:space="preserve"> .NET qui permettra d’utiliser les fonctionnalités natives de Windows tout en restant haut niveau.</w:t>
      </w:r>
    </w:p>
    <w:p w14:paraId="2916C19D" w14:textId="77777777" w:rsidR="002F50FE" w:rsidRDefault="002F50FE"/>
    <w:p w14:paraId="45893F34" w14:textId="77777777" w:rsidR="002F50FE" w:rsidRDefault="669EBA5E" w:rsidP="669EBA5E">
      <w:pPr>
        <w:rPr>
          <w:i/>
          <w:iCs/>
          <w:sz w:val="16"/>
          <w:szCs w:val="16"/>
        </w:rPr>
      </w:pPr>
      <w:r w:rsidRPr="669EBA5E">
        <w:rPr>
          <w:b/>
          <w:bCs/>
        </w:rPr>
        <w:t>SGBD Utilisée :</w:t>
      </w:r>
    </w:p>
    <w:p w14:paraId="74869460" w14:textId="77777777" w:rsidR="002F50FE" w:rsidRDefault="006935FF">
      <w:r>
        <w:rPr>
          <w:noProof/>
        </w:rPr>
        <w:drawing>
          <wp:inline distT="114300" distB="114300" distL="114300" distR="114300" wp14:anchorId="13CBAB6D" wp14:editId="07777777">
            <wp:extent cx="952500" cy="495300"/>
            <wp:effectExtent l="0" t="0" r="0" b="0"/>
            <wp:docPr id="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9904EB" w14:textId="77777777" w:rsidR="002F50FE" w:rsidRDefault="669EBA5E" w:rsidP="21EFD3C5">
      <w:pPr>
        <w:pStyle w:val="Titre1"/>
        <w:rPr>
          <w:color w:val="434343"/>
        </w:rPr>
      </w:pPr>
      <w:bookmarkStart w:id="21" w:name="_Toc515227015"/>
      <w:r w:rsidRPr="669EBA5E">
        <w:rPr>
          <w:color w:val="434343"/>
        </w:rPr>
        <w:t>MySQL</w:t>
      </w:r>
      <w:bookmarkEnd w:id="21"/>
    </w:p>
    <w:p w14:paraId="0B8B9AEB" w14:textId="77777777" w:rsidR="002F50FE" w:rsidRDefault="669EBA5E">
      <w:r>
        <w:t>Avantages</w:t>
      </w:r>
    </w:p>
    <w:p w14:paraId="66B090A2" w14:textId="77777777" w:rsidR="002F50FE" w:rsidRDefault="669EBA5E">
      <w:pPr>
        <w:numPr>
          <w:ilvl w:val="0"/>
          <w:numId w:val="2"/>
        </w:numPr>
        <w:contextualSpacing/>
      </w:pPr>
      <w:r>
        <w:t>Solution très courante en hébergement public</w:t>
      </w:r>
    </w:p>
    <w:p w14:paraId="5720409A" w14:textId="77777777" w:rsidR="002F50FE" w:rsidRDefault="669EBA5E">
      <w:pPr>
        <w:numPr>
          <w:ilvl w:val="0"/>
          <w:numId w:val="2"/>
        </w:numPr>
        <w:contextualSpacing/>
      </w:pPr>
      <w:r>
        <w:t>Très bonne intégration dans l'environnement Apache/PHP</w:t>
      </w:r>
    </w:p>
    <w:p w14:paraId="55F08AEB" w14:textId="77777777" w:rsidR="002F50FE" w:rsidRDefault="669EBA5E">
      <w:pPr>
        <w:numPr>
          <w:ilvl w:val="0"/>
          <w:numId w:val="2"/>
        </w:numPr>
        <w:contextualSpacing/>
      </w:pPr>
      <w:proofErr w:type="spellStart"/>
      <w:r>
        <w:t>OpenSource</w:t>
      </w:r>
      <w:proofErr w:type="spellEnd"/>
      <w:r>
        <w:t>, bien que les critères de licence soient de plus en plus difficiles à supporter</w:t>
      </w:r>
    </w:p>
    <w:p w14:paraId="0427AA43" w14:textId="77777777" w:rsidR="002F50FE" w:rsidRDefault="669EBA5E">
      <w:pPr>
        <w:numPr>
          <w:ilvl w:val="0"/>
          <w:numId w:val="2"/>
        </w:numPr>
        <w:contextualSpacing/>
      </w:pPr>
      <w:r>
        <w:t>Facilité de déploiement et de prise en main.</w:t>
      </w:r>
    </w:p>
    <w:p w14:paraId="15EEFB1F" w14:textId="77777777" w:rsidR="002F50FE" w:rsidRDefault="669EBA5E">
      <w:pPr>
        <w:numPr>
          <w:ilvl w:val="0"/>
          <w:numId w:val="2"/>
        </w:numPr>
        <w:contextualSpacing/>
      </w:pPr>
      <w:r>
        <w:t>Plusieurs moteurs de stockage adaptés aux différentes problématiques, configurable au niveau table.</w:t>
      </w:r>
    </w:p>
    <w:p w14:paraId="187F57B8" w14:textId="77777777" w:rsidR="002F50FE" w:rsidRDefault="006935FF">
      <w:r>
        <w:tab/>
      </w:r>
      <w:r>
        <w:tab/>
      </w:r>
      <w:r>
        <w:tab/>
      </w:r>
      <w:r>
        <w:tab/>
      </w:r>
      <w:r>
        <w:tab/>
      </w:r>
    </w:p>
    <w:p w14:paraId="63FBA92E" w14:textId="77777777" w:rsidR="002F50FE" w:rsidRDefault="669EBA5E">
      <w:r>
        <w:t>Inconvénients</w:t>
      </w:r>
    </w:p>
    <w:p w14:paraId="03DCD85A" w14:textId="77777777" w:rsidR="002F50FE" w:rsidRDefault="669EBA5E">
      <w:pPr>
        <w:numPr>
          <w:ilvl w:val="0"/>
          <w:numId w:val="3"/>
        </w:numPr>
        <w:contextualSpacing/>
      </w:pPr>
      <w:r>
        <w:t>Gestion des transactions avec les moteurs</w:t>
      </w:r>
      <w:hyperlink r:id="rId30">
        <w:r>
          <w:t xml:space="preserve"> </w:t>
        </w:r>
      </w:hyperlink>
      <w:hyperlink r:id="rId31">
        <w:r w:rsidRPr="669EBA5E">
          <w:rPr>
            <w:color w:val="1155CC"/>
            <w:u w:val="single"/>
          </w:rPr>
          <w:t>Falcon</w:t>
        </w:r>
      </w:hyperlink>
      <w:r>
        <w:t xml:space="preserve"> ou </w:t>
      </w:r>
      <w:proofErr w:type="spellStart"/>
      <w:r>
        <w:t>InnoDb</w:t>
      </w:r>
      <w:proofErr w:type="spellEnd"/>
      <w:r>
        <w:t xml:space="preserve"> uniquement</w:t>
      </w:r>
    </w:p>
    <w:p w14:paraId="5E9D4172" w14:textId="77777777" w:rsidR="002F50FE" w:rsidRDefault="669EBA5E">
      <w:pPr>
        <w:numPr>
          <w:ilvl w:val="0"/>
          <w:numId w:val="3"/>
        </w:numPr>
        <w:contextualSpacing/>
      </w:pPr>
      <w:r>
        <w:t>Assez peu de richesse fonctionnelle</w:t>
      </w:r>
    </w:p>
    <w:p w14:paraId="49EFD362" w14:textId="77777777" w:rsidR="002F50FE" w:rsidRDefault="669EBA5E">
      <w:pPr>
        <w:numPr>
          <w:ilvl w:val="0"/>
          <w:numId w:val="3"/>
        </w:numPr>
        <w:contextualSpacing/>
      </w:pPr>
      <w:r>
        <w:t>Manque de robustesse avec de fortes volumétries</w:t>
      </w:r>
    </w:p>
    <w:p w14:paraId="13B650A4" w14:textId="77777777" w:rsidR="002F50FE" w:rsidRDefault="669EBA5E">
      <w:pPr>
        <w:numPr>
          <w:ilvl w:val="0"/>
          <w:numId w:val="3"/>
        </w:numPr>
        <w:contextualSpacing/>
      </w:pPr>
      <w:r>
        <w:t>En cas de corruption, peu d'outil aident à la réparation et il faut souvent passer par une restauration</w:t>
      </w:r>
    </w:p>
    <w:p w14:paraId="45321165" w14:textId="77777777" w:rsidR="002F50FE" w:rsidRDefault="669EBA5E">
      <w:pPr>
        <w:numPr>
          <w:ilvl w:val="0"/>
          <w:numId w:val="3"/>
        </w:numPr>
        <w:contextualSpacing/>
      </w:pPr>
      <w:r>
        <w:t>Pas d'héritage de table</w:t>
      </w:r>
    </w:p>
    <w:p w14:paraId="54738AF4" w14:textId="77777777" w:rsidR="002F50FE" w:rsidRDefault="002F50FE"/>
    <w:p w14:paraId="55AC68FB" w14:textId="77777777" w:rsidR="002F50FE" w:rsidRDefault="669EBA5E" w:rsidP="21EFD3C5">
      <w:pPr>
        <w:rPr>
          <w:b/>
          <w:bCs/>
        </w:rPr>
      </w:pPr>
      <w:r w:rsidRPr="669EBA5E">
        <w:rPr>
          <w:b/>
          <w:bCs/>
        </w:rPr>
        <w:t>Conclusion :</w:t>
      </w:r>
    </w:p>
    <w:p w14:paraId="33F570BB" w14:textId="77777777" w:rsidR="002F50FE" w:rsidRDefault="669EBA5E">
      <w:r>
        <w:t xml:space="preserve">MySQL est </w:t>
      </w:r>
      <w:proofErr w:type="gramStart"/>
      <w:r>
        <w:t>une SGBD très légère</w:t>
      </w:r>
      <w:proofErr w:type="gramEnd"/>
      <w:r>
        <w:t xml:space="preserve"> mais efficace avec quelques outils pratiques.</w:t>
      </w:r>
    </w:p>
    <w:p w14:paraId="3BDA90B5" w14:textId="77777777" w:rsidR="002F50FE" w:rsidRDefault="669EBA5E">
      <w:r>
        <w:t>Peu de richesse fonctionnelle et pas d’héritage de table, ce qui fait de lui un SGBD pauvre mais suffisant pour répondre à notre solution.</w:t>
      </w:r>
    </w:p>
    <w:p w14:paraId="6CCFADCB" w14:textId="77777777" w:rsidR="002F50FE" w:rsidRDefault="669EBA5E">
      <w:r>
        <w:t>De plus, elle s’intègre très bien dans Apache et PHP, ce qui fait d’elle un des meilleurs candidats pour notre solution n°1</w:t>
      </w:r>
    </w:p>
    <w:p w14:paraId="2E1AA96F" w14:textId="77777777" w:rsidR="002F50FE" w:rsidRDefault="669EBA5E">
      <w:r w:rsidRPr="669EBA5E">
        <w:rPr>
          <w:i/>
          <w:iCs/>
          <w:sz w:val="16"/>
          <w:szCs w:val="16"/>
        </w:rPr>
        <w:t>Source : http://fadace.developpez.com/sgbdcmp/</w:t>
      </w:r>
    </w:p>
    <w:p w14:paraId="46ABBD8F" w14:textId="77777777" w:rsidR="002F50FE" w:rsidRDefault="002F50FE"/>
    <w:p w14:paraId="70AB0FC3" w14:textId="77777777" w:rsidR="002F50FE" w:rsidRDefault="669EBA5E" w:rsidP="21EFD3C5">
      <w:pPr>
        <w:pStyle w:val="Titre3"/>
        <w:rPr>
          <w:b/>
          <w:bCs/>
        </w:rPr>
      </w:pPr>
      <w:bookmarkStart w:id="22" w:name="_Toc515227016"/>
      <w:r w:rsidRPr="669EBA5E">
        <w:rPr>
          <w:b/>
          <w:bCs/>
        </w:rPr>
        <w:lastRenderedPageBreak/>
        <w:t>Solution n°2 : QR Code</w:t>
      </w:r>
      <w:bookmarkEnd w:id="22"/>
    </w:p>
    <w:p w14:paraId="67156C06" w14:textId="77777777" w:rsidR="002F50FE" w:rsidRDefault="669EBA5E" w:rsidP="21EFD3C5">
      <w:pPr>
        <w:rPr>
          <w:b/>
          <w:bCs/>
        </w:rPr>
      </w:pPr>
      <w:r w:rsidRPr="669EBA5E">
        <w:rPr>
          <w:b/>
          <w:bCs/>
        </w:rPr>
        <w:t>Description du fonctionnement :</w:t>
      </w:r>
    </w:p>
    <w:p w14:paraId="6778CD0C" w14:textId="77777777" w:rsidR="002F50FE" w:rsidRDefault="669EBA5E" w:rsidP="21EFD3C5">
      <w:pPr>
        <w:rPr>
          <w:color w:val="434343"/>
          <w:sz w:val="23"/>
          <w:szCs w:val="23"/>
        </w:rPr>
      </w:pPr>
      <w:r w:rsidRPr="669EBA5E">
        <w:rPr>
          <w:color w:val="434343"/>
          <w:sz w:val="23"/>
          <w:szCs w:val="23"/>
        </w:rPr>
        <w:t>Les utilisateurs (médecins autre...) équipés de téléphones s'authentifient.</w:t>
      </w:r>
    </w:p>
    <w:p w14:paraId="464FCBC1" w14:textId="53A39255" w:rsidR="002F50FE" w:rsidRPr="009A7DAB" w:rsidRDefault="669EBA5E">
      <w:pPr>
        <w:rPr>
          <w:color w:val="434343"/>
          <w:sz w:val="23"/>
          <w:szCs w:val="23"/>
        </w:rPr>
      </w:pPr>
      <w:r w:rsidRPr="669EBA5E">
        <w:rPr>
          <w:color w:val="434343"/>
          <w:sz w:val="23"/>
          <w:szCs w:val="23"/>
        </w:rPr>
        <w:t xml:space="preserve">Ils scannent le QR code de la pièce, puis celui de l’équipement (afin de faire faire le </w:t>
      </w:r>
      <w:proofErr w:type="gramStart"/>
      <w:r w:rsidRPr="669EBA5E">
        <w:rPr>
          <w:color w:val="434343"/>
          <w:sz w:val="23"/>
          <w:szCs w:val="23"/>
        </w:rPr>
        <w:t>transfert)/</w:t>
      </w:r>
      <w:proofErr w:type="gramEnd"/>
      <w:r w:rsidR="21EFD3C5">
        <w:br/>
      </w:r>
      <w:r w:rsidRPr="669EBA5E">
        <w:rPr>
          <w:color w:val="434343"/>
          <w:sz w:val="23"/>
          <w:szCs w:val="23"/>
        </w:rPr>
        <w:t>Les informations sont finalement envoyées au serveur puis traitées et stockées.</w:t>
      </w:r>
    </w:p>
    <w:p w14:paraId="5C8C6B09" w14:textId="77777777" w:rsidR="002F50FE" w:rsidRDefault="002F50FE"/>
    <w:p w14:paraId="5C71F136" w14:textId="77777777" w:rsidR="002F50FE" w:rsidRDefault="002F50FE"/>
    <w:p w14:paraId="09A67584" w14:textId="77777777" w:rsidR="002F50FE" w:rsidRDefault="669EBA5E">
      <w:pPr>
        <w:pStyle w:val="Titre1"/>
      </w:pPr>
      <w:bookmarkStart w:id="23" w:name="_Toc515227017"/>
      <w:r>
        <w:t>Comparaison des solutions</w:t>
      </w:r>
      <w:bookmarkEnd w:id="23"/>
    </w:p>
    <w:p w14:paraId="66D9C814" w14:textId="77777777" w:rsidR="002F50FE" w:rsidRDefault="669EBA5E" w:rsidP="21EFD3C5">
      <w:pPr>
        <w:rPr>
          <w:b/>
          <w:bCs/>
        </w:rPr>
      </w:pPr>
      <w:r w:rsidRPr="669EBA5E">
        <w:rPr>
          <w:b/>
          <w:bCs/>
        </w:rPr>
        <w:t>SGBD Utilisée :</w:t>
      </w:r>
    </w:p>
    <w:p w14:paraId="62199465" w14:textId="77777777" w:rsidR="002F50FE" w:rsidRDefault="006935FF">
      <w:pPr>
        <w:pStyle w:val="Titre1"/>
        <w:rPr>
          <w:color w:val="000000"/>
          <w:sz w:val="22"/>
          <w:szCs w:val="22"/>
        </w:rPr>
      </w:pPr>
      <w:bookmarkStart w:id="24" w:name="_77m2tz96ayt1" w:colFirst="0" w:colLast="0"/>
      <w:bookmarkStart w:id="25" w:name="_Toc515227018"/>
      <w:bookmarkEnd w:id="24"/>
      <w:r>
        <w:rPr>
          <w:noProof/>
          <w:color w:val="000000"/>
          <w:sz w:val="22"/>
          <w:szCs w:val="22"/>
        </w:rPr>
        <w:drawing>
          <wp:inline distT="114300" distB="114300" distL="114300" distR="114300" wp14:anchorId="56EE294A" wp14:editId="07777777">
            <wp:extent cx="838518" cy="838518"/>
            <wp:effectExtent l="0" t="0" r="0" b="0"/>
            <wp:docPr id="23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518" cy="8385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5"/>
    </w:p>
    <w:p w14:paraId="7D8DEA95" w14:textId="77777777" w:rsidR="002F50FE" w:rsidRDefault="669EBA5E" w:rsidP="21EFD3C5">
      <w:pPr>
        <w:pStyle w:val="Titre1"/>
        <w:rPr>
          <w:color w:val="434343"/>
        </w:rPr>
      </w:pPr>
      <w:bookmarkStart w:id="26" w:name="_Toc515227019"/>
      <w:r w:rsidRPr="669EBA5E">
        <w:rPr>
          <w:color w:val="434343"/>
        </w:rPr>
        <w:t>Oracle</w:t>
      </w:r>
      <w:bookmarkEnd w:id="26"/>
    </w:p>
    <w:p w14:paraId="136EE96E" w14:textId="77777777" w:rsidR="002F50FE" w:rsidRDefault="669EBA5E">
      <w:r>
        <w:t>Avantages</w:t>
      </w:r>
    </w:p>
    <w:p w14:paraId="67742ACB" w14:textId="77777777" w:rsidR="002F50FE" w:rsidRDefault="669EBA5E">
      <w:pPr>
        <w:numPr>
          <w:ilvl w:val="0"/>
          <w:numId w:val="6"/>
        </w:numPr>
        <w:contextualSpacing/>
      </w:pPr>
      <w:r>
        <w:t>Fonction d'audit évolué</w:t>
      </w:r>
    </w:p>
    <w:p w14:paraId="37D58B92" w14:textId="77777777" w:rsidR="002F50FE" w:rsidRDefault="669EBA5E">
      <w:pPr>
        <w:numPr>
          <w:ilvl w:val="0"/>
          <w:numId w:val="6"/>
        </w:numPr>
        <w:contextualSpacing/>
      </w:pPr>
      <w:r>
        <w:t>Intégration LDAP</w:t>
      </w:r>
    </w:p>
    <w:p w14:paraId="4CCBC5E3" w14:textId="77777777" w:rsidR="002F50FE" w:rsidRDefault="669EBA5E">
      <w:pPr>
        <w:numPr>
          <w:ilvl w:val="0"/>
          <w:numId w:val="6"/>
        </w:numPr>
        <w:contextualSpacing/>
      </w:pPr>
      <w:proofErr w:type="gramStart"/>
      <w:r>
        <w:t>Procédures stockés</w:t>
      </w:r>
      <w:proofErr w:type="gramEnd"/>
      <w:r>
        <w:t xml:space="preserve"> en JAVA (depuis la 8.1.7) ce qui peut s’avérer utile</w:t>
      </w:r>
    </w:p>
    <w:p w14:paraId="7D359516" w14:textId="77777777" w:rsidR="002F50FE" w:rsidRDefault="669EBA5E">
      <w:pPr>
        <w:numPr>
          <w:ilvl w:val="0"/>
          <w:numId w:val="6"/>
        </w:numPr>
        <w:contextualSpacing/>
      </w:pPr>
      <w:r>
        <w:t>Assistants performants via Oracle Manager Server, possibilité de gérer en interne des tâches et des alarmes</w:t>
      </w:r>
    </w:p>
    <w:p w14:paraId="08A0C540" w14:textId="77777777" w:rsidR="002F50FE" w:rsidRDefault="669EBA5E">
      <w:pPr>
        <w:numPr>
          <w:ilvl w:val="0"/>
          <w:numId w:val="6"/>
        </w:numPr>
        <w:contextualSpacing/>
      </w:pPr>
      <w:r>
        <w:t>Pérennité de l'éditeur : avec plus de 40% de part de marché, ce n'est pas demain qu'Oracle disparaîtra</w:t>
      </w:r>
    </w:p>
    <w:p w14:paraId="545B5DAB" w14:textId="77777777" w:rsidR="002F50FE" w:rsidRDefault="669EBA5E">
      <w:pPr>
        <w:numPr>
          <w:ilvl w:val="0"/>
          <w:numId w:val="6"/>
        </w:numPr>
        <w:contextualSpacing/>
      </w:pPr>
      <w:r>
        <w:t>Réglages fins : dans la mesure où l'on connaît suffisamment le moteur, presque TOUT est paramétrable.</w:t>
      </w:r>
    </w:p>
    <w:p w14:paraId="68ABBFDC" w14:textId="77777777" w:rsidR="002F50FE" w:rsidRDefault="669EBA5E">
      <w:pPr>
        <w:numPr>
          <w:ilvl w:val="0"/>
          <w:numId w:val="6"/>
        </w:numPr>
        <w:contextualSpacing/>
      </w:pPr>
      <w:r>
        <w:t>Accès aux données système via des vues, bien plus aisément manipulable que des procédures stockées.</w:t>
      </w:r>
    </w:p>
    <w:p w14:paraId="533A621A" w14:textId="77777777" w:rsidR="002F50FE" w:rsidRDefault="669EBA5E">
      <w:pPr>
        <w:numPr>
          <w:ilvl w:val="0"/>
          <w:numId w:val="6"/>
        </w:numPr>
        <w:contextualSpacing/>
      </w:pPr>
      <w:r>
        <w:t>Interface utilisateur remaniée et extrêmement riche, permettant - enfin ! - le tuning fin de requêtes par modification des plans d'exécution.</w:t>
      </w:r>
    </w:p>
    <w:p w14:paraId="5A7BD1AE" w14:textId="77777777" w:rsidR="002F50FE" w:rsidRDefault="669EBA5E">
      <w:pPr>
        <w:numPr>
          <w:ilvl w:val="0"/>
          <w:numId w:val="6"/>
        </w:numPr>
        <w:contextualSpacing/>
      </w:pPr>
      <w:r>
        <w:t>Services Web, support XML</w:t>
      </w:r>
    </w:p>
    <w:p w14:paraId="0DA123B1" w14:textId="77777777" w:rsidR="002F50FE" w:rsidRDefault="006935FF">
      <w:r>
        <w:tab/>
      </w:r>
      <w:r>
        <w:tab/>
      </w:r>
      <w:r>
        <w:tab/>
      </w:r>
      <w:r>
        <w:tab/>
      </w:r>
    </w:p>
    <w:p w14:paraId="4AC29EA6" w14:textId="77777777" w:rsidR="002F50FE" w:rsidRDefault="669EBA5E">
      <w:r>
        <w:t>Inconvénients</w:t>
      </w:r>
    </w:p>
    <w:p w14:paraId="5667A046" w14:textId="77777777" w:rsidR="002F50FE" w:rsidRDefault="669EBA5E">
      <w:pPr>
        <w:numPr>
          <w:ilvl w:val="0"/>
          <w:numId w:val="1"/>
        </w:numPr>
        <w:contextualSpacing/>
      </w:pPr>
      <w:r>
        <w:t>Prix élevé, tant au point de vue des licences pour fournir pour de bonnes performances</w:t>
      </w:r>
    </w:p>
    <w:p w14:paraId="711D7636" w14:textId="77777777" w:rsidR="002F50FE" w:rsidRDefault="669EBA5E">
      <w:pPr>
        <w:numPr>
          <w:ilvl w:val="0"/>
          <w:numId w:val="1"/>
        </w:numPr>
        <w:contextualSpacing/>
      </w:pPr>
      <w:r>
        <w:t>Administration complexe</w:t>
      </w:r>
    </w:p>
    <w:p w14:paraId="75D1E2C3" w14:textId="77777777" w:rsidR="002F50FE" w:rsidRDefault="669EBA5E">
      <w:pPr>
        <w:numPr>
          <w:ilvl w:val="0"/>
          <w:numId w:val="1"/>
        </w:numPr>
        <w:contextualSpacing/>
      </w:pPr>
      <w:r>
        <w:t>Fort demandeur de ressources</w:t>
      </w:r>
    </w:p>
    <w:p w14:paraId="5DCF215B" w14:textId="77777777" w:rsidR="002F50FE" w:rsidRDefault="669EBA5E">
      <w:pPr>
        <w:numPr>
          <w:ilvl w:val="0"/>
          <w:numId w:val="1"/>
        </w:numPr>
        <w:contextualSpacing/>
      </w:pPr>
      <w:r>
        <w:t>Métamodèle propriétaire, loin de la norme.</w:t>
      </w:r>
    </w:p>
    <w:p w14:paraId="590A42EA" w14:textId="77777777" w:rsidR="002F50FE" w:rsidRDefault="669EBA5E">
      <w:pPr>
        <w:numPr>
          <w:ilvl w:val="0"/>
          <w:numId w:val="1"/>
        </w:numPr>
        <w:contextualSpacing/>
      </w:pPr>
      <w:r>
        <w:t>Une quantité de bugs proportionnelle à la richesse fonctionnelle, surtout sur les dernières versions</w:t>
      </w:r>
    </w:p>
    <w:p w14:paraId="4FC537BC" w14:textId="77777777" w:rsidR="002F50FE" w:rsidRDefault="669EBA5E">
      <w:pPr>
        <w:numPr>
          <w:ilvl w:val="0"/>
          <w:numId w:val="1"/>
        </w:numPr>
        <w:contextualSpacing/>
      </w:pPr>
      <w:r>
        <w:t>Nombreuses failles de sécurités liées à l'architecture elle-même</w:t>
      </w:r>
    </w:p>
    <w:p w14:paraId="4C4CEA3D" w14:textId="77777777" w:rsidR="002F50FE" w:rsidRDefault="002F50FE"/>
    <w:p w14:paraId="12701788" w14:textId="77777777" w:rsidR="002F50FE" w:rsidRDefault="669EBA5E">
      <w:r>
        <w:t xml:space="preserve">Conclusion : Ce SGBD est </w:t>
      </w:r>
      <w:proofErr w:type="gramStart"/>
      <w:r>
        <w:t>adaptée</w:t>
      </w:r>
      <w:proofErr w:type="gramEnd"/>
      <w:r>
        <w:t xml:space="preserve"> à la Solution </w:t>
      </w:r>
      <w:proofErr w:type="spellStart"/>
      <w:r>
        <w:t>QRCode</w:t>
      </w:r>
      <w:proofErr w:type="spellEnd"/>
      <w:r>
        <w:t>, car étant le plus stable, il est riche en fonctionnalités, en possibilité de création et de paramétrage, mais les licences pour ce SGBD sont assez chères.</w:t>
      </w:r>
    </w:p>
    <w:p w14:paraId="032DCDB7" w14:textId="77777777" w:rsidR="002F50FE" w:rsidRDefault="669EBA5E">
      <w:proofErr w:type="gramStart"/>
      <w:r>
        <w:lastRenderedPageBreak/>
        <w:t>Attention!</w:t>
      </w:r>
      <w:proofErr w:type="gramEnd"/>
      <w:r>
        <w:t xml:space="preserve"> Les futures évolutions des solutions seront compromises à cause d’une Administration complexe, une instabilité omniprésente, et des bugs venant avec la richesse fonctionnelle...</w:t>
      </w:r>
    </w:p>
    <w:p w14:paraId="3F0C3165" w14:textId="77777777" w:rsidR="002F50FE" w:rsidRDefault="669EBA5E">
      <w:r w:rsidRPr="669EBA5E">
        <w:rPr>
          <w:i/>
          <w:iCs/>
          <w:sz w:val="16"/>
          <w:szCs w:val="16"/>
        </w:rPr>
        <w:t>Source : http://fadace.developpez.com/sgbdcmp/</w:t>
      </w:r>
    </w:p>
    <w:p w14:paraId="50895670" w14:textId="77777777" w:rsidR="002F50FE" w:rsidRDefault="002F50FE"/>
    <w:p w14:paraId="38C1F859" w14:textId="77777777" w:rsidR="002F50FE" w:rsidRDefault="002F50FE"/>
    <w:p w14:paraId="4B37E3E0" w14:textId="77777777" w:rsidR="002F50FE" w:rsidRDefault="669EBA5E">
      <w:pPr>
        <w:pStyle w:val="Titre1"/>
      </w:pPr>
      <w:bookmarkStart w:id="27" w:name="_Toc515227020"/>
      <w:r>
        <w:t>Comparaison techno :</w:t>
      </w:r>
      <w:bookmarkEnd w:id="27"/>
      <w:r>
        <w:t xml:space="preserve"> </w:t>
      </w:r>
    </w:p>
    <w:p w14:paraId="3F46557F" w14:textId="77777777" w:rsidR="002F50FE" w:rsidRDefault="669EBA5E">
      <w:pPr>
        <w:pStyle w:val="Titre2"/>
        <w:jc w:val="both"/>
      </w:pPr>
      <w:bookmarkStart w:id="28" w:name="_Toc515227021"/>
      <w:r>
        <w:t>SOLUTION 1</w:t>
      </w:r>
      <w:bookmarkEnd w:id="28"/>
    </w:p>
    <w:p w14:paraId="3451EDE4" w14:textId="77777777" w:rsidR="002F50FE" w:rsidRDefault="669EBA5E" w:rsidP="669EBA5E">
      <w:pPr>
        <w:pStyle w:val="Titre1"/>
        <w:jc w:val="both"/>
        <w:rPr>
          <w:i/>
          <w:iCs/>
          <w:sz w:val="20"/>
          <w:szCs w:val="20"/>
        </w:rPr>
      </w:pPr>
      <w:bookmarkStart w:id="29" w:name="_Toc515227022"/>
      <w:proofErr w:type="gramStart"/>
      <w:r w:rsidRPr="669EBA5E">
        <w:rPr>
          <w:i/>
          <w:iCs/>
          <w:sz w:val="20"/>
          <w:szCs w:val="20"/>
        </w:rPr>
        <w:t>Source:</w:t>
      </w:r>
      <w:proofErr w:type="gramEnd"/>
      <w:r w:rsidRPr="669EBA5E">
        <w:rPr>
          <w:i/>
          <w:iCs/>
          <w:sz w:val="20"/>
          <w:szCs w:val="20"/>
        </w:rPr>
        <w:t xml:space="preserve"> </w:t>
      </w:r>
      <w:hyperlink r:id="rId32">
        <w:r w:rsidRPr="669EBA5E">
          <w:rPr>
            <w:i/>
            <w:iCs/>
            <w:color w:val="1155CC"/>
            <w:sz w:val="20"/>
            <w:szCs w:val="20"/>
            <w:u w:val="single"/>
          </w:rPr>
          <w:t>https://webapplog.com/php-vs-node-js/</w:t>
        </w:r>
        <w:bookmarkEnd w:id="29"/>
      </w:hyperlink>
    </w:p>
    <w:p w14:paraId="0C8FE7CE" w14:textId="77777777" w:rsidR="002F50FE" w:rsidRDefault="002F50FE">
      <w:pPr>
        <w:jc w:val="both"/>
        <w:rPr>
          <w:b/>
          <w:u w:val="single"/>
        </w:rPr>
      </w:pPr>
    </w:p>
    <w:p w14:paraId="41004F19" w14:textId="77777777" w:rsidR="002F50FE" w:rsidRDefault="002F50FE">
      <w:pPr>
        <w:jc w:val="both"/>
        <w:rPr>
          <w:b/>
          <w:u w:val="single"/>
        </w:rPr>
      </w:pPr>
    </w:p>
    <w:p w14:paraId="4D9DAC05" w14:textId="77777777" w:rsidR="002F50FE" w:rsidRDefault="669EBA5E" w:rsidP="21EFD3C5">
      <w:pPr>
        <w:jc w:val="both"/>
        <w:rPr>
          <w:b/>
          <w:bCs/>
          <w:u w:val="single"/>
        </w:rPr>
      </w:pPr>
      <w:r w:rsidRPr="669EBA5E">
        <w:rPr>
          <w:b/>
          <w:bCs/>
          <w:u w:val="single"/>
        </w:rPr>
        <w:t>Clients légers</w:t>
      </w:r>
    </w:p>
    <w:p w14:paraId="05731860" w14:textId="77777777" w:rsidR="002F50FE" w:rsidRDefault="669EBA5E" w:rsidP="21EFD3C5">
      <w:pPr>
        <w:jc w:val="both"/>
        <w:rPr>
          <w:b/>
          <w:bCs/>
        </w:rPr>
      </w:pPr>
      <w:r w:rsidRPr="669EBA5E">
        <w:rPr>
          <w:b/>
          <w:bCs/>
        </w:rPr>
        <w:t>Arguments principaux</w:t>
      </w:r>
    </w:p>
    <w:p w14:paraId="60B3C3B4" w14:textId="77777777" w:rsidR="002F50FE" w:rsidRDefault="669EBA5E">
      <w:pPr>
        <w:numPr>
          <w:ilvl w:val="0"/>
          <w:numId w:val="11"/>
        </w:numPr>
        <w:contextualSpacing/>
        <w:jc w:val="both"/>
      </w:pPr>
      <w:r>
        <w:t>Diminution du temps de traitement des requêtes</w:t>
      </w:r>
      <w:hyperlink r:id="rId33">
        <w:r>
          <w:t xml:space="preserve"> </w:t>
        </w:r>
      </w:hyperlink>
      <w:hyperlink r:id="rId34">
        <w:r w:rsidRPr="669EBA5E">
          <w:rPr>
            <w:color w:val="1155CC"/>
            <w:u w:val="single"/>
          </w:rPr>
          <w:t>HTTP</w:t>
        </w:r>
      </w:hyperlink>
      <w:r>
        <w:t xml:space="preserve"> avec Node.js face à PHP avec Apache </w:t>
      </w:r>
    </w:p>
    <w:p w14:paraId="416E0C16" w14:textId="77777777" w:rsidR="002F50FE" w:rsidRDefault="669EBA5E">
      <w:pPr>
        <w:numPr>
          <w:ilvl w:val="0"/>
          <w:numId w:val="11"/>
        </w:numPr>
        <w:contextualSpacing/>
        <w:jc w:val="both"/>
      </w:pPr>
      <w:r>
        <w:t>Utilisation d'un seul langage pour la logique de l'application (réutilisable pour le backend et le frontend</w:t>
      </w:r>
      <w:proofErr w:type="gramStart"/>
      <w:r>
        <w:t>);</w:t>
      </w:r>
      <w:proofErr w:type="gramEnd"/>
    </w:p>
    <w:p w14:paraId="4A98A6E1" w14:textId="77777777" w:rsidR="002F50FE" w:rsidRDefault="669EBA5E">
      <w:pPr>
        <w:numPr>
          <w:ilvl w:val="0"/>
          <w:numId w:val="11"/>
        </w:numPr>
        <w:contextualSpacing/>
        <w:jc w:val="both"/>
      </w:pPr>
      <w:r>
        <w:t xml:space="preserve">Découverte d'une nouvelle plateforme de développement, qui évolue très </w:t>
      </w:r>
      <w:proofErr w:type="gramStart"/>
      <w:r>
        <w:t>rapidement;</w:t>
      </w:r>
      <w:proofErr w:type="gramEnd"/>
    </w:p>
    <w:p w14:paraId="3314B455" w14:textId="77777777" w:rsidR="002F50FE" w:rsidRDefault="669EBA5E">
      <w:pPr>
        <w:numPr>
          <w:ilvl w:val="0"/>
          <w:numId w:val="11"/>
        </w:numPr>
        <w:contextualSpacing/>
        <w:jc w:val="both"/>
      </w:pPr>
      <w:r>
        <w:t>Hébergement sur</w:t>
      </w:r>
      <w:hyperlink r:id="rId35">
        <w:r>
          <w:t xml:space="preserve"> </w:t>
        </w:r>
      </w:hyperlink>
      <w:hyperlink r:id="rId36">
        <w:proofErr w:type="spellStart"/>
        <w:r w:rsidRPr="669EBA5E">
          <w:rPr>
            <w:color w:val="1155CC"/>
            <w:u w:val="single"/>
          </w:rPr>
          <w:t>AppFog</w:t>
        </w:r>
        <w:proofErr w:type="spellEnd"/>
      </w:hyperlink>
      <w:r>
        <w:t xml:space="preserve">, pour découvrir et profiter des avantages de </w:t>
      </w:r>
      <w:proofErr w:type="gramStart"/>
      <w:r>
        <w:t>l'infonuagique;</w:t>
      </w:r>
      <w:proofErr w:type="gramEnd"/>
    </w:p>
    <w:p w14:paraId="1D46AA8E" w14:textId="77777777" w:rsidR="002F50FE" w:rsidRDefault="669EBA5E">
      <w:pPr>
        <w:numPr>
          <w:ilvl w:val="0"/>
          <w:numId w:val="11"/>
        </w:numPr>
        <w:contextualSpacing/>
        <w:jc w:val="both"/>
      </w:pPr>
      <w:r>
        <w:t>Modularisation des applications grâce au gestionnaire de paquets</w:t>
      </w:r>
      <w:hyperlink r:id="rId37">
        <w:r>
          <w:t xml:space="preserve"> </w:t>
        </w:r>
      </w:hyperlink>
      <w:hyperlink r:id="rId38">
        <w:r w:rsidRPr="669EBA5E">
          <w:rPr>
            <w:color w:val="1155CC"/>
            <w:u w:val="single"/>
          </w:rPr>
          <w:t>NPM</w:t>
        </w:r>
      </w:hyperlink>
      <w:r>
        <w:t>.</w:t>
      </w:r>
    </w:p>
    <w:p w14:paraId="67C0C651" w14:textId="77777777" w:rsidR="002F50FE" w:rsidRDefault="002F50FE">
      <w:pPr>
        <w:jc w:val="both"/>
        <w:rPr>
          <w:b/>
        </w:rPr>
      </w:pPr>
    </w:p>
    <w:p w14:paraId="308D56CC" w14:textId="77777777" w:rsidR="002F50FE" w:rsidRDefault="002F50FE">
      <w:pPr>
        <w:jc w:val="both"/>
        <w:rPr>
          <w:b/>
        </w:rPr>
      </w:pPr>
    </w:p>
    <w:p w14:paraId="7E6F64CC" w14:textId="77777777" w:rsidR="002F50FE" w:rsidRDefault="669EBA5E" w:rsidP="21EFD3C5">
      <w:pPr>
        <w:jc w:val="both"/>
        <w:rPr>
          <w:b/>
          <w:bCs/>
          <w:u w:val="single"/>
        </w:rPr>
      </w:pPr>
      <w:r w:rsidRPr="669EBA5E">
        <w:rPr>
          <w:b/>
          <w:bCs/>
          <w:u w:val="single"/>
        </w:rPr>
        <w:t xml:space="preserve">Clients lourds : C# ou </w:t>
      </w:r>
      <w:proofErr w:type="gramStart"/>
      <w:r w:rsidRPr="669EBA5E">
        <w:rPr>
          <w:b/>
          <w:bCs/>
          <w:u w:val="single"/>
        </w:rPr>
        <w:t>Python?</w:t>
      </w:r>
      <w:proofErr w:type="gramEnd"/>
    </w:p>
    <w:p w14:paraId="5D06F922" w14:textId="77777777" w:rsidR="002F50FE" w:rsidRDefault="669EBA5E" w:rsidP="21EFD3C5">
      <w:pPr>
        <w:jc w:val="both"/>
        <w:rPr>
          <w:b/>
          <w:bCs/>
        </w:rPr>
      </w:pPr>
      <w:r w:rsidRPr="669EBA5E">
        <w:rPr>
          <w:b/>
          <w:bCs/>
        </w:rPr>
        <w:t>Arguments principaux</w:t>
      </w:r>
    </w:p>
    <w:p w14:paraId="16A4DEF5" w14:textId="77777777" w:rsidR="002F50FE" w:rsidRDefault="669EBA5E">
      <w:pPr>
        <w:numPr>
          <w:ilvl w:val="0"/>
          <w:numId w:val="5"/>
        </w:numPr>
        <w:contextualSpacing/>
        <w:jc w:val="both"/>
      </w:pPr>
      <w:r>
        <w:t>Facilité d'apprentissage : avantage pour le python.</w:t>
      </w:r>
    </w:p>
    <w:p w14:paraId="186B249D" w14:textId="77777777" w:rsidR="002F50FE" w:rsidRDefault="669EBA5E">
      <w:pPr>
        <w:numPr>
          <w:ilvl w:val="0"/>
          <w:numId w:val="5"/>
        </w:numPr>
        <w:contextualSpacing/>
        <w:jc w:val="both"/>
      </w:pPr>
      <w:r>
        <w:t>Puissance de calcul avantage pour le C#</w:t>
      </w:r>
    </w:p>
    <w:p w14:paraId="41DCECAD" w14:textId="77777777" w:rsidR="002F50FE" w:rsidRDefault="669EBA5E">
      <w:pPr>
        <w:numPr>
          <w:ilvl w:val="0"/>
          <w:numId w:val="5"/>
        </w:numPr>
        <w:contextualSpacing/>
        <w:jc w:val="both"/>
      </w:pPr>
      <w:r>
        <w:t xml:space="preserve">Possibilité de porter les applications sur </w:t>
      </w:r>
      <w:proofErr w:type="spellStart"/>
      <w:r>
        <w:t>android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, </w:t>
      </w:r>
      <w:proofErr w:type="spellStart"/>
      <w:proofErr w:type="gramStart"/>
      <w:r>
        <w:t>windows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windows</w:t>
      </w:r>
      <w:proofErr w:type="spellEnd"/>
      <w:r>
        <w:t xml:space="preserve"> phone.</w:t>
      </w:r>
    </w:p>
    <w:p w14:paraId="6596038E" w14:textId="77777777" w:rsidR="002F50FE" w:rsidRDefault="669EBA5E">
      <w:pPr>
        <w:numPr>
          <w:ilvl w:val="0"/>
          <w:numId w:val="5"/>
        </w:numPr>
        <w:contextualSpacing/>
        <w:jc w:val="both"/>
      </w:pPr>
      <w:r>
        <w:t xml:space="preserve">Travail sur les chaînes de caractères : avantage pour le python (utilisation des </w:t>
      </w:r>
      <w:proofErr w:type="spellStart"/>
      <w:r>
        <w:t>regexp</w:t>
      </w:r>
      <w:proofErr w:type="spellEnd"/>
      <w:r>
        <w:t xml:space="preserve"> facile)</w:t>
      </w:r>
    </w:p>
    <w:p w14:paraId="1699C243" w14:textId="77777777" w:rsidR="002F50FE" w:rsidRDefault="669EBA5E">
      <w:pPr>
        <w:numPr>
          <w:ilvl w:val="0"/>
          <w:numId w:val="5"/>
        </w:numPr>
        <w:contextualSpacing/>
        <w:jc w:val="both"/>
      </w:pPr>
      <w:r>
        <w:t xml:space="preserve">Débogage : beaucoup plus facile avec python grâce à son affichage des </w:t>
      </w:r>
      <w:proofErr w:type="spellStart"/>
      <w:r>
        <w:t>traceback</w:t>
      </w:r>
      <w:proofErr w:type="spellEnd"/>
      <w:r>
        <w:t>.</w:t>
      </w:r>
    </w:p>
    <w:p w14:paraId="0A542084" w14:textId="77777777" w:rsidR="002F50FE" w:rsidRDefault="669EBA5E">
      <w:pPr>
        <w:numPr>
          <w:ilvl w:val="0"/>
          <w:numId w:val="5"/>
        </w:numPr>
        <w:contextualSpacing/>
        <w:jc w:val="both"/>
      </w:pPr>
      <w:r>
        <w:t>Lisibilité des codes : Python impose une tabulation propre, ce qui n'est pas le cas en C#</w:t>
      </w:r>
    </w:p>
    <w:p w14:paraId="444AD27F" w14:textId="77777777" w:rsidR="002F50FE" w:rsidRDefault="669EBA5E">
      <w:pPr>
        <w:numPr>
          <w:ilvl w:val="0"/>
          <w:numId w:val="5"/>
        </w:numPr>
        <w:contextualSpacing/>
        <w:jc w:val="both"/>
      </w:pPr>
      <w:r>
        <w:t>Pas de typage de variable en python</w:t>
      </w:r>
    </w:p>
    <w:p w14:paraId="1256E94A" w14:textId="77777777" w:rsidR="002F50FE" w:rsidRDefault="669EBA5E">
      <w:pPr>
        <w:numPr>
          <w:ilvl w:val="0"/>
          <w:numId w:val="5"/>
        </w:numPr>
        <w:contextualSpacing/>
        <w:jc w:val="both"/>
      </w:pPr>
      <w:r>
        <w:t>Pas de compilation de python dans un mode normal</w:t>
      </w:r>
    </w:p>
    <w:p w14:paraId="189C524D" w14:textId="77777777" w:rsidR="002F50FE" w:rsidRDefault="669EBA5E">
      <w:pPr>
        <w:numPr>
          <w:ilvl w:val="0"/>
          <w:numId w:val="5"/>
        </w:numPr>
        <w:contextualSpacing/>
        <w:jc w:val="both"/>
      </w:pPr>
      <w:r>
        <w:t>Possibilité de rendre compatible vers d’autre terminaux (</w:t>
      </w:r>
      <w:proofErr w:type="spellStart"/>
      <w:r>
        <w:t>android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,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windows</w:t>
      </w:r>
      <w:proofErr w:type="spellEnd"/>
      <w:r>
        <w:t xml:space="preserve"> phone)</w:t>
      </w:r>
    </w:p>
    <w:p w14:paraId="797E50C6" w14:textId="77777777" w:rsidR="002F50FE" w:rsidRDefault="002F50FE">
      <w:pPr>
        <w:jc w:val="both"/>
      </w:pPr>
    </w:p>
    <w:p w14:paraId="03049BA9" w14:textId="77777777" w:rsidR="002F50FE" w:rsidRDefault="669EBA5E" w:rsidP="669EBA5E">
      <w:pPr>
        <w:jc w:val="both"/>
        <w:rPr>
          <w:i/>
          <w:iCs/>
        </w:rPr>
      </w:pPr>
      <w:r w:rsidRPr="669EBA5E">
        <w:rPr>
          <w:b/>
          <w:bCs/>
          <w:i/>
          <w:iCs/>
        </w:rPr>
        <w:t>Pour conclure,</w:t>
      </w:r>
      <w:r w:rsidRPr="669EBA5E">
        <w:rPr>
          <w:i/>
          <w:iCs/>
        </w:rPr>
        <w:t xml:space="preserve"> Le Python est plus propre et facile d’utilisation, cependant le C# sera plus avantageux et flexible quant à son utilisation ainsi qu'à l’ouverture des possibilités qu’offre le langage orienté objet. </w:t>
      </w:r>
    </w:p>
    <w:p w14:paraId="4E0A4558" w14:textId="77777777" w:rsidR="002F50FE" w:rsidRDefault="669EBA5E" w:rsidP="669EBA5E">
      <w:pPr>
        <w:jc w:val="both"/>
        <w:rPr>
          <w:b/>
          <w:bCs/>
          <w:i/>
          <w:iCs/>
        </w:rPr>
      </w:pPr>
      <w:r w:rsidRPr="669EBA5E">
        <w:rPr>
          <w:b/>
          <w:bCs/>
          <w:i/>
          <w:iCs/>
        </w:rPr>
        <w:t>Ce sera donc le C# qui sera plus apprécié.</w:t>
      </w:r>
    </w:p>
    <w:p w14:paraId="7B04FA47" w14:textId="77777777" w:rsidR="002F50FE" w:rsidRDefault="002F50FE">
      <w:pPr>
        <w:jc w:val="both"/>
        <w:rPr>
          <w:b/>
          <w:i/>
        </w:rPr>
      </w:pPr>
    </w:p>
    <w:p w14:paraId="568C698B" w14:textId="77777777" w:rsidR="002F50FE" w:rsidRDefault="002F50FE">
      <w:pPr>
        <w:jc w:val="both"/>
        <w:rPr>
          <w:b/>
          <w:i/>
        </w:rPr>
      </w:pPr>
    </w:p>
    <w:p w14:paraId="508C98E9" w14:textId="6B361BE7" w:rsidR="002F50FE" w:rsidRDefault="002F50FE">
      <w:pPr>
        <w:jc w:val="both"/>
        <w:rPr>
          <w:b/>
          <w:i/>
        </w:rPr>
      </w:pPr>
    </w:p>
    <w:p w14:paraId="15D96B2D" w14:textId="1DBFD9D4" w:rsidR="00F2495C" w:rsidRDefault="00F2495C">
      <w:pPr>
        <w:jc w:val="both"/>
        <w:rPr>
          <w:b/>
          <w:i/>
        </w:rPr>
      </w:pPr>
    </w:p>
    <w:p w14:paraId="64144E9D" w14:textId="2241E31A" w:rsidR="00F2495C" w:rsidRDefault="00F2495C">
      <w:pPr>
        <w:jc w:val="both"/>
        <w:rPr>
          <w:b/>
          <w:i/>
        </w:rPr>
      </w:pPr>
    </w:p>
    <w:p w14:paraId="54B22640" w14:textId="0F57E49D" w:rsidR="00F2495C" w:rsidRDefault="00F2495C">
      <w:pPr>
        <w:jc w:val="both"/>
        <w:rPr>
          <w:b/>
          <w:i/>
        </w:rPr>
      </w:pPr>
    </w:p>
    <w:p w14:paraId="39EA0452" w14:textId="076A0D03" w:rsidR="00F2495C" w:rsidRDefault="00F2495C">
      <w:pPr>
        <w:jc w:val="both"/>
        <w:rPr>
          <w:b/>
          <w:i/>
        </w:rPr>
      </w:pPr>
    </w:p>
    <w:p w14:paraId="0A81CE09" w14:textId="0FDB4224" w:rsidR="00F2495C" w:rsidRDefault="00F2495C">
      <w:pPr>
        <w:jc w:val="both"/>
        <w:rPr>
          <w:b/>
          <w:i/>
        </w:rPr>
      </w:pPr>
    </w:p>
    <w:p w14:paraId="69850943" w14:textId="77777777" w:rsidR="00F2495C" w:rsidRDefault="00F2495C">
      <w:pPr>
        <w:jc w:val="both"/>
        <w:rPr>
          <w:b/>
          <w:i/>
        </w:rPr>
      </w:pPr>
    </w:p>
    <w:tbl>
      <w:tblPr>
        <w:tblW w:w="9974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242"/>
        <w:gridCol w:w="1730"/>
        <w:gridCol w:w="1322"/>
        <w:gridCol w:w="1306"/>
        <w:gridCol w:w="1730"/>
        <w:gridCol w:w="1322"/>
        <w:gridCol w:w="1322"/>
      </w:tblGrid>
      <w:tr w:rsidR="00F2495C" w:rsidRPr="00F2495C" w14:paraId="08CE69B4" w14:textId="77777777" w:rsidTr="669EBA5E">
        <w:trPr>
          <w:trHeight w:val="737"/>
          <w:jc w:val="center"/>
        </w:trPr>
        <w:tc>
          <w:tcPr>
            <w:tcW w:w="1418" w:type="dxa"/>
            <w:tcBorders>
              <w:top w:val="single" w:sz="2" w:space="0" w:color="FFFFFF" w:themeColor="background1"/>
              <w:left w:val="single" w:sz="2" w:space="0" w:color="FFFFFF" w:themeColor="background1"/>
              <w:bottom w:val="single" w:sz="2" w:space="0" w:color="FFFFFF" w:themeColor="background1"/>
              <w:right w:val="single" w:sz="2" w:space="0" w:color="FFFFFF" w:themeColor="background1"/>
            </w:tcBorders>
            <w:shd w:val="clear" w:color="auto" w:fill="B3B3B3"/>
            <w:tcMar>
              <w:top w:w="276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5D65BFB1" w14:textId="77777777" w:rsidR="00F2495C" w:rsidRPr="00F2495C" w:rsidRDefault="00F2495C" w:rsidP="00BC7CB0">
            <w:pPr>
              <w:jc w:val="center"/>
              <w:rPr>
                <w:b/>
                <w:i/>
              </w:rPr>
            </w:pPr>
          </w:p>
        </w:tc>
        <w:tc>
          <w:tcPr>
            <w:tcW w:w="2852" w:type="dxa"/>
            <w:gridSpan w:val="2"/>
            <w:tcBorders>
              <w:top w:val="single" w:sz="2" w:space="0" w:color="FFFFFF" w:themeColor="background1"/>
              <w:left w:val="single" w:sz="2" w:space="0" w:color="FFFFFF" w:themeColor="background1"/>
              <w:bottom w:val="single" w:sz="2" w:space="0" w:color="FFFFFF" w:themeColor="background1"/>
              <w:right w:val="single" w:sz="2" w:space="0" w:color="FFFFFF" w:themeColor="background1"/>
            </w:tcBorders>
            <w:shd w:val="clear" w:color="auto" w:fill="B3B3B3"/>
            <w:tcMar>
              <w:top w:w="21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2377C876" w14:textId="77777777" w:rsidR="00F2495C" w:rsidRPr="00F2495C" w:rsidRDefault="669EBA5E" w:rsidP="669EBA5E">
            <w:pPr>
              <w:jc w:val="both"/>
              <w:rPr>
                <w:b/>
                <w:bCs/>
                <w:i/>
                <w:iCs/>
              </w:rPr>
            </w:pPr>
            <w:r w:rsidRPr="669EBA5E">
              <w:rPr>
                <w:b/>
                <w:bCs/>
                <w:i/>
                <w:iCs/>
              </w:rPr>
              <w:t xml:space="preserve">Solution : RFID </w:t>
            </w:r>
          </w:p>
        </w:tc>
        <w:tc>
          <w:tcPr>
            <w:tcW w:w="1418" w:type="dxa"/>
            <w:tcBorders>
              <w:top w:val="single" w:sz="2" w:space="0" w:color="FFFFFF" w:themeColor="background1"/>
              <w:left w:val="single" w:sz="2" w:space="0" w:color="FFFFFF" w:themeColor="background1"/>
              <w:bottom w:val="single" w:sz="2" w:space="0" w:color="FFFFFF" w:themeColor="background1"/>
              <w:right w:val="single" w:sz="2" w:space="0" w:color="FFFFFF" w:themeColor="background1"/>
            </w:tcBorders>
            <w:shd w:val="clear" w:color="auto" w:fill="B3B3B3"/>
            <w:tcMar>
              <w:top w:w="21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45522491" w14:textId="77777777" w:rsidR="00F2495C" w:rsidRPr="00F2495C" w:rsidRDefault="00F2495C" w:rsidP="00F2495C">
            <w:pPr>
              <w:jc w:val="both"/>
              <w:rPr>
                <w:b/>
                <w:i/>
              </w:rPr>
            </w:pPr>
          </w:p>
        </w:tc>
        <w:tc>
          <w:tcPr>
            <w:tcW w:w="4286" w:type="dxa"/>
            <w:gridSpan w:val="3"/>
            <w:tcBorders>
              <w:top w:val="single" w:sz="2" w:space="0" w:color="FFFFFF" w:themeColor="background1"/>
              <w:left w:val="single" w:sz="2" w:space="0" w:color="FFFFFF" w:themeColor="background1"/>
              <w:bottom w:val="single" w:sz="2" w:space="0" w:color="FFFFFF" w:themeColor="background1"/>
              <w:right w:val="single" w:sz="2" w:space="0" w:color="FFFFFF" w:themeColor="background1"/>
            </w:tcBorders>
            <w:shd w:val="clear" w:color="auto" w:fill="B3B3B3"/>
            <w:tcMar>
              <w:top w:w="21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7B51B660" w14:textId="77777777" w:rsidR="00F2495C" w:rsidRPr="00F2495C" w:rsidRDefault="669EBA5E" w:rsidP="669EBA5E">
            <w:pPr>
              <w:jc w:val="both"/>
              <w:rPr>
                <w:b/>
                <w:bCs/>
                <w:i/>
                <w:iCs/>
              </w:rPr>
            </w:pPr>
            <w:r w:rsidRPr="669EBA5E">
              <w:rPr>
                <w:b/>
                <w:bCs/>
                <w:i/>
                <w:iCs/>
              </w:rPr>
              <w:t>Solution 2 : QR Code</w:t>
            </w:r>
          </w:p>
        </w:tc>
      </w:tr>
      <w:tr w:rsidR="00F2495C" w:rsidRPr="00F2495C" w14:paraId="4CB43BD6" w14:textId="77777777" w:rsidTr="669EBA5E">
        <w:trPr>
          <w:trHeight w:val="923"/>
          <w:jc w:val="center"/>
        </w:trPr>
        <w:tc>
          <w:tcPr>
            <w:tcW w:w="1418" w:type="dxa"/>
            <w:tcBorders>
              <w:top w:val="single" w:sz="2" w:space="0" w:color="FFFFFF" w:themeColor="background1"/>
              <w:left w:val="single" w:sz="2" w:space="0" w:color="FFFFFF" w:themeColor="background1"/>
              <w:bottom w:val="single" w:sz="2" w:space="0" w:color="FFFFFF" w:themeColor="background1"/>
              <w:right w:val="single" w:sz="2" w:space="0" w:color="FFFFFF" w:themeColor="background1"/>
            </w:tcBorders>
            <w:shd w:val="clear" w:color="auto" w:fill="CCCCCC"/>
            <w:tcMar>
              <w:top w:w="21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71B9D65C" w14:textId="77777777" w:rsidR="00F2495C" w:rsidRPr="00F2495C" w:rsidRDefault="669EBA5E" w:rsidP="669EBA5E">
            <w:pPr>
              <w:jc w:val="both"/>
              <w:rPr>
                <w:b/>
                <w:bCs/>
                <w:i/>
                <w:iCs/>
              </w:rPr>
            </w:pPr>
            <w:r w:rsidRPr="669EBA5E">
              <w:rPr>
                <w:b/>
                <w:bCs/>
                <w:i/>
                <w:iCs/>
              </w:rPr>
              <w:t>Temps</w:t>
            </w:r>
          </w:p>
        </w:tc>
        <w:tc>
          <w:tcPr>
            <w:tcW w:w="1418" w:type="dxa"/>
            <w:tcBorders>
              <w:top w:val="single" w:sz="2" w:space="0" w:color="FFFFFF" w:themeColor="background1"/>
              <w:left w:val="single" w:sz="2" w:space="0" w:color="FFFFFF" w:themeColor="background1"/>
              <w:bottom w:val="single" w:sz="2" w:space="0" w:color="FFFFFF" w:themeColor="background1"/>
              <w:right w:val="single" w:sz="2" w:space="0" w:color="FFFFFF" w:themeColor="background1"/>
            </w:tcBorders>
            <w:shd w:val="clear" w:color="auto" w:fill="CCCCCC"/>
            <w:tcMar>
              <w:top w:w="152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01617B91" w14:textId="77777777" w:rsidR="00F2495C" w:rsidRPr="00F2495C" w:rsidRDefault="669EBA5E" w:rsidP="669EBA5E">
            <w:pPr>
              <w:jc w:val="both"/>
              <w:rPr>
                <w:b/>
                <w:bCs/>
                <w:i/>
                <w:iCs/>
              </w:rPr>
            </w:pPr>
            <w:r w:rsidRPr="669EBA5E">
              <w:rPr>
                <w:b/>
                <w:bCs/>
                <w:i/>
                <w:iCs/>
              </w:rPr>
              <w:t>Développement du client :</w:t>
            </w:r>
          </w:p>
          <w:p w14:paraId="13CE0BC5" w14:textId="77777777" w:rsidR="00F2495C" w:rsidRPr="00F2495C" w:rsidRDefault="669EBA5E" w:rsidP="669EBA5E">
            <w:pPr>
              <w:jc w:val="both"/>
              <w:rPr>
                <w:b/>
                <w:bCs/>
                <w:i/>
                <w:iCs/>
              </w:rPr>
            </w:pPr>
            <w:r w:rsidRPr="669EBA5E">
              <w:rPr>
                <w:b/>
                <w:bCs/>
                <w:i/>
                <w:iCs/>
              </w:rPr>
              <w:t>20 jours</w:t>
            </w:r>
          </w:p>
        </w:tc>
        <w:tc>
          <w:tcPr>
            <w:tcW w:w="1434" w:type="dxa"/>
            <w:tcBorders>
              <w:top w:val="single" w:sz="2" w:space="0" w:color="FFFFFF" w:themeColor="background1"/>
              <w:left w:val="single" w:sz="2" w:space="0" w:color="FFFFFF" w:themeColor="background1"/>
              <w:bottom w:val="single" w:sz="2" w:space="0" w:color="FFFFFF" w:themeColor="background1"/>
              <w:right w:val="single" w:sz="2" w:space="0" w:color="FFFFFF" w:themeColor="background1"/>
            </w:tcBorders>
            <w:shd w:val="clear" w:color="auto" w:fill="CCCCCC"/>
            <w:tcMar>
              <w:top w:w="152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62A650D8" w14:textId="77777777" w:rsidR="00F2495C" w:rsidRPr="00F2495C" w:rsidRDefault="669EBA5E" w:rsidP="669EBA5E">
            <w:pPr>
              <w:jc w:val="both"/>
              <w:rPr>
                <w:b/>
                <w:bCs/>
                <w:i/>
                <w:iCs/>
              </w:rPr>
            </w:pPr>
            <w:r w:rsidRPr="669EBA5E">
              <w:rPr>
                <w:b/>
                <w:bCs/>
                <w:i/>
                <w:iCs/>
              </w:rPr>
              <w:t>Mise en place de la solution :</w:t>
            </w:r>
          </w:p>
          <w:p w14:paraId="2178505D" w14:textId="77777777" w:rsidR="00F2495C" w:rsidRPr="00F2495C" w:rsidRDefault="669EBA5E" w:rsidP="669EBA5E">
            <w:pPr>
              <w:jc w:val="both"/>
              <w:rPr>
                <w:b/>
                <w:bCs/>
                <w:i/>
                <w:iCs/>
              </w:rPr>
            </w:pPr>
            <w:r w:rsidRPr="669EBA5E">
              <w:rPr>
                <w:b/>
                <w:bCs/>
                <w:i/>
                <w:iCs/>
              </w:rPr>
              <w:t>5 jours</w:t>
            </w:r>
          </w:p>
        </w:tc>
        <w:tc>
          <w:tcPr>
            <w:tcW w:w="1418" w:type="dxa"/>
            <w:tcBorders>
              <w:top w:val="single" w:sz="2" w:space="0" w:color="FFFFFF" w:themeColor="background1"/>
              <w:left w:val="single" w:sz="2" w:space="0" w:color="FFFFFF" w:themeColor="background1"/>
              <w:bottom w:val="single" w:sz="2" w:space="0" w:color="FFFFFF" w:themeColor="background1"/>
              <w:right w:val="single" w:sz="2" w:space="0" w:color="FFFFFF" w:themeColor="background1"/>
            </w:tcBorders>
            <w:shd w:val="clear" w:color="auto" w:fill="CCCCCC"/>
            <w:tcMar>
              <w:top w:w="152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1FAFD282" w14:textId="77777777" w:rsidR="00F2495C" w:rsidRPr="00F2495C" w:rsidRDefault="669EBA5E" w:rsidP="669EBA5E">
            <w:pPr>
              <w:jc w:val="both"/>
              <w:rPr>
                <w:b/>
                <w:bCs/>
                <w:i/>
                <w:iCs/>
              </w:rPr>
            </w:pPr>
            <w:r w:rsidRPr="669EBA5E">
              <w:rPr>
                <w:b/>
                <w:bCs/>
                <w:i/>
                <w:iCs/>
              </w:rPr>
              <w:t xml:space="preserve">Délai de livraison </w:t>
            </w:r>
            <w:proofErr w:type="gramStart"/>
            <w:r w:rsidRPr="669EBA5E">
              <w:rPr>
                <w:b/>
                <w:bCs/>
                <w:i/>
                <w:iCs/>
              </w:rPr>
              <w:t>matériel:</w:t>
            </w:r>
            <w:proofErr w:type="gramEnd"/>
          </w:p>
          <w:p w14:paraId="372B8D15" w14:textId="77777777" w:rsidR="00F2495C" w:rsidRPr="00F2495C" w:rsidRDefault="669EBA5E" w:rsidP="669EBA5E">
            <w:pPr>
              <w:jc w:val="both"/>
              <w:rPr>
                <w:b/>
                <w:bCs/>
                <w:i/>
                <w:iCs/>
              </w:rPr>
            </w:pPr>
            <w:r w:rsidRPr="669EBA5E">
              <w:rPr>
                <w:b/>
                <w:bCs/>
                <w:i/>
                <w:iCs/>
              </w:rPr>
              <w:t>14 jours</w:t>
            </w:r>
          </w:p>
        </w:tc>
        <w:tc>
          <w:tcPr>
            <w:tcW w:w="1418" w:type="dxa"/>
            <w:tcBorders>
              <w:top w:val="single" w:sz="2" w:space="0" w:color="FFFFFF" w:themeColor="background1"/>
              <w:left w:val="single" w:sz="2" w:space="0" w:color="FFFFFF" w:themeColor="background1"/>
              <w:bottom w:val="single" w:sz="2" w:space="0" w:color="FFFFFF" w:themeColor="background1"/>
              <w:right w:val="single" w:sz="2" w:space="0" w:color="FFFFFF" w:themeColor="background1"/>
            </w:tcBorders>
            <w:shd w:val="clear" w:color="auto" w:fill="CCCCCC"/>
            <w:tcMar>
              <w:top w:w="152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1CD03FE3" w14:textId="77777777" w:rsidR="00F2495C" w:rsidRPr="00F2495C" w:rsidRDefault="669EBA5E" w:rsidP="669EBA5E">
            <w:pPr>
              <w:jc w:val="both"/>
              <w:rPr>
                <w:b/>
                <w:bCs/>
                <w:i/>
                <w:iCs/>
              </w:rPr>
            </w:pPr>
            <w:r w:rsidRPr="669EBA5E">
              <w:rPr>
                <w:b/>
                <w:bCs/>
                <w:i/>
                <w:iCs/>
              </w:rPr>
              <w:t>Développement du client :</w:t>
            </w:r>
            <w:r w:rsidR="21EFD3C5">
              <w:br/>
            </w:r>
            <w:r w:rsidRPr="669EBA5E">
              <w:rPr>
                <w:b/>
                <w:bCs/>
                <w:i/>
                <w:iCs/>
              </w:rPr>
              <w:t>18 jours</w:t>
            </w:r>
          </w:p>
        </w:tc>
        <w:tc>
          <w:tcPr>
            <w:tcW w:w="1434" w:type="dxa"/>
            <w:tcBorders>
              <w:top w:val="single" w:sz="2" w:space="0" w:color="FFFFFF" w:themeColor="background1"/>
              <w:left w:val="single" w:sz="2" w:space="0" w:color="FFFFFF" w:themeColor="background1"/>
              <w:bottom w:val="single" w:sz="2" w:space="0" w:color="FFFFFF" w:themeColor="background1"/>
              <w:right w:val="single" w:sz="2" w:space="0" w:color="FFFFFF" w:themeColor="background1"/>
            </w:tcBorders>
            <w:shd w:val="clear" w:color="auto" w:fill="CCCCCC"/>
            <w:tcMar>
              <w:top w:w="152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7C2FB875" w14:textId="77777777" w:rsidR="00F2495C" w:rsidRPr="00F2495C" w:rsidRDefault="669EBA5E" w:rsidP="669EBA5E">
            <w:pPr>
              <w:jc w:val="both"/>
              <w:rPr>
                <w:b/>
                <w:bCs/>
                <w:i/>
                <w:iCs/>
              </w:rPr>
            </w:pPr>
            <w:r w:rsidRPr="669EBA5E">
              <w:rPr>
                <w:b/>
                <w:bCs/>
                <w:i/>
                <w:iCs/>
              </w:rPr>
              <w:t>Mise en place de la solution :</w:t>
            </w:r>
          </w:p>
          <w:p w14:paraId="4DC46E45" w14:textId="77777777" w:rsidR="00F2495C" w:rsidRPr="00F2495C" w:rsidRDefault="669EBA5E" w:rsidP="669EBA5E">
            <w:pPr>
              <w:jc w:val="both"/>
              <w:rPr>
                <w:b/>
                <w:bCs/>
                <w:i/>
                <w:iCs/>
              </w:rPr>
            </w:pPr>
            <w:r w:rsidRPr="669EBA5E">
              <w:rPr>
                <w:b/>
                <w:bCs/>
                <w:i/>
                <w:iCs/>
              </w:rPr>
              <w:t>3 jours</w:t>
            </w:r>
          </w:p>
        </w:tc>
        <w:tc>
          <w:tcPr>
            <w:tcW w:w="1434" w:type="dxa"/>
            <w:tcBorders>
              <w:top w:val="single" w:sz="2" w:space="0" w:color="FFFFFF" w:themeColor="background1"/>
              <w:left w:val="single" w:sz="2" w:space="0" w:color="FFFFFF" w:themeColor="background1"/>
              <w:bottom w:val="single" w:sz="2" w:space="0" w:color="FFFFFF" w:themeColor="background1"/>
              <w:right w:val="single" w:sz="2" w:space="0" w:color="FFFFFF" w:themeColor="background1"/>
            </w:tcBorders>
            <w:shd w:val="clear" w:color="auto" w:fill="CCCCCC"/>
            <w:tcMar>
              <w:top w:w="152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03C71A06" w14:textId="77777777" w:rsidR="00F2495C" w:rsidRPr="00F2495C" w:rsidRDefault="669EBA5E" w:rsidP="669EBA5E">
            <w:pPr>
              <w:jc w:val="both"/>
              <w:rPr>
                <w:b/>
                <w:bCs/>
                <w:i/>
                <w:iCs/>
              </w:rPr>
            </w:pPr>
            <w:r w:rsidRPr="669EBA5E">
              <w:rPr>
                <w:b/>
                <w:bCs/>
                <w:i/>
                <w:iCs/>
              </w:rPr>
              <w:t xml:space="preserve">Délai de livraison </w:t>
            </w:r>
            <w:proofErr w:type="gramStart"/>
            <w:r w:rsidRPr="669EBA5E">
              <w:rPr>
                <w:b/>
                <w:bCs/>
                <w:i/>
                <w:iCs/>
              </w:rPr>
              <w:t>Matériel:</w:t>
            </w:r>
            <w:proofErr w:type="gramEnd"/>
          </w:p>
          <w:p w14:paraId="083DFA33" w14:textId="77777777" w:rsidR="00F2495C" w:rsidRPr="00F2495C" w:rsidRDefault="669EBA5E" w:rsidP="669EBA5E">
            <w:pPr>
              <w:jc w:val="both"/>
              <w:rPr>
                <w:b/>
                <w:bCs/>
                <w:i/>
                <w:iCs/>
              </w:rPr>
            </w:pPr>
            <w:r w:rsidRPr="669EBA5E">
              <w:rPr>
                <w:b/>
                <w:bCs/>
                <w:i/>
                <w:iCs/>
              </w:rPr>
              <w:t>7 jours</w:t>
            </w:r>
          </w:p>
        </w:tc>
      </w:tr>
      <w:tr w:rsidR="00F2495C" w:rsidRPr="00F2495C" w14:paraId="73E86AE2" w14:textId="77777777" w:rsidTr="669EBA5E">
        <w:trPr>
          <w:trHeight w:val="923"/>
          <w:jc w:val="center"/>
        </w:trPr>
        <w:tc>
          <w:tcPr>
            <w:tcW w:w="1418" w:type="dxa"/>
            <w:tcBorders>
              <w:top w:val="single" w:sz="2" w:space="0" w:color="FFFFFF" w:themeColor="background1"/>
              <w:left w:val="single" w:sz="2" w:space="0" w:color="FFFFFF" w:themeColor="background1"/>
              <w:bottom w:val="single" w:sz="2" w:space="0" w:color="FFFFFF" w:themeColor="background1"/>
              <w:right w:val="single" w:sz="2" w:space="0" w:color="FFFFFF" w:themeColor="background1"/>
            </w:tcBorders>
            <w:shd w:val="clear" w:color="auto" w:fill="DDDDDD"/>
            <w:tcMar>
              <w:top w:w="21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39685B42" w14:textId="77777777" w:rsidR="00F2495C" w:rsidRPr="00F2495C" w:rsidRDefault="669EBA5E" w:rsidP="669EBA5E">
            <w:pPr>
              <w:jc w:val="both"/>
              <w:rPr>
                <w:b/>
                <w:bCs/>
                <w:i/>
                <w:iCs/>
              </w:rPr>
            </w:pPr>
            <w:r w:rsidRPr="669EBA5E">
              <w:rPr>
                <w:b/>
                <w:bCs/>
                <w:i/>
                <w:iCs/>
              </w:rPr>
              <w:t>Techno</w:t>
            </w:r>
          </w:p>
        </w:tc>
        <w:tc>
          <w:tcPr>
            <w:tcW w:w="1418" w:type="dxa"/>
            <w:tcBorders>
              <w:top w:val="single" w:sz="2" w:space="0" w:color="FFFFFF" w:themeColor="background1"/>
              <w:left w:val="single" w:sz="2" w:space="0" w:color="FFFFFF" w:themeColor="background1"/>
              <w:bottom w:val="single" w:sz="2" w:space="0" w:color="FFFFFF" w:themeColor="background1"/>
              <w:right w:val="single" w:sz="2" w:space="0" w:color="FFFFFF" w:themeColor="background1"/>
            </w:tcBorders>
            <w:shd w:val="clear" w:color="auto" w:fill="DDDDDD"/>
            <w:tcMar>
              <w:top w:w="152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7381B6A2" w14:textId="77777777" w:rsidR="00F2495C" w:rsidRPr="00F2495C" w:rsidRDefault="669EBA5E" w:rsidP="669EBA5E">
            <w:pPr>
              <w:jc w:val="both"/>
              <w:rPr>
                <w:b/>
                <w:bCs/>
                <w:i/>
                <w:iCs/>
              </w:rPr>
            </w:pPr>
            <w:r w:rsidRPr="669EBA5E">
              <w:rPr>
                <w:b/>
                <w:bCs/>
                <w:i/>
                <w:iCs/>
              </w:rPr>
              <w:t>Système de puces et capteurs RFID</w:t>
            </w:r>
          </w:p>
        </w:tc>
        <w:tc>
          <w:tcPr>
            <w:tcW w:w="2852" w:type="dxa"/>
            <w:gridSpan w:val="2"/>
            <w:tcBorders>
              <w:top w:val="single" w:sz="2" w:space="0" w:color="FFFFFF" w:themeColor="background1"/>
              <w:left w:val="single" w:sz="2" w:space="0" w:color="FFFFFF" w:themeColor="background1"/>
              <w:bottom w:val="single" w:sz="2" w:space="0" w:color="FFFFFF" w:themeColor="background1"/>
              <w:right w:val="single" w:sz="2" w:space="0" w:color="FFFFFF" w:themeColor="background1"/>
            </w:tcBorders>
            <w:shd w:val="clear" w:color="auto" w:fill="DDDDDD"/>
            <w:tcMar>
              <w:top w:w="207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524865E1" w14:textId="77777777" w:rsidR="00F2495C" w:rsidRPr="00F2495C" w:rsidRDefault="669EBA5E" w:rsidP="669EBA5E">
            <w:pPr>
              <w:jc w:val="both"/>
              <w:rPr>
                <w:b/>
                <w:bCs/>
                <w:i/>
                <w:iCs/>
              </w:rPr>
            </w:pPr>
            <w:r w:rsidRPr="669EBA5E">
              <w:rPr>
                <w:b/>
                <w:bCs/>
                <w:i/>
                <w:iCs/>
              </w:rPr>
              <w:t>Client lourd C# .NET</w:t>
            </w:r>
          </w:p>
        </w:tc>
        <w:tc>
          <w:tcPr>
            <w:tcW w:w="1418" w:type="dxa"/>
            <w:tcBorders>
              <w:top w:val="single" w:sz="2" w:space="0" w:color="FFFFFF" w:themeColor="background1"/>
              <w:left w:val="single" w:sz="2" w:space="0" w:color="FFFFFF" w:themeColor="background1"/>
              <w:bottom w:val="single" w:sz="2" w:space="0" w:color="FFFFFF" w:themeColor="background1"/>
              <w:right w:val="single" w:sz="2" w:space="0" w:color="FFFFFF" w:themeColor="background1"/>
            </w:tcBorders>
            <w:shd w:val="clear" w:color="auto" w:fill="DDDDDD"/>
            <w:tcMar>
              <w:top w:w="161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3E793A7C" w14:textId="77777777" w:rsidR="00F2495C" w:rsidRPr="00F2495C" w:rsidRDefault="669EBA5E" w:rsidP="669EBA5E">
            <w:pPr>
              <w:jc w:val="both"/>
              <w:rPr>
                <w:b/>
                <w:bCs/>
                <w:i/>
                <w:iCs/>
              </w:rPr>
            </w:pPr>
            <w:r w:rsidRPr="669EBA5E">
              <w:rPr>
                <w:b/>
                <w:bCs/>
                <w:i/>
                <w:iCs/>
              </w:rPr>
              <w:t>QR Code</w:t>
            </w:r>
          </w:p>
        </w:tc>
        <w:tc>
          <w:tcPr>
            <w:tcW w:w="2868" w:type="dxa"/>
            <w:gridSpan w:val="2"/>
            <w:tcBorders>
              <w:top w:val="single" w:sz="2" w:space="0" w:color="FFFFFF" w:themeColor="background1"/>
              <w:left w:val="single" w:sz="2" w:space="0" w:color="FFFFFF" w:themeColor="background1"/>
              <w:bottom w:val="single" w:sz="2" w:space="0" w:color="FFFFFF" w:themeColor="background1"/>
              <w:right w:val="single" w:sz="2" w:space="0" w:color="FFFFFF" w:themeColor="background1"/>
            </w:tcBorders>
            <w:shd w:val="clear" w:color="auto" w:fill="DDDDDD"/>
            <w:tcMar>
              <w:top w:w="152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4BC58767" w14:textId="77777777" w:rsidR="00F2495C" w:rsidRPr="00F2495C" w:rsidRDefault="669EBA5E" w:rsidP="669EBA5E">
            <w:pPr>
              <w:jc w:val="both"/>
              <w:rPr>
                <w:b/>
                <w:bCs/>
                <w:i/>
                <w:iCs/>
              </w:rPr>
            </w:pPr>
            <w:r w:rsidRPr="669EBA5E">
              <w:rPr>
                <w:b/>
                <w:bCs/>
                <w:i/>
                <w:iCs/>
              </w:rPr>
              <w:t>Client lourd Android (Java)</w:t>
            </w:r>
          </w:p>
        </w:tc>
      </w:tr>
      <w:tr w:rsidR="00F2495C" w:rsidRPr="00F2495C" w14:paraId="52BD9156" w14:textId="77777777" w:rsidTr="669EBA5E">
        <w:trPr>
          <w:trHeight w:val="921"/>
          <w:jc w:val="center"/>
        </w:trPr>
        <w:tc>
          <w:tcPr>
            <w:tcW w:w="1418" w:type="dxa"/>
            <w:tcBorders>
              <w:top w:val="single" w:sz="2" w:space="0" w:color="FFFFFF" w:themeColor="background1"/>
              <w:left w:val="single" w:sz="2" w:space="0" w:color="FFFFFF" w:themeColor="background1"/>
              <w:bottom w:val="single" w:sz="2" w:space="0" w:color="FFFFFF" w:themeColor="background1"/>
              <w:right w:val="single" w:sz="2" w:space="0" w:color="FFFFFF" w:themeColor="background1"/>
            </w:tcBorders>
            <w:shd w:val="clear" w:color="auto" w:fill="E6E6E6"/>
            <w:tcMar>
              <w:top w:w="21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36595298" w14:textId="77777777" w:rsidR="00F2495C" w:rsidRPr="00F2495C" w:rsidRDefault="669EBA5E" w:rsidP="669EBA5E">
            <w:pPr>
              <w:jc w:val="both"/>
              <w:rPr>
                <w:b/>
                <w:bCs/>
                <w:i/>
                <w:iCs/>
              </w:rPr>
            </w:pPr>
            <w:r w:rsidRPr="669EBA5E">
              <w:rPr>
                <w:b/>
                <w:bCs/>
                <w:i/>
                <w:iCs/>
              </w:rPr>
              <w:t>Argent</w:t>
            </w:r>
          </w:p>
        </w:tc>
        <w:tc>
          <w:tcPr>
            <w:tcW w:w="2852" w:type="dxa"/>
            <w:gridSpan w:val="2"/>
            <w:tcBorders>
              <w:top w:val="single" w:sz="2" w:space="0" w:color="FFFFFF" w:themeColor="background1"/>
              <w:left w:val="single" w:sz="2" w:space="0" w:color="FFFFFF" w:themeColor="background1"/>
              <w:bottom w:val="single" w:sz="2" w:space="0" w:color="FFFFFF" w:themeColor="background1"/>
              <w:right w:val="single" w:sz="2" w:space="0" w:color="FFFFFF" w:themeColor="background1"/>
            </w:tcBorders>
            <w:shd w:val="clear" w:color="auto" w:fill="E6E6E6"/>
            <w:tcMar>
              <w:top w:w="22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1BC259AD" w14:textId="77777777" w:rsidR="00F2495C" w:rsidRPr="00F2495C" w:rsidRDefault="669EBA5E" w:rsidP="669EBA5E">
            <w:pPr>
              <w:jc w:val="both"/>
              <w:rPr>
                <w:b/>
                <w:bCs/>
                <w:i/>
                <w:iCs/>
              </w:rPr>
            </w:pPr>
            <w:r w:rsidRPr="669EBA5E">
              <w:rPr>
                <w:b/>
                <w:bCs/>
                <w:i/>
                <w:iCs/>
              </w:rPr>
              <w:t>30 735,37 €</w:t>
            </w:r>
          </w:p>
        </w:tc>
        <w:tc>
          <w:tcPr>
            <w:tcW w:w="1418" w:type="dxa"/>
            <w:tcBorders>
              <w:top w:val="single" w:sz="2" w:space="0" w:color="FFFFFF" w:themeColor="background1"/>
              <w:left w:val="single" w:sz="2" w:space="0" w:color="FFFFFF" w:themeColor="background1"/>
              <w:bottom w:val="single" w:sz="2" w:space="0" w:color="FFFFFF" w:themeColor="background1"/>
              <w:right w:val="single" w:sz="2" w:space="0" w:color="FFFFFF" w:themeColor="background1"/>
            </w:tcBorders>
            <w:shd w:val="clear" w:color="auto" w:fill="E6E6E6"/>
            <w:tcMar>
              <w:top w:w="22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09F70E21" w14:textId="77777777" w:rsidR="00F2495C" w:rsidRPr="00F2495C" w:rsidRDefault="00F2495C" w:rsidP="00F2495C">
            <w:pPr>
              <w:jc w:val="both"/>
              <w:rPr>
                <w:b/>
                <w:i/>
              </w:rPr>
            </w:pPr>
          </w:p>
        </w:tc>
        <w:tc>
          <w:tcPr>
            <w:tcW w:w="2852" w:type="dxa"/>
            <w:gridSpan w:val="2"/>
            <w:tcBorders>
              <w:top w:val="single" w:sz="2" w:space="0" w:color="FFFFFF" w:themeColor="background1"/>
              <w:left w:val="single" w:sz="2" w:space="0" w:color="FFFFFF" w:themeColor="background1"/>
              <w:bottom w:val="single" w:sz="2" w:space="0" w:color="FFFFFF" w:themeColor="background1"/>
              <w:right w:val="single" w:sz="2" w:space="0" w:color="FFFFFF" w:themeColor="background1"/>
            </w:tcBorders>
            <w:shd w:val="clear" w:color="auto" w:fill="E6E6E6"/>
            <w:tcMar>
              <w:top w:w="22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65E5B804" w14:textId="77777777" w:rsidR="00F2495C" w:rsidRPr="00F2495C" w:rsidRDefault="669EBA5E" w:rsidP="669EBA5E">
            <w:pPr>
              <w:jc w:val="both"/>
              <w:rPr>
                <w:b/>
                <w:bCs/>
                <w:i/>
                <w:iCs/>
              </w:rPr>
            </w:pPr>
            <w:r w:rsidRPr="669EBA5E">
              <w:rPr>
                <w:b/>
                <w:bCs/>
                <w:i/>
                <w:iCs/>
              </w:rPr>
              <w:t>19 030,80 €</w:t>
            </w:r>
          </w:p>
        </w:tc>
        <w:tc>
          <w:tcPr>
            <w:tcW w:w="1434" w:type="dxa"/>
            <w:tcBorders>
              <w:top w:val="single" w:sz="2" w:space="0" w:color="FFFFFF" w:themeColor="background1"/>
              <w:left w:val="single" w:sz="2" w:space="0" w:color="FFFFFF" w:themeColor="background1"/>
              <w:bottom w:val="single" w:sz="2" w:space="0" w:color="FFFFFF" w:themeColor="background1"/>
              <w:right w:val="single" w:sz="2" w:space="0" w:color="FFFFFF" w:themeColor="background1"/>
            </w:tcBorders>
            <w:shd w:val="clear" w:color="auto" w:fill="E6E6E6"/>
            <w:tcMar>
              <w:top w:w="22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38D15BDA" w14:textId="77777777" w:rsidR="00F2495C" w:rsidRPr="00F2495C" w:rsidRDefault="00F2495C" w:rsidP="00F2495C">
            <w:pPr>
              <w:jc w:val="both"/>
              <w:rPr>
                <w:b/>
                <w:i/>
              </w:rPr>
            </w:pPr>
          </w:p>
        </w:tc>
      </w:tr>
    </w:tbl>
    <w:p w14:paraId="44F69B9A" w14:textId="602A0211" w:rsidR="00BD2D1F" w:rsidRDefault="00BD2D1F">
      <w:pPr>
        <w:jc w:val="both"/>
        <w:rPr>
          <w:b/>
          <w:i/>
        </w:rPr>
      </w:pPr>
    </w:p>
    <w:tbl>
      <w:tblPr>
        <w:tblW w:w="8868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434"/>
        <w:gridCol w:w="4434"/>
      </w:tblGrid>
      <w:tr w:rsidR="00F2495C" w:rsidRPr="00F2495C" w14:paraId="78AAE8BB" w14:textId="77777777" w:rsidTr="669EBA5E">
        <w:trPr>
          <w:trHeight w:val="529"/>
        </w:trPr>
        <w:tc>
          <w:tcPr>
            <w:tcW w:w="4434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24" w:space="0" w:color="FFFFFF" w:themeColor="background1"/>
              <w:right w:val="single" w:sz="8" w:space="0" w:color="FFFFFF" w:themeColor="background1"/>
            </w:tcBorders>
            <w:shd w:val="clear" w:color="auto" w:fill="7F7F7F" w:themeFill="background1" w:themeFillShade="7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917FDE" w14:textId="77777777" w:rsidR="00F2495C" w:rsidRPr="00F2495C" w:rsidRDefault="669EBA5E" w:rsidP="669EBA5E">
            <w:pPr>
              <w:jc w:val="both"/>
              <w:rPr>
                <w:b/>
                <w:bCs/>
                <w:i/>
                <w:iCs/>
              </w:rPr>
            </w:pPr>
            <w:r w:rsidRPr="669EBA5E">
              <w:rPr>
                <w:b/>
                <w:bCs/>
                <w:i/>
                <w:iCs/>
              </w:rPr>
              <w:t>RFID</w:t>
            </w:r>
          </w:p>
        </w:tc>
        <w:tc>
          <w:tcPr>
            <w:tcW w:w="4434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24" w:space="0" w:color="FFFFFF" w:themeColor="background1"/>
              <w:right w:val="single" w:sz="8" w:space="0" w:color="FFFFFF" w:themeColor="background1"/>
            </w:tcBorders>
            <w:shd w:val="clear" w:color="auto" w:fill="7F7F7F" w:themeFill="background1" w:themeFillShade="7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E32FBA" w14:textId="77777777" w:rsidR="00F2495C" w:rsidRPr="00F2495C" w:rsidRDefault="669EBA5E" w:rsidP="669EBA5E">
            <w:pPr>
              <w:jc w:val="both"/>
              <w:rPr>
                <w:b/>
                <w:bCs/>
                <w:i/>
                <w:iCs/>
              </w:rPr>
            </w:pPr>
            <w:r w:rsidRPr="669EBA5E">
              <w:rPr>
                <w:b/>
                <w:bCs/>
                <w:i/>
                <w:iCs/>
              </w:rPr>
              <w:t>QR Code</w:t>
            </w:r>
          </w:p>
        </w:tc>
      </w:tr>
      <w:tr w:rsidR="00F2495C" w:rsidRPr="00F2495C" w14:paraId="3BAD3A69" w14:textId="77777777" w:rsidTr="669EBA5E">
        <w:trPr>
          <w:trHeight w:val="3456"/>
        </w:trPr>
        <w:tc>
          <w:tcPr>
            <w:tcW w:w="4434" w:type="dxa"/>
            <w:tcBorders>
              <w:top w:val="single" w:sz="24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AF3901" w14:textId="77777777" w:rsidR="00F2495C" w:rsidRPr="00F2495C" w:rsidRDefault="669EBA5E" w:rsidP="669EBA5E">
            <w:pPr>
              <w:jc w:val="both"/>
              <w:rPr>
                <w:b/>
                <w:bCs/>
                <w:i/>
                <w:iCs/>
              </w:rPr>
            </w:pPr>
            <w:r w:rsidRPr="669EBA5E">
              <w:rPr>
                <w:b/>
                <w:bCs/>
                <w:i/>
                <w:iCs/>
              </w:rPr>
              <w:t>1 Lecteur RFID</w:t>
            </w:r>
          </w:p>
          <w:p w14:paraId="102ACAEF" w14:textId="77777777" w:rsidR="00F2495C" w:rsidRPr="00F2495C" w:rsidRDefault="669EBA5E" w:rsidP="669EBA5E">
            <w:pPr>
              <w:jc w:val="both"/>
              <w:rPr>
                <w:b/>
                <w:bCs/>
                <w:i/>
                <w:iCs/>
              </w:rPr>
            </w:pPr>
            <w:r w:rsidRPr="669EBA5E">
              <w:rPr>
                <w:b/>
                <w:bCs/>
                <w:i/>
                <w:iCs/>
              </w:rPr>
              <w:t>33 Antennes RFID</w:t>
            </w:r>
          </w:p>
          <w:p w14:paraId="54B7F80F" w14:textId="77777777" w:rsidR="00F2495C" w:rsidRPr="00F2495C" w:rsidRDefault="669EBA5E" w:rsidP="669EBA5E">
            <w:pPr>
              <w:jc w:val="both"/>
              <w:rPr>
                <w:b/>
                <w:bCs/>
                <w:i/>
                <w:iCs/>
              </w:rPr>
            </w:pPr>
            <w:r w:rsidRPr="669EBA5E">
              <w:rPr>
                <w:b/>
                <w:bCs/>
                <w:i/>
                <w:iCs/>
              </w:rPr>
              <w:t>4 hubs Antennes</w:t>
            </w:r>
          </w:p>
          <w:p w14:paraId="30B42AFF" w14:textId="77777777" w:rsidR="00F2495C" w:rsidRPr="00F2495C" w:rsidRDefault="669EBA5E" w:rsidP="669EBA5E">
            <w:pPr>
              <w:jc w:val="both"/>
              <w:rPr>
                <w:b/>
                <w:bCs/>
                <w:i/>
                <w:iCs/>
              </w:rPr>
            </w:pPr>
            <w:r w:rsidRPr="669EBA5E">
              <w:rPr>
                <w:b/>
                <w:bCs/>
                <w:i/>
                <w:iCs/>
              </w:rPr>
              <w:t>200 Tags RFID</w:t>
            </w:r>
          </w:p>
          <w:p w14:paraId="0AE2406C" w14:textId="77777777" w:rsidR="00F2495C" w:rsidRPr="00F2495C" w:rsidRDefault="669EBA5E" w:rsidP="669EBA5E">
            <w:pPr>
              <w:jc w:val="both"/>
              <w:rPr>
                <w:b/>
                <w:bCs/>
                <w:i/>
                <w:iCs/>
              </w:rPr>
            </w:pPr>
            <w:r w:rsidRPr="669EBA5E">
              <w:rPr>
                <w:b/>
                <w:bCs/>
                <w:i/>
                <w:iCs/>
              </w:rPr>
              <w:t>1 Serveur</w:t>
            </w:r>
          </w:p>
          <w:p w14:paraId="24CE2329" w14:textId="77777777" w:rsidR="00F2495C" w:rsidRPr="00F2495C" w:rsidRDefault="669EBA5E" w:rsidP="669EBA5E">
            <w:pPr>
              <w:jc w:val="both"/>
              <w:rPr>
                <w:b/>
                <w:bCs/>
                <w:i/>
                <w:iCs/>
              </w:rPr>
            </w:pPr>
            <w:r w:rsidRPr="669EBA5E">
              <w:rPr>
                <w:b/>
                <w:bCs/>
                <w:i/>
                <w:iCs/>
              </w:rPr>
              <w:t>6 Postes de supervision (Windows)</w:t>
            </w:r>
          </w:p>
          <w:p w14:paraId="1327B104" w14:textId="77777777" w:rsidR="00F2495C" w:rsidRPr="00F2495C" w:rsidRDefault="669EBA5E" w:rsidP="669EBA5E">
            <w:pPr>
              <w:jc w:val="both"/>
              <w:rPr>
                <w:b/>
                <w:bCs/>
                <w:i/>
                <w:iCs/>
              </w:rPr>
            </w:pPr>
            <w:r w:rsidRPr="669EBA5E">
              <w:rPr>
                <w:b/>
                <w:bCs/>
                <w:i/>
                <w:iCs/>
              </w:rPr>
              <w:t>Divers accessoires (RJ45, clavier, souris…)</w:t>
            </w:r>
          </w:p>
          <w:p w14:paraId="74BEA71D" w14:textId="77777777" w:rsidR="00F2495C" w:rsidRPr="00F2495C" w:rsidRDefault="669EBA5E" w:rsidP="669EBA5E">
            <w:pPr>
              <w:jc w:val="both"/>
              <w:rPr>
                <w:b/>
                <w:bCs/>
                <w:i/>
                <w:iCs/>
              </w:rPr>
            </w:pPr>
            <w:r w:rsidRPr="669EBA5E">
              <w:rPr>
                <w:b/>
                <w:bCs/>
                <w:i/>
                <w:iCs/>
                <w:u w:val="single"/>
              </w:rPr>
              <w:t>(Livraison fournisseur sous 14 jours)</w:t>
            </w:r>
          </w:p>
        </w:tc>
        <w:tc>
          <w:tcPr>
            <w:tcW w:w="4434" w:type="dxa"/>
            <w:tcBorders>
              <w:top w:val="single" w:sz="24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1DFA5F" w14:textId="77777777" w:rsidR="00F2495C" w:rsidRPr="00F2495C" w:rsidRDefault="669EBA5E" w:rsidP="669EBA5E">
            <w:pPr>
              <w:jc w:val="both"/>
              <w:rPr>
                <w:b/>
                <w:bCs/>
                <w:i/>
                <w:iCs/>
              </w:rPr>
            </w:pPr>
            <w:r w:rsidRPr="669EBA5E">
              <w:rPr>
                <w:b/>
                <w:bCs/>
                <w:i/>
                <w:iCs/>
              </w:rPr>
              <w:t>1 Imprimante autocollant + recharge</w:t>
            </w:r>
          </w:p>
          <w:p w14:paraId="061AEBA7" w14:textId="77777777" w:rsidR="00F2495C" w:rsidRPr="00F2495C" w:rsidRDefault="669EBA5E" w:rsidP="669EBA5E">
            <w:pPr>
              <w:jc w:val="both"/>
              <w:rPr>
                <w:b/>
                <w:bCs/>
                <w:i/>
                <w:iCs/>
              </w:rPr>
            </w:pPr>
            <w:r w:rsidRPr="669EBA5E">
              <w:rPr>
                <w:b/>
                <w:bCs/>
                <w:i/>
                <w:iCs/>
              </w:rPr>
              <w:t>30 Tablettes (Android)</w:t>
            </w:r>
          </w:p>
          <w:p w14:paraId="51CF10AD" w14:textId="77777777" w:rsidR="00F2495C" w:rsidRPr="00F2495C" w:rsidRDefault="669EBA5E" w:rsidP="669EBA5E">
            <w:pPr>
              <w:jc w:val="both"/>
              <w:rPr>
                <w:b/>
                <w:bCs/>
                <w:i/>
                <w:iCs/>
              </w:rPr>
            </w:pPr>
            <w:r w:rsidRPr="669EBA5E">
              <w:rPr>
                <w:b/>
                <w:bCs/>
                <w:i/>
                <w:iCs/>
              </w:rPr>
              <w:t>1 Serveur</w:t>
            </w:r>
          </w:p>
          <w:p w14:paraId="0FBFA0BB" w14:textId="77777777" w:rsidR="00F2495C" w:rsidRPr="00F2495C" w:rsidRDefault="669EBA5E" w:rsidP="669EBA5E">
            <w:pPr>
              <w:jc w:val="both"/>
              <w:rPr>
                <w:b/>
                <w:bCs/>
                <w:i/>
                <w:iCs/>
              </w:rPr>
            </w:pPr>
            <w:r w:rsidRPr="669EBA5E">
              <w:rPr>
                <w:b/>
                <w:bCs/>
                <w:i/>
                <w:iCs/>
              </w:rPr>
              <w:t>Divers accessoires</w:t>
            </w:r>
          </w:p>
          <w:p w14:paraId="4585DE48" w14:textId="77777777" w:rsidR="00F2495C" w:rsidRPr="00F2495C" w:rsidRDefault="669EBA5E" w:rsidP="669EBA5E">
            <w:pPr>
              <w:jc w:val="both"/>
              <w:rPr>
                <w:b/>
                <w:bCs/>
                <w:i/>
                <w:iCs/>
              </w:rPr>
            </w:pPr>
            <w:r w:rsidRPr="669EBA5E">
              <w:rPr>
                <w:b/>
                <w:bCs/>
                <w:i/>
                <w:iCs/>
                <w:u w:val="single"/>
              </w:rPr>
              <w:t>(Livraison fournisseur sous 7 jours)</w:t>
            </w:r>
          </w:p>
        </w:tc>
      </w:tr>
    </w:tbl>
    <w:p w14:paraId="469E24F6" w14:textId="115E61E0" w:rsidR="00F2495C" w:rsidRDefault="00F2495C">
      <w:pPr>
        <w:jc w:val="both"/>
        <w:rPr>
          <w:b/>
          <w:i/>
        </w:rPr>
      </w:pPr>
    </w:p>
    <w:p w14:paraId="276CAE0E" w14:textId="77777777" w:rsidR="00F2495C" w:rsidRDefault="00F2495C" w:rsidP="00F2495C">
      <w:pPr>
        <w:jc w:val="both"/>
        <w:rPr>
          <w:b/>
          <w:bCs/>
          <w:i/>
        </w:rPr>
      </w:pPr>
    </w:p>
    <w:p w14:paraId="47BDB444" w14:textId="3975A141" w:rsidR="00F2495C" w:rsidRDefault="669EBA5E" w:rsidP="669EBA5E">
      <w:pPr>
        <w:jc w:val="both"/>
        <w:rPr>
          <w:b/>
          <w:bCs/>
          <w:i/>
          <w:iCs/>
        </w:rPr>
      </w:pPr>
      <w:r w:rsidRPr="669EBA5E">
        <w:rPr>
          <w:b/>
          <w:bCs/>
          <w:i/>
          <w:iCs/>
        </w:rPr>
        <w:t>Préconisation :</w:t>
      </w:r>
    </w:p>
    <w:p w14:paraId="671D2567" w14:textId="2A924069" w:rsidR="00F2495C" w:rsidRPr="00F2495C" w:rsidRDefault="669EBA5E" w:rsidP="669EBA5E">
      <w:pPr>
        <w:jc w:val="both"/>
        <w:rPr>
          <w:b/>
          <w:bCs/>
          <w:i/>
          <w:iCs/>
        </w:rPr>
      </w:pPr>
      <w:r w:rsidRPr="669EBA5E">
        <w:rPr>
          <w:b/>
          <w:bCs/>
          <w:i/>
          <w:iCs/>
        </w:rPr>
        <w:t>Solution 1 : RFID</w:t>
      </w:r>
    </w:p>
    <w:p w14:paraId="6430BC0E" w14:textId="77777777" w:rsidR="00D91B6D" w:rsidRPr="00F2495C" w:rsidRDefault="669EBA5E" w:rsidP="669EBA5E">
      <w:pPr>
        <w:numPr>
          <w:ilvl w:val="0"/>
          <w:numId w:val="12"/>
        </w:numPr>
        <w:jc w:val="both"/>
        <w:rPr>
          <w:b/>
          <w:bCs/>
          <w:i/>
          <w:iCs/>
        </w:rPr>
      </w:pPr>
      <w:r w:rsidRPr="669EBA5E">
        <w:rPr>
          <w:b/>
          <w:bCs/>
          <w:i/>
          <w:iCs/>
        </w:rPr>
        <w:t>Système automatique</w:t>
      </w:r>
    </w:p>
    <w:p w14:paraId="3CAB448C" w14:textId="10FD37A4" w:rsidR="00D91B6D" w:rsidRPr="00F2495C" w:rsidRDefault="669EBA5E" w:rsidP="669EBA5E">
      <w:pPr>
        <w:numPr>
          <w:ilvl w:val="0"/>
          <w:numId w:val="12"/>
        </w:numPr>
        <w:jc w:val="both"/>
        <w:rPr>
          <w:b/>
          <w:bCs/>
          <w:i/>
          <w:iCs/>
        </w:rPr>
      </w:pPr>
      <w:r w:rsidRPr="669EBA5E">
        <w:rPr>
          <w:b/>
          <w:bCs/>
          <w:i/>
          <w:iCs/>
        </w:rPr>
        <w:t>Interopérabilité avec futurs applications</w:t>
      </w:r>
    </w:p>
    <w:p w14:paraId="11717213" w14:textId="77777777" w:rsidR="00D91B6D" w:rsidRPr="00F2495C" w:rsidRDefault="669EBA5E" w:rsidP="669EBA5E">
      <w:pPr>
        <w:numPr>
          <w:ilvl w:val="0"/>
          <w:numId w:val="12"/>
        </w:numPr>
        <w:jc w:val="both"/>
        <w:rPr>
          <w:b/>
          <w:bCs/>
          <w:i/>
          <w:iCs/>
        </w:rPr>
      </w:pPr>
      <w:r w:rsidRPr="669EBA5E">
        <w:rPr>
          <w:b/>
          <w:bCs/>
          <w:i/>
          <w:iCs/>
        </w:rPr>
        <w:t>Outils de statistiques</w:t>
      </w:r>
    </w:p>
    <w:p w14:paraId="4831F3C1" w14:textId="77777777" w:rsidR="00D91B6D" w:rsidRPr="00F2495C" w:rsidRDefault="669EBA5E" w:rsidP="669EBA5E">
      <w:pPr>
        <w:numPr>
          <w:ilvl w:val="0"/>
          <w:numId w:val="12"/>
        </w:numPr>
        <w:jc w:val="both"/>
        <w:rPr>
          <w:b/>
          <w:bCs/>
          <w:i/>
          <w:iCs/>
        </w:rPr>
      </w:pPr>
      <w:r w:rsidRPr="669EBA5E">
        <w:rPr>
          <w:b/>
          <w:bCs/>
          <w:i/>
          <w:iCs/>
        </w:rPr>
        <w:t>Code d’authentification unique</w:t>
      </w:r>
    </w:p>
    <w:p w14:paraId="6CDD9B79" w14:textId="77777777" w:rsidR="00F2495C" w:rsidRDefault="00F2495C">
      <w:pPr>
        <w:jc w:val="both"/>
        <w:rPr>
          <w:b/>
          <w:i/>
        </w:rPr>
      </w:pPr>
    </w:p>
    <w:p w14:paraId="04E4B8A7" w14:textId="77777777" w:rsidR="002F50FE" w:rsidRDefault="669EBA5E" w:rsidP="669EBA5E">
      <w:pPr>
        <w:jc w:val="both"/>
        <w:rPr>
          <w:b/>
          <w:bCs/>
          <w:i/>
          <w:iCs/>
        </w:rPr>
      </w:pPr>
      <w:r w:rsidRPr="669EBA5E">
        <w:rPr>
          <w:b/>
          <w:bCs/>
          <w:i/>
          <w:iCs/>
        </w:rPr>
        <w:lastRenderedPageBreak/>
        <w:t xml:space="preserve">Conception </w:t>
      </w:r>
      <w:proofErr w:type="gramStart"/>
      <w:r w:rsidRPr="669EBA5E">
        <w:rPr>
          <w:b/>
          <w:bCs/>
          <w:i/>
          <w:iCs/>
        </w:rPr>
        <w:t>Générale:</w:t>
      </w:r>
      <w:proofErr w:type="gramEnd"/>
    </w:p>
    <w:p w14:paraId="5F07D11E" w14:textId="77777777" w:rsidR="002F50FE" w:rsidRDefault="002F50FE">
      <w:pPr>
        <w:jc w:val="both"/>
        <w:rPr>
          <w:b/>
          <w:i/>
        </w:rPr>
      </w:pPr>
    </w:p>
    <w:p w14:paraId="41508A3C" w14:textId="10E0B66E" w:rsidR="002F50FE" w:rsidRDefault="007C1A78">
      <w:pPr>
        <w:numPr>
          <w:ilvl w:val="0"/>
          <w:numId w:val="7"/>
        </w:numPr>
        <w:contextualSpacing/>
        <w:jc w:val="both"/>
        <w:rPr>
          <w:b/>
          <w:i/>
        </w:rPr>
      </w:pPr>
      <w:r>
        <w:rPr>
          <w:noProof/>
        </w:rPr>
        <w:drawing>
          <wp:inline distT="0" distB="0" distL="0" distR="0" wp14:anchorId="17C34772" wp14:editId="39989DB5">
            <wp:extent cx="4572000" cy="4371975"/>
            <wp:effectExtent l="0" t="0" r="0" b="0"/>
            <wp:docPr id="6190682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B1D6" w14:textId="1125E98C" w:rsidR="002F50FE" w:rsidRDefault="669EBA5E" w:rsidP="669EBA5E">
      <w:pPr>
        <w:jc w:val="both"/>
        <w:rPr>
          <w:b/>
          <w:bCs/>
          <w:i/>
          <w:iCs/>
        </w:rPr>
      </w:pPr>
      <w:r w:rsidRPr="669EBA5E">
        <w:rPr>
          <w:b/>
          <w:bCs/>
          <w:i/>
          <w:iCs/>
        </w:rPr>
        <w:t>Diagramme des acteurs</w:t>
      </w:r>
    </w:p>
    <w:p w14:paraId="17DBC151" w14:textId="77777777" w:rsidR="002F50FE" w:rsidRDefault="002F50FE">
      <w:pPr>
        <w:jc w:val="both"/>
        <w:rPr>
          <w:b/>
          <w:i/>
        </w:rPr>
      </w:pPr>
    </w:p>
    <w:p w14:paraId="6F8BD81B" w14:textId="77777777" w:rsidR="002F50FE" w:rsidRDefault="006935FF">
      <w:pPr>
        <w:jc w:val="both"/>
        <w:rPr>
          <w:b/>
          <w:i/>
        </w:rPr>
      </w:pPr>
      <w:r>
        <w:rPr>
          <w:b/>
          <w:i/>
          <w:noProof/>
        </w:rPr>
        <w:drawing>
          <wp:inline distT="114300" distB="114300" distL="114300" distR="114300" wp14:anchorId="42B2D261" wp14:editId="07777777">
            <wp:extent cx="2591118" cy="2183068"/>
            <wp:effectExtent l="0" t="0" r="0" b="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1118" cy="21830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DBE7BC" w14:textId="77777777" w:rsidR="002F50FE" w:rsidRDefault="669EBA5E" w:rsidP="669EBA5E">
      <w:pPr>
        <w:jc w:val="both"/>
        <w:rPr>
          <w:b/>
          <w:bCs/>
          <w:i/>
          <w:iCs/>
        </w:rPr>
      </w:pPr>
      <w:r w:rsidRPr="669EBA5E">
        <w:rPr>
          <w:b/>
          <w:bCs/>
          <w:i/>
          <w:iCs/>
        </w:rPr>
        <w:t xml:space="preserve">Conception </w:t>
      </w:r>
      <w:proofErr w:type="gramStart"/>
      <w:r w:rsidRPr="669EBA5E">
        <w:rPr>
          <w:b/>
          <w:bCs/>
          <w:i/>
          <w:iCs/>
        </w:rPr>
        <w:t>Détaillé:</w:t>
      </w:r>
      <w:proofErr w:type="gramEnd"/>
    </w:p>
    <w:p w14:paraId="1037B8A3" w14:textId="77777777" w:rsidR="002F50FE" w:rsidRDefault="002F50FE">
      <w:pPr>
        <w:jc w:val="both"/>
        <w:rPr>
          <w:b/>
          <w:i/>
        </w:rPr>
      </w:pPr>
    </w:p>
    <w:p w14:paraId="687C6DE0" w14:textId="77777777" w:rsidR="002F50FE" w:rsidRDefault="002F50FE">
      <w:pPr>
        <w:jc w:val="both"/>
        <w:rPr>
          <w:b/>
          <w:i/>
        </w:rPr>
      </w:pPr>
    </w:p>
    <w:p w14:paraId="5B2F9378" w14:textId="77777777" w:rsidR="002F50FE" w:rsidRDefault="006935FF">
      <w:pPr>
        <w:jc w:val="both"/>
        <w:rPr>
          <w:b/>
          <w:i/>
        </w:rPr>
      </w:pPr>
      <w:r>
        <w:rPr>
          <w:b/>
          <w:i/>
          <w:noProof/>
        </w:rPr>
        <w:lastRenderedPageBreak/>
        <w:drawing>
          <wp:inline distT="114300" distB="114300" distL="114300" distR="114300" wp14:anchorId="70B7910D" wp14:editId="07777777">
            <wp:extent cx="5763260" cy="2590800"/>
            <wp:effectExtent l="0" t="0" r="0" b="0"/>
            <wp:docPr id="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29BC03" w14:textId="77777777" w:rsidR="002F50FE" w:rsidRDefault="669EBA5E" w:rsidP="669EBA5E">
      <w:pPr>
        <w:jc w:val="both"/>
        <w:rPr>
          <w:b/>
          <w:bCs/>
          <w:i/>
          <w:iCs/>
        </w:rPr>
      </w:pPr>
      <w:r w:rsidRPr="669EBA5E">
        <w:rPr>
          <w:b/>
          <w:bCs/>
          <w:i/>
          <w:iCs/>
        </w:rPr>
        <w:t xml:space="preserve">Solution </w:t>
      </w:r>
      <w:proofErr w:type="gramStart"/>
      <w:r w:rsidRPr="669EBA5E">
        <w:rPr>
          <w:b/>
          <w:bCs/>
          <w:i/>
          <w:iCs/>
        </w:rPr>
        <w:t>2:</w:t>
      </w:r>
      <w:proofErr w:type="gramEnd"/>
    </w:p>
    <w:p w14:paraId="4EFD3018" w14:textId="77777777" w:rsidR="00950EC2" w:rsidRDefault="006935FF">
      <w:pPr>
        <w:jc w:val="both"/>
        <w:rPr>
          <w:b/>
          <w:i/>
        </w:rPr>
      </w:pPr>
      <w:r>
        <w:rPr>
          <w:b/>
          <w:i/>
          <w:noProof/>
        </w:rPr>
        <w:drawing>
          <wp:inline distT="114300" distB="114300" distL="114300" distR="114300" wp14:anchorId="119C098C" wp14:editId="07777777">
            <wp:extent cx="5763260" cy="2857500"/>
            <wp:effectExtent l="0" t="0" r="0" b="0"/>
            <wp:docPr id="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DB09CA" w14:textId="2A689113" w:rsidR="00950EC2" w:rsidRDefault="669EBA5E" w:rsidP="669EBA5E">
      <w:pPr>
        <w:jc w:val="both"/>
        <w:rPr>
          <w:b/>
          <w:bCs/>
          <w:i/>
          <w:iCs/>
        </w:rPr>
      </w:pPr>
      <w:r w:rsidRPr="669EBA5E">
        <w:rPr>
          <w:b/>
          <w:bCs/>
          <w:i/>
          <w:iCs/>
        </w:rPr>
        <w:t>SI Finale HIAv2.0</w:t>
      </w:r>
    </w:p>
    <w:p w14:paraId="58E6DD4E" w14:textId="2B3774C0" w:rsidR="002F50FE" w:rsidRDefault="006935FF">
      <w:pPr>
        <w:jc w:val="both"/>
        <w:rPr>
          <w:b/>
          <w:i/>
        </w:rPr>
      </w:pPr>
      <w:r>
        <w:rPr>
          <w:noProof/>
        </w:rPr>
        <w:drawing>
          <wp:inline distT="0" distB="0" distL="0" distR="0" wp14:anchorId="54102F1A" wp14:editId="0715445D">
            <wp:extent cx="5410200" cy="1895475"/>
            <wp:effectExtent l="0" t="0" r="0" b="0"/>
            <wp:docPr id="14323233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F64A" w14:textId="1BD28506" w:rsidR="08898D4E" w:rsidRDefault="08898D4E" w:rsidP="08898D4E">
      <w:pPr>
        <w:jc w:val="both"/>
        <w:rPr>
          <w:b/>
          <w:bCs/>
          <w:i/>
          <w:iCs/>
        </w:rPr>
      </w:pPr>
    </w:p>
    <w:p w14:paraId="0FC3E154" w14:textId="693D5DBF" w:rsidR="08898D4E" w:rsidRDefault="08898D4E" w:rsidP="08898D4E">
      <w:pPr>
        <w:jc w:val="both"/>
        <w:rPr>
          <w:b/>
          <w:bCs/>
          <w:i/>
          <w:iCs/>
        </w:rPr>
      </w:pPr>
    </w:p>
    <w:p w14:paraId="1EDAA152" w14:textId="02994DE0" w:rsidR="08898D4E" w:rsidRDefault="08898D4E" w:rsidP="08898D4E">
      <w:pPr>
        <w:jc w:val="both"/>
      </w:pPr>
    </w:p>
    <w:p w14:paraId="42FD249A" w14:textId="5E6966DE" w:rsidR="08898D4E" w:rsidRDefault="08898D4E" w:rsidP="08898D4E">
      <w:pPr>
        <w:jc w:val="both"/>
        <w:rPr>
          <w:b/>
          <w:bCs/>
          <w:i/>
          <w:iCs/>
        </w:rPr>
      </w:pPr>
    </w:p>
    <w:p w14:paraId="721E0D80" w14:textId="6C4C4B2B" w:rsidR="08898D4E" w:rsidRDefault="08898D4E" w:rsidP="08898D4E">
      <w:pPr>
        <w:jc w:val="both"/>
      </w:pPr>
    </w:p>
    <w:p w14:paraId="5CE24B68" w14:textId="1F08077F" w:rsidR="08898D4E" w:rsidRDefault="08898D4E" w:rsidP="08898D4E">
      <w:pPr>
        <w:jc w:val="both"/>
      </w:pPr>
      <w:r>
        <w:rPr>
          <w:noProof/>
        </w:rPr>
        <w:drawing>
          <wp:inline distT="0" distB="0" distL="0" distR="0" wp14:anchorId="4E18D946" wp14:editId="0F192E92">
            <wp:extent cx="4572000" cy="4257675"/>
            <wp:effectExtent l="0" t="0" r="0" b="0"/>
            <wp:docPr id="8719101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F350" w14:textId="4B2A5688" w:rsidR="08898D4E" w:rsidRDefault="08898D4E" w:rsidP="08898D4E">
      <w:pPr>
        <w:jc w:val="both"/>
        <w:rPr>
          <w:b/>
          <w:bCs/>
          <w:i/>
          <w:iCs/>
        </w:rPr>
      </w:pPr>
    </w:p>
    <w:p w14:paraId="3B9841F6" w14:textId="4ECA9B37" w:rsidR="08898D4E" w:rsidRDefault="08898D4E" w:rsidP="08898D4E">
      <w:pPr>
        <w:jc w:val="both"/>
      </w:pPr>
      <w:r>
        <w:rPr>
          <w:noProof/>
        </w:rPr>
        <w:lastRenderedPageBreak/>
        <w:drawing>
          <wp:inline distT="0" distB="0" distL="0" distR="0" wp14:anchorId="07BE44B8" wp14:editId="266DDAC0">
            <wp:extent cx="4572000" cy="4314825"/>
            <wp:effectExtent l="0" t="0" r="0" b="0"/>
            <wp:docPr id="197195189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2806" w14:textId="197877E0" w:rsidR="08898D4E" w:rsidRDefault="08898D4E" w:rsidP="08898D4E">
      <w:pPr>
        <w:jc w:val="both"/>
        <w:rPr>
          <w:b/>
          <w:bCs/>
          <w:i/>
          <w:iCs/>
        </w:rPr>
      </w:pPr>
    </w:p>
    <w:p w14:paraId="4159F647" w14:textId="4C52529F" w:rsidR="08898D4E" w:rsidRDefault="08898D4E" w:rsidP="08898D4E">
      <w:pPr>
        <w:jc w:val="both"/>
      </w:pPr>
    </w:p>
    <w:p w14:paraId="02A99001" w14:textId="6E0F12B1" w:rsidR="08898D4E" w:rsidRDefault="08898D4E" w:rsidP="08898D4E">
      <w:pPr>
        <w:jc w:val="both"/>
        <w:rPr>
          <w:b/>
          <w:bCs/>
          <w:i/>
          <w:iCs/>
        </w:rPr>
      </w:pPr>
    </w:p>
    <w:p w14:paraId="7B35F428" w14:textId="56468B48" w:rsidR="08898D4E" w:rsidRDefault="08898D4E" w:rsidP="08898D4E">
      <w:pPr>
        <w:jc w:val="both"/>
        <w:rPr>
          <w:b/>
          <w:bCs/>
          <w:i/>
          <w:iCs/>
        </w:rPr>
      </w:pPr>
    </w:p>
    <w:p w14:paraId="5E4D4C50" w14:textId="59C25073" w:rsidR="375F4D1B" w:rsidRDefault="375F4D1B" w:rsidP="375F4D1B">
      <w:pPr>
        <w:jc w:val="both"/>
      </w:pPr>
      <w:r>
        <w:lastRenderedPageBreak/>
        <w:t xml:space="preserve">     </w:t>
      </w:r>
      <w:r>
        <w:rPr>
          <w:noProof/>
        </w:rPr>
        <w:drawing>
          <wp:inline distT="0" distB="0" distL="0" distR="0" wp14:anchorId="2705B876" wp14:editId="67C38EBD">
            <wp:extent cx="4200525" cy="5143500"/>
            <wp:effectExtent l="0" t="0" r="9525" b="0"/>
            <wp:docPr id="161873886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3399" w14:textId="0C408724" w:rsidR="375F4D1B" w:rsidRDefault="375F4D1B" w:rsidP="375F4D1B">
      <w:pPr>
        <w:jc w:val="both"/>
      </w:pPr>
      <w:r>
        <w:rPr>
          <w:noProof/>
        </w:rPr>
        <w:lastRenderedPageBreak/>
        <w:drawing>
          <wp:inline distT="0" distB="0" distL="0" distR="0" wp14:anchorId="28C74A79" wp14:editId="2138DB38">
            <wp:extent cx="3914775" cy="4572000"/>
            <wp:effectExtent l="0" t="0" r="0" b="0"/>
            <wp:docPr id="182686355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6CE0" w14:textId="0C408724" w:rsidR="375F4D1B" w:rsidRDefault="375F4D1B" w:rsidP="375F4D1B">
      <w:pPr>
        <w:jc w:val="both"/>
      </w:pPr>
    </w:p>
    <w:p w14:paraId="39F6B1E6" w14:textId="1BC5C138" w:rsidR="375F4D1B" w:rsidRDefault="375F4D1B" w:rsidP="375F4D1B">
      <w:pPr>
        <w:jc w:val="both"/>
      </w:pPr>
      <w:r>
        <w:rPr>
          <w:noProof/>
        </w:rPr>
        <w:lastRenderedPageBreak/>
        <w:drawing>
          <wp:inline distT="0" distB="0" distL="0" distR="0" wp14:anchorId="7103720B" wp14:editId="769B1947">
            <wp:extent cx="4324350" cy="4572000"/>
            <wp:effectExtent l="0" t="0" r="0" b="0"/>
            <wp:docPr id="199643780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67E9" w14:textId="65C71211" w:rsidR="375F4D1B" w:rsidRDefault="375F4D1B" w:rsidP="375F4D1B">
      <w:pPr>
        <w:jc w:val="both"/>
      </w:pPr>
    </w:p>
    <w:p w14:paraId="4C182FF1" w14:textId="5AC6C1D9" w:rsidR="375F4D1B" w:rsidRDefault="375F4D1B" w:rsidP="375F4D1B">
      <w:pPr>
        <w:jc w:val="both"/>
      </w:pPr>
    </w:p>
    <w:sectPr w:rsidR="375F4D1B">
      <w:headerReference w:type="default" r:id="rId49"/>
      <w:footerReference w:type="default" r:id="rId50"/>
      <w:pgSz w:w="11906" w:h="16838"/>
      <w:pgMar w:top="1417" w:right="1417" w:bottom="1417" w:left="1417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5ED3DE" w14:textId="77777777" w:rsidR="00610BC4" w:rsidRDefault="00610BC4">
      <w:pPr>
        <w:spacing w:after="0"/>
      </w:pPr>
      <w:r>
        <w:separator/>
      </w:r>
    </w:p>
  </w:endnote>
  <w:endnote w:type="continuationSeparator" w:id="0">
    <w:p w14:paraId="716911B8" w14:textId="77777777" w:rsidR="00610BC4" w:rsidRDefault="00610BC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eko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53361136"/>
      <w:docPartObj>
        <w:docPartGallery w:val="Page Numbers (Bottom of Page)"/>
        <w:docPartUnique/>
      </w:docPartObj>
    </w:sdtPr>
    <w:sdtEndPr/>
    <w:sdtContent>
      <w:p w14:paraId="69E2BB2B" w14:textId="2BA2CB7B" w:rsidR="00F257DB" w:rsidRDefault="00F257DB">
        <w:pPr>
          <w:tabs>
            <w:tab w:val="center" w:pos="4536"/>
            <w:tab w:val="right" w:pos="9072"/>
          </w:tabs>
          <w:spacing w:after="708"/>
        </w:pPr>
        <w:r w:rsidRPr="00D456C0">
          <w:rPr>
            <w:rFonts w:ascii="Teko" w:eastAsia="Teko" w:hAnsi="Teko" w:cs="Teko"/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31C86023" wp14:editId="3DACC966">
                  <wp:simplePos x="0" y="0"/>
                  <wp:positionH relativeFrom="margin">
                    <wp:align>left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10" name="Group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13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6F1CE3F2" w14:textId="070385C0" w:rsidR="00F257DB" w:rsidRDefault="00F257DB">
                                <w:pPr>
                                  <w:pStyle w:val="Pieddepage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490DB7" w:rsidRPr="00490DB7">
                                  <w:rPr>
                                    <w:noProof/>
                                    <w:sz w:val="16"/>
                                    <w:szCs w:val="16"/>
                                  </w:rPr>
                                  <w:t>3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1C86023" id="Groupe 10" o:spid="_x0000_s1026" style="position:absolute;margin-left:0;margin-top:0;width:34.4pt;height:56.45pt;z-index:251659264;mso-position-horizontal:lef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" strokecolor="#7f7f7f"/>
                  <v:rect id="Rectangle 78" o:spid="_x0000_s1028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" filled="f" strokecolor="#7f7f7f">
                    <v:textbox>
                      <w:txbxContent>
                        <w:p w14:paraId="6F1CE3F2" w14:textId="070385C0" w:rsidR="00F257DB" w:rsidRDefault="00F257DB">
                          <w:pPr>
                            <w:pStyle w:val="Pieddepage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490DB7" w:rsidRPr="00490DB7">
                            <w:rPr>
                              <w:noProof/>
                              <w:sz w:val="16"/>
                              <w:szCs w:val="16"/>
                            </w:rPr>
                            <w:t>3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4FDF2C" w14:textId="77777777" w:rsidR="00610BC4" w:rsidRDefault="00610BC4">
      <w:pPr>
        <w:spacing w:after="0"/>
      </w:pPr>
      <w:r>
        <w:separator/>
      </w:r>
    </w:p>
  </w:footnote>
  <w:footnote w:type="continuationSeparator" w:id="0">
    <w:p w14:paraId="3F42E610" w14:textId="77777777" w:rsidR="00610BC4" w:rsidRDefault="00610BC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61249D" w14:textId="77777777" w:rsidR="00F257DB" w:rsidRDefault="00F257DB">
    <w:pPr>
      <w:tabs>
        <w:tab w:val="center" w:pos="4536"/>
        <w:tab w:val="right" w:pos="9072"/>
      </w:tabs>
      <w:spacing w:before="708" w:after="0"/>
    </w:pPr>
    <w:r>
      <w:rPr>
        <w:noProof/>
      </w:rPr>
      <w:drawing>
        <wp:inline distT="0" distB="0" distL="0" distR="0" wp14:anchorId="4B0D82A8" wp14:editId="07777777">
          <wp:extent cx="1075690" cy="1033780"/>
          <wp:effectExtent l="0" t="0" r="0" b="0"/>
          <wp:docPr id="17" name="image3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8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5690" cy="10337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 xml:space="preserve">                                                                                                              </w:t>
    </w:r>
    <w:r>
      <w:rPr>
        <w:noProof/>
      </w:rPr>
      <w:drawing>
        <wp:inline distT="0" distB="0" distL="0" distR="1270" wp14:anchorId="58E21EF0" wp14:editId="07777777">
          <wp:extent cx="1085215" cy="923290"/>
          <wp:effectExtent l="0" t="0" r="0" b="0"/>
          <wp:docPr id="19" name="image4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85215" cy="9232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542B0"/>
    <w:multiLevelType w:val="multilevel"/>
    <w:tmpl w:val="1910F7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C0649C7"/>
    <w:multiLevelType w:val="multilevel"/>
    <w:tmpl w:val="3AAE7684"/>
    <w:lvl w:ilvl="0">
      <w:start w:val="13"/>
      <w:numFmt w:val="bullet"/>
      <w:lvlText w:val="-"/>
      <w:lvlJc w:val="left"/>
      <w:pPr>
        <w:ind w:left="720" w:hanging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2" w15:restartNumberingAfterBreak="0">
    <w:nsid w:val="1FF405BC"/>
    <w:multiLevelType w:val="multilevel"/>
    <w:tmpl w:val="70C46D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2C35258"/>
    <w:multiLevelType w:val="multilevel"/>
    <w:tmpl w:val="765E79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69262EF"/>
    <w:multiLevelType w:val="hybridMultilevel"/>
    <w:tmpl w:val="823CC39A"/>
    <w:lvl w:ilvl="0" w:tplc="89C0279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30643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9C6E62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24621B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498F45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2DA565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00323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550121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492AD7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8F5661"/>
    <w:multiLevelType w:val="multilevel"/>
    <w:tmpl w:val="FA5AF19A"/>
    <w:lvl w:ilvl="0">
      <w:start w:val="1"/>
      <w:numFmt w:val="decimal"/>
      <w:lvlText w:val="%1-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AB1EB2"/>
    <w:multiLevelType w:val="multilevel"/>
    <w:tmpl w:val="98A0DB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E2C4544"/>
    <w:multiLevelType w:val="multilevel"/>
    <w:tmpl w:val="179E77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3D43032"/>
    <w:multiLevelType w:val="multilevel"/>
    <w:tmpl w:val="5686E4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BE65FEC"/>
    <w:multiLevelType w:val="multilevel"/>
    <w:tmpl w:val="64AA62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1133815"/>
    <w:multiLevelType w:val="multilevel"/>
    <w:tmpl w:val="7F4264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693385A"/>
    <w:multiLevelType w:val="multilevel"/>
    <w:tmpl w:val="364C7E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0"/>
  </w:num>
  <w:num w:numId="3">
    <w:abstractNumId w:val="9"/>
  </w:num>
  <w:num w:numId="4">
    <w:abstractNumId w:val="7"/>
  </w:num>
  <w:num w:numId="5">
    <w:abstractNumId w:val="6"/>
  </w:num>
  <w:num w:numId="6">
    <w:abstractNumId w:val="11"/>
  </w:num>
  <w:num w:numId="7">
    <w:abstractNumId w:val="8"/>
  </w:num>
  <w:num w:numId="8">
    <w:abstractNumId w:val="5"/>
  </w:num>
  <w:num w:numId="9">
    <w:abstractNumId w:val="1"/>
  </w:num>
  <w:num w:numId="10">
    <w:abstractNumId w:val="0"/>
  </w:num>
  <w:num w:numId="11">
    <w:abstractNumId w:val="2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50FE"/>
    <w:rsid w:val="00142523"/>
    <w:rsid w:val="001C1427"/>
    <w:rsid w:val="002F50FE"/>
    <w:rsid w:val="00351B75"/>
    <w:rsid w:val="003E4B41"/>
    <w:rsid w:val="00490DB7"/>
    <w:rsid w:val="00525C3A"/>
    <w:rsid w:val="005B15F8"/>
    <w:rsid w:val="00610BC4"/>
    <w:rsid w:val="00642BD9"/>
    <w:rsid w:val="006935FF"/>
    <w:rsid w:val="006C5D0B"/>
    <w:rsid w:val="007A1A1F"/>
    <w:rsid w:val="007C1A78"/>
    <w:rsid w:val="00814F83"/>
    <w:rsid w:val="00885F1F"/>
    <w:rsid w:val="0089440F"/>
    <w:rsid w:val="00920039"/>
    <w:rsid w:val="00950EC2"/>
    <w:rsid w:val="009A7DAB"/>
    <w:rsid w:val="00A276B2"/>
    <w:rsid w:val="00A95052"/>
    <w:rsid w:val="00BC04DD"/>
    <w:rsid w:val="00BC7CB0"/>
    <w:rsid w:val="00BD2D1F"/>
    <w:rsid w:val="00BF6084"/>
    <w:rsid w:val="00CB47B0"/>
    <w:rsid w:val="00D456C0"/>
    <w:rsid w:val="00D81E67"/>
    <w:rsid w:val="00D91B6D"/>
    <w:rsid w:val="00EC4CD8"/>
    <w:rsid w:val="00EF00AC"/>
    <w:rsid w:val="00F1799F"/>
    <w:rsid w:val="00F2495C"/>
    <w:rsid w:val="00F257DB"/>
    <w:rsid w:val="051B4844"/>
    <w:rsid w:val="08898D4E"/>
    <w:rsid w:val="21EFD3C5"/>
    <w:rsid w:val="375F4D1B"/>
    <w:rsid w:val="669EB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8DC336"/>
  <w15:docId w15:val="{B0E7A296-DFE1-4E3E-BA7E-CE8B179ED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color w:val="000000"/>
        <w:sz w:val="22"/>
        <w:szCs w:val="22"/>
        <w:lang w:val="fr-FR" w:eastAsia="fr-F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Titre2">
    <w:name w:val="heading 2"/>
    <w:basedOn w:val="Normal"/>
    <w:next w:val="Normal"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Titre3">
    <w:name w:val="heading 3"/>
    <w:basedOn w:val="Normal"/>
    <w:next w:val="Normal"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Titre4">
    <w:name w:val="heading 4"/>
    <w:basedOn w:val="Normal"/>
    <w:next w:val="Normal"/>
    <w:pPr>
      <w:keepNext/>
      <w:keepLines/>
      <w:spacing w:before="40" w:after="0"/>
      <w:outlineLvl w:val="3"/>
    </w:pPr>
    <w:rPr>
      <w:i/>
      <w:color w:val="2E75B5"/>
    </w:rPr>
  </w:style>
  <w:style w:type="paragraph" w:styleId="Titre5">
    <w:name w:val="heading 5"/>
    <w:basedOn w:val="Normal"/>
    <w:next w:val="Normal"/>
    <w:pPr>
      <w:keepNext/>
      <w:keepLines/>
      <w:spacing w:before="40" w:after="0"/>
      <w:outlineLvl w:val="4"/>
    </w:pPr>
    <w:rPr>
      <w:color w:val="2E75B5"/>
    </w:rPr>
  </w:style>
  <w:style w:type="paragraph" w:styleId="Titre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"/>
    <w:next w:val="Normal"/>
    <w:pPr>
      <w:spacing w:after="160"/>
    </w:pPr>
    <w:rPr>
      <w:color w:val="5A5A5A"/>
    </w:rPr>
  </w:style>
  <w:style w:type="table" w:customStyle="1" w:styleId="a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paragraph">
    <w:name w:val="paragraph"/>
    <w:basedOn w:val="Normal"/>
    <w:rsid w:val="006935F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normaltextrun">
    <w:name w:val="normaltextrun"/>
    <w:basedOn w:val="Policepardfaut"/>
    <w:rsid w:val="006935FF"/>
  </w:style>
  <w:style w:type="character" w:customStyle="1" w:styleId="eop">
    <w:name w:val="eop"/>
    <w:basedOn w:val="Policepardfaut"/>
    <w:rsid w:val="006935FF"/>
  </w:style>
  <w:style w:type="paragraph" w:styleId="NormalWeb">
    <w:name w:val="Normal (Web)"/>
    <w:basedOn w:val="Normal"/>
    <w:uiPriority w:val="99"/>
    <w:semiHidden/>
    <w:unhideWhenUsed/>
    <w:rsid w:val="00F2495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TM1">
    <w:name w:val="toc 1"/>
    <w:basedOn w:val="Normal"/>
    <w:next w:val="Normal"/>
    <w:autoRedefine/>
    <w:uiPriority w:val="39"/>
    <w:unhideWhenUsed/>
    <w:rsid w:val="00642BD9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42BD9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642BD9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642BD9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BC7CB0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BC7CB0"/>
  </w:style>
  <w:style w:type="paragraph" w:styleId="Pieddepage">
    <w:name w:val="footer"/>
    <w:basedOn w:val="Normal"/>
    <w:link w:val="PieddepageCar"/>
    <w:uiPriority w:val="99"/>
    <w:unhideWhenUsed/>
    <w:rsid w:val="00BC7CB0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BC7CB0"/>
  </w:style>
  <w:style w:type="paragraph" w:styleId="En-ttedetabledesmatires">
    <w:name w:val="TOC Heading"/>
    <w:basedOn w:val="Titre1"/>
    <w:next w:val="Normal"/>
    <w:uiPriority w:val="39"/>
    <w:unhideWhenUsed/>
    <w:qFormat/>
    <w:rsid w:val="00F257D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346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00666">
          <w:marLeft w:val="331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10972">
          <w:marLeft w:val="331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7214">
          <w:marLeft w:val="331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18083">
          <w:marLeft w:val="331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95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7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3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9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63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8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82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0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2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dirigeant.societe.com/dirigeant/Julien.VINAY.32667700.html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16.png"/><Relationship Id="rId21" Type="http://schemas.openxmlformats.org/officeDocument/2006/relationships/hyperlink" Target="http://ela.fr/" TargetMode="External"/><Relationship Id="rId34" Type="http://schemas.openxmlformats.org/officeDocument/2006/relationships/hyperlink" Target="https://fr.wikipedia.org/wiki/Hypertext_Transfer_Protocol" TargetMode="External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societe.com/societe/rfit-technologies-532153426.html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4.png"/><Relationship Id="rId24" Type="http://schemas.openxmlformats.org/officeDocument/2006/relationships/image" Target="media/image10.jpg"/><Relationship Id="rId32" Type="http://schemas.openxmlformats.org/officeDocument/2006/relationships/hyperlink" Target="https://webapplog.com/php-vs-node-js/" TargetMode="External"/><Relationship Id="rId37" Type="http://schemas.openxmlformats.org/officeDocument/2006/relationships/hyperlink" Target="http://blogue.jpmonette.net/2013/02/16/nodejs-avec-expressjs-tout-un-changement/npmjs.org" TargetMode="External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hyperlink" Target="http://www.societe.com/societe/rfit-technologies-532153426.html" TargetMode="External"/><Relationship Id="rId23" Type="http://schemas.openxmlformats.org/officeDocument/2006/relationships/hyperlink" Target="https://www.geoloc-systems.com/" TargetMode="External"/><Relationship Id="rId28" Type="http://schemas.openxmlformats.org/officeDocument/2006/relationships/image" Target="media/image14.png"/><Relationship Id="rId36" Type="http://schemas.openxmlformats.org/officeDocument/2006/relationships/hyperlink" Target="https://www.appfog.com/" TargetMode="External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://www.rfit-tech.com/" TargetMode="External"/><Relationship Id="rId31" Type="http://schemas.openxmlformats.org/officeDocument/2006/relationships/hyperlink" Target="http://forge.mysql.com/wiki/Falcon" TargetMode="External"/><Relationship Id="rId44" Type="http://schemas.openxmlformats.org/officeDocument/2006/relationships/image" Target="media/image21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hyperlink" Target="http://forge.mysql.com/wiki/Falcon" TargetMode="External"/><Relationship Id="rId35" Type="http://schemas.openxmlformats.org/officeDocument/2006/relationships/hyperlink" Target="https://www.appfog.com/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hyperlink" Target="http://www.societe.com/societe/rfit-technologies-532153426.html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s://fr.wikipedia.org/wiki/Hypertext_Transfer_Protocol" TargetMode="External"/><Relationship Id="rId38" Type="http://schemas.openxmlformats.org/officeDocument/2006/relationships/hyperlink" Target="http://blogue.jpmonette.net/2013/02/16/nodejs-avec-expressjs-tout-un-changement/npmjs.org" TargetMode="External"/><Relationship Id="rId46" Type="http://schemas.openxmlformats.org/officeDocument/2006/relationships/image" Target="media/image23.png"/><Relationship Id="rId20" Type="http://schemas.openxmlformats.org/officeDocument/2006/relationships/image" Target="media/image8.png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44DA86-163E-4734-B0BC-2A7E2B9785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2144</Words>
  <Characters>11793</Characters>
  <Application>Microsoft Office Word</Application>
  <DocSecurity>0</DocSecurity>
  <Lines>98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bdo</dc:creator>
  <cp:lastModifiedBy>Dansoko Boubakar</cp:lastModifiedBy>
  <cp:revision>3</cp:revision>
  <dcterms:created xsi:type="dcterms:W3CDTF">2019-01-08T17:17:00Z</dcterms:created>
  <dcterms:modified xsi:type="dcterms:W3CDTF">2019-01-08T17:40:00Z</dcterms:modified>
</cp:coreProperties>
</file>