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5AD4" w:rsidRPr="00BA0F68" w:rsidRDefault="00E95AD4" w:rsidP="00E95AD4">
      <w:pPr>
        <w:rPr>
          <w:color w:val="7030A0"/>
          <w:sz w:val="36"/>
          <w:szCs w:val="36"/>
          <w:lang w:val="vi-VN"/>
        </w:rPr>
      </w:pPr>
      <w:r w:rsidRPr="00BA0F68">
        <w:rPr>
          <w:b/>
          <w:bCs/>
          <w:color w:val="7030A0"/>
          <w:sz w:val="36"/>
          <w:szCs w:val="36"/>
          <w:lang w:val="vi-VN"/>
        </w:rPr>
        <w:t>1.</w:t>
      </w:r>
      <w:r w:rsidRPr="00BA0F68">
        <w:rPr>
          <w:b/>
          <w:bCs/>
          <w:color w:val="7030A0"/>
          <w:sz w:val="36"/>
          <w:szCs w:val="36"/>
        </w:rPr>
        <w:t>Thuật toán đệ quy là</w:t>
      </w:r>
      <w:r w:rsidRPr="00BA0F68">
        <w:rPr>
          <w:color w:val="7030A0"/>
          <w:sz w:val="36"/>
          <w:szCs w:val="36"/>
        </w:rPr>
        <w:t xml:space="preserve"> một phương pháp lập trình trong đó một hàm tự gọi chính nó để giải quyết một bài toán. Trong C++, việc sử dụng đệ quy giúp giải quyết các bài toán phức tạp bằng cách chia nhỏ chúng thành các vấn đề nhỏ hơn và tương tự như nhau.</w:t>
      </w:r>
    </w:p>
    <w:p w:rsidR="00E95AD4" w:rsidRPr="00BA0F68" w:rsidRDefault="00E95AD4" w:rsidP="00E95AD4">
      <w:pPr>
        <w:rPr>
          <w:color w:val="7030A0"/>
          <w:sz w:val="36"/>
          <w:szCs w:val="36"/>
          <w:lang w:val="vi-VN"/>
        </w:rPr>
      </w:pPr>
      <w:r w:rsidRPr="00BA0F68">
        <w:rPr>
          <w:color w:val="7030A0"/>
          <w:sz w:val="36"/>
          <w:szCs w:val="36"/>
          <w:lang w:val="vi-VN"/>
        </w:rPr>
        <w:t>Ví dụ:</w:t>
      </w:r>
    </w:p>
    <w:p w:rsidR="00E95AD4" w:rsidRPr="00DB6864" w:rsidRDefault="00E95AD4" w:rsidP="00E95AD4">
      <w:pPr>
        <w:rPr>
          <w:lang w:val="vi-VN"/>
        </w:rPr>
      </w:pPr>
      <w:r>
        <w:rPr>
          <w:rStyle w:val="hljs-comment"/>
        </w:rPr>
        <w:t>// Hàm đệ quy tính giai thừa</w:t>
      </w:r>
      <w:r>
        <w:t xml:space="preserve"> </w:t>
      </w:r>
      <w:r>
        <w:rPr>
          <w:lang w:val="vi-VN"/>
        </w:rPr>
        <w:t>: n!</w:t>
      </w:r>
    </w:p>
    <w:p w:rsidR="00E95AD4" w:rsidRPr="00DB6864" w:rsidRDefault="00E95AD4" w:rsidP="00E95AD4">
      <w:pPr>
        <w:rPr>
          <w:rStyle w:val="hljs-params"/>
          <w:b/>
          <w:bCs/>
          <w:lang w:val="vi-VN"/>
        </w:rPr>
      </w:pPr>
      <w:r w:rsidRPr="00DB6864">
        <w:rPr>
          <w:rStyle w:val="hljs-type"/>
          <w:b/>
          <w:bCs/>
        </w:rPr>
        <w:t>int</w:t>
      </w:r>
      <w:r w:rsidRPr="00DB6864">
        <w:rPr>
          <w:rStyle w:val="hljs-function"/>
          <w:b/>
          <w:bCs/>
        </w:rPr>
        <w:t xml:space="preserve"> </w:t>
      </w:r>
      <w:r w:rsidRPr="00DB6864">
        <w:rPr>
          <w:rStyle w:val="hljs-title"/>
          <w:b/>
          <w:bCs/>
        </w:rPr>
        <w:t>f</w:t>
      </w:r>
      <w:r w:rsidRPr="00DB6864">
        <w:rPr>
          <w:rStyle w:val="hljs-title"/>
          <w:b/>
          <w:bCs/>
          <w:color w:val="FF0000"/>
        </w:rPr>
        <w:t>actorial</w:t>
      </w:r>
      <w:r w:rsidRPr="00DB6864">
        <w:rPr>
          <w:rStyle w:val="hljs-params"/>
          <w:b/>
          <w:bCs/>
          <w:color w:val="FF0000"/>
        </w:rPr>
        <w:t>(</w:t>
      </w:r>
      <w:r w:rsidRPr="00DB6864">
        <w:rPr>
          <w:rStyle w:val="hljs-type"/>
          <w:b/>
          <w:bCs/>
          <w:color w:val="FF0000"/>
        </w:rPr>
        <w:t>int</w:t>
      </w:r>
      <w:r w:rsidRPr="00DB6864">
        <w:rPr>
          <w:rStyle w:val="hljs-params"/>
          <w:b/>
          <w:bCs/>
          <w:color w:val="FF0000"/>
        </w:rPr>
        <w:t xml:space="preserve"> n)</w:t>
      </w:r>
    </w:p>
    <w:p w:rsidR="00E95AD4" w:rsidRPr="00DB6864" w:rsidRDefault="00E95AD4" w:rsidP="00E95AD4">
      <w:pPr>
        <w:rPr>
          <w:b/>
          <w:bCs/>
          <w:lang w:val="vi-VN"/>
        </w:rPr>
      </w:pPr>
      <w:r w:rsidRPr="00DB6864">
        <w:rPr>
          <w:rStyle w:val="hljs-function"/>
          <w:b/>
          <w:bCs/>
        </w:rPr>
        <w:t xml:space="preserve"> </w:t>
      </w:r>
      <w:r w:rsidRPr="00DB6864">
        <w:rPr>
          <w:b/>
          <w:bCs/>
        </w:rPr>
        <w:t>{</w:t>
      </w:r>
    </w:p>
    <w:p w:rsidR="00E95AD4" w:rsidRPr="00DB6864" w:rsidRDefault="00E95AD4" w:rsidP="00E95AD4">
      <w:pPr>
        <w:rPr>
          <w:b/>
          <w:bCs/>
          <w:lang w:val="vi-VN"/>
        </w:rPr>
      </w:pPr>
      <w:r w:rsidRPr="00DB6864">
        <w:rPr>
          <w:b/>
          <w:bCs/>
        </w:rPr>
        <w:t xml:space="preserve"> </w:t>
      </w:r>
      <w:r w:rsidRPr="00DB6864">
        <w:rPr>
          <w:rStyle w:val="hljs-keyword"/>
          <w:b/>
          <w:bCs/>
        </w:rPr>
        <w:t>if</w:t>
      </w:r>
      <w:r w:rsidRPr="00DB6864">
        <w:rPr>
          <w:b/>
          <w:bCs/>
        </w:rPr>
        <w:t xml:space="preserve"> (n &lt;= </w:t>
      </w:r>
      <w:r w:rsidRPr="00DB6864">
        <w:rPr>
          <w:rStyle w:val="hljs-number"/>
          <w:b/>
          <w:bCs/>
        </w:rPr>
        <w:t>1</w:t>
      </w:r>
      <w:r w:rsidRPr="00DB6864">
        <w:rPr>
          <w:b/>
          <w:bCs/>
        </w:rPr>
        <w:t xml:space="preserve">) </w:t>
      </w:r>
    </w:p>
    <w:p w:rsidR="00E95AD4" w:rsidRPr="00DB6864" w:rsidRDefault="00E95AD4" w:rsidP="00E95AD4">
      <w:pPr>
        <w:rPr>
          <w:b/>
          <w:bCs/>
          <w:lang w:val="vi-VN"/>
        </w:rPr>
      </w:pPr>
      <w:r w:rsidRPr="00DB6864">
        <w:rPr>
          <w:b/>
          <w:bCs/>
        </w:rPr>
        <w:t xml:space="preserve">{ </w:t>
      </w:r>
    </w:p>
    <w:p w:rsidR="00E95AD4" w:rsidRPr="00DB6864" w:rsidRDefault="00E95AD4" w:rsidP="00E95AD4">
      <w:pPr>
        <w:ind w:firstLine="720"/>
        <w:rPr>
          <w:b/>
          <w:bCs/>
          <w:lang w:val="vi-VN"/>
        </w:rPr>
      </w:pPr>
      <w:r w:rsidRPr="00DB6864">
        <w:rPr>
          <w:rStyle w:val="hljs-comment"/>
          <w:b/>
          <w:bCs/>
        </w:rPr>
        <w:t>// Điều kiện dừng</w:t>
      </w:r>
      <w:r w:rsidRPr="00DB6864">
        <w:rPr>
          <w:b/>
          <w:bCs/>
        </w:rPr>
        <w:t xml:space="preserve"> </w:t>
      </w:r>
    </w:p>
    <w:p w:rsidR="00E95AD4" w:rsidRPr="00DB6864" w:rsidRDefault="00E95AD4" w:rsidP="00E95AD4">
      <w:pPr>
        <w:ind w:firstLine="720"/>
        <w:rPr>
          <w:b/>
          <w:bCs/>
          <w:lang w:val="vi-VN"/>
        </w:rPr>
      </w:pPr>
      <w:r w:rsidRPr="00DB6864">
        <w:rPr>
          <w:rStyle w:val="hljs-keyword"/>
          <w:b/>
          <w:bCs/>
        </w:rPr>
        <w:t>return</w:t>
      </w:r>
      <w:r w:rsidRPr="00DB6864">
        <w:rPr>
          <w:b/>
          <w:bCs/>
        </w:rPr>
        <w:t xml:space="preserve"> </w:t>
      </w:r>
      <w:r w:rsidRPr="00DB6864">
        <w:rPr>
          <w:rStyle w:val="hljs-number"/>
          <w:b/>
          <w:bCs/>
        </w:rPr>
        <w:t>1</w:t>
      </w:r>
      <w:r w:rsidRPr="00DB6864">
        <w:rPr>
          <w:b/>
          <w:bCs/>
        </w:rPr>
        <w:t xml:space="preserve">; </w:t>
      </w:r>
    </w:p>
    <w:p w:rsidR="00E95AD4" w:rsidRPr="00DB6864" w:rsidRDefault="00E95AD4" w:rsidP="00E95AD4">
      <w:pPr>
        <w:rPr>
          <w:b/>
          <w:bCs/>
          <w:lang w:val="vi-VN"/>
        </w:rPr>
      </w:pPr>
      <w:r w:rsidRPr="00DB6864">
        <w:rPr>
          <w:b/>
          <w:bCs/>
        </w:rPr>
        <w:t>}</w:t>
      </w:r>
    </w:p>
    <w:p w:rsidR="00E95AD4" w:rsidRPr="00DB6864" w:rsidRDefault="00E95AD4" w:rsidP="00E95AD4">
      <w:pPr>
        <w:rPr>
          <w:rStyle w:val="hljs-keyword"/>
          <w:b/>
          <w:bCs/>
          <w:lang w:val="vi-VN"/>
        </w:rPr>
      </w:pPr>
      <w:r w:rsidRPr="00DB6864">
        <w:rPr>
          <w:b/>
          <w:bCs/>
        </w:rPr>
        <w:t xml:space="preserve"> </w:t>
      </w:r>
      <w:r w:rsidRPr="00DB6864">
        <w:rPr>
          <w:rStyle w:val="hljs-keyword"/>
          <w:b/>
          <w:bCs/>
          <w:lang w:val="vi-VN"/>
        </w:rPr>
        <w:t>e</w:t>
      </w:r>
      <w:r w:rsidRPr="00DB6864">
        <w:rPr>
          <w:rStyle w:val="hljs-keyword"/>
          <w:b/>
          <w:bCs/>
        </w:rPr>
        <w:t>lse</w:t>
      </w:r>
    </w:p>
    <w:p w:rsidR="00E95AD4" w:rsidRPr="00DB6864" w:rsidRDefault="00E95AD4" w:rsidP="00E95AD4">
      <w:pPr>
        <w:ind w:firstLine="720"/>
        <w:rPr>
          <w:b/>
          <w:bCs/>
          <w:lang w:val="vi-VN"/>
        </w:rPr>
      </w:pPr>
      <w:r w:rsidRPr="00DB6864">
        <w:rPr>
          <w:b/>
          <w:bCs/>
        </w:rPr>
        <w:t xml:space="preserve"> {</w:t>
      </w:r>
    </w:p>
    <w:p w:rsidR="00E95AD4" w:rsidRPr="00DB6864" w:rsidRDefault="00E95AD4" w:rsidP="00E95AD4">
      <w:pPr>
        <w:ind w:firstLine="720"/>
        <w:rPr>
          <w:b/>
          <w:bCs/>
          <w:lang w:val="vi-VN"/>
        </w:rPr>
      </w:pPr>
      <w:r w:rsidRPr="00DB6864">
        <w:rPr>
          <w:b/>
          <w:bCs/>
        </w:rPr>
        <w:t xml:space="preserve"> </w:t>
      </w:r>
      <w:r w:rsidRPr="00DB6864">
        <w:rPr>
          <w:rStyle w:val="hljs-keyword"/>
          <w:b/>
          <w:bCs/>
        </w:rPr>
        <w:t>return</w:t>
      </w:r>
      <w:r w:rsidRPr="00DB6864">
        <w:rPr>
          <w:b/>
          <w:bCs/>
        </w:rPr>
        <w:t xml:space="preserve"> n * </w:t>
      </w:r>
      <w:r w:rsidRPr="00DB6864">
        <w:rPr>
          <w:rStyle w:val="hljs-builtin"/>
          <w:b/>
          <w:bCs/>
          <w:color w:val="FF0000"/>
        </w:rPr>
        <w:t>factorial</w:t>
      </w:r>
      <w:r w:rsidRPr="00DB6864">
        <w:rPr>
          <w:b/>
          <w:bCs/>
          <w:color w:val="FF0000"/>
        </w:rPr>
        <w:t xml:space="preserve">(n - </w:t>
      </w:r>
      <w:r w:rsidRPr="00DB6864">
        <w:rPr>
          <w:rStyle w:val="hljs-number"/>
          <w:b/>
          <w:bCs/>
          <w:color w:val="FF0000"/>
        </w:rPr>
        <w:t>1</w:t>
      </w:r>
      <w:r w:rsidRPr="00DB6864">
        <w:rPr>
          <w:b/>
          <w:bCs/>
          <w:color w:val="FF0000"/>
        </w:rPr>
        <w:t xml:space="preserve">); </w:t>
      </w:r>
    </w:p>
    <w:p w:rsidR="00E95AD4" w:rsidRPr="00DB6864" w:rsidRDefault="00E95AD4" w:rsidP="00E95AD4">
      <w:pPr>
        <w:ind w:firstLine="720"/>
        <w:rPr>
          <w:rStyle w:val="hljs-comment"/>
          <w:b/>
          <w:bCs/>
          <w:lang w:val="vi-VN"/>
        </w:rPr>
      </w:pPr>
      <w:r w:rsidRPr="00DB6864">
        <w:rPr>
          <w:rStyle w:val="hljs-comment"/>
          <w:b/>
          <w:bCs/>
        </w:rPr>
        <w:t>// Gọi đệ quy</w:t>
      </w:r>
    </w:p>
    <w:p w:rsidR="00E95AD4" w:rsidRPr="00DB6864" w:rsidRDefault="00E95AD4" w:rsidP="00E95AD4">
      <w:pPr>
        <w:ind w:firstLine="720"/>
        <w:rPr>
          <w:b/>
          <w:bCs/>
          <w:lang w:val="vi-VN"/>
        </w:rPr>
      </w:pPr>
      <w:r w:rsidRPr="00DB6864">
        <w:rPr>
          <w:b/>
          <w:bCs/>
        </w:rPr>
        <w:t xml:space="preserve"> }</w:t>
      </w:r>
    </w:p>
    <w:p w:rsidR="00E95AD4" w:rsidRPr="00DB6864" w:rsidRDefault="00E95AD4" w:rsidP="00E95AD4">
      <w:pPr>
        <w:rPr>
          <w:b/>
          <w:bCs/>
          <w:lang w:val="vi-VN"/>
        </w:rPr>
      </w:pPr>
      <w:r w:rsidRPr="00DB6864">
        <w:rPr>
          <w:b/>
          <w:bCs/>
        </w:rPr>
        <w:t xml:space="preserve"> }</w:t>
      </w:r>
    </w:p>
    <w:p w:rsidR="00E95AD4" w:rsidRDefault="00E95AD4" w:rsidP="00E95AD4">
      <w:pPr>
        <w:rPr>
          <w:lang w:val="vi-VN"/>
        </w:rPr>
      </w:pPr>
      <w:r w:rsidRPr="00DB6864">
        <w:t xml:space="preserve">// Hàm đệ quy tính số </w:t>
      </w:r>
    </w:p>
    <w:p w:rsidR="00E95AD4" w:rsidRPr="00DB6864" w:rsidRDefault="00E95AD4" w:rsidP="00E95AD4">
      <w:pPr>
        <w:rPr>
          <w:b/>
          <w:bCs/>
          <w:lang w:val="vi-VN"/>
        </w:rPr>
      </w:pPr>
      <w:r w:rsidRPr="00DB6864">
        <w:rPr>
          <w:b/>
          <w:bCs/>
        </w:rPr>
        <w:t xml:space="preserve">Fibonacci int fibonacci(int n) </w:t>
      </w:r>
    </w:p>
    <w:p w:rsidR="00E95AD4" w:rsidRPr="00DB6864" w:rsidRDefault="00E95AD4" w:rsidP="00E95AD4">
      <w:pPr>
        <w:rPr>
          <w:b/>
          <w:bCs/>
          <w:lang w:val="vi-VN"/>
        </w:rPr>
      </w:pPr>
      <w:r w:rsidRPr="00DB6864">
        <w:rPr>
          <w:b/>
          <w:bCs/>
        </w:rPr>
        <w:t>{</w:t>
      </w:r>
    </w:p>
    <w:p w:rsidR="00E95AD4" w:rsidRPr="00DB6864" w:rsidRDefault="00E95AD4" w:rsidP="00E95AD4">
      <w:pPr>
        <w:ind w:firstLine="720"/>
        <w:rPr>
          <w:b/>
          <w:bCs/>
          <w:lang w:val="vi-VN"/>
        </w:rPr>
      </w:pPr>
      <w:r w:rsidRPr="00DB6864">
        <w:rPr>
          <w:b/>
          <w:bCs/>
        </w:rPr>
        <w:t xml:space="preserve"> if (n &lt;= 1) </w:t>
      </w:r>
    </w:p>
    <w:p w:rsidR="00E95AD4" w:rsidRPr="00DB6864" w:rsidRDefault="00E95AD4" w:rsidP="00E95AD4">
      <w:pPr>
        <w:ind w:firstLine="720"/>
        <w:rPr>
          <w:b/>
          <w:bCs/>
          <w:lang w:val="vi-VN"/>
        </w:rPr>
      </w:pPr>
      <w:r w:rsidRPr="00DB6864">
        <w:rPr>
          <w:b/>
          <w:bCs/>
        </w:rPr>
        <w:t>{</w:t>
      </w:r>
    </w:p>
    <w:p w:rsidR="00E95AD4" w:rsidRPr="00DB6864" w:rsidRDefault="00E95AD4" w:rsidP="00E95AD4">
      <w:pPr>
        <w:ind w:firstLine="720"/>
        <w:rPr>
          <w:b/>
          <w:bCs/>
          <w:lang w:val="vi-VN"/>
        </w:rPr>
      </w:pPr>
      <w:r w:rsidRPr="00DB6864">
        <w:rPr>
          <w:b/>
          <w:bCs/>
        </w:rPr>
        <w:t xml:space="preserve"> return n; </w:t>
      </w:r>
    </w:p>
    <w:p w:rsidR="00E95AD4" w:rsidRPr="00DB6864" w:rsidRDefault="00E95AD4" w:rsidP="00E95AD4">
      <w:pPr>
        <w:ind w:firstLine="720"/>
        <w:rPr>
          <w:b/>
          <w:bCs/>
          <w:lang w:val="vi-VN"/>
        </w:rPr>
      </w:pPr>
      <w:r w:rsidRPr="00DB6864">
        <w:rPr>
          <w:b/>
          <w:bCs/>
        </w:rPr>
        <w:t>}</w:t>
      </w:r>
    </w:p>
    <w:p w:rsidR="00E95AD4" w:rsidRPr="00DB6864" w:rsidRDefault="00E95AD4" w:rsidP="00E95AD4">
      <w:pPr>
        <w:ind w:firstLine="720"/>
        <w:rPr>
          <w:b/>
          <w:bCs/>
          <w:lang w:val="vi-VN"/>
        </w:rPr>
      </w:pPr>
      <w:r w:rsidRPr="00DB6864">
        <w:rPr>
          <w:b/>
          <w:bCs/>
        </w:rPr>
        <w:t xml:space="preserve"> else </w:t>
      </w:r>
    </w:p>
    <w:p w:rsidR="00E95AD4" w:rsidRPr="00DB6864" w:rsidRDefault="00E95AD4" w:rsidP="00E95AD4">
      <w:pPr>
        <w:ind w:left="720" w:firstLine="720"/>
        <w:rPr>
          <w:b/>
          <w:bCs/>
          <w:lang w:val="vi-VN"/>
        </w:rPr>
      </w:pPr>
      <w:r w:rsidRPr="00DB6864">
        <w:rPr>
          <w:b/>
          <w:bCs/>
        </w:rPr>
        <w:t xml:space="preserve">{ </w:t>
      </w:r>
    </w:p>
    <w:p w:rsidR="00E95AD4" w:rsidRPr="00DB6864" w:rsidRDefault="00E95AD4" w:rsidP="00E95AD4">
      <w:pPr>
        <w:ind w:left="1440" w:firstLine="720"/>
        <w:rPr>
          <w:b/>
          <w:bCs/>
          <w:lang w:val="vi-VN"/>
        </w:rPr>
      </w:pPr>
      <w:r w:rsidRPr="00DB6864">
        <w:rPr>
          <w:b/>
          <w:bCs/>
        </w:rPr>
        <w:t>return fibonacci(n - 1) + fibonacci(n - 2);</w:t>
      </w:r>
    </w:p>
    <w:p w:rsidR="00E95AD4" w:rsidRPr="00DB6864" w:rsidRDefault="00E95AD4" w:rsidP="00E95AD4">
      <w:pPr>
        <w:ind w:left="720" w:firstLine="720"/>
        <w:rPr>
          <w:b/>
          <w:bCs/>
          <w:lang w:val="vi-VN"/>
        </w:rPr>
      </w:pPr>
      <w:r w:rsidRPr="00DB6864">
        <w:rPr>
          <w:b/>
          <w:bCs/>
        </w:rPr>
        <w:t xml:space="preserve"> }</w:t>
      </w:r>
    </w:p>
    <w:p w:rsidR="00E95AD4" w:rsidRDefault="00E95AD4" w:rsidP="00E95AD4">
      <w:pPr>
        <w:rPr>
          <w:b/>
          <w:bCs/>
          <w:lang w:val="vi-VN"/>
        </w:rPr>
      </w:pPr>
      <w:r w:rsidRPr="00DB6864">
        <w:rPr>
          <w:b/>
          <w:bCs/>
        </w:rPr>
        <w:t xml:space="preserve"> }</w:t>
      </w:r>
    </w:p>
    <w:p w:rsidR="00BC74D7" w:rsidRDefault="00E95AD4">
      <w:pPr>
        <w:rPr>
          <w:lang w:val="vi-VN"/>
        </w:rPr>
      </w:pPr>
      <w:r>
        <w:rPr>
          <w:lang w:val="vi-VN"/>
        </w:rPr>
        <w:t>BÀI 1</w:t>
      </w:r>
    </w:p>
    <w:p w:rsidR="00E95AD4" w:rsidRDefault="00E95AD4">
      <w:pPr>
        <w:rPr>
          <w:lang w:val="vi-VN"/>
        </w:rPr>
      </w:pPr>
      <w:r w:rsidRPr="00600896">
        <w:rPr>
          <w:noProof/>
        </w:rPr>
        <w:lastRenderedPageBreak/>
        <w:drawing>
          <wp:inline distT="0" distB="0" distL="0" distR="0" wp14:anchorId="4DA97F72" wp14:editId="7A8B25BB">
            <wp:extent cx="5943600" cy="2393315"/>
            <wp:effectExtent l="0" t="0" r="0" b="0"/>
            <wp:docPr id="104233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38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896">
        <w:rPr>
          <w:noProof/>
        </w:rPr>
        <w:lastRenderedPageBreak/>
        <w:drawing>
          <wp:inline distT="0" distB="0" distL="0" distR="0" wp14:anchorId="36B84D80" wp14:editId="5782096E">
            <wp:extent cx="5613400" cy="7645400"/>
            <wp:effectExtent l="0" t="0" r="0" b="0"/>
            <wp:docPr id="52616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65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>#include&lt;bits/stdc++.h&gt;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>using namespace std;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>// Hàm đệ quy giải bài toán Tháp Hà Nội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lastRenderedPageBreak/>
        <w:t>void thap(int n, char a, char c, char b) {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if (n == 1) {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    // Nếu chỉ còn 1 đĩa, di chuyển nó từ cột từ (a) sang cột đến (c)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    cout &lt;&lt; "Di chuyen dia 1 tu cot " &lt;&lt; a &lt;&lt; " sang cot " &lt;&lt; c &lt;&lt; endl;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    return;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}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// Di chuyển n-1 đĩa từ cột từ (a) sang cột phụ (b) bằng cột đến (c)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thap(n - 1, a, b, c);</w:t>
      </w:r>
    </w:p>
    <w:p w:rsidR="00E95AD4" w:rsidRPr="00DA0ECC" w:rsidRDefault="00E95AD4" w:rsidP="00E95AD4">
      <w:pPr>
        <w:rPr>
          <w:lang w:val="vi-VN"/>
        </w:rPr>
      </w:pP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// Di chuyển đĩa lớn nhất từ cột từ (a) sang cột đến (c)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cout &lt;&lt; "Di chuyen dia " &lt;&lt; n &lt;&lt; " tu cot " &lt;&lt; a &lt;&lt; " sang cot " &lt;&lt; c &lt;&lt; endl;</w:t>
      </w:r>
    </w:p>
    <w:p w:rsidR="00E95AD4" w:rsidRPr="00DA0ECC" w:rsidRDefault="00E95AD4" w:rsidP="00E95AD4">
      <w:pPr>
        <w:rPr>
          <w:lang w:val="vi-VN"/>
        </w:rPr>
      </w:pP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// Di chuyển n-1 đĩa từ cột phụ (b) sang cột đến (c) bằng cột từ (a)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thap(n - 1, b, c, a);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>}</w:t>
      </w:r>
    </w:p>
    <w:p w:rsidR="00E95AD4" w:rsidRPr="00DA0ECC" w:rsidRDefault="00E95AD4" w:rsidP="00E95AD4">
      <w:pPr>
        <w:rPr>
          <w:lang w:val="vi-VN"/>
        </w:rPr>
      </w:pP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>int main() {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int n;  // Số lượng đĩa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cout &lt;&lt; "Nhap so dia: ";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cin &gt;&gt; n;</w:t>
      </w:r>
    </w:p>
    <w:p w:rsidR="00E95AD4" w:rsidRPr="00DA0ECC" w:rsidRDefault="00E95AD4" w:rsidP="00E95AD4">
      <w:pPr>
        <w:rPr>
          <w:lang w:val="vi-VN"/>
        </w:rPr>
      </w:pP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cout &lt;&lt; "Cac buoc di chuyen dia tu cot A sang cot C:" &lt;&lt; endl;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thap(n, 'A', 'C', 'B');  // 'A' là cột nguồn, 'C' là cột đích, 'B' là cột phụ</w:t>
      </w:r>
    </w:p>
    <w:p w:rsidR="00E95AD4" w:rsidRPr="00DA0ECC" w:rsidRDefault="00E95AD4" w:rsidP="00E95AD4">
      <w:pPr>
        <w:rPr>
          <w:lang w:val="vi-VN"/>
        </w:rPr>
      </w:pP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 xml:space="preserve">    return 0;</w:t>
      </w:r>
    </w:p>
    <w:p w:rsidR="00E95AD4" w:rsidRPr="00DA0ECC" w:rsidRDefault="00E95AD4" w:rsidP="00E95AD4">
      <w:pPr>
        <w:rPr>
          <w:lang w:val="vi-VN"/>
        </w:rPr>
      </w:pPr>
      <w:r w:rsidRPr="00DA0ECC">
        <w:rPr>
          <w:lang w:val="vi-VN"/>
        </w:rPr>
        <w:t>}</w:t>
      </w:r>
    </w:p>
    <w:p w:rsidR="00E95AD4" w:rsidRDefault="00E95AD4">
      <w:pPr>
        <w:rPr>
          <w:lang w:val="vi-VN"/>
        </w:rPr>
      </w:pPr>
      <w:r>
        <w:rPr>
          <w:lang w:val="vi-VN"/>
        </w:rPr>
        <w:t>BÀI 2</w:t>
      </w:r>
    </w:p>
    <w:p w:rsidR="00E95AD4" w:rsidRPr="00E95AD4" w:rsidRDefault="00E95AD4">
      <w:pPr>
        <w:rPr>
          <w:lang w:val="vi-VN"/>
        </w:rPr>
      </w:pPr>
      <w:r w:rsidRPr="00600896">
        <w:rPr>
          <w:noProof/>
          <w:lang w:val="vi-VN"/>
        </w:rPr>
        <w:lastRenderedPageBreak/>
        <w:drawing>
          <wp:inline distT="0" distB="0" distL="0" distR="0" wp14:anchorId="76A1AFAE" wp14:editId="33DD981A">
            <wp:extent cx="5613400" cy="7645400"/>
            <wp:effectExtent l="0" t="0" r="0" b="0"/>
            <wp:docPr id="81970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04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D4" w:rsidRPr="00E95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D4"/>
    <w:rsid w:val="00492322"/>
    <w:rsid w:val="00496251"/>
    <w:rsid w:val="004F5F52"/>
    <w:rsid w:val="005C7846"/>
    <w:rsid w:val="008432D6"/>
    <w:rsid w:val="009825B7"/>
    <w:rsid w:val="00BA0F68"/>
    <w:rsid w:val="00BC74D7"/>
    <w:rsid w:val="00E9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3377A9"/>
  <w15:chartTrackingRefBased/>
  <w15:docId w15:val="{A3E708F0-AA15-A44F-AC07-FB26434F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E95AD4"/>
  </w:style>
  <w:style w:type="character" w:customStyle="1" w:styleId="hljs-function">
    <w:name w:val="hljs-function"/>
    <w:basedOn w:val="DefaultParagraphFont"/>
    <w:rsid w:val="00E95AD4"/>
  </w:style>
  <w:style w:type="character" w:customStyle="1" w:styleId="hljs-type">
    <w:name w:val="hljs-type"/>
    <w:basedOn w:val="DefaultParagraphFont"/>
    <w:rsid w:val="00E95AD4"/>
  </w:style>
  <w:style w:type="character" w:customStyle="1" w:styleId="hljs-title">
    <w:name w:val="hljs-title"/>
    <w:basedOn w:val="DefaultParagraphFont"/>
    <w:rsid w:val="00E95AD4"/>
  </w:style>
  <w:style w:type="character" w:customStyle="1" w:styleId="hljs-params">
    <w:name w:val="hljs-params"/>
    <w:basedOn w:val="DefaultParagraphFont"/>
    <w:rsid w:val="00E95AD4"/>
  </w:style>
  <w:style w:type="character" w:customStyle="1" w:styleId="hljs-keyword">
    <w:name w:val="hljs-keyword"/>
    <w:basedOn w:val="DefaultParagraphFont"/>
    <w:rsid w:val="00E95AD4"/>
  </w:style>
  <w:style w:type="character" w:customStyle="1" w:styleId="hljs-number">
    <w:name w:val="hljs-number"/>
    <w:basedOn w:val="DefaultParagraphFont"/>
    <w:rsid w:val="00E95AD4"/>
  </w:style>
  <w:style w:type="character" w:customStyle="1" w:styleId="hljs-builtin">
    <w:name w:val="hljs-built_in"/>
    <w:basedOn w:val="DefaultParagraphFont"/>
    <w:rsid w:val="00E9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Thị Lụa</dc:creator>
  <cp:keywords/>
  <dc:description/>
  <cp:lastModifiedBy>Lương Thị Lụa</cp:lastModifiedBy>
  <cp:revision>2</cp:revision>
  <dcterms:created xsi:type="dcterms:W3CDTF">2024-09-07T00:51:00Z</dcterms:created>
  <dcterms:modified xsi:type="dcterms:W3CDTF">2024-09-07T01:00:00Z</dcterms:modified>
</cp:coreProperties>
</file>