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SOP-013 – Post-Market Surveillance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Post-Market Surveillance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post-market surveillance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Post-Market Surveillance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