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Q1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12.4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24.3000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24.4200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+0.1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Tschechische Krone leicht schwacher; geringes Mark-to-Market.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