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RHU-REG-2022-02-001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RHU-REG-2022-02-001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Februar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01.02. - 30.02.2022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REG-PO-2022-02-RHU-001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2022 (Drehzahlsensoren, Beschleunigungssensoren und Drucksensoren) fuer die Endmontage am Werk Heilbronn (REG) in den Programmen ICP-3 (Infotainment) und BMS-12 (Batteriemanagement). Sammellieferschein 02/2022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214 000 000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214 000 000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555.844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Februar 2022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