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Sabine Schreiber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Sabine Schreiber (Personalnummer P-005)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Sabine Schreiber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