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2023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VW-ICP-3-2023; Fertigungswerk Brennhagen Elektronik GmbH (REG), Heilbronn – Linie 2/3; SOP-Status Q3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40.885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2023 Q3 im Wesentlichen im Plan. Die geplante Liefermenge wurde mit 126 %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96.0 %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