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REA-Konzern-MSA — ADAS-V4D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MSA — Mess-System-Analyse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MSA 4th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Radar Fusion ECU V4D (ADAS-V4D)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Radar Fusion ECU V4D (Level-2/3 ADAS 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»MSA — Mess-System-Analyse« gemaess AIAG MSA 4th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OQMS-MSA-ADAS-V4D-2023).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