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September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September 2020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(Andreas Maier (Werkleiter))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2020. Der Vorsitzende Klaus Bauer schliesst die Sitzung um 17:30 Uhr. Naechste Sitzung: 39. September 2020.</w:t>
      </w:r>
    </w:p>
    <w:p>
      <w:pPr>
        <w:pStyle w:val="Heading3"/>
      </w:pPr>
      <w:r>
        <w:t>Unterschriften</w:t>
      </w:r>
    </w:p>
    <w:p>
      <w:r>
        <w:t>Ort, Datum: Heilbronn, den 11. September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