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862" w:rsidRDefault="00270862" w:rsidP="00F307FE">
      <w:pPr>
        <w:pStyle w:val="1"/>
        <w:jc w:val="center"/>
      </w:pPr>
      <w:r>
        <w:rPr>
          <w:rFonts w:hint="eastAsia"/>
        </w:rPr>
        <w:t>设计需求说明书</w:t>
      </w:r>
    </w:p>
    <w:p w:rsidR="00270862" w:rsidRDefault="00270862">
      <w:r>
        <w:rPr>
          <w:rFonts w:hint="eastAsia"/>
        </w:rPr>
        <w:t>一、首页部分</w:t>
      </w:r>
    </w:p>
    <w:p w:rsidR="00270862" w:rsidRDefault="00270862" w:rsidP="00270862">
      <w:pPr>
        <w:jc w:val="center"/>
      </w:pPr>
      <w:r w:rsidRPr="00270862">
        <w:rPr>
          <w:noProof/>
        </w:rPr>
        <w:drawing>
          <wp:inline distT="0" distB="0" distL="0" distR="0" wp14:anchorId="07063032" wp14:editId="19AA1668">
            <wp:extent cx="1548063" cy="2972195"/>
            <wp:effectExtent l="0" t="0" r="1905" b="0"/>
            <wp:docPr id="27559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90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94" cy="30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62" w:rsidRDefault="00270862" w:rsidP="00270862">
      <w:r>
        <w:rPr>
          <w:rFonts w:hint="eastAsia"/>
        </w:rPr>
        <w:t>APP名称:</w:t>
      </w:r>
      <w:r>
        <w:t xml:space="preserve"> </w:t>
      </w:r>
      <w:r w:rsidR="002916C4" w:rsidRPr="002916C4">
        <w:t>云小兔</w:t>
      </w:r>
      <w:r>
        <w:rPr>
          <w:rFonts w:hint="eastAsia"/>
        </w:rPr>
        <w:t>AI</w:t>
      </w:r>
      <w:r>
        <w:t xml:space="preserve"> </w:t>
      </w:r>
    </w:p>
    <w:p w:rsidR="00F307FE" w:rsidRDefault="00F307FE" w:rsidP="00F307FE">
      <w:r>
        <w:t>1.1 固定底部导航栏（全页面统一）</w:t>
      </w:r>
    </w:p>
    <w:p w:rsidR="00F307FE" w:rsidRDefault="00F307FE" w:rsidP="00F307FE">
      <w:r>
        <w:t>所有一级页面底部固定 4 项导航入口，顺序固定：</w:t>
      </w:r>
    </w:p>
    <w:p w:rsidR="00F307FE" w:rsidRDefault="00F307FE" w:rsidP="00F307FE">
      <w:pPr>
        <w:pStyle w:val="a9"/>
        <w:numPr>
          <w:ilvl w:val="0"/>
          <w:numId w:val="1"/>
        </w:numPr>
      </w:pPr>
      <w:r>
        <w:t>首页</w:t>
      </w:r>
    </w:p>
    <w:p w:rsidR="00F307FE" w:rsidRDefault="00F307FE" w:rsidP="00F307FE">
      <w:pPr>
        <w:pStyle w:val="a9"/>
        <w:numPr>
          <w:ilvl w:val="0"/>
          <w:numId w:val="1"/>
        </w:numPr>
      </w:pPr>
      <w:r>
        <w:t>AI 云创</w:t>
      </w:r>
    </w:p>
    <w:p w:rsidR="00F307FE" w:rsidRDefault="00F307FE" w:rsidP="00F307FE">
      <w:pPr>
        <w:pStyle w:val="a9"/>
        <w:numPr>
          <w:ilvl w:val="0"/>
          <w:numId w:val="1"/>
        </w:numPr>
      </w:pPr>
      <w:r>
        <w:t>AI 去水印</w:t>
      </w:r>
    </w:p>
    <w:p w:rsidR="00F307FE" w:rsidRDefault="00F307FE" w:rsidP="00F307FE">
      <w:pPr>
        <w:pStyle w:val="a9"/>
        <w:numPr>
          <w:ilvl w:val="0"/>
          <w:numId w:val="1"/>
        </w:numPr>
      </w:pPr>
      <w:r>
        <w:t>我的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1.2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页面统一约束</w:t>
      </w:r>
    </w:p>
    <w:p w:rsidR="00F307FE" w:rsidRPr="00F307FE" w:rsidRDefault="00F307FE" w:rsidP="00F307F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所有二级页面顶部统一配置「返回」按钮，点击返回上一级页面；</w:t>
      </w:r>
    </w:p>
    <w:p w:rsidR="00F307FE" w:rsidRPr="00F307FE" w:rsidRDefault="00F307FE" w:rsidP="00F307F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主色按钮统一为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填充按钮（如保存、解析、新增等操作按钮）；</w:t>
      </w:r>
    </w:p>
    <w:p w:rsidR="00F307FE" w:rsidRDefault="00F307FE" w:rsidP="00F307F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算力、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VIP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有效期、图文素材、联系方式、宣传文案、喜报数据、品牌素材全部支持后台可视化配置更新，前端仅做展示，不可本地修改。</w:t>
      </w:r>
    </w:p>
    <w:p w:rsidR="00F307FE" w:rsidRPr="00F307FE" w:rsidRDefault="00F307FE" w:rsidP="00F307FE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</w:p>
    <w:p w:rsidR="00F307FE" w:rsidRDefault="00F307FE" w:rsidP="00F307FE">
      <w:r>
        <w:t>2 首页模块需求说明</w:t>
      </w:r>
    </w:p>
    <w:p w:rsidR="00F307FE" w:rsidRDefault="00F307FE" w:rsidP="00F307FE">
      <w:r>
        <w:t>2.1 模块整体定位</w:t>
      </w:r>
    </w:p>
    <w:p w:rsidR="00F307FE" w:rsidRDefault="00F307FE" w:rsidP="00F307FE">
      <w:r>
        <w:t>首页为 APP 落地首屏，核心承载品牌宣传、业绩公示、功能导航、学习资料、合作品</w:t>
      </w:r>
      <w:r>
        <w:lastRenderedPageBreak/>
        <w:t>牌展示，所有展示类图文数据由后台统一管理下发。</w:t>
      </w:r>
    </w:p>
    <w:p w:rsidR="00F307FE" w:rsidRDefault="00F307FE" w:rsidP="00F307FE">
      <w:r>
        <w:t>2.2 分区块功能细则</w:t>
      </w:r>
    </w:p>
    <w:p w:rsidR="00F307FE" w:rsidRDefault="00F307FE" w:rsidP="00F307FE">
      <w:r>
        <w:t>2.2.1 后台贴图展示区（顶部轮播 / 海报区）</w:t>
      </w:r>
    </w:p>
    <w:p w:rsidR="00F307FE" w:rsidRDefault="00F307FE" w:rsidP="00F307FE">
      <w:pPr>
        <w:pStyle w:val="a9"/>
        <w:numPr>
          <w:ilvl w:val="0"/>
          <w:numId w:val="8"/>
        </w:numPr>
      </w:pPr>
      <w:r>
        <w:t>功能：展示会展海报、品牌宣发图、活动物料等图片素材；</w:t>
      </w:r>
    </w:p>
    <w:p w:rsidR="00F307FE" w:rsidRDefault="00F307FE" w:rsidP="00F307FE">
      <w:pPr>
        <w:pStyle w:val="a9"/>
        <w:numPr>
          <w:ilvl w:val="0"/>
          <w:numId w:val="8"/>
        </w:numPr>
      </w:pPr>
      <w:r>
        <w:t>数据来源：后台上传、新增、替换、删除图片；</w:t>
      </w:r>
    </w:p>
    <w:p w:rsidR="00F307FE" w:rsidRDefault="00F307FE" w:rsidP="00F307FE">
      <w:pPr>
        <w:pStyle w:val="a9"/>
        <w:numPr>
          <w:ilvl w:val="0"/>
          <w:numId w:val="8"/>
        </w:numPr>
      </w:pPr>
      <w:r>
        <w:t>前端约束：前端无本地上传 / 编辑权限，仅渲染后台下发素材，支持轮播展示。</w:t>
      </w:r>
    </w:p>
    <w:p w:rsidR="00F307FE" w:rsidRDefault="00F307FE" w:rsidP="00F307FE">
      <w:r>
        <w:t>2.2.2 喜报数据栏</w:t>
      </w:r>
    </w:p>
    <w:p w:rsidR="00F307FE" w:rsidRDefault="00F307FE" w:rsidP="00F307FE">
      <w:r>
        <w:t>展示内容：</w:t>
      </w:r>
    </w:p>
    <w:p w:rsidR="00F307FE" w:rsidRDefault="00F307FE" w:rsidP="00F307FE">
      <w:pPr>
        <w:pStyle w:val="a9"/>
        <w:numPr>
          <w:ilvl w:val="0"/>
          <w:numId w:val="9"/>
        </w:numPr>
      </w:pPr>
      <w:r>
        <w:t>业绩标题：如「恭喜华东区超额完成 Q2 目标！」；</w:t>
      </w:r>
    </w:p>
    <w:p w:rsidR="00F307FE" w:rsidRDefault="00F307FE" w:rsidP="00F307FE">
      <w:pPr>
        <w:pStyle w:val="a9"/>
        <w:numPr>
          <w:ilvl w:val="0"/>
          <w:numId w:val="9"/>
        </w:numPr>
      </w:pPr>
      <w:r>
        <w:t>销售冠军数据：姓名 + 销售金额（例：王小明 -¥586,000）；</w:t>
      </w:r>
    </w:p>
    <w:p w:rsidR="00F307FE" w:rsidRDefault="00F307FE" w:rsidP="00F307FE">
      <w:pPr>
        <w:pStyle w:val="a9"/>
        <w:numPr>
          <w:ilvl w:val="0"/>
          <w:numId w:val="9"/>
        </w:numPr>
      </w:pPr>
      <w:r>
        <w:t>数据规则：所有文字、金额、区域名称、人员姓名均由后台编辑更新，前端实时拉取最新数据展示。</w:t>
      </w:r>
    </w:p>
    <w:p w:rsidR="00F307FE" w:rsidRDefault="00F307FE" w:rsidP="00F307FE">
      <w:r>
        <w:t>2.2.3 功能导航入口区（点击跳转二级页面）</w:t>
      </w:r>
    </w:p>
    <w:p w:rsidR="00F307FE" w:rsidRDefault="00F307FE" w:rsidP="00F307FE">
      <w:r>
        <w:t>学习专区</w:t>
      </w:r>
    </w:p>
    <w:p w:rsidR="00F307FE" w:rsidRDefault="00F307FE" w:rsidP="00F307FE">
      <w:pPr>
        <w:pStyle w:val="a9"/>
        <w:numPr>
          <w:ilvl w:val="0"/>
          <w:numId w:val="10"/>
        </w:numPr>
      </w:pPr>
      <w:r>
        <w:t>跳转目标：资料</w:t>
      </w:r>
      <w:r w:rsidR="00CA6169">
        <w:rPr>
          <w:rFonts w:hint="eastAsia"/>
        </w:rPr>
        <w:t>查看</w:t>
      </w:r>
      <w:r>
        <w:t>页；</w:t>
      </w:r>
    </w:p>
    <w:p w:rsidR="00F307FE" w:rsidRDefault="00F307FE" w:rsidP="00F307FE">
      <w:pPr>
        <w:pStyle w:val="a9"/>
        <w:numPr>
          <w:ilvl w:val="0"/>
          <w:numId w:val="10"/>
        </w:numPr>
      </w:pPr>
      <w:r>
        <w:t>功能：页面展示后台上传的教学视频、知识文档，支持用户在线</w:t>
      </w:r>
      <w:r w:rsidR="00CA6169">
        <w:rPr>
          <w:rFonts w:hint="eastAsia"/>
        </w:rPr>
        <w:t>查看</w:t>
      </w:r>
      <w:r>
        <w:t>；</w:t>
      </w:r>
    </w:p>
    <w:p w:rsidR="00F307FE" w:rsidRDefault="00F307FE" w:rsidP="00F307FE">
      <w:pPr>
        <w:pStyle w:val="a9"/>
        <w:numPr>
          <w:ilvl w:val="0"/>
          <w:numId w:val="10"/>
        </w:numPr>
      </w:pPr>
      <w:r>
        <w:t>数据约束：文档、视频素材由后台统一管理。</w:t>
      </w:r>
    </w:p>
    <w:p w:rsidR="00F307FE" w:rsidRDefault="00F307FE" w:rsidP="00F307FE">
      <w:r>
        <w:t>信息咨询</w:t>
      </w:r>
    </w:p>
    <w:p w:rsidR="00F307FE" w:rsidRDefault="00F307FE" w:rsidP="00F307FE">
      <w:pPr>
        <w:pStyle w:val="a9"/>
        <w:numPr>
          <w:ilvl w:val="0"/>
          <w:numId w:val="11"/>
        </w:numPr>
      </w:pPr>
      <w:r>
        <w:t>跳转目标：联系方式页面；</w:t>
      </w:r>
    </w:p>
    <w:p w:rsidR="00F307FE" w:rsidRDefault="00F307FE" w:rsidP="00F307FE">
      <w:pPr>
        <w:pStyle w:val="a9"/>
        <w:numPr>
          <w:ilvl w:val="0"/>
          <w:numId w:val="11"/>
        </w:numPr>
      </w:pPr>
      <w:r>
        <w:t>展示内容：在线客服、总台、各地经销负责人电话；</w:t>
      </w:r>
    </w:p>
    <w:p w:rsidR="00F307FE" w:rsidRDefault="00F307FE" w:rsidP="00F307FE">
      <w:pPr>
        <w:pStyle w:val="a9"/>
        <w:numPr>
          <w:ilvl w:val="0"/>
          <w:numId w:val="11"/>
        </w:numPr>
      </w:pPr>
      <w:r>
        <w:t>数据约束：全部联系信息后台可新增、修改、删除，前端只读展示。</w:t>
      </w:r>
    </w:p>
    <w:p w:rsidR="00F307FE" w:rsidRDefault="00F307FE" w:rsidP="00F307FE">
      <w:r>
        <w:t>品牌专区</w:t>
      </w:r>
    </w:p>
    <w:p w:rsidR="00F307FE" w:rsidRDefault="00F307FE" w:rsidP="00F307FE">
      <w:pPr>
        <w:pStyle w:val="a9"/>
        <w:numPr>
          <w:ilvl w:val="0"/>
          <w:numId w:val="12"/>
        </w:numPr>
      </w:pPr>
      <w:r>
        <w:t>功能：展示合作品牌 LOGO、品牌介绍</w:t>
      </w:r>
      <w:r w:rsidR="00CA6169">
        <w:rPr>
          <w:rFonts w:hint="eastAsia"/>
        </w:rPr>
        <w:t>、品牌</w:t>
      </w:r>
      <w:r>
        <w:t>图片；</w:t>
      </w:r>
    </w:p>
    <w:p w:rsidR="00F307FE" w:rsidRDefault="00F307FE" w:rsidP="00F307FE">
      <w:pPr>
        <w:pStyle w:val="a9"/>
        <w:numPr>
          <w:ilvl w:val="0"/>
          <w:numId w:val="12"/>
        </w:numPr>
      </w:pPr>
      <w:r>
        <w:t>数据约束：品牌图文</w:t>
      </w:r>
      <w:r w:rsidR="00CA6169">
        <w:rPr>
          <w:rFonts w:hint="eastAsia"/>
        </w:rPr>
        <w:t>、介绍、</w:t>
      </w:r>
      <w:r>
        <w:t>素材后台配置管理。</w:t>
      </w:r>
    </w:p>
    <w:p w:rsidR="00F307FE" w:rsidRDefault="00F307FE" w:rsidP="00F307FE">
      <w:r>
        <w:t>其他服务</w:t>
      </w:r>
    </w:p>
    <w:p w:rsidR="00F307FE" w:rsidRDefault="00F307FE" w:rsidP="00F307FE">
      <w:pPr>
        <w:pStyle w:val="a9"/>
        <w:numPr>
          <w:ilvl w:val="0"/>
          <w:numId w:val="13"/>
        </w:numPr>
      </w:pPr>
      <w:r>
        <w:t>当前状态：预留空白区块，暂不开发功能，后续迭代扩展。</w:t>
      </w:r>
    </w:p>
    <w:p w:rsidR="00F307FE" w:rsidRDefault="00F307FE" w:rsidP="00F307FE">
      <w:r>
        <w:t>2.2.4 教程 &amp; 文档入口</w:t>
      </w:r>
    </w:p>
    <w:p w:rsidR="00F307FE" w:rsidRDefault="00F307FE" w:rsidP="00F307FE">
      <w:pPr>
        <w:pStyle w:val="a9"/>
        <w:numPr>
          <w:ilvl w:val="0"/>
          <w:numId w:val="13"/>
        </w:numPr>
      </w:pPr>
      <w:bookmarkStart w:id="0" w:name="OLE_LINK1"/>
      <w:bookmarkStart w:id="1" w:name="OLE_LINK2"/>
      <w:r>
        <w:t>跳转目标：新手专属文档页面；</w:t>
      </w:r>
    </w:p>
    <w:p w:rsidR="00F307FE" w:rsidRDefault="00F307FE" w:rsidP="00F307FE">
      <w:pPr>
        <w:pStyle w:val="a9"/>
        <w:numPr>
          <w:ilvl w:val="0"/>
          <w:numId w:val="13"/>
        </w:numPr>
      </w:pPr>
      <w:r>
        <w:t>内容包含：快速上手、操作指南、常见问题 FAQ；</w:t>
      </w:r>
    </w:p>
    <w:bookmarkEnd w:id="0"/>
    <w:bookmarkEnd w:id="1"/>
    <w:p w:rsidR="00F307FE" w:rsidRDefault="00F307FE" w:rsidP="00F307FE">
      <w:pPr>
        <w:pStyle w:val="a9"/>
        <w:numPr>
          <w:ilvl w:val="0"/>
          <w:numId w:val="13"/>
        </w:numPr>
      </w:pPr>
      <w:r>
        <w:t>素材来源：后台上传更新全套图文教程。</w:t>
      </w:r>
    </w:p>
    <w:p w:rsidR="00F307FE" w:rsidRDefault="00F307FE" w:rsidP="00F307FE"/>
    <w:p w:rsidR="00533413" w:rsidRDefault="00533413" w:rsidP="00F307FE">
      <w:pPr>
        <w:jc w:val="center"/>
      </w:pPr>
      <w:r w:rsidRPr="00533413">
        <w:rPr>
          <w:noProof/>
        </w:rPr>
        <w:drawing>
          <wp:inline distT="0" distB="0" distL="0" distR="0" wp14:anchorId="4389747C" wp14:editId="5F176331">
            <wp:extent cx="2350168" cy="3640979"/>
            <wp:effectExtent l="0" t="0" r="0" b="4445"/>
            <wp:docPr id="101450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5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523" cy="36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FE" w:rsidRPr="00F307FE" w:rsidRDefault="00F307FE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3 AI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云创模块（原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 AI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云剪）需求说明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模块基础信息</w:t>
      </w:r>
    </w:p>
    <w:p w:rsidR="00F307FE" w:rsidRPr="00F307FE" w:rsidRDefault="00F307FE" w:rsidP="00F307FE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更名约束：原「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云剪」全端统一替换为「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云创」，底部导航、页面标题、按钮文案全部同步修改；</w:t>
      </w:r>
    </w:p>
    <w:p w:rsidR="00F307FE" w:rsidRPr="00F307FE" w:rsidRDefault="00F307FE" w:rsidP="00F307FE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页面顶部：固定「返回」按钮，返回首页；</w:t>
      </w:r>
    </w:p>
    <w:p w:rsidR="00F307FE" w:rsidRPr="00F307FE" w:rsidRDefault="00F307FE" w:rsidP="00F307FE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核心前置规则：算力不足时，禁用视频生成、视频下载功能。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算力统计区块</w:t>
      </w:r>
    </w:p>
    <w:p w:rsidR="00F307FE" w:rsidRPr="00F307FE" w:rsidRDefault="00F307FE" w:rsidP="00F307F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展示字段：算力消耗百分比、已消耗算力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总算力（单位：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GF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）；示例：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35.6%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356/1000GF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；</w:t>
      </w:r>
    </w:p>
    <w:p w:rsidR="00F307FE" w:rsidRPr="00F307FE" w:rsidRDefault="00F307FE" w:rsidP="00F307F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算力分配规则：账号总算力额度由后台分配、修改；</w:t>
      </w:r>
    </w:p>
    <w:p w:rsidR="00F307FE" w:rsidRPr="00F307FE" w:rsidRDefault="00F307FE" w:rsidP="00F307F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算力消耗规则：每生成一条视频消耗对应算力，消耗数值与生成视频数量联动；</w:t>
      </w:r>
    </w:p>
    <w:p w:rsidR="00F307FE" w:rsidRPr="00F307FE" w:rsidRDefault="00F307FE" w:rsidP="00F307F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权限限制：当「已消耗算力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=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总算力」时，锁定全部视频生成、下载按钮，弹窗提示用户算力不足。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3.3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视频素材库列表</w:t>
      </w:r>
    </w:p>
    <w:p w:rsidR="00F307FE" w:rsidRPr="00F307FE" w:rsidRDefault="00F307FE" w:rsidP="00F307FE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3.3.1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列表基础字段（每条视频组固定展示）</w:t>
      </w:r>
    </w:p>
    <w:p w:rsidR="00F307FE" w:rsidRPr="00F307FE" w:rsidRDefault="00F307FE" w:rsidP="00F307F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视频组名称</w:t>
      </w:r>
    </w:p>
    <w:p w:rsidR="00F307FE" w:rsidRPr="00F307FE" w:rsidRDefault="00F307FE" w:rsidP="00F307F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创建日期（格式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YYYY-MM-DD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</w:t>
      </w:r>
    </w:p>
    <w:p w:rsidR="00F307FE" w:rsidRPr="00F307FE" w:rsidRDefault="00F307FE" w:rsidP="00F307F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已生成数量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本组最大生成上限（例：已生成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3/10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条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7237F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颜色统一为灰色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</w:t>
      </w:r>
    </w:p>
    <w:p w:rsidR="00F307FE" w:rsidRPr="00F307FE" w:rsidRDefault="00F307FE" w:rsidP="00F307F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lastRenderedPageBreak/>
        <w:t>操作按钮：展开详情、删除</w:t>
      </w:r>
    </w:p>
    <w:p w:rsidR="00F307FE" w:rsidRPr="00F307FE" w:rsidRDefault="00F307FE" w:rsidP="00F307FE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3.3.2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列表操作功能</w:t>
      </w:r>
    </w:p>
    <w:p w:rsidR="00F307FE" w:rsidRPr="00F307FE" w:rsidRDefault="00F307FE" w:rsidP="00F307F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搜索：顶部搜索框，输入视频名称模糊检索对应视频组；</w:t>
      </w:r>
    </w:p>
    <w:p w:rsidR="00F307FE" w:rsidRPr="00F307FE" w:rsidRDefault="00F307FE" w:rsidP="00F307F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排序：长按视频组条目，支持上下拖拽自定义排序；</w:t>
      </w:r>
    </w:p>
    <w:p w:rsidR="00F307FE" w:rsidRPr="00F307FE" w:rsidRDefault="00F307FE" w:rsidP="00F307F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删除：单条视频组删除按钮，二次确认弹窗后删除本组全部素材与生成记录；</w:t>
      </w:r>
    </w:p>
    <w:p w:rsidR="00F307FE" w:rsidRPr="00F307FE" w:rsidRDefault="00F307FE" w:rsidP="00F307F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新增视频素材：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按钮，点击创建全新空白视频组。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3.4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视频组创建规则</w:t>
      </w:r>
    </w:p>
    <w:p w:rsidR="00F307FE" w:rsidRPr="00F307FE" w:rsidRDefault="00F307FE" w:rsidP="00F307F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创建入口：素材库页面顶部「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+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」、底部「新增视频素材」双入口；</w:t>
      </w:r>
    </w:p>
    <w:p w:rsidR="00F307FE" w:rsidRPr="00F307FE" w:rsidRDefault="00F307FE" w:rsidP="00F307F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视频组上限：每组最大可生成视频数量由后台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视频切片逻辑控制，前端展示上限数值；</w:t>
      </w:r>
    </w:p>
    <w:p w:rsidR="00F307FE" w:rsidRPr="00F307FE" w:rsidRDefault="00F307FE" w:rsidP="00F307F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素材上传：创建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编辑视频组时，可读取手机相册上传本地视频素材。</w:t>
      </w:r>
    </w:p>
    <w:p w:rsidR="00443D36" w:rsidRDefault="00443D36" w:rsidP="00443D36">
      <w:pPr>
        <w:jc w:val="center"/>
      </w:pPr>
      <w:r w:rsidRPr="00443D36">
        <w:rPr>
          <w:noProof/>
        </w:rPr>
        <w:drawing>
          <wp:inline distT="0" distB="0" distL="0" distR="0" wp14:anchorId="7D33CD3B" wp14:editId="3D8F085F">
            <wp:extent cx="1820779" cy="3745678"/>
            <wp:effectExtent l="0" t="0" r="0" b="1270"/>
            <wp:docPr id="1351697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782" cy="38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FE" w:rsidRPr="00F307FE" w:rsidRDefault="00F307FE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4 AI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云创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 -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视频组编辑页需求说明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点击素材库任意视频组，进入本编辑页面，为视频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AI 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云创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核心操作页。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4.1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页面通用视觉规范</w:t>
      </w:r>
    </w:p>
    <w:p w:rsidR="00F307FE" w:rsidRPr="00F307FE" w:rsidRDefault="00F307FE" w:rsidP="00F307FE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视频预览区：视频名称上下添加虚化遮罩；</w:t>
      </w:r>
    </w:p>
    <w:p w:rsidR="00F307FE" w:rsidRPr="00F307FE" w:rsidRDefault="00F307FE" w:rsidP="00F307FE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音频基础选项：保留原视频原声开关；</w:t>
      </w:r>
    </w:p>
    <w:p w:rsidR="00F307FE" w:rsidRPr="00F307FE" w:rsidRDefault="00F307FE" w:rsidP="00F307FE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顶部全局操作：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视频分割、查看切割进度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字幕为蓝色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底色为淡蓝色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CA6169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CA6169">
        <w:rPr>
          <w:rFonts w:ascii="Arial" w:eastAsia="宋体" w:hAnsi="Arial" w:cs="Arial" w:hint="eastAsia"/>
          <w:kern w:val="0"/>
          <w:sz w:val="24"/>
          <w14:ligatures w14:val="none"/>
        </w:rPr>
        <w:t>色彩和前页面保持一致</w:t>
      </w:r>
      <w:r w:rsidRPr="00F307FE">
        <w:rPr>
          <w:rFonts w:ascii="Arial" w:eastAsia="宋体" w:hAnsi="Arial" w:cs="Arial" w:hint="eastAsia"/>
          <w:kern w:val="0"/>
          <w:sz w:val="24"/>
          <w14:ligatures w14:val="none"/>
        </w:rPr>
        <w:t>；</w:t>
      </w:r>
    </w:p>
    <w:p w:rsidR="00F307FE" w:rsidRPr="00F307FE" w:rsidRDefault="00F307FE" w:rsidP="00F307FE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分镜头总进度展示：格式「分镜头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X/Y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已生成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A/B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」，例：分镜头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2/50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已生成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0/0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4.2 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视频分割功能</w:t>
      </w:r>
    </w:p>
    <w:p w:rsidR="00F307FE" w:rsidRPr="00F307FE" w:rsidRDefault="00F307FE" w:rsidP="00F307FE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素材选择：读取手机相册，单次最多勾选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10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个本地视频；</w:t>
      </w:r>
    </w:p>
    <w:p w:rsidR="00F307FE" w:rsidRPr="00F307FE" w:rsidRDefault="00F307FE" w:rsidP="00F307FE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切片时长配置：支持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0.5s~10s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自定义切片长度，精度步长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0.1s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；</w:t>
      </w:r>
    </w:p>
    <w:p w:rsidR="00F307FE" w:rsidRPr="00F307FE" w:rsidRDefault="00F307FE" w:rsidP="00F307FE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进度页面：独立进度页实时展示视频切片处理进度，不可退出中断（可后台静默处理）；</w:t>
      </w:r>
    </w:p>
    <w:p w:rsidR="00F307FE" w:rsidRPr="00F307FE" w:rsidRDefault="00F307FE" w:rsidP="00F307FE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切片结果：切割完成后自动生成分镜头素材列表，按原始上传顺序分组展示。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4.3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分镜头素材管理</w:t>
      </w:r>
    </w:p>
    <w:p w:rsidR="00F307FE" w:rsidRPr="00F307FE" w:rsidRDefault="00F307FE" w:rsidP="00F307FE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分镜头条目：每条分镜头带编号（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1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2…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）；</w:t>
      </w:r>
    </w:p>
    <w:p w:rsidR="00F307FE" w:rsidRPr="00F307FE" w:rsidRDefault="00F307FE" w:rsidP="00F307FE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单镜头操作：移动排序、镜像翻转、上传独立视频段；</w:t>
      </w:r>
    </w:p>
    <w:p w:rsidR="00F307FE" w:rsidRPr="00F307FE" w:rsidRDefault="00F307FE" w:rsidP="00F307FE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素材调整：分镜头内视频素材支持上下、左右拖拽调整顺序；</w:t>
      </w:r>
    </w:p>
    <w:p w:rsidR="00F307FE" w:rsidRPr="00F307FE" w:rsidRDefault="00F307FE" w:rsidP="00F307FE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预览功能：点击任意分镜头视频，弹出全屏播放预览窗口；</w:t>
      </w:r>
    </w:p>
    <w:p w:rsidR="00F307FE" w:rsidRPr="00F307FE" w:rsidRDefault="00F307FE" w:rsidP="00F307FE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删除：单镜头右上角关闭按钮，可删除当前分镜头素材。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4.4 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口播配音模块</w:t>
      </w:r>
    </w:p>
    <w:p w:rsidR="00F307FE" w:rsidRPr="00F307FE" w:rsidRDefault="00F307FE" w:rsidP="00F307FE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两种配音方式：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:rsidR="00F307FE" w:rsidRPr="00F307FE" w:rsidRDefault="00F307FE" w:rsidP="00F307FE">
      <w:pPr>
        <w:widowControl/>
        <w:numPr>
          <w:ilvl w:val="1"/>
          <w:numId w:val="1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文字转语音：输入文本，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生成配音音频；</w:t>
      </w:r>
    </w:p>
    <w:p w:rsidR="00F307FE" w:rsidRPr="00F307FE" w:rsidRDefault="00F307FE" w:rsidP="00F307FE">
      <w:pPr>
        <w:widowControl/>
        <w:numPr>
          <w:ilvl w:val="1"/>
          <w:numId w:val="1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本地录音：手机麦克风实时录音生成配音；</w:t>
      </w:r>
    </w:p>
    <w:p w:rsidR="00F307FE" w:rsidRPr="00F307FE" w:rsidRDefault="00F307FE" w:rsidP="00F307FE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音频可叠加至分镜头视频轨道。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4.5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背景音乐模块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两种音频来源二选一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叠加：</w:t>
      </w:r>
    </w:p>
    <w:p w:rsidR="00F307FE" w:rsidRPr="00F307FE" w:rsidRDefault="00F307FE" w:rsidP="00F307FE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本地上传背景音乐文件；</w:t>
      </w:r>
    </w:p>
    <w:p w:rsidR="00F307FE" w:rsidRPr="00F307FE" w:rsidRDefault="00F307FE" w:rsidP="00F307FE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提取原视频自带音频作为背景音乐。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4.6 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生成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按钮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页面底部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主按钮，点击消耗算力批量生成分镜头成片；算力耗尽时按钮置灰不可点击。</w:t>
      </w:r>
    </w:p>
    <w:p w:rsidR="00F307FE" w:rsidRDefault="00F307FE" w:rsidP="00F307FE"/>
    <w:p w:rsidR="00270862" w:rsidRDefault="005707C8" w:rsidP="005707C8">
      <w:pPr>
        <w:jc w:val="center"/>
      </w:pPr>
      <w:r w:rsidRPr="005707C8">
        <w:rPr>
          <w:noProof/>
        </w:rPr>
        <w:lastRenderedPageBreak/>
        <w:drawing>
          <wp:inline distT="0" distB="0" distL="0" distR="0" wp14:anchorId="270807BF" wp14:editId="68C0CE57">
            <wp:extent cx="2267770" cy="3769895"/>
            <wp:effectExtent l="0" t="0" r="5715" b="2540"/>
            <wp:docPr id="61953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675" cy="37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FE" w:rsidRPr="00F307FE" w:rsidRDefault="00F307FE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5 AI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去水印</w:t>
      </w:r>
      <w:r w:rsidR="007237F2">
        <w:rPr>
          <w:rFonts w:ascii="Arial" w:eastAsia="宋体" w:hAnsi="Arial" w:cs="Arial" w:hint="eastAsia"/>
          <w:kern w:val="36"/>
          <w:sz w:val="24"/>
          <w14:ligatures w14:val="none"/>
        </w:rPr>
        <w:t xml:space="preserve">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模块需求说明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5.1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页面基础布局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顶部返回按钮，底部统一导航栏；核心功能为短视频平台水印去除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页面颜色为蓝色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 w:rsidR="007237F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跟前</w:t>
      </w:r>
      <w:r w:rsidR="00AD33BB">
        <w:rPr>
          <w:rFonts w:ascii="Arial" w:eastAsia="宋体" w:hAnsi="Arial" w:cs="Arial" w:hint="eastAsia"/>
          <w:kern w:val="0"/>
          <w:sz w:val="24"/>
          <w14:ligatures w14:val="none"/>
        </w:rPr>
        <w:t>页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面颜色保持一致</w:t>
      </w:r>
      <w:r w:rsidRPr="00F307FE">
        <w:rPr>
          <w:rFonts w:ascii="Arial" w:eastAsia="宋体" w:hAnsi="Arial" w:cs="Arial" w:hint="eastAsia"/>
          <w:kern w:val="0"/>
          <w:sz w:val="24"/>
          <w14:ligatures w14:val="none"/>
        </w:rPr>
        <w:t>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5.2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链接解析功能</w:t>
      </w:r>
    </w:p>
    <w:p w:rsidR="00F307FE" w:rsidRPr="00F307FE" w:rsidRDefault="00F307FE" w:rsidP="00F307FE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输入框：</w:t>
      </w:r>
      <w:r w:rsidR="00AD33BB">
        <w:rPr>
          <w:rFonts w:ascii="Arial" w:eastAsia="宋体" w:hAnsi="Arial" w:cs="Arial" w:hint="eastAsia"/>
          <w:kern w:val="0"/>
          <w:sz w:val="24"/>
          <w14:ligatures w14:val="none"/>
        </w:rPr>
        <w:t>单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行文本输入框，粘贴短视频平台分享链接；</w:t>
      </w:r>
    </w:p>
    <w:p w:rsidR="00F307FE" w:rsidRPr="00F307FE" w:rsidRDefault="00F307FE" w:rsidP="00F307FE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支持平台：抖音、小红书等主流短视频平台；</w:t>
      </w:r>
    </w:p>
    <w:p w:rsidR="00F307FE" w:rsidRPr="00F307FE" w:rsidRDefault="00F307FE" w:rsidP="00F307FE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操作按钮：【解析】【清空】；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:rsidR="00F307FE" w:rsidRPr="00F307FE" w:rsidRDefault="00F307FE" w:rsidP="00F307FE">
      <w:pPr>
        <w:widowControl/>
        <w:numPr>
          <w:ilvl w:val="1"/>
          <w:numId w:val="1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清空：一键清空输入框全部链接文本；</w:t>
      </w:r>
    </w:p>
    <w:p w:rsidR="00F307FE" w:rsidRPr="00F307FE" w:rsidRDefault="00F307FE" w:rsidP="00F307FE">
      <w:pPr>
        <w:widowControl/>
        <w:numPr>
          <w:ilvl w:val="1"/>
          <w:numId w:val="1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解析：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按钮，触发逻辑：根据链接下载对应原视频文件，自动去除画面水印区域。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5.3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解析结果展示区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解析完成后分页签展示资源：</w:t>
      </w:r>
    </w:p>
    <w:p w:rsidR="00F307FE" w:rsidRPr="00F307FE" w:rsidRDefault="00F307FE" w:rsidP="00F307FE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视频标签：去水印后的成片视频，支持在线预览；</w:t>
      </w:r>
    </w:p>
    <w:p w:rsidR="00F307FE" w:rsidRPr="00F307FE" w:rsidRDefault="00F307FE" w:rsidP="00F307FE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图片标签：视频内截取帧图片；</w:t>
      </w:r>
    </w:p>
    <w:p w:rsidR="00F307FE" w:rsidRPr="00F307FE" w:rsidRDefault="00F307FE" w:rsidP="00F307FE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文本标签：视频附带文案、标题。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5.4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保存功能</w:t>
      </w:r>
    </w:p>
    <w:p w:rsidR="00F307FE" w:rsidRPr="00F307FE" w:rsidRDefault="007237F2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="00F307FE" w:rsidRPr="00F307FE">
        <w:rPr>
          <w:rFonts w:ascii="Arial" w:eastAsia="宋体" w:hAnsi="Arial" w:cs="Arial"/>
          <w:kern w:val="0"/>
          <w:sz w:val="24"/>
          <w14:ligatures w14:val="none"/>
        </w:rPr>
        <w:t>「保存」按钮，点击将去水印后的视频</w:t>
      </w:r>
      <w:r w:rsidR="00F307FE"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="00F307FE" w:rsidRPr="00F307FE">
        <w:rPr>
          <w:rFonts w:ascii="Arial" w:eastAsia="宋体" w:hAnsi="Arial" w:cs="Arial"/>
          <w:kern w:val="0"/>
          <w:sz w:val="24"/>
          <w14:ligatures w14:val="none"/>
        </w:rPr>
        <w:t>图片保存至手机本地相册。</w:t>
      </w:r>
    </w:p>
    <w:p w:rsidR="00F307FE" w:rsidRDefault="00F307FE" w:rsidP="00F307FE"/>
    <w:p w:rsidR="00F307FE" w:rsidRPr="00F307FE" w:rsidRDefault="00F307FE" w:rsidP="00F307FE"/>
    <w:p w:rsidR="005707C8" w:rsidRDefault="005707C8" w:rsidP="00F307FE">
      <w:pPr>
        <w:jc w:val="center"/>
      </w:pPr>
      <w:r w:rsidRPr="005707C8">
        <w:rPr>
          <w:noProof/>
        </w:rPr>
        <w:lastRenderedPageBreak/>
        <w:drawing>
          <wp:inline distT="0" distB="0" distL="0" distR="0" wp14:anchorId="5DD8F30C" wp14:editId="465DB174">
            <wp:extent cx="1900990" cy="3491749"/>
            <wp:effectExtent l="0" t="0" r="4445" b="1270"/>
            <wp:docPr id="1830392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92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190" cy="35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FE" w:rsidRPr="00F307FE" w:rsidRDefault="00F307FE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6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「我的」个人中心模块需求说明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6.1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账号基础信息区</w:t>
      </w:r>
    </w:p>
    <w:p w:rsidR="00F307FE" w:rsidRPr="00F307FE" w:rsidRDefault="00F307FE" w:rsidP="00F307FE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账号脱敏手机号展示（示例：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159*****1415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）；</w:t>
      </w:r>
    </w:p>
    <w:p w:rsidR="00F307FE" w:rsidRPr="00F307FE" w:rsidRDefault="00F307FE" w:rsidP="00F307FE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编辑入口：编辑账号资料；</w:t>
      </w:r>
    </w:p>
    <w:p w:rsidR="00F307FE" w:rsidRPr="00F307FE" w:rsidRDefault="00F307FE" w:rsidP="00F307FE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VIP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信息：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VIP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标识、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VIP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有效期（格式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YYYY-MM-DD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，例：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2029-05-24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）；</w:t>
      </w:r>
    </w:p>
    <w:p w:rsidR="00F307FE" w:rsidRDefault="00F307FE" w:rsidP="00F307FE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全部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VIP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时长、账号基础信息由后台下发管理。</w:t>
      </w:r>
    </w:p>
    <w:p w:rsidR="00AD33BB" w:rsidRPr="00F307FE" w:rsidRDefault="00AD33BB" w:rsidP="00F307FE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重要字颜色为蓝色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和前面页面颜色统一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6.2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账号服务功能列表</w:t>
      </w:r>
    </w:p>
    <w:p w:rsidR="00F307FE" w:rsidRPr="00F307FE" w:rsidRDefault="00F307FE" w:rsidP="00F307FE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联系客服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:rsidR="00F307FE" w:rsidRPr="00F307FE" w:rsidRDefault="00F307FE" w:rsidP="00F307FE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展示客服联系方式、服务时段（早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9:00-18:00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）；</w:t>
      </w:r>
    </w:p>
    <w:p w:rsidR="00F307FE" w:rsidRPr="00F307FE" w:rsidRDefault="00F307FE" w:rsidP="00F307FE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客服信息后台可编辑更新；</w:t>
      </w:r>
    </w:p>
    <w:p w:rsidR="00F307FE" w:rsidRPr="00F307FE" w:rsidRDefault="00F307FE" w:rsidP="00F307FE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抖音账号管理：抖音账号绑定、解绑、切换；</w:t>
      </w:r>
    </w:p>
    <w:p w:rsidR="00F307FE" w:rsidRPr="00F307FE" w:rsidRDefault="00F307FE" w:rsidP="00F307FE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绑定微信：微信授权绑定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解除绑定；</w:t>
      </w:r>
    </w:p>
    <w:p w:rsidR="00F307FE" w:rsidRPr="00F307FE" w:rsidRDefault="00F307FE" w:rsidP="00F307FE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切换账号：多账号登录切换；</w:t>
      </w:r>
    </w:p>
    <w:p w:rsidR="00F307FE" w:rsidRPr="00F307FE" w:rsidRDefault="00F307FE" w:rsidP="00F307FE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注销账号：账号注销流程（含二次确认、数据清除提示）。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6.3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系统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&amp;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合规设置</w:t>
      </w:r>
    </w:p>
    <w:p w:rsidR="00F307FE" w:rsidRPr="00F307FE" w:rsidRDefault="00F307FE" w:rsidP="00F307F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用户协议、隐私政策：页面展示完整文档，文档内容后台可更新；</w:t>
      </w:r>
    </w:p>
    <w:p w:rsidR="00F307FE" w:rsidRPr="00F307FE" w:rsidRDefault="00F307FE" w:rsidP="00F307F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清理缓存：展示当前缓存占用大小（例：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395.46MB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），点击一键清理本地缓存；</w:t>
      </w:r>
    </w:p>
    <w:p w:rsidR="00F307FE" w:rsidRPr="00F307FE" w:rsidRDefault="00F307FE" w:rsidP="00F307F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检查版本：检测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APP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最新版本，支持更新弹窗；</w:t>
      </w:r>
    </w:p>
    <w:p w:rsidR="00F307FE" w:rsidRPr="00F307FE" w:rsidRDefault="00F307FE" w:rsidP="00F307F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版本信息展示：当前版本号、运行环境版本。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6.4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底部操作</w:t>
      </w:r>
    </w:p>
    <w:p w:rsid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退出登录按钮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(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)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，点击返回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APP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首页登录页。</w:t>
      </w:r>
    </w:p>
    <w:p w:rsidR="00F307FE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</w:p>
    <w:p w:rsidR="00F307FE" w:rsidRPr="00F307FE" w:rsidRDefault="00F307FE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 w:rsidRPr="00F307FE">
        <w:rPr>
          <w:rFonts w:ascii="Arial" w:eastAsia="宋体" w:hAnsi="Arial" w:cs="Arial"/>
          <w:kern w:val="36"/>
          <w:sz w:val="24"/>
          <w14:ligatures w14:val="none"/>
        </w:rPr>
        <w:t xml:space="preserve">7 </w:t>
      </w:r>
      <w:r w:rsidRPr="00F307FE">
        <w:rPr>
          <w:rFonts w:ascii="Arial" w:eastAsia="宋体" w:hAnsi="Arial" w:cs="Arial"/>
          <w:kern w:val="36"/>
          <w:sz w:val="24"/>
          <w14:ligatures w14:val="none"/>
        </w:rPr>
        <w:t>通用交互与后台数据约束规范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7.1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后台联动统一规则</w:t>
      </w:r>
    </w:p>
    <w:p w:rsidR="00F307FE" w:rsidRPr="00F307FE" w:rsidRDefault="00F307FE" w:rsidP="00F307FE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所有前端展示类文本、数字、图片、联系方式、文档、视频素材无本地编辑入口，全部由管理后台新增、修改、删除、上下架；</w:t>
      </w:r>
    </w:p>
    <w:p w:rsidR="00F307FE" w:rsidRPr="00F307FE" w:rsidRDefault="00F307FE" w:rsidP="00F307FE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前端启动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页面刷新时主动拉取后台最新配置数据，无缓存强制兜底旧数据。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7.2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算力全局约束</w:t>
      </w:r>
    </w:p>
    <w:p w:rsidR="00F307FE" w:rsidRPr="00F307FE" w:rsidRDefault="00F307FE" w:rsidP="00F307FE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算力为账号维度独立数据，不同账号算力互不通用；</w:t>
      </w:r>
    </w:p>
    <w:p w:rsidR="00F307FE" w:rsidRPr="00F307FE" w:rsidRDefault="00F307FE" w:rsidP="00F307FE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生成视频、下载成片均消耗算力，算力为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时全部生成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下载功能禁用，统一弹窗提示「当前算力已耗尽，请联系管理员增加算力额度」。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7.3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上传文件通用限制</w:t>
      </w:r>
    </w:p>
    <w:p w:rsidR="00F307FE" w:rsidRPr="00F307FE" w:rsidRDefault="00F307FE" w:rsidP="00F307FE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云创相册单次选择视频上限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10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个；</w:t>
      </w:r>
    </w:p>
    <w:p w:rsidR="00F307FE" w:rsidRPr="00F307FE" w:rsidRDefault="00F307FE" w:rsidP="00F307FE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分割切片时长区间固定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0.5~10s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，步长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 0.1s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，前端不可修改区间阈值；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7.4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视觉交互统一约束</w:t>
      </w:r>
    </w:p>
    <w:p w:rsidR="00F307FE" w:rsidRPr="00F307FE" w:rsidRDefault="00F307FE" w:rsidP="00F307F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主操作按钮（新增、解析、保存、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AI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生成）统一</w:t>
      </w:r>
      <w:r w:rsidR="007237F2">
        <w:rPr>
          <w:rFonts w:ascii="Arial" w:eastAsia="宋体" w:hAnsi="Arial" w:cs="Arial" w:hint="eastAsia"/>
          <w:kern w:val="0"/>
          <w:sz w:val="24"/>
          <w14:ligatures w14:val="none"/>
        </w:rPr>
        <w:t>蓝色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填充样式；</w:t>
      </w:r>
    </w:p>
    <w:p w:rsidR="00F307FE" w:rsidRPr="00F307FE" w:rsidRDefault="00F307FE" w:rsidP="00F307F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所有二级页面顶部标配返回箭头；</w:t>
      </w:r>
    </w:p>
    <w:p w:rsidR="00F307FE" w:rsidRPr="00F307FE" w:rsidRDefault="00F307FE" w:rsidP="00F307F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列表删除、注销、解绑等高危操作，必须增加二次确认弹窗，防止误触；</w:t>
      </w:r>
    </w:p>
    <w:p w:rsidR="00F307FE" w:rsidRPr="00F307FE" w:rsidRDefault="00F307FE" w:rsidP="00F307F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素材加载、视频解析、切片生成全部增加加载动画，空白状态配置空页面占位图。</w:t>
      </w:r>
    </w:p>
    <w:p w:rsidR="00F307FE" w:rsidRPr="00F307FE" w:rsidRDefault="00F307FE" w:rsidP="00F307FE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 xml:space="preserve">7.5 </w:t>
      </w:r>
      <w:r w:rsidRPr="00F307FE">
        <w:rPr>
          <w:rFonts w:ascii="Arial" w:eastAsia="宋体" w:hAnsi="Arial" w:cs="Arial"/>
          <w:kern w:val="0"/>
          <w:sz w:val="24"/>
          <w14:ligatures w14:val="none"/>
        </w:rPr>
        <w:t>异常兜底规则</w:t>
      </w:r>
    </w:p>
    <w:p w:rsidR="00F307FE" w:rsidRPr="00F307FE" w:rsidRDefault="00F307FE" w:rsidP="00F307FE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链接解析失败：弹窗提示「链接解析失败，请检查链接有效性或更换网络重试」；</w:t>
      </w:r>
    </w:p>
    <w:p w:rsidR="00F307FE" w:rsidRPr="00F307FE" w:rsidRDefault="00F307FE" w:rsidP="00F307FE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相册无素材：上传入口下方展示空白提示文案；</w:t>
      </w:r>
    </w:p>
    <w:p w:rsidR="0089065C" w:rsidRDefault="00F307FE" w:rsidP="0089065C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后台无配置素材（首页海报、喜报、品牌图）：展示默认空白占位图，不报错崩溃。</w:t>
      </w:r>
    </w:p>
    <w:p w:rsidR="0089065C" w:rsidRDefault="0089065C" w:rsidP="0089065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</w:p>
    <w:p w:rsidR="0089065C" w:rsidRDefault="0089065C" w:rsidP="0089065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</w:p>
    <w:p w:rsidR="0089065C" w:rsidRDefault="0089065C" w:rsidP="0089065C">
      <w:pPr>
        <w:widowControl/>
        <w:spacing w:after="0" w:line="360" w:lineRule="atLeast"/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8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、</w:t>
      </w:r>
      <w:r w:rsidR="00EB0AE2" w:rsidRPr="00EB0AE2">
        <w:t xml:space="preserve"> </w:t>
      </w:r>
      <w:r w:rsidRPr="0089065C">
        <w:rPr>
          <w:rFonts w:ascii="Arial" w:hAnsi="Arial" w:cs="Arial"/>
          <w:b/>
          <w:bCs/>
          <w:color w:val="000000"/>
          <w:sz w:val="24"/>
        </w:rPr>
        <w:t>后台客户分级管理系统需求（新增完整章节，并入《云小兔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 AI </w:t>
      </w:r>
      <w:r w:rsidRPr="0089065C">
        <w:rPr>
          <w:rFonts w:ascii="Arial" w:hAnsi="Arial" w:cs="Arial"/>
          <w:b/>
          <w:bCs/>
          <w:color w:val="000000"/>
          <w:sz w:val="24"/>
        </w:rPr>
        <w:t>产品设计需求说明书》）</w:t>
      </w:r>
    </w:p>
    <w:p w:rsidR="0089065C" w:rsidRDefault="0089065C" w:rsidP="0089065C">
      <w:pPr>
        <w:widowControl/>
        <w:spacing w:after="0" w:line="360" w:lineRule="atLeast"/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hAnsi="Arial" w:cs="Arial"/>
          <w:b/>
          <w:bCs/>
          <w:color w:val="000000"/>
          <w:sz w:val="24"/>
        </w:rPr>
        <w:t>8</w:t>
      </w:r>
      <w:r>
        <w:rPr>
          <w:rFonts w:ascii="Arial" w:hAnsi="Arial" w:cs="Arial"/>
          <w:b/>
          <w:bCs/>
          <w:color w:val="000000"/>
          <w:sz w:val="24"/>
        </w:rPr>
        <w:t xml:space="preserve">.1 </w:t>
      </w:r>
      <w:r>
        <w:rPr>
          <w:rFonts w:ascii="Arial" w:hAnsi="Arial" w:cs="Arial"/>
          <w:b/>
          <w:bCs/>
          <w:color w:val="000000"/>
          <w:sz w:val="24"/>
        </w:rPr>
        <w:t>整体层级架构与核心绑定规则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bookmarkStart w:id="2" w:name="OLE_LINK23"/>
      <w:bookmarkStart w:id="3" w:name="OLE_LINK25"/>
      <w:r>
        <w:rPr>
          <w:rFonts w:ascii="Arial" w:hAnsi="Arial" w:cs="Arial"/>
          <w:b/>
          <w:bCs/>
          <w:color w:val="000000"/>
          <w:sz w:val="24"/>
        </w:rPr>
        <w:t>8</w:t>
      </w:r>
      <w:r>
        <w:rPr>
          <w:rFonts w:ascii="Arial" w:hAnsi="Arial" w:cs="Arial"/>
          <w:b/>
          <w:bCs/>
          <w:color w:val="000000"/>
          <w:sz w:val="24"/>
        </w:rPr>
        <w:t xml:space="preserve">.1.1 </w:t>
      </w:r>
      <w:r>
        <w:rPr>
          <w:rFonts w:ascii="Arial" w:hAnsi="Arial" w:cs="Arial"/>
          <w:b/>
          <w:bCs/>
          <w:color w:val="000000"/>
          <w:sz w:val="24"/>
        </w:rPr>
        <w:t>三级组织树形结</w:t>
      </w:r>
      <w:bookmarkEnd w:id="2"/>
      <w:r>
        <w:rPr>
          <w:rFonts w:ascii="Arial" w:hAnsi="Arial" w:cs="Arial"/>
          <w:b/>
          <w:bCs/>
          <w:color w:val="000000"/>
          <w:sz w:val="24"/>
        </w:rPr>
        <w:t>构</w:t>
      </w:r>
    </w:p>
    <w:bookmarkEnd w:id="3"/>
    <w:p w:rsidR="0089065C" w:rsidRDefault="0089065C" w:rsidP="0089065C">
      <w:pPr>
        <w:spacing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lastRenderedPageBreak/>
        <w:t>层级自上而下，</w:t>
      </w:r>
      <w:r>
        <w:rPr>
          <w:rStyle w:val="ae"/>
          <w:rFonts w:ascii="Arial" w:hAnsi="Arial" w:cs="Arial"/>
          <w:b w:val="0"/>
          <w:bCs w:val="0"/>
          <w:color w:val="000000"/>
        </w:rPr>
        <w:t>上下级唯一关联标识为手机号</w:t>
      </w:r>
      <w:r>
        <w:rPr>
          <w:rFonts w:ascii="Arial" w:hAnsi="Arial" w:cs="Arial"/>
          <w:color w:val="000000"/>
        </w:rPr>
        <w:t>，禁止跨级挂靠：</w:t>
      </w:r>
    </w:p>
    <w:p w:rsidR="0089065C" w:rsidRDefault="0089065C" w:rsidP="0089065C">
      <w:pPr>
        <w:widowControl/>
        <w:numPr>
          <w:ilvl w:val="0"/>
          <w:numId w:val="29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一级：分公司账号（</w:t>
      </w:r>
      <w:r>
        <w:rPr>
          <w:rFonts w:ascii="Arial" w:hAnsi="Arial" w:cs="Arial" w:hint="eastAsia"/>
          <w:color w:val="000000"/>
        </w:rPr>
        <w:t>总账号管理</w:t>
      </w:r>
      <w:r>
        <w:rPr>
          <w:rFonts w:ascii="Arial" w:hAnsi="Arial" w:cs="Arial"/>
          <w:color w:val="000000"/>
        </w:rPr>
        <w:t>无上级）</w:t>
      </w:r>
    </w:p>
    <w:p w:rsidR="0089065C" w:rsidRDefault="0089065C" w:rsidP="0089065C">
      <w:pPr>
        <w:widowControl/>
        <w:numPr>
          <w:ilvl w:val="0"/>
          <w:numId w:val="29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二级：服务商账号</w:t>
      </w:r>
      <w:bookmarkStart w:id="4" w:name="OLE_LINK21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 w:hint="eastAsia"/>
          <w:color w:val="000000"/>
        </w:rPr>
        <w:t>总账号</w:t>
      </w:r>
      <w:r>
        <w:rPr>
          <w:rFonts w:ascii="Arial" w:hAnsi="Arial" w:cs="Arial" w:hint="eastAsia"/>
          <w:color w:val="000000"/>
        </w:rPr>
        <w:t>进行</w:t>
      </w:r>
      <w:r>
        <w:rPr>
          <w:rFonts w:ascii="Arial" w:hAnsi="Arial" w:cs="Arial" w:hint="eastAsia"/>
          <w:color w:val="000000"/>
        </w:rPr>
        <w:t>管理</w:t>
      </w:r>
      <w:r>
        <w:rPr>
          <w:rFonts w:ascii="Arial" w:hAnsi="Arial" w:cs="Arial" w:hint="eastAsia"/>
          <w:color w:val="000000"/>
        </w:rPr>
        <w:t>,</w:t>
      </w:r>
      <w:r>
        <w:rPr>
          <w:rFonts w:ascii="Arial" w:hAnsi="Arial" w:cs="Arial"/>
          <w:color w:val="000000"/>
        </w:rPr>
        <w:t>上级</w:t>
      </w:r>
      <w:r>
        <w:rPr>
          <w:rFonts w:ascii="Arial" w:hAnsi="Arial" w:cs="Arial" w:hint="eastAsia"/>
          <w:color w:val="000000"/>
        </w:rPr>
        <w:t>支持</w:t>
      </w:r>
      <w:r>
        <w:rPr>
          <w:rFonts w:ascii="Arial" w:hAnsi="Arial" w:cs="Arial"/>
          <w:color w:val="000000"/>
        </w:rPr>
        <w:t>绑定对应分公司管理员手机号</w:t>
      </w:r>
      <w:bookmarkEnd w:id="4"/>
      <w:r>
        <w:rPr>
          <w:rFonts w:ascii="Arial" w:hAnsi="Arial" w:cs="Arial"/>
          <w:color w:val="000000"/>
        </w:rPr>
        <w:t>）</w:t>
      </w:r>
    </w:p>
    <w:p w:rsidR="0089065C" w:rsidRDefault="0089065C" w:rsidP="0089065C">
      <w:pPr>
        <w:widowControl/>
        <w:numPr>
          <w:ilvl w:val="0"/>
          <w:numId w:val="29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三级：个人账号（</w:t>
      </w:r>
      <w:r>
        <w:rPr>
          <w:rFonts w:ascii="Arial" w:hAnsi="Arial" w:cs="Arial" w:hint="eastAsia"/>
          <w:color w:val="000000"/>
        </w:rPr>
        <w:t>总账号</w:t>
      </w:r>
      <w:r>
        <w:rPr>
          <w:rFonts w:ascii="Arial" w:hAnsi="Arial" w:cs="Arial" w:hint="eastAsia"/>
          <w:color w:val="000000"/>
        </w:rPr>
        <w:t>进行</w:t>
      </w:r>
      <w:r>
        <w:rPr>
          <w:rFonts w:ascii="Arial" w:hAnsi="Arial" w:cs="Arial" w:hint="eastAsia"/>
          <w:color w:val="000000"/>
        </w:rPr>
        <w:t>管理</w:t>
      </w:r>
      <w:r>
        <w:rPr>
          <w:rFonts w:ascii="Arial" w:hAnsi="Arial" w:cs="Arial" w:hint="eastAsia"/>
          <w:color w:val="000000"/>
        </w:rPr>
        <w:t>,</w:t>
      </w:r>
      <w:r>
        <w:rPr>
          <w:rFonts w:ascii="Arial" w:hAnsi="Arial" w:cs="Arial"/>
          <w:color w:val="000000"/>
        </w:rPr>
        <w:t>上级</w:t>
      </w:r>
      <w:r>
        <w:rPr>
          <w:rFonts w:ascii="Arial" w:hAnsi="Arial" w:cs="Arial" w:hint="eastAsia"/>
          <w:color w:val="000000"/>
        </w:rPr>
        <w:t>支持</w:t>
      </w:r>
      <w:r>
        <w:rPr>
          <w:rFonts w:ascii="Arial" w:hAnsi="Arial" w:cs="Arial"/>
          <w:color w:val="000000"/>
        </w:rPr>
        <w:t>绑定对应服务商手机号）</w:t>
      </w:r>
    </w:p>
    <w:p w:rsid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</w:p>
    <w:p w:rsidR="0089065C" w:rsidRPr="0089065C" w:rsidRDefault="0089065C" w:rsidP="0089065C">
      <w:pPr>
        <w:widowControl/>
        <w:spacing w:after="0" w:line="360" w:lineRule="atLeast"/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rFonts w:ascii="Arial" w:hAnsi="Arial" w:cs="Arial"/>
          <w:b/>
          <w:bCs/>
          <w:color w:val="000000"/>
          <w:sz w:val="24"/>
        </w:rPr>
        <w:t>8.1.</w:t>
      </w:r>
      <w:r>
        <w:rPr>
          <w:rFonts w:ascii="Arial" w:hAnsi="Arial" w:cs="Arial"/>
          <w:b/>
          <w:bCs/>
          <w:color w:val="000000"/>
          <w:sz w:val="24"/>
        </w:rPr>
        <w:t>2</w:t>
      </w:r>
      <w:r>
        <w:rPr>
          <w:rFonts w:ascii="Arial" w:hAnsi="Arial" w:cs="Arial"/>
          <w:b/>
          <w:bCs/>
          <w:color w:val="000000"/>
          <w:sz w:val="24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24"/>
        </w:rPr>
        <w:t>手机号核心约束</w:t>
      </w:r>
    </w:p>
    <w:p w:rsidR="0089065C" w:rsidRDefault="0089065C" w:rsidP="0089065C">
      <w:pPr>
        <w:widowControl/>
        <w:numPr>
          <w:ilvl w:val="0"/>
          <w:numId w:val="30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手机号全局唯一，一个手机号仅能归属一类账号（分公司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服务商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个人三选一），不可重复注册</w:t>
      </w:r>
      <w:r>
        <w:rPr>
          <w:rFonts w:ascii="Arial" w:hAnsi="Arial" w:cs="Arial" w:hint="eastAsia"/>
          <w:color w:val="000000"/>
        </w:rPr>
        <w:t>,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widowControl/>
        <w:numPr>
          <w:ilvl w:val="0"/>
          <w:numId w:val="30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全平台业绩、算力、注册统计、数据权限均</w:t>
      </w:r>
      <w:r>
        <w:rPr>
          <w:rFonts w:ascii="Arial" w:hAnsi="Arial" w:cs="Arial" w:hint="eastAsia"/>
          <w:color w:val="000000"/>
        </w:rPr>
        <w:t>中账号查看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widowControl/>
        <w:numPr>
          <w:ilvl w:val="0"/>
          <w:numId w:val="30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手机号支持等级升级：总后台可将现有手机号对应的账号升级（个人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服务商、服务商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分公司），升级后自动变更层级归属，同步更新所有下级账号的上级关联手机号；</w:t>
      </w:r>
    </w:p>
    <w:p w:rsidR="0089065C" w:rsidRDefault="0089065C" w:rsidP="0089065C">
      <w:pPr>
        <w:widowControl/>
        <w:numPr>
          <w:ilvl w:val="0"/>
          <w:numId w:val="30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账号删除前置校验：若存在下级账号（下级账号上级手机号与当前账号手机号匹配），系统拦截删除，必须先迁移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清空全部下级才可操作。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bookmarkStart w:id="5" w:name="OLE_LINK26"/>
      <w:r w:rsidRPr="0089065C"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.2 </w:t>
      </w:r>
      <w:r w:rsidRPr="0089065C">
        <w:rPr>
          <w:rFonts w:ascii="Arial" w:hAnsi="Arial" w:cs="Arial"/>
          <w:b/>
          <w:bCs/>
          <w:color w:val="000000"/>
          <w:sz w:val="24"/>
        </w:rPr>
        <w:t>账号创建</w:t>
      </w:r>
      <w:bookmarkEnd w:id="5"/>
      <w:r w:rsidRPr="0089065C">
        <w:rPr>
          <w:rFonts w:ascii="Arial" w:hAnsi="Arial" w:cs="Arial"/>
          <w:b/>
          <w:bCs/>
          <w:color w:val="000000"/>
          <w:sz w:val="24"/>
        </w:rPr>
        <w:t>权限管控</w:t>
      </w:r>
    </w:p>
    <w:p w:rsidR="0089065C" w:rsidRDefault="0089065C" w:rsidP="0089065C">
      <w:pPr>
        <w:widowControl/>
        <w:numPr>
          <w:ilvl w:val="0"/>
          <w:numId w:val="31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Style w:val="ae"/>
          <w:rFonts w:ascii="Arial" w:hAnsi="Arial" w:cs="Arial"/>
          <w:b w:val="0"/>
          <w:bCs w:val="0"/>
          <w:color w:val="000000"/>
        </w:rPr>
        <w:t>仅总后台拥有新增账号权限</w:t>
      </w:r>
      <w:r>
        <w:rPr>
          <w:rFonts w:ascii="Arial" w:hAnsi="Arial" w:cs="Arial"/>
          <w:color w:val="000000"/>
        </w:rPr>
        <w:t>：分公司、服务商</w:t>
      </w:r>
      <w:r>
        <w:rPr>
          <w:rFonts w:ascii="Arial" w:hAnsi="Arial" w:cs="Arial" w:hint="eastAsia"/>
          <w:color w:val="000000"/>
        </w:rPr>
        <w:t>、个人</w:t>
      </w:r>
      <w:r>
        <w:rPr>
          <w:rFonts w:ascii="Arial" w:hAnsi="Arial" w:cs="Arial"/>
          <w:color w:val="000000"/>
        </w:rPr>
        <w:t>账号、生成二维码入口；</w:t>
      </w:r>
    </w:p>
    <w:p w:rsidR="0089065C" w:rsidRDefault="0089065C" w:rsidP="0089065C">
      <w:pPr>
        <w:widowControl/>
        <w:numPr>
          <w:ilvl w:val="0"/>
          <w:numId w:val="31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可新增账号类型：分公司账号、服务商账号、个人账号；</w:t>
      </w:r>
    </w:p>
    <w:p w:rsidR="0089065C" w:rsidRDefault="0089065C" w:rsidP="0089065C">
      <w:pPr>
        <w:widowControl/>
        <w:numPr>
          <w:ilvl w:val="0"/>
          <w:numId w:val="31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服务商不配备独立后台系统，仅总后台、分公司配备管理后台。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r w:rsidRPr="0089065C"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.3 </w:t>
      </w:r>
      <w:r w:rsidRPr="0089065C">
        <w:rPr>
          <w:rFonts w:ascii="Arial" w:hAnsi="Arial" w:cs="Arial"/>
          <w:b/>
          <w:bCs/>
          <w:color w:val="000000"/>
          <w:sz w:val="24"/>
        </w:rPr>
        <w:t>总后台新增账号完整流程</w:t>
      </w:r>
    </w:p>
    <w:p w:rsidR="0089065C" w:rsidRDefault="0089065C" w:rsidP="0089065C">
      <w:pPr>
        <w:widowControl/>
        <w:numPr>
          <w:ilvl w:val="0"/>
          <w:numId w:val="32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总管理员进入【客户管理】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【新增账号】；</w:t>
      </w:r>
    </w:p>
    <w:p w:rsidR="0089065C" w:rsidRDefault="0089065C" w:rsidP="0089065C">
      <w:pPr>
        <w:widowControl/>
        <w:numPr>
          <w:ilvl w:val="0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选择账号类型：分公司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服务商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个人；</w:t>
      </w:r>
    </w:p>
    <w:p w:rsidR="0089065C" w:rsidRDefault="0089065C" w:rsidP="0089065C">
      <w:pPr>
        <w:widowControl/>
        <w:numPr>
          <w:ilvl w:val="0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填写基础表单：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1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账号名称、联系人、</w:t>
      </w:r>
      <w:r>
        <w:rPr>
          <w:rStyle w:val="ae"/>
          <w:rFonts w:ascii="Arial" w:hAnsi="Arial" w:cs="Arial"/>
          <w:b w:val="0"/>
          <w:bCs w:val="0"/>
          <w:color w:val="000000"/>
        </w:rPr>
        <w:t>当前账号手机号</w:t>
      </w:r>
      <w:r>
        <w:rPr>
          <w:rFonts w:ascii="Arial" w:hAnsi="Arial" w:cs="Arial"/>
          <w:color w:val="000000"/>
        </w:rPr>
        <w:t>（全局唯一）；</w:t>
      </w:r>
    </w:p>
    <w:p w:rsidR="0089065C" w:rsidRDefault="0089065C" w:rsidP="0089065C">
      <w:pPr>
        <w:widowControl/>
        <w:numPr>
          <w:ilvl w:val="1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上级手机号：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2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分公司：无上级，无需填写；</w:t>
      </w:r>
    </w:p>
    <w:p w:rsidR="0089065C" w:rsidRDefault="0089065C" w:rsidP="0089065C">
      <w:pPr>
        <w:widowControl/>
        <w:numPr>
          <w:ilvl w:val="2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服务商：必填所属分公司管理员手机号，系统校验该手机号为分公司类型账号；</w:t>
      </w:r>
    </w:p>
    <w:p w:rsidR="0089065C" w:rsidRDefault="0089065C" w:rsidP="0089065C">
      <w:pPr>
        <w:widowControl/>
        <w:numPr>
          <w:ilvl w:val="2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个人：必填所属服务商手机号，系统校验该手机号为服务商类型账号；</w:t>
      </w:r>
    </w:p>
    <w:p w:rsidR="0089065C" w:rsidRDefault="0089065C" w:rsidP="0089065C">
      <w:pPr>
        <w:widowControl/>
        <w:numPr>
          <w:ilvl w:val="1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配额配置：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2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新增分公司：配置该分公司最大可创建服务商数量</w:t>
      </w:r>
      <w:r>
        <w:rPr>
          <w:rFonts w:ascii="Arial" w:hAnsi="Arial" w:cs="Arial"/>
          <w:color w:val="000000"/>
        </w:rPr>
        <w:t xml:space="preserve"> X</w:t>
      </w:r>
      <w:r>
        <w:rPr>
          <w:rFonts w:ascii="Arial" w:hAnsi="Arial" w:cs="Arial"/>
          <w:color w:val="000000"/>
        </w:rPr>
        <w:t>、旗下服务商总可分配个人账号总量</w:t>
      </w:r>
      <w:r>
        <w:rPr>
          <w:rFonts w:ascii="Arial" w:hAnsi="Arial" w:cs="Arial"/>
          <w:color w:val="000000"/>
        </w:rPr>
        <w:t xml:space="preserve"> Y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widowControl/>
        <w:numPr>
          <w:ilvl w:val="2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新增服务商：配置该服务商可拆分创建个人账号上限</w:t>
      </w:r>
      <w:r>
        <w:rPr>
          <w:rFonts w:ascii="Arial" w:hAnsi="Arial" w:cs="Arial"/>
          <w:color w:val="000000"/>
        </w:rPr>
        <w:t xml:space="preserve"> X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widowControl/>
        <w:numPr>
          <w:ilvl w:val="1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算力总配额</w:t>
      </w:r>
      <w:r>
        <w:rPr>
          <w:rFonts w:ascii="Arial" w:hAnsi="Arial" w:cs="Arial"/>
          <w:color w:val="000000"/>
        </w:rPr>
        <w:t xml:space="preserve"> (GF)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VIP </w:t>
      </w:r>
      <w:r>
        <w:rPr>
          <w:rFonts w:ascii="Arial" w:hAnsi="Arial" w:cs="Arial"/>
          <w:color w:val="000000"/>
        </w:rPr>
        <w:t>有效期；</w:t>
      </w:r>
    </w:p>
    <w:p w:rsidR="0089065C" w:rsidRDefault="0089065C" w:rsidP="0089065C">
      <w:pPr>
        <w:widowControl/>
        <w:numPr>
          <w:ilvl w:val="0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系统前置校验：手机号是否重复、上级手机号是否存在且类型匹配、上级剩余名额是否充足；</w:t>
      </w:r>
    </w:p>
    <w:p w:rsidR="0089065C" w:rsidRDefault="0089065C" w:rsidP="0089065C">
      <w:pPr>
        <w:widowControl/>
        <w:numPr>
          <w:ilvl w:val="0"/>
          <w:numId w:val="32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校验通过创建账号，系统自动生成</w:t>
      </w:r>
      <w:r>
        <w:rPr>
          <w:rStyle w:val="ae"/>
          <w:rFonts w:ascii="Arial" w:hAnsi="Arial" w:cs="Arial"/>
          <w:b w:val="0"/>
          <w:bCs w:val="0"/>
          <w:color w:val="000000"/>
        </w:rPr>
        <w:t>微信可扫码的专属下载注册二维码</w:t>
      </w:r>
      <w:r>
        <w:rPr>
          <w:rFonts w:ascii="Arial" w:hAnsi="Arial" w:cs="Arial"/>
          <w:color w:val="000000"/>
        </w:rPr>
        <w:t>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r w:rsidRPr="0089065C"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.4 </w:t>
      </w:r>
      <w:r w:rsidRPr="0089065C">
        <w:rPr>
          <w:rFonts w:ascii="Arial" w:hAnsi="Arial" w:cs="Arial"/>
          <w:b/>
          <w:bCs/>
          <w:color w:val="000000"/>
          <w:sz w:val="24"/>
        </w:rPr>
        <w:t>注册二维码规范</w:t>
      </w:r>
    </w:p>
    <w:p w:rsidR="0089065C" w:rsidRDefault="0089065C" w:rsidP="0089065C">
      <w:pPr>
        <w:widowControl/>
        <w:numPr>
          <w:ilvl w:val="0"/>
          <w:numId w:val="33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二维码内置参数：绑定创建源头的上级手机号，作为注册自动绑定层级的唯一凭证；</w:t>
      </w:r>
    </w:p>
    <w:p w:rsidR="0089065C" w:rsidRDefault="0089065C" w:rsidP="0089065C">
      <w:pPr>
        <w:widowControl/>
        <w:numPr>
          <w:ilvl w:val="0"/>
          <w:numId w:val="33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用户扫码链路：微信扫码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跳转</w:t>
      </w:r>
      <w:r>
        <w:rPr>
          <w:rFonts w:ascii="Arial" w:hAnsi="Arial" w:cs="Arial"/>
          <w:color w:val="000000"/>
        </w:rPr>
        <w:t xml:space="preserve"> APP </w:t>
      </w:r>
      <w:r>
        <w:rPr>
          <w:rFonts w:ascii="Arial" w:hAnsi="Arial" w:cs="Arial"/>
          <w:color w:val="000000"/>
        </w:rPr>
        <w:t>下载页面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安装</w:t>
      </w:r>
      <w:r w:rsidRPr="0089065C">
        <w:rPr>
          <w:rFonts w:ascii="Arial" w:hAnsi="Arial" w:cs="Arial"/>
          <w:color w:val="000000"/>
        </w:rPr>
        <w:t>云小兔</w:t>
      </w:r>
      <w:r>
        <w:rPr>
          <w:rFonts w:ascii="Arial" w:hAnsi="Arial" w:cs="Arial"/>
          <w:color w:val="000000"/>
        </w:rPr>
        <w:t xml:space="preserve"> AI→</w:t>
      </w:r>
      <w:r>
        <w:rPr>
          <w:rFonts w:ascii="Arial" w:hAnsi="Arial" w:cs="Arial"/>
          <w:color w:val="000000"/>
        </w:rPr>
        <w:t>注册时自动读取二维码内上级手机号，完成上下级绑定；</w:t>
      </w:r>
    </w:p>
    <w:p w:rsidR="0089065C" w:rsidRDefault="0089065C" w:rsidP="0089065C">
      <w:pPr>
        <w:widowControl/>
        <w:numPr>
          <w:ilvl w:val="0"/>
          <w:numId w:val="33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后台操作能力：支持二维码图片下载、推广链接复制、一键重置（旧二维码立即失效）；</w:t>
      </w:r>
    </w:p>
    <w:p w:rsidR="0089065C" w:rsidRDefault="0089065C" w:rsidP="0089065C">
      <w:pPr>
        <w:widowControl/>
        <w:numPr>
          <w:ilvl w:val="0"/>
          <w:numId w:val="33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数据埋点统计：记录单码扫码次数、</w:t>
      </w:r>
      <w:r>
        <w:rPr>
          <w:rFonts w:ascii="Arial" w:hAnsi="Arial" w:cs="Arial"/>
          <w:color w:val="000000"/>
        </w:rPr>
        <w:t xml:space="preserve">APP </w:t>
      </w:r>
      <w:r>
        <w:rPr>
          <w:rFonts w:ascii="Arial" w:hAnsi="Arial" w:cs="Arial"/>
          <w:color w:val="000000"/>
        </w:rPr>
        <w:t>下载量、成功注册用户数；</w:t>
      </w:r>
    </w:p>
    <w:p w:rsidR="0089065C" w:rsidRDefault="0089065C" w:rsidP="0089065C">
      <w:pPr>
        <w:widowControl/>
        <w:numPr>
          <w:ilvl w:val="0"/>
          <w:numId w:val="33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无码注册兜底：用户直接下载</w:t>
      </w:r>
      <w:r>
        <w:rPr>
          <w:rFonts w:ascii="Arial" w:hAnsi="Arial" w:cs="Arial"/>
          <w:color w:val="000000"/>
        </w:rPr>
        <w:t xml:space="preserve"> APP </w:t>
      </w:r>
      <w:r>
        <w:rPr>
          <w:rFonts w:ascii="Arial" w:hAnsi="Arial" w:cs="Arial"/>
          <w:color w:val="000000"/>
        </w:rPr>
        <w:t>自主注册，无上级参数则无层级归属；仅总后台可手动修改账号上级手机号完成挂靠。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r w:rsidRPr="0089065C"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.5 </w:t>
      </w:r>
      <w:r w:rsidRPr="0089065C">
        <w:rPr>
          <w:rFonts w:ascii="Arial" w:hAnsi="Arial" w:cs="Arial"/>
          <w:b/>
          <w:bCs/>
          <w:color w:val="000000"/>
          <w:sz w:val="24"/>
        </w:rPr>
        <w:t>下级</w:t>
      </w:r>
      <w:bookmarkStart w:id="6" w:name="OLE_LINK27"/>
      <w:r w:rsidRPr="0089065C">
        <w:rPr>
          <w:rFonts w:ascii="Arial" w:hAnsi="Arial" w:cs="Arial"/>
          <w:b/>
          <w:bCs/>
          <w:color w:val="000000"/>
          <w:sz w:val="24"/>
        </w:rPr>
        <w:t>账号配额配置规则</w:t>
      </w:r>
      <w:bookmarkEnd w:id="6"/>
      <w:r w:rsidRPr="0089065C">
        <w:rPr>
          <w:rFonts w:ascii="Arial" w:hAnsi="Arial" w:cs="Arial"/>
          <w:b/>
          <w:bCs/>
          <w:color w:val="000000"/>
          <w:sz w:val="24"/>
        </w:rPr>
        <w:t>（仅总后台可配置）</w:t>
      </w:r>
    </w:p>
    <w:p w:rsidR="0089065C" w:rsidRDefault="0089065C" w:rsidP="0089065C">
      <w:pPr>
        <w:widowControl/>
        <w:numPr>
          <w:ilvl w:val="0"/>
          <w:numId w:val="34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分公司配额：总后台单独配置单家分公司</w:t>
      </w:r>
      <w:r>
        <w:rPr>
          <w:rStyle w:val="ae"/>
          <w:rFonts w:ascii="Arial" w:hAnsi="Arial" w:cs="Arial"/>
          <w:b w:val="0"/>
          <w:bCs w:val="0"/>
          <w:color w:val="000000"/>
        </w:rPr>
        <w:t>最大服务商数量</w:t>
      </w:r>
      <w:r>
        <w:rPr>
          <w:rStyle w:val="ae"/>
          <w:rFonts w:ascii="Arial" w:hAnsi="Arial" w:cs="Arial"/>
          <w:b w:val="0"/>
          <w:bCs w:val="0"/>
          <w:color w:val="000000"/>
        </w:rPr>
        <w:t xml:space="preserve"> X</w:t>
      </w:r>
      <w:r>
        <w:rPr>
          <w:rFonts w:ascii="Arial" w:hAnsi="Arial" w:cs="Arial"/>
          <w:color w:val="000000"/>
        </w:rPr>
        <w:t>、分公司下全部服务商可分配个人账号总容量</w:t>
      </w:r>
      <w:r>
        <w:rPr>
          <w:rFonts w:ascii="Arial" w:hAnsi="Arial" w:cs="Arial"/>
          <w:color w:val="000000"/>
        </w:rPr>
        <w:t xml:space="preserve"> Y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当该分公司下服务商总数达到</w:t>
      </w:r>
      <w:r>
        <w:rPr>
          <w:rFonts w:ascii="Arial" w:hAnsi="Arial" w:cs="Arial"/>
          <w:color w:val="000000"/>
        </w:rPr>
        <w:t xml:space="preserve"> X</w:t>
      </w:r>
      <w:r>
        <w:rPr>
          <w:rFonts w:ascii="Arial" w:hAnsi="Arial" w:cs="Arial"/>
          <w:color w:val="000000"/>
        </w:rPr>
        <w:t>，总后台无法再为该分公司新增服务商；</w:t>
      </w:r>
    </w:p>
    <w:p w:rsidR="0089065C" w:rsidRDefault="0089065C" w:rsidP="0089065C">
      <w:pPr>
        <w:widowControl/>
        <w:numPr>
          <w:ilvl w:val="0"/>
          <w:numId w:val="34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服务商配额：总后台为每个服务商单独设置可拆分个人账号上限</w:t>
      </w:r>
      <w:r>
        <w:rPr>
          <w:rFonts w:ascii="Arial" w:hAnsi="Arial" w:cs="Arial"/>
          <w:color w:val="000000"/>
        </w:rPr>
        <w:t xml:space="preserve"> X</w:t>
      </w:r>
      <w:r>
        <w:rPr>
          <w:rFonts w:ascii="Arial" w:hAnsi="Arial" w:cs="Arial"/>
          <w:color w:val="000000"/>
        </w:rPr>
        <w:t>；</w:t>
      </w:r>
    </w:p>
    <w:p w:rsidR="0089065C" w:rsidRDefault="0089065C" w:rsidP="0089065C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该服务商名下个人账号达到上限后，总后台无法再为此服务商新增个人账号；</w:t>
      </w:r>
    </w:p>
    <w:p w:rsidR="0089065C" w:rsidRDefault="0089065C" w:rsidP="0089065C">
      <w:pPr>
        <w:widowControl/>
        <w:numPr>
          <w:ilvl w:val="0"/>
          <w:numId w:val="34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配额统一展示项（总后台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分公司后台通用）：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1"/>
          <w:numId w:val="34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最大允许下级数量</w:t>
      </w:r>
    </w:p>
    <w:p w:rsidR="0089065C" w:rsidRDefault="0089065C" w:rsidP="0089065C">
      <w:pPr>
        <w:widowControl/>
        <w:numPr>
          <w:ilvl w:val="1"/>
          <w:numId w:val="34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已创建下级数量</w:t>
      </w:r>
    </w:p>
    <w:p w:rsidR="0089065C" w:rsidRPr="0089065C" w:rsidRDefault="0089065C" w:rsidP="0089065C">
      <w:pPr>
        <w:widowControl/>
        <w:numPr>
          <w:ilvl w:val="1"/>
          <w:numId w:val="34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剩余可创建名额</w:t>
      </w:r>
    </w:p>
    <w:p w:rsidR="0089065C" w:rsidRDefault="0089065C" w:rsidP="0089065C">
      <w:pPr>
        <w:widowControl/>
        <w:spacing w:after="0" w:line="360" w:lineRule="atLeast"/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.6 </w:t>
      </w:r>
      <w:r w:rsidRPr="0089065C">
        <w:rPr>
          <w:rFonts w:ascii="Arial" w:hAnsi="Arial" w:cs="Arial"/>
          <w:b/>
          <w:bCs/>
          <w:color w:val="000000"/>
          <w:sz w:val="24"/>
        </w:rPr>
        <w:t>两类后台权限与页面展示范围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sz w:val="24"/>
        </w:rPr>
        <w:t>8</w:t>
      </w:r>
      <w:r>
        <w:rPr>
          <w:rFonts w:ascii="Arial" w:hAnsi="Arial" w:cs="Arial"/>
          <w:b/>
          <w:bCs/>
          <w:color w:val="000000"/>
          <w:sz w:val="24"/>
        </w:rPr>
        <w:t xml:space="preserve">.6.1 </w:t>
      </w:r>
      <w:r>
        <w:rPr>
          <w:rFonts w:ascii="Arial" w:hAnsi="Arial" w:cs="Arial"/>
          <w:b/>
          <w:bCs/>
          <w:color w:val="000000"/>
          <w:sz w:val="24"/>
        </w:rPr>
        <w:t>总公司总后台（最高权限）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新增、编辑、删除分公司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服务商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个人全类型账号；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配置各分公司服务商配额、服务商个人账号配额；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手机号账号等级升级操作（个人升级服务商、服务商升级分公司）；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批量调整账号算力</w:t>
      </w:r>
      <w:r>
        <w:rPr>
          <w:rFonts w:ascii="Arial" w:hAnsi="Arial" w:cs="Arial"/>
          <w:color w:val="000000"/>
        </w:rPr>
        <w:t xml:space="preserve"> GF </w:t>
      </w:r>
      <w:r>
        <w:rPr>
          <w:rFonts w:ascii="Arial" w:hAnsi="Arial" w:cs="Arial"/>
          <w:color w:val="000000"/>
        </w:rPr>
        <w:t>额度、</w:t>
      </w:r>
      <w:r>
        <w:rPr>
          <w:rFonts w:ascii="Arial" w:hAnsi="Arial" w:cs="Arial"/>
          <w:color w:val="000000"/>
        </w:rPr>
        <w:t xml:space="preserve">VIP </w:t>
      </w:r>
      <w:r>
        <w:rPr>
          <w:rFonts w:ascii="Arial" w:hAnsi="Arial" w:cs="Arial"/>
          <w:color w:val="000000"/>
        </w:rPr>
        <w:t>有效期；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账号迁移：修改任意账号上级手机号，变更层级归属；</w:t>
      </w:r>
    </w:p>
    <w:p w:rsid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查看全平台所有算力消耗、使用记录、扫码注册、业绩喜报数据；</w:t>
      </w:r>
    </w:p>
    <w:p w:rsidR="0089065C" w:rsidRPr="0089065C" w:rsidRDefault="0089065C" w:rsidP="0089065C">
      <w:pPr>
        <w:widowControl/>
        <w:numPr>
          <w:ilvl w:val="0"/>
          <w:numId w:val="35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重置任意账号注册二维码。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sz w:val="24"/>
        </w:rPr>
        <w:t>8.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6.2 </w:t>
      </w:r>
      <w:r w:rsidRPr="0089065C">
        <w:rPr>
          <w:rFonts w:ascii="Arial" w:hAnsi="Arial" w:cs="Arial"/>
          <w:b/>
          <w:bCs/>
          <w:color w:val="000000"/>
          <w:sz w:val="24"/>
        </w:rPr>
        <w:t>分公司管理后台（服务商无独立后台）</w:t>
      </w:r>
    </w:p>
    <w:p w:rsidR="0089065C" w:rsidRDefault="0089065C" w:rsidP="0089065C">
      <w:pPr>
        <w:spacing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仅展示本分公司下属数据，无新增账号、调整配额、升级账号权限，页面固定展示内容：</w:t>
      </w:r>
    </w:p>
    <w:p w:rsidR="0089065C" w:rsidRDefault="0089065C" w:rsidP="0089065C">
      <w:pPr>
        <w:widowControl/>
        <w:numPr>
          <w:ilvl w:val="0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数据统计项：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1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本公司服务商总数量、各服务商名下个人账号数量；</w:t>
      </w:r>
    </w:p>
    <w:p w:rsidR="0089065C" w:rsidRDefault="0089065C" w:rsidP="0089065C">
      <w:pPr>
        <w:widowControl/>
        <w:numPr>
          <w:ilvl w:val="1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服务商剩余可创建个人账号名额、分公司剩余可新增服务商名额；</w:t>
      </w:r>
    </w:p>
    <w:p w:rsidR="0089065C" w:rsidRDefault="0089065C" w:rsidP="0089065C">
      <w:pPr>
        <w:widowControl/>
        <w:numPr>
          <w:ilvl w:val="0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数据查询范围：</w:t>
      </w:r>
      <w:r>
        <w:rPr>
          <w:rFonts w:ascii="Arial" w:hAnsi="Arial" w:cs="Arial"/>
          <w:color w:val="000000"/>
        </w:rPr>
        <w:t xml:space="preserve"> </w:t>
      </w:r>
    </w:p>
    <w:p w:rsidR="0089065C" w:rsidRDefault="0089065C" w:rsidP="0089065C">
      <w:pPr>
        <w:widowControl/>
        <w:numPr>
          <w:ilvl w:val="1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本分公司全部服务商、服务商下属所有个人账号算力消耗明细</w:t>
      </w:r>
      <w:r>
        <w:rPr>
          <w:rFonts w:ascii="Arial" w:hAnsi="Arial" w:cs="Arial"/>
          <w:color w:val="000000"/>
        </w:rPr>
        <w:t xml:space="preserve"> &amp; </w:t>
      </w:r>
      <w:r>
        <w:rPr>
          <w:rFonts w:ascii="Arial" w:hAnsi="Arial" w:cs="Arial"/>
          <w:color w:val="000000"/>
        </w:rPr>
        <w:t>汇总；</w:t>
      </w:r>
    </w:p>
    <w:p w:rsidR="0089065C" w:rsidRDefault="0089065C" w:rsidP="0089065C">
      <w:pPr>
        <w:widowControl/>
        <w:numPr>
          <w:ilvl w:val="1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全量账号使用记录、视频生成记录；</w:t>
      </w:r>
    </w:p>
    <w:p w:rsidR="0089065C" w:rsidRDefault="0089065C" w:rsidP="0089065C">
      <w:pPr>
        <w:widowControl/>
        <w:numPr>
          <w:ilvl w:val="1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所有渠道二维码扫码、下载、注册统计数据；</w:t>
      </w:r>
    </w:p>
    <w:p w:rsidR="0089065C" w:rsidRDefault="0089065C" w:rsidP="0089065C">
      <w:pPr>
        <w:widowControl/>
        <w:numPr>
          <w:ilvl w:val="0"/>
          <w:numId w:val="36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数据隔离：无法查看其他分公司任何数据。</w:t>
      </w:r>
    </w:p>
    <w:p w:rsidR="0089065C" w:rsidRPr="0089065C" w:rsidRDefault="0089065C" w:rsidP="0089065C">
      <w:pPr>
        <w:widowControl/>
        <w:spacing w:after="0" w:line="360" w:lineRule="atLeast"/>
        <w:rPr>
          <w:rFonts w:ascii="Arial" w:hAnsi="Arial" w:cs="Arial"/>
          <w:color w:val="000000"/>
        </w:rPr>
      </w:pPr>
      <w:bookmarkStart w:id="7" w:name="OLE_LINK29"/>
      <w:bookmarkStart w:id="8" w:name="OLE_LINK31"/>
      <w:r w:rsidRPr="0089065C">
        <w:rPr>
          <w:rFonts w:ascii="Arial" w:hAnsi="Arial" w:cs="Arial"/>
          <w:b/>
          <w:bCs/>
          <w:color w:val="000000"/>
          <w:sz w:val="24"/>
        </w:rPr>
        <w:t>8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.6.3 </w:t>
      </w:r>
      <w:bookmarkEnd w:id="7"/>
      <w:r w:rsidRPr="0089065C">
        <w:rPr>
          <w:rFonts w:ascii="Arial" w:hAnsi="Arial" w:cs="Arial"/>
          <w:b/>
          <w:bCs/>
          <w:color w:val="000000"/>
          <w:sz w:val="24"/>
        </w:rPr>
        <w:t>服</w:t>
      </w:r>
      <w:bookmarkEnd w:id="8"/>
      <w:r w:rsidRPr="0089065C">
        <w:rPr>
          <w:rFonts w:ascii="Arial" w:hAnsi="Arial" w:cs="Arial"/>
          <w:b/>
          <w:bCs/>
          <w:color w:val="000000"/>
          <w:sz w:val="24"/>
        </w:rPr>
        <w:t>务</w:t>
      </w:r>
      <w:bookmarkStart w:id="9" w:name="OLE_LINK28"/>
      <w:bookmarkStart w:id="10" w:name="OLE_LINK30"/>
      <w:r w:rsidRPr="0089065C">
        <w:rPr>
          <w:rFonts w:ascii="Arial" w:hAnsi="Arial" w:cs="Arial"/>
          <w:b/>
          <w:bCs/>
          <w:color w:val="000000"/>
          <w:sz w:val="24"/>
        </w:rPr>
        <w:t>商</w:t>
      </w:r>
      <w:r w:rsidRPr="0089065C">
        <w:rPr>
          <w:rFonts w:ascii="Arial" w:hAnsi="Arial" w:cs="Arial"/>
          <w:b/>
          <w:bCs/>
          <w:color w:val="000000"/>
          <w:sz w:val="24"/>
        </w:rPr>
        <w:t xml:space="preserve"> / </w:t>
      </w:r>
      <w:r w:rsidRPr="0089065C">
        <w:rPr>
          <w:rFonts w:ascii="Arial" w:hAnsi="Arial" w:cs="Arial"/>
          <w:b/>
          <w:bCs/>
          <w:color w:val="000000"/>
          <w:sz w:val="24"/>
        </w:rPr>
        <w:t>个人</w:t>
      </w:r>
      <w:bookmarkEnd w:id="10"/>
      <w:r w:rsidRPr="0089065C">
        <w:rPr>
          <w:rFonts w:ascii="Arial" w:hAnsi="Arial" w:cs="Arial"/>
          <w:b/>
          <w:bCs/>
          <w:color w:val="000000"/>
          <w:sz w:val="24"/>
        </w:rPr>
        <w:t>用</w:t>
      </w:r>
      <w:bookmarkEnd w:id="9"/>
      <w:r w:rsidRPr="0089065C">
        <w:rPr>
          <w:rFonts w:ascii="Arial" w:hAnsi="Arial" w:cs="Arial"/>
          <w:b/>
          <w:bCs/>
          <w:color w:val="000000"/>
          <w:sz w:val="24"/>
        </w:rPr>
        <w:t>户</w:t>
      </w:r>
    </w:p>
    <w:p w:rsidR="0089065C" w:rsidRDefault="0089065C" w:rsidP="0089065C">
      <w:pPr>
        <w:widowControl/>
        <w:numPr>
          <w:ilvl w:val="0"/>
          <w:numId w:val="37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服务商：无后台登录入口，仅可登录</w:t>
      </w:r>
      <w:r w:rsidRPr="0089065C">
        <w:rPr>
          <w:rFonts w:ascii="Arial" w:hAnsi="Arial" w:cs="Arial"/>
          <w:color w:val="000000"/>
        </w:rPr>
        <w:t>云小兔</w:t>
      </w:r>
      <w:r>
        <w:rPr>
          <w:rFonts w:ascii="Arial" w:hAnsi="Arial" w:cs="Arial"/>
          <w:color w:val="000000"/>
        </w:rPr>
        <w:t xml:space="preserve"> AI APP </w:t>
      </w:r>
      <w:r>
        <w:rPr>
          <w:rFonts w:ascii="Arial" w:hAnsi="Arial" w:cs="Arial"/>
          <w:color w:val="000000"/>
        </w:rPr>
        <w:t>使用功能；</w:t>
      </w:r>
    </w:p>
    <w:p w:rsidR="00856B43" w:rsidRDefault="0089065C" w:rsidP="0089065C">
      <w:pPr>
        <w:widowControl/>
        <w:numPr>
          <w:ilvl w:val="0"/>
          <w:numId w:val="37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个人用户：仅</w:t>
      </w:r>
      <w:r>
        <w:rPr>
          <w:rFonts w:ascii="Arial" w:hAnsi="Arial" w:cs="Arial"/>
          <w:color w:val="000000"/>
        </w:rPr>
        <w:t xml:space="preserve"> APP </w:t>
      </w:r>
      <w:r>
        <w:rPr>
          <w:rFonts w:ascii="Arial" w:hAnsi="Arial" w:cs="Arial"/>
          <w:color w:val="000000"/>
        </w:rPr>
        <w:t>端使用，层级归属由注册二维码自动绑定，不可自行修改上级手机号。</w:t>
      </w:r>
    </w:p>
    <w:p w:rsidR="0089065C" w:rsidRPr="00856B43" w:rsidRDefault="00856B43" w:rsidP="00856B43">
      <w:pPr>
        <w:widowControl/>
        <w:spacing w:after="0" w:line="360" w:lineRule="atLeast"/>
        <w:rPr>
          <w:rFonts w:ascii="Arial" w:hAnsi="Arial" w:cs="Arial"/>
          <w:color w:val="000000"/>
        </w:rPr>
      </w:pPr>
      <w:r w:rsidRPr="00856B43">
        <w:rPr>
          <w:rFonts w:ascii="Arial" w:hAnsi="Arial" w:cs="Arial"/>
          <w:b/>
          <w:bCs/>
          <w:color w:val="000000"/>
          <w:sz w:val="24"/>
        </w:rPr>
        <w:t>8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 xml:space="preserve">.7 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>前</w:t>
      </w:r>
      <w:bookmarkStart w:id="11" w:name="OLE_LINK32"/>
      <w:r w:rsidR="0089065C" w:rsidRPr="00856B43">
        <w:rPr>
          <w:rFonts w:ascii="Arial" w:hAnsi="Arial" w:cs="Arial"/>
          <w:b/>
          <w:bCs/>
          <w:color w:val="000000"/>
          <w:sz w:val="24"/>
        </w:rPr>
        <w:t>后台数据联动（</w:t>
      </w:r>
      <w:bookmarkEnd w:id="11"/>
      <w:r w:rsidR="0089065C" w:rsidRPr="00856B43">
        <w:rPr>
          <w:rFonts w:ascii="Arial" w:hAnsi="Arial" w:cs="Arial"/>
          <w:b/>
          <w:bCs/>
          <w:color w:val="000000"/>
          <w:sz w:val="24"/>
        </w:rPr>
        <w:t>对接原有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 xml:space="preserve"> APP 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>需求）</w:t>
      </w:r>
    </w:p>
    <w:p w:rsidR="0089065C" w:rsidRDefault="0089065C" w:rsidP="0089065C">
      <w:pPr>
        <w:widowControl/>
        <w:numPr>
          <w:ilvl w:val="0"/>
          <w:numId w:val="38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算力数据：分公司后台可汇总查看旗下所有服务商、个人账号</w:t>
      </w:r>
      <w:r>
        <w:rPr>
          <w:rFonts w:ascii="Arial" w:hAnsi="Arial" w:cs="Arial"/>
          <w:color w:val="000000"/>
        </w:rPr>
        <w:t xml:space="preserve"> GF </w:t>
      </w:r>
      <w:r>
        <w:rPr>
          <w:rFonts w:ascii="Arial" w:hAnsi="Arial" w:cs="Arial"/>
          <w:color w:val="000000"/>
        </w:rPr>
        <w:t>算力消耗；</w:t>
      </w:r>
    </w:p>
    <w:p w:rsidR="00856B43" w:rsidRDefault="0089065C" w:rsidP="0089065C">
      <w:pPr>
        <w:widowControl/>
        <w:numPr>
          <w:ilvl w:val="0"/>
          <w:numId w:val="38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数据隔离：分公司仅可见自身下属数据，跨分公司数据互相隔离。</w:t>
      </w:r>
    </w:p>
    <w:p w:rsidR="0089065C" w:rsidRPr="00856B43" w:rsidRDefault="00856B43" w:rsidP="00856B43">
      <w:pPr>
        <w:widowControl/>
        <w:spacing w:after="0" w:line="360" w:lineRule="atLeast"/>
        <w:rPr>
          <w:rFonts w:ascii="Arial" w:hAnsi="Arial" w:cs="Arial"/>
          <w:color w:val="000000"/>
        </w:rPr>
      </w:pPr>
      <w:r w:rsidRPr="00856B43">
        <w:rPr>
          <w:rFonts w:ascii="Arial" w:hAnsi="Arial" w:cs="Arial"/>
          <w:b/>
          <w:bCs/>
          <w:color w:val="000000"/>
          <w:sz w:val="24"/>
        </w:rPr>
        <w:t>8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 xml:space="preserve">.8 </w:t>
      </w:r>
      <w:r w:rsidR="0089065C" w:rsidRPr="00856B43">
        <w:rPr>
          <w:rFonts w:ascii="Arial" w:hAnsi="Arial" w:cs="Arial"/>
          <w:b/>
          <w:bCs/>
          <w:color w:val="000000"/>
          <w:sz w:val="24"/>
        </w:rPr>
        <w:t>账号升</w:t>
      </w:r>
      <w:bookmarkStart w:id="12" w:name="OLE_LINK34"/>
      <w:r w:rsidR="0089065C" w:rsidRPr="00856B43">
        <w:rPr>
          <w:rFonts w:ascii="Arial" w:hAnsi="Arial" w:cs="Arial"/>
          <w:b/>
          <w:bCs/>
          <w:color w:val="000000"/>
          <w:sz w:val="24"/>
        </w:rPr>
        <w:t>级、异常校验</w:t>
      </w:r>
      <w:bookmarkEnd w:id="12"/>
      <w:r w:rsidR="0089065C" w:rsidRPr="00856B43">
        <w:rPr>
          <w:rFonts w:ascii="Arial" w:hAnsi="Arial" w:cs="Arial"/>
          <w:b/>
          <w:bCs/>
          <w:color w:val="000000"/>
          <w:sz w:val="24"/>
        </w:rPr>
        <w:t>规则</w:t>
      </w:r>
    </w:p>
    <w:p w:rsidR="0089065C" w:rsidRDefault="0089065C" w:rsidP="0089065C">
      <w:pPr>
        <w:widowControl/>
        <w:numPr>
          <w:ilvl w:val="0"/>
          <w:numId w:val="39"/>
        </w:numPr>
        <w:spacing w:after="0" w:line="36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</w:rPr>
        <w:t>手机号账号等级升级：总后台执行升级操作后，自动更新账号类型，所有下级账号「上级手机号」同步刷新，层级关系持续有效；</w:t>
      </w:r>
    </w:p>
    <w:p w:rsidR="0089065C" w:rsidRDefault="0089065C" w:rsidP="0089065C">
      <w:pPr>
        <w:widowControl/>
        <w:numPr>
          <w:ilvl w:val="0"/>
          <w:numId w:val="39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新增拦截规则：手机号重复、上级手机号不存在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类型不匹配、下级名额已满，弹窗拦截并提示；</w:t>
      </w:r>
    </w:p>
    <w:p w:rsidR="0089065C" w:rsidRDefault="0089065C" w:rsidP="0089065C">
      <w:pPr>
        <w:widowControl/>
        <w:numPr>
          <w:ilvl w:val="0"/>
          <w:numId w:val="39"/>
        </w:numPr>
        <w:spacing w:after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二维码失效：绑定的上级账号已注销，用户扫码注册提示「渠道二维码已失效，请联系总部管理员重新获取」；</w:t>
      </w:r>
    </w:p>
    <w:p w:rsidR="00DE2F1E" w:rsidRPr="00856B43" w:rsidRDefault="0089065C" w:rsidP="001542CB">
      <w:pPr>
        <w:widowControl/>
        <w:numPr>
          <w:ilvl w:val="0"/>
          <w:numId w:val="39"/>
        </w:numPr>
        <w:spacing w:after="0" w:line="360" w:lineRule="atLeast"/>
        <w:rPr>
          <w:rFonts w:ascii="Arial" w:hAnsi="Arial" w:cs="Arial" w:hint="eastAsia"/>
          <w:color w:val="000000"/>
        </w:rPr>
      </w:pPr>
      <w:r>
        <w:rPr>
          <w:rFonts w:ascii="Arial" w:hAnsi="Arial" w:cs="Arial"/>
          <w:color w:val="000000"/>
        </w:rPr>
        <w:t>数据实时刷新：配额调整、账号升级、层级迁移完成后，后台统计、</w:t>
      </w:r>
      <w:r>
        <w:rPr>
          <w:rFonts w:ascii="Arial" w:hAnsi="Arial" w:cs="Arial"/>
          <w:color w:val="000000"/>
        </w:rPr>
        <w:t xml:space="preserve">APP </w:t>
      </w:r>
      <w:r>
        <w:rPr>
          <w:rFonts w:ascii="Arial" w:hAnsi="Arial" w:cs="Arial"/>
          <w:color w:val="000000"/>
        </w:rPr>
        <w:t>业绩数据实时更新，无缓存延迟。</w:t>
      </w:r>
    </w:p>
    <w:p w:rsidR="00EB0AE2" w:rsidRPr="00DE2F1E" w:rsidRDefault="00EB0AE2" w:rsidP="00EB0AE2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</w:p>
    <w:p w:rsidR="00F307FE" w:rsidRPr="00F307FE" w:rsidRDefault="00EB0AE2" w:rsidP="00F307FE">
      <w:pPr>
        <w:widowControl/>
        <w:spacing w:after="0" w:line="360" w:lineRule="atLeast"/>
        <w:outlineLvl w:val="0"/>
        <w:rPr>
          <w:rFonts w:ascii="Arial" w:eastAsia="宋体" w:hAnsi="Arial" w:cs="Arial"/>
          <w:kern w:val="36"/>
          <w:sz w:val="24"/>
          <w14:ligatures w14:val="none"/>
        </w:rPr>
      </w:pPr>
      <w:r>
        <w:rPr>
          <w:rFonts w:ascii="Arial" w:eastAsia="宋体" w:hAnsi="Arial" w:cs="Arial"/>
          <w:kern w:val="36"/>
          <w:sz w:val="24"/>
          <w14:ligatures w14:val="none"/>
        </w:rPr>
        <w:t>9</w:t>
      </w:r>
      <w:r w:rsidR="00F307FE" w:rsidRPr="00F307FE">
        <w:rPr>
          <w:rFonts w:ascii="Arial" w:eastAsia="宋体" w:hAnsi="Arial" w:cs="Arial"/>
          <w:kern w:val="36"/>
          <w:sz w:val="24"/>
          <w14:ligatures w14:val="none"/>
        </w:rPr>
        <w:t xml:space="preserve"> </w:t>
      </w:r>
      <w:r w:rsidR="00F307FE" w:rsidRPr="00F307FE">
        <w:rPr>
          <w:rFonts w:ascii="Arial" w:eastAsia="宋体" w:hAnsi="Arial" w:cs="Arial"/>
          <w:kern w:val="36"/>
          <w:sz w:val="24"/>
          <w14:ligatures w14:val="none"/>
        </w:rPr>
        <w:t>遗留待迭代说明</w:t>
      </w:r>
    </w:p>
    <w:p w:rsidR="00533413" w:rsidRPr="00F307FE" w:rsidRDefault="00F307FE" w:rsidP="00F307F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F307FE">
        <w:rPr>
          <w:rFonts w:ascii="Arial" w:eastAsia="宋体" w:hAnsi="Arial" w:cs="Arial"/>
          <w:kern w:val="0"/>
          <w:sz w:val="24"/>
          <w14:ligatures w14:val="none"/>
        </w:rPr>
        <w:t>首页「其他服务」区块预留空白，当前无功能开发计划，后续新功能需求再补充迭代需求。</w:t>
      </w:r>
    </w:p>
    <w:sectPr w:rsidR="00533413" w:rsidRPr="00F30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3F4"/>
    <w:multiLevelType w:val="multilevel"/>
    <w:tmpl w:val="62FA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003B5"/>
    <w:multiLevelType w:val="multilevel"/>
    <w:tmpl w:val="F14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91CA1"/>
    <w:multiLevelType w:val="hybridMultilevel"/>
    <w:tmpl w:val="00B0C3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471CD1"/>
    <w:multiLevelType w:val="multilevel"/>
    <w:tmpl w:val="772C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D6975"/>
    <w:multiLevelType w:val="multilevel"/>
    <w:tmpl w:val="EE8C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F5609"/>
    <w:multiLevelType w:val="hybridMultilevel"/>
    <w:tmpl w:val="AFFCF8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D354C76"/>
    <w:multiLevelType w:val="multilevel"/>
    <w:tmpl w:val="3320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D077B"/>
    <w:multiLevelType w:val="multilevel"/>
    <w:tmpl w:val="68D2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F6D50"/>
    <w:multiLevelType w:val="multilevel"/>
    <w:tmpl w:val="A7AA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E6526"/>
    <w:multiLevelType w:val="multilevel"/>
    <w:tmpl w:val="4CF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007C4"/>
    <w:multiLevelType w:val="multilevel"/>
    <w:tmpl w:val="3390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45395"/>
    <w:multiLevelType w:val="multilevel"/>
    <w:tmpl w:val="7C8E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724D86"/>
    <w:multiLevelType w:val="multilevel"/>
    <w:tmpl w:val="C77C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14A7D"/>
    <w:multiLevelType w:val="multilevel"/>
    <w:tmpl w:val="BE30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456BB"/>
    <w:multiLevelType w:val="multilevel"/>
    <w:tmpl w:val="30E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967D6"/>
    <w:multiLevelType w:val="multilevel"/>
    <w:tmpl w:val="B12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2174A3"/>
    <w:multiLevelType w:val="multilevel"/>
    <w:tmpl w:val="D77E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1666E"/>
    <w:multiLevelType w:val="hybridMultilevel"/>
    <w:tmpl w:val="D36434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1CD4E0A"/>
    <w:multiLevelType w:val="multilevel"/>
    <w:tmpl w:val="4536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75776"/>
    <w:multiLevelType w:val="multilevel"/>
    <w:tmpl w:val="0408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7099B"/>
    <w:multiLevelType w:val="hybridMultilevel"/>
    <w:tmpl w:val="810ABC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830108"/>
    <w:multiLevelType w:val="multilevel"/>
    <w:tmpl w:val="9468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F38C6"/>
    <w:multiLevelType w:val="multilevel"/>
    <w:tmpl w:val="8070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45463"/>
    <w:multiLevelType w:val="multilevel"/>
    <w:tmpl w:val="3C8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11379E"/>
    <w:multiLevelType w:val="multilevel"/>
    <w:tmpl w:val="EA18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C3E0E"/>
    <w:multiLevelType w:val="multilevel"/>
    <w:tmpl w:val="BB38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BE0A12"/>
    <w:multiLevelType w:val="hybridMultilevel"/>
    <w:tmpl w:val="E7B468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5102D98"/>
    <w:multiLevelType w:val="multilevel"/>
    <w:tmpl w:val="9824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AF5BC3"/>
    <w:multiLevelType w:val="hybridMultilevel"/>
    <w:tmpl w:val="6EB8F3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595048A"/>
    <w:multiLevelType w:val="multilevel"/>
    <w:tmpl w:val="9336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A63F3"/>
    <w:multiLevelType w:val="multilevel"/>
    <w:tmpl w:val="4108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2E082E"/>
    <w:multiLevelType w:val="multilevel"/>
    <w:tmpl w:val="E044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251FBC"/>
    <w:multiLevelType w:val="multilevel"/>
    <w:tmpl w:val="4C34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4312BD"/>
    <w:multiLevelType w:val="multilevel"/>
    <w:tmpl w:val="26D8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A66173"/>
    <w:multiLevelType w:val="multilevel"/>
    <w:tmpl w:val="6F4A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D288D"/>
    <w:multiLevelType w:val="hybridMultilevel"/>
    <w:tmpl w:val="E7682E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28D6161"/>
    <w:multiLevelType w:val="multilevel"/>
    <w:tmpl w:val="2978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FC7B22"/>
    <w:multiLevelType w:val="multilevel"/>
    <w:tmpl w:val="3F96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4600CD"/>
    <w:multiLevelType w:val="multilevel"/>
    <w:tmpl w:val="CE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35004">
    <w:abstractNumId w:val="5"/>
  </w:num>
  <w:num w:numId="2" w16cid:durableId="790126020">
    <w:abstractNumId w:val="19"/>
  </w:num>
  <w:num w:numId="3" w16cid:durableId="532883485">
    <w:abstractNumId w:val="4"/>
  </w:num>
  <w:num w:numId="4" w16cid:durableId="2118140745">
    <w:abstractNumId w:val="10"/>
  </w:num>
  <w:num w:numId="5" w16cid:durableId="1529248234">
    <w:abstractNumId w:val="14"/>
  </w:num>
  <w:num w:numId="6" w16cid:durableId="1309240607">
    <w:abstractNumId w:val="32"/>
  </w:num>
  <w:num w:numId="7" w16cid:durableId="981228319">
    <w:abstractNumId w:val="15"/>
  </w:num>
  <w:num w:numId="8" w16cid:durableId="1038356228">
    <w:abstractNumId w:val="20"/>
  </w:num>
  <w:num w:numId="9" w16cid:durableId="696199812">
    <w:abstractNumId w:val="26"/>
  </w:num>
  <w:num w:numId="10" w16cid:durableId="1193836178">
    <w:abstractNumId w:val="35"/>
  </w:num>
  <w:num w:numId="11" w16cid:durableId="996543201">
    <w:abstractNumId w:val="2"/>
  </w:num>
  <w:num w:numId="12" w16cid:durableId="1149517034">
    <w:abstractNumId w:val="17"/>
  </w:num>
  <w:num w:numId="13" w16cid:durableId="1430391042">
    <w:abstractNumId w:val="28"/>
  </w:num>
  <w:num w:numId="14" w16cid:durableId="151794535">
    <w:abstractNumId w:val="27"/>
  </w:num>
  <w:num w:numId="15" w16cid:durableId="1052457732">
    <w:abstractNumId w:val="23"/>
  </w:num>
  <w:num w:numId="16" w16cid:durableId="1011029489">
    <w:abstractNumId w:val="24"/>
  </w:num>
  <w:num w:numId="17" w16cid:durableId="1898979126">
    <w:abstractNumId w:val="31"/>
  </w:num>
  <w:num w:numId="18" w16cid:durableId="45106375">
    <w:abstractNumId w:val="11"/>
  </w:num>
  <w:num w:numId="19" w16cid:durableId="1121922830">
    <w:abstractNumId w:val="7"/>
  </w:num>
  <w:num w:numId="20" w16cid:durableId="1318143298">
    <w:abstractNumId w:val="34"/>
  </w:num>
  <w:num w:numId="21" w16cid:durableId="307713393">
    <w:abstractNumId w:val="18"/>
  </w:num>
  <w:num w:numId="22" w16cid:durableId="1483036230">
    <w:abstractNumId w:val="16"/>
  </w:num>
  <w:num w:numId="23" w16cid:durableId="547686088">
    <w:abstractNumId w:val="6"/>
  </w:num>
  <w:num w:numId="24" w16cid:durableId="1915779076">
    <w:abstractNumId w:val="33"/>
  </w:num>
  <w:num w:numId="25" w16cid:durableId="2100565209">
    <w:abstractNumId w:val="37"/>
  </w:num>
  <w:num w:numId="26" w16cid:durableId="124465920">
    <w:abstractNumId w:val="36"/>
  </w:num>
  <w:num w:numId="27" w16cid:durableId="1162546710">
    <w:abstractNumId w:val="22"/>
  </w:num>
  <w:num w:numId="28" w16cid:durableId="1748729724">
    <w:abstractNumId w:val="13"/>
  </w:num>
  <w:num w:numId="29" w16cid:durableId="393551589">
    <w:abstractNumId w:val="0"/>
  </w:num>
  <w:num w:numId="30" w16cid:durableId="1600599900">
    <w:abstractNumId w:val="38"/>
  </w:num>
  <w:num w:numId="31" w16cid:durableId="132522126">
    <w:abstractNumId w:val="8"/>
  </w:num>
  <w:num w:numId="32" w16cid:durableId="2080394988">
    <w:abstractNumId w:val="12"/>
  </w:num>
  <w:num w:numId="33" w16cid:durableId="889264133">
    <w:abstractNumId w:val="1"/>
  </w:num>
  <w:num w:numId="34" w16cid:durableId="1094012221">
    <w:abstractNumId w:val="21"/>
  </w:num>
  <w:num w:numId="35" w16cid:durableId="1108548781">
    <w:abstractNumId w:val="30"/>
  </w:num>
  <w:num w:numId="36" w16cid:durableId="236018203">
    <w:abstractNumId w:val="25"/>
  </w:num>
  <w:num w:numId="37" w16cid:durableId="2007585000">
    <w:abstractNumId w:val="3"/>
  </w:num>
  <w:num w:numId="38" w16cid:durableId="695079164">
    <w:abstractNumId w:val="9"/>
  </w:num>
  <w:num w:numId="39" w16cid:durableId="2314290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1542CB"/>
    <w:rsid w:val="00270862"/>
    <w:rsid w:val="002916C4"/>
    <w:rsid w:val="00406055"/>
    <w:rsid w:val="00443D36"/>
    <w:rsid w:val="00533413"/>
    <w:rsid w:val="005556C1"/>
    <w:rsid w:val="005707C8"/>
    <w:rsid w:val="007237F2"/>
    <w:rsid w:val="0073550B"/>
    <w:rsid w:val="00830A6C"/>
    <w:rsid w:val="00856B43"/>
    <w:rsid w:val="0089065C"/>
    <w:rsid w:val="00A4744B"/>
    <w:rsid w:val="00AD33BB"/>
    <w:rsid w:val="00CA6169"/>
    <w:rsid w:val="00DE2F1E"/>
    <w:rsid w:val="00EB0AE2"/>
    <w:rsid w:val="00F307FE"/>
    <w:rsid w:val="00FA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45818"/>
  <w15:chartTrackingRefBased/>
  <w15:docId w15:val="{90310CD5-D8C7-8643-B928-A72D77A6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8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70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8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8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8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8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8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8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8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7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7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8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8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8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8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8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8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8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8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86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307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2026-06-29T11:49:00Z</dcterms:created>
  <dcterms:modified xsi:type="dcterms:W3CDTF">2026-06-30T08:49:00Z</dcterms:modified>
</cp:coreProperties>
</file>