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8950B" w14:textId="77777777" w:rsidR="0092700A" w:rsidRDefault="0092700A"/>
    <w:p w14:paraId="309A8D81" w14:textId="77777777" w:rsidR="00142988" w:rsidRDefault="00142988" w:rsidP="00142988">
      <w:pPr>
        <w:rPr>
          <w:rFonts w:ascii="Times New Roman" w:eastAsia="Times New Roman" w:hAnsi="Times New Roman" w:cs="Times New Roman"/>
        </w:rPr>
      </w:pPr>
    </w:p>
    <w:p w14:paraId="343364C8" w14:textId="77777777" w:rsidR="00142988" w:rsidRDefault="00142988" w:rsidP="00142988">
      <w:pPr>
        <w:jc w:val="center"/>
        <w:rPr>
          <w:rFonts w:ascii="Times New Roman" w:eastAsia="Times New Roman" w:hAnsi="Times New Roman" w:cs="Times New Roman"/>
          <w:color w:val="366091"/>
        </w:rPr>
      </w:pPr>
    </w:p>
    <w:p w14:paraId="32AE1B1B" w14:textId="77777777" w:rsidR="00142988" w:rsidRDefault="00142988" w:rsidP="00142988">
      <w:pPr>
        <w:pStyle w:val="Title"/>
        <w:rPr>
          <w:rFonts w:ascii="Times New Roman" w:hAnsi="Times New Roman"/>
          <w:color w:val="366091"/>
          <w:sz w:val="72"/>
          <w:szCs w:val="72"/>
        </w:rPr>
      </w:pPr>
      <w:r>
        <w:rPr>
          <w:rFonts w:ascii="Times New Roman" w:hAnsi="Times New Roman"/>
          <w:color w:val="366091"/>
          <w:sz w:val="72"/>
          <w:szCs w:val="72"/>
        </w:rPr>
        <w:t>Assignment 2</w:t>
      </w:r>
    </w:p>
    <w:p w14:paraId="5C52BB77" w14:textId="77777777" w:rsidR="00142988" w:rsidRDefault="00142988" w:rsidP="00142988">
      <w:pPr>
        <w:jc w:val="center"/>
        <w:rPr>
          <w:rFonts w:ascii="Times New Roman" w:eastAsia="Times New Roman" w:hAnsi="Times New Roman" w:cs="Times New Roman"/>
          <w:color w:val="366091"/>
        </w:rPr>
      </w:pPr>
    </w:p>
    <w:p w14:paraId="6CEEAA35" w14:textId="77777777" w:rsidR="00142988" w:rsidRDefault="00142988" w:rsidP="00142988">
      <w:pPr>
        <w:pStyle w:val="Title"/>
        <w:rPr>
          <w:rFonts w:ascii="Times New Roman" w:hAnsi="Times New Roman"/>
          <w:color w:val="366091"/>
        </w:rPr>
      </w:pPr>
      <w:r>
        <w:rPr>
          <w:rFonts w:ascii="Times New Roman" w:hAnsi="Times New Roman"/>
          <w:color w:val="366091"/>
        </w:rPr>
        <w:t>Project documentation</w:t>
      </w:r>
    </w:p>
    <w:p w14:paraId="1B049543" w14:textId="77777777" w:rsidR="00142988" w:rsidRDefault="00142988" w:rsidP="00142988">
      <w:pPr>
        <w:pStyle w:val="Title"/>
        <w:rPr>
          <w:rFonts w:ascii="Times New Roman" w:hAnsi="Times New Roman"/>
          <w:color w:val="366091"/>
        </w:rPr>
      </w:pPr>
      <w:r>
        <w:rPr>
          <w:rFonts w:ascii="Times New Roman" w:hAnsi="Times New Roman"/>
          <w:color w:val="366091"/>
        </w:rPr>
        <w:t xml:space="preserve">        </w:t>
      </w:r>
    </w:p>
    <w:p w14:paraId="19DEF54C" w14:textId="77777777" w:rsidR="00142988" w:rsidRDefault="00142988" w:rsidP="00142988">
      <w:pPr>
        <w:pStyle w:val="Title"/>
        <w:rPr>
          <w:rFonts w:ascii="Times New Roman" w:hAnsi="Times New Roman"/>
          <w:color w:val="366091"/>
        </w:rPr>
      </w:pPr>
    </w:p>
    <w:p w14:paraId="197522CD" w14:textId="77777777" w:rsidR="00142988" w:rsidRDefault="00142988" w:rsidP="00142988">
      <w:pPr>
        <w:pStyle w:val="Title"/>
        <w:rPr>
          <w:rFonts w:ascii="Times New Roman" w:hAnsi="Times New Roman"/>
          <w:color w:val="366091"/>
        </w:rPr>
      </w:pPr>
    </w:p>
    <w:p w14:paraId="3DC4E32C" w14:textId="77777777" w:rsidR="00142988" w:rsidRDefault="00142988" w:rsidP="00142988">
      <w:pPr>
        <w:pStyle w:val="Title"/>
        <w:tabs>
          <w:tab w:val="left" w:pos="568"/>
        </w:tabs>
        <w:jc w:val="both"/>
        <w:rPr>
          <w:rFonts w:ascii="Times New Roman" w:hAnsi="Times New Roman"/>
          <w:color w:val="366091"/>
        </w:rPr>
      </w:pPr>
    </w:p>
    <w:p w14:paraId="454BDA83" w14:textId="77777777" w:rsidR="00142988" w:rsidRDefault="00142988" w:rsidP="00142988">
      <w:pPr>
        <w:pStyle w:val="Title"/>
        <w:tabs>
          <w:tab w:val="left" w:pos="568"/>
        </w:tabs>
        <w:jc w:val="both"/>
        <w:rPr>
          <w:rFonts w:ascii="Times New Roman" w:hAnsi="Times New Roman"/>
          <w:color w:val="366091"/>
        </w:rPr>
      </w:pPr>
      <w:r>
        <w:rPr>
          <w:rFonts w:ascii="Times New Roman" w:hAnsi="Times New Roman"/>
          <w:color w:val="366091"/>
        </w:rPr>
        <w:tab/>
      </w:r>
      <w:r>
        <w:rPr>
          <w:rFonts w:ascii="Times New Roman" w:hAnsi="Times New Roman"/>
          <w:color w:val="366091"/>
        </w:rPr>
        <w:tab/>
      </w:r>
    </w:p>
    <w:p w14:paraId="0A0AB107" w14:textId="77777777" w:rsidR="00142988" w:rsidRDefault="00142988" w:rsidP="00142988">
      <w:pPr>
        <w:pStyle w:val="Title"/>
        <w:jc w:val="both"/>
        <w:rPr>
          <w:rFonts w:ascii="Times New Roman" w:hAnsi="Times New Roman"/>
          <w:color w:val="366091"/>
        </w:rPr>
      </w:pPr>
      <w:r>
        <w:rPr>
          <w:rFonts w:ascii="Times New Roman" w:hAnsi="Times New Roman"/>
          <w:color w:val="366091"/>
        </w:rPr>
        <w:t xml:space="preserve">  Student(s): </w:t>
      </w:r>
    </w:p>
    <w:p w14:paraId="5736206D" w14:textId="77777777" w:rsidR="00142988" w:rsidRDefault="00142988" w:rsidP="00142988">
      <w:pPr>
        <w:shd w:val="clear" w:color="auto" w:fill="FFFFFF"/>
        <w:tabs>
          <w:tab w:val="left" w:pos="3448"/>
        </w:tabs>
        <w:jc w:val="both"/>
        <w:rPr>
          <w:rFonts w:ascii="Times New Roman" w:eastAsia="Times New Roman" w:hAnsi="Times New Roman" w:cs="Times New Roman"/>
          <w:color w:val="366091"/>
        </w:rPr>
      </w:pPr>
      <w:r>
        <w:rPr>
          <w:rFonts w:ascii="Times New Roman" w:eastAsia="Times New Roman" w:hAnsi="Times New Roman" w:cs="Times New Roman"/>
          <w:color w:val="366091"/>
        </w:rPr>
        <w:t xml:space="preserve">    </w:t>
      </w:r>
      <w:r>
        <w:rPr>
          <w:rFonts w:ascii="Times New Roman" w:eastAsia="Times New Roman" w:hAnsi="Times New Roman" w:cs="Times New Roman"/>
          <w:color w:val="366091"/>
        </w:rPr>
        <w:tab/>
      </w:r>
    </w:p>
    <w:p w14:paraId="5286C8FE" w14:textId="77777777" w:rsidR="00142988" w:rsidRDefault="00142988" w:rsidP="001429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366091"/>
          <w:sz w:val="26"/>
          <w:szCs w:val="26"/>
        </w:rPr>
      </w:pPr>
      <w:r>
        <w:rPr>
          <w:rFonts w:ascii="Times New Roman" w:eastAsia="Times New Roman" w:hAnsi="Times New Roman" w:cs="Times New Roman"/>
          <w:color w:val="366091"/>
          <w:sz w:val="26"/>
          <w:szCs w:val="26"/>
        </w:rPr>
        <w:t>Antoniu Vulpe</w:t>
      </w:r>
    </w:p>
    <w:p w14:paraId="17D9987C" w14:textId="77777777" w:rsidR="00142988" w:rsidRDefault="00142988" w:rsidP="00142988">
      <w:pPr>
        <w:pBdr>
          <w:top w:val="nil"/>
          <w:left w:val="nil"/>
          <w:bottom w:val="nil"/>
          <w:right w:val="nil"/>
          <w:between w:val="nil"/>
        </w:pBdr>
        <w:spacing w:after="0"/>
        <w:ind w:left="1447"/>
        <w:jc w:val="both"/>
        <w:rPr>
          <w:rFonts w:ascii="Times New Roman" w:eastAsia="Times New Roman" w:hAnsi="Times New Roman" w:cs="Times New Roman"/>
          <w:color w:val="366091"/>
          <w:sz w:val="26"/>
          <w:szCs w:val="26"/>
        </w:rPr>
      </w:pPr>
    </w:p>
    <w:p w14:paraId="11BB8938" w14:textId="77777777" w:rsidR="00142988" w:rsidRDefault="00142988" w:rsidP="00142988">
      <w:pPr>
        <w:jc w:val="both"/>
        <w:rPr>
          <w:rFonts w:ascii="Times New Roman" w:eastAsia="Times New Roman" w:hAnsi="Times New Roman" w:cs="Times New Roman"/>
          <w:b/>
          <w:color w:val="36609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66091"/>
          <w:sz w:val="36"/>
          <w:szCs w:val="36"/>
        </w:rPr>
        <w:t xml:space="preserve">  Group: 30444</w:t>
      </w:r>
    </w:p>
    <w:p w14:paraId="628BD759" w14:textId="77777777" w:rsidR="00142988" w:rsidRDefault="00142988" w:rsidP="0014298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rFonts w:ascii="Times New Roman" w:eastAsia="Times New Roman" w:hAnsi="Times New Roman" w:cs="Times New Roman"/>
          <w:i/>
          <w:color w:val="943734"/>
          <w:sz w:val="20"/>
          <w:szCs w:val="20"/>
        </w:rPr>
      </w:pPr>
    </w:p>
    <w:p w14:paraId="29D15F67" w14:textId="77777777" w:rsidR="00142988" w:rsidRDefault="00142988" w:rsidP="0014298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rFonts w:ascii="Times New Roman" w:eastAsia="Times New Roman" w:hAnsi="Times New Roman" w:cs="Times New Roman"/>
          <w:i/>
          <w:color w:val="943734"/>
          <w:sz w:val="20"/>
          <w:szCs w:val="20"/>
        </w:rPr>
      </w:pPr>
    </w:p>
    <w:p w14:paraId="6045C5BD" w14:textId="77777777" w:rsidR="00142988" w:rsidRDefault="00142988" w:rsidP="00142988">
      <w:pPr>
        <w:rPr>
          <w:rFonts w:ascii="Times New Roman" w:eastAsia="Times New Roman" w:hAnsi="Times New Roman" w:cs="Times New Roman"/>
        </w:rPr>
      </w:pPr>
    </w:p>
    <w:p w14:paraId="6FBFBCE6" w14:textId="77777777" w:rsidR="00142988" w:rsidRDefault="00142988" w:rsidP="00142988">
      <w:pPr>
        <w:rPr>
          <w:rFonts w:ascii="Times New Roman" w:eastAsia="Times New Roman" w:hAnsi="Times New Roman" w:cs="Times New Roman"/>
        </w:rPr>
      </w:pPr>
    </w:p>
    <w:p w14:paraId="29BEAA35" w14:textId="77777777" w:rsidR="00142988" w:rsidRDefault="00142988" w:rsidP="00142988">
      <w:pPr>
        <w:rPr>
          <w:rFonts w:ascii="Times New Roman" w:eastAsia="Times New Roman" w:hAnsi="Times New Roman" w:cs="Times New Roman"/>
        </w:rPr>
      </w:pPr>
    </w:p>
    <w:p w14:paraId="12948767" w14:textId="77777777" w:rsidR="00142988" w:rsidRDefault="00142988" w:rsidP="00142988">
      <w:pPr>
        <w:rPr>
          <w:rFonts w:ascii="Times New Roman" w:eastAsia="Times New Roman" w:hAnsi="Times New Roman" w:cs="Times New Roman"/>
        </w:rPr>
      </w:pPr>
    </w:p>
    <w:p w14:paraId="671B2D38" w14:textId="77777777" w:rsidR="00142988" w:rsidRDefault="00142988" w:rsidP="00142988">
      <w:pPr>
        <w:rPr>
          <w:rFonts w:ascii="Times New Roman" w:eastAsia="Times New Roman" w:hAnsi="Times New Roman" w:cs="Times New Roman"/>
        </w:rPr>
      </w:pPr>
    </w:p>
    <w:p w14:paraId="18A29D08" w14:textId="77777777" w:rsidR="00142988" w:rsidRDefault="00142988" w:rsidP="00142988">
      <w:pPr>
        <w:rPr>
          <w:rFonts w:ascii="Times New Roman" w:eastAsia="Times New Roman" w:hAnsi="Times New Roman" w:cs="Times New Roman"/>
        </w:rPr>
      </w:pPr>
    </w:p>
    <w:p w14:paraId="316EEDA9" w14:textId="77777777" w:rsidR="00142988" w:rsidRDefault="00142988" w:rsidP="00142988">
      <w:pPr>
        <w:rPr>
          <w:rFonts w:ascii="Times New Roman" w:eastAsia="Times New Roman" w:hAnsi="Times New Roman" w:cs="Times New Roman"/>
        </w:rPr>
      </w:pPr>
    </w:p>
    <w:p w14:paraId="07A03740" w14:textId="77777777" w:rsidR="00142988" w:rsidRDefault="00142988" w:rsidP="0014298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Times New Roman" w:eastAsia="Times New Roman" w:hAnsi="Times New Roman" w:cs="Times New Roman"/>
          <w:b/>
          <w:color w:val="36609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66091"/>
          <w:sz w:val="28"/>
          <w:szCs w:val="28"/>
        </w:rPr>
        <w:t>Contents</w:t>
      </w:r>
    </w:p>
    <w:sdt>
      <w:sdtPr>
        <w:rPr>
          <w:rFonts w:asciiTheme="minorHAnsi" w:eastAsiaTheme="minorHAnsi" w:hAnsiTheme="minorHAnsi" w:cstheme="minorBidi"/>
        </w:rPr>
        <w:id w:val="-1163848189"/>
        <w:docPartObj>
          <w:docPartGallery w:val="Table of Contents"/>
          <w:docPartUnique/>
        </w:docPartObj>
      </w:sdtPr>
      <w:sdtEndPr/>
      <w:sdtContent>
        <w:p w14:paraId="28745756" w14:textId="77777777" w:rsidR="00142988" w:rsidRDefault="00142988" w:rsidP="00142988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8362371" w:history="1">
            <w:r w:rsidRPr="00CB5D92">
              <w:rPr>
                <w:rStyle w:val="Hyperlink"/>
                <w:noProof/>
              </w:rPr>
              <w:t>I Use-Case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_Toc98362371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743DB" w14:textId="77777777" w:rsidR="00142988" w:rsidRDefault="00100FA3" w:rsidP="00142988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8362372" w:history="1">
            <w:r w:rsidR="00142988" w:rsidRPr="00CB5D92">
              <w:rPr>
                <w:rStyle w:val="Hyperlink"/>
                <w:noProof/>
              </w:rPr>
              <w:t>2.3 UML Use-Case diagram</w:t>
            </w:r>
            <w:r w:rsidR="00142988">
              <w:rPr>
                <w:noProof/>
                <w:webHidden/>
              </w:rPr>
              <w:tab/>
            </w:r>
            <w:r w:rsidR="00142988">
              <w:rPr>
                <w:noProof/>
                <w:webHidden/>
              </w:rPr>
              <w:fldChar w:fldCharType="begin"/>
            </w:r>
            <w:r w:rsidR="00142988">
              <w:rPr>
                <w:noProof/>
                <w:webHidden/>
              </w:rPr>
              <w:instrText xml:space="preserve"> PAGEREF _Toc98362372 \h </w:instrText>
            </w:r>
            <w:r w:rsidR="00142988">
              <w:rPr>
                <w:noProof/>
                <w:webHidden/>
              </w:rPr>
            </w:r>
            <w:r w:rsidR="00142988">
              <w:rPr>
                <w:noProof/>
                <w:webHidden/>
              </w:rPr>
              <w:fldChar w:fldCharType="separate"/>
            </w:r>
            <w:r w:rsidR="00142988">
              <w:rPr>
                <w:noProof/>
                <w:webHidden/>
              </w:rPr>
              <w:t>2</w:t>
            </w:r>
            <w:r w:rsidR="00142988">
              <w:rPr>
                <w:noProof/>
                <w:webHidden/>
              </w:rPr>
              <w:fldChar w:fldCharType="end"/>
            </w:r>
          </w:hyperlink>
        </w:p>
        <w:p w14:paraId="5302D238" w14:textId="77777777" w:rsidR="00142988" w:rsidRDefault="00100FA3" w:rsidP="00142988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8362373" w:history="1">
            <w:r w:rsidR="00142988" w:rsidRPr="00CB5D92">
              <w:rPr>
                <w:rStyle w:val="Hyperlink"/>
                <w:rFonts w:ascii="Times New Roman" w:eastAsia="Times New Roman" w:hAnsi="Times New Roman" w:cs="Times New Roman"/>
                <w:noProof/>
              </w:rPr>
              <w:t>II Architectural design</w:t>
            </w:r>
            <w:r w:rsidR="00142988">
              <w:rPr>
                <w:noProof/>
                <w:webHidden/>
              </w:rPr>
              <w:tab/>
            </w:r>
            <w:r w:rsidR="00142988">
              <w:rPr>
                <w:noProof/>
                <w:webHidden/>
              </w:rPr>
              <w:fldChar w:fldCharType="begin"/>
            </w:r>
            <w:r w:rsidR="00142988">
              <w:rPr>
                <w:noProof/>
                <w:webHidden/>
              </w:rPr>
              <w:instrText xml:space="preserve"> PAGEREF _Toc98362373 \h </w:instrText>
            </w:r>
            <w:r w:rsidR="00142988">
              <w:rPr>
                <w:noProof/>
                <w:webHidden/>
              </w:rPr>
            </w:r>
            <w:r w:rsidR="00142988">
              <w:rPr>
                <w:noProof/>
                <w:webHidden/>
              </w:rPr>
              <w:fldChar w:fldCharType="separate"/>
            </w:r>
            <w:r w:rsidR="00142988">
              <w:rPr>
                <w:noProof/>
                <w:webHidden/>
              </w:rPr>
              <w:t>3</w:t>
            </w:r>
            <w:r w:rsidR="00142988">
              <w:rPr>
                <w:noProof/>
                <w:webHidden/>
              </w:rPr>
              <w:fldChar w:fldCharType="end"/>
            </w:r>
          </w:hyperlink>
        </w:p>
        <w:p w14:paraId="2E4787E2" w14:textId="77777777" w:rsidR="00142988" w:rsidRDefault="00100FA3" w:rsidP="00142988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8362374" w:history="1">
            <w:r w:rsidR="00142988" w:rsidRPr="00CB5D92">
              <w:rPr>
                <w:rStyle w:val="Hyperlink"/>
                <w:noProof/>
              </w:rPr>
              <w:t>3.3 Class diagram</w:t>
            </w:r>
            <w:r w:rsidR="00142988">
              <w:rPr>
                <w:noProof/>
                <w:webHidden/>
              </w:rPr>
              <w:tab/>
            </w:r>
            <w:r w:rsidR="00142988">
              <w:rPr>
                <w:noProof/>
                <w:webHidden/>
              </w:rPr>
              <w:fldChar w:fldCharType="begin"/>
            </w:r>
            <w:r w:rsidR="00142988">
              <w:rPr>
                <w:noProof/>
                <w:webHidden/>
              </w:rPr>
              <w:instrText xml:space="preserve"> PAGEREF _Toc98362374 \h </w:instrText>
            </w:r>
            <w:r w:rsidR="00142988">
              <w:rPr>
                <w:noProof/>
                <w:webHidden/>
              </w:rPr>
            </w:r>
            <w:r w:rsidR="00142988">
              <w:rPr>
                <w:noProof/>
                <w:webHidden/>
              </w:rPr>
              <w:fldChar w:fldCharType="separate"/>
            </w:r>
            <w:r w:rsidR="00142988">
              <w:rPr>
                <w:noProof/>
                <w:webHidden/>
              </w:rPr>
              <w:t>3</w:t>
            </w:r>
            <w:r w:rsidR="00142988">
              <w:rPr>
                <w:noProof/>
                <w:webHidden/>
              </w:rPr>
              <w:fldChar w:fldCharType="end"/>
            </w:r>
          </w:hyperlink>
        </w:p>
        <w:p w14:paraId="0934C544" w14:textId="77777777" w:rsidR="00142988" w:rsidRDefault="00100FA3" w:rsidP="00142988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8362375" w:history="1">
            <w:r w:rsidR="00142988" w:rsidRPr="00CB5D92">
              <w:rPr>
                <w:rStyle w:val="Hyperlink"/>
                <w:noProof/>
              </w:rPr>
              <w:t>3.4 Database (E-R/Data model) diagram</w:t>
            </w:r>
            <w:r w:rsidR="00142988">
              <w:rPr>
                <w:noProof/>
                <w:webHidden/>
              </w:rPr>
              <w:tab/>
            </w:r>
            <w:r w:rsidR="00142988">
              <w:rPr>
                <w:noProof/>
                <w:webHidden/>
              </w:rPr>
              <w:fldChar w:fldCharType="begin"/>
            </w:r>
            <w:r w:rsidR="00142988">
              <w:rPr>
                <w:noProof/>
                <w:webHidden/>
              </w:rPr>
              <w:instrText xml:space="preserve"> PAGEREF _Toc98362375 \h </w:instrText>
            </w:r>
            <w:r w:rsidR="00142988">
              <w:rPr>
                <w:noProof/>
                <w:webHidden/>
              </w:rPr>
            </w:r>
            <w:r w:rsidR="00142988">
              <w:rPr>
                <w:noProof/>
                <w:webHidden/>
              </w:rPr>
              <w:fldChar w:fldCharType="separate"/>
            </w:r>
            <w:r w:rsidR="00142988">
              <w:rPr>
                <w:noProof/>
                <w:webHidden/>
              </w:rPr>
              <w:t>4</w:t>
            </w:r>
            <w:r w:rsidR="00142988">
              <w:rPr>
                <w:noProof/>
                <w:webHidden/>
              </w:rPr>
              <w:fldChar w:fldCharType="end"/>
            </w:r>
          </w:hyperlink>
        </w:p>
        <w:p w14:paraId="48808537" w14:textId="77777777" w:rsidR="00142988" w:rsidRDefault="00142988" w:rsidP="00142988">
          <w:pPr>
            <w:tabs>
              <w:tab w:val="right" w:pos="9360"/>
            </w:tabs>
            <w:spacing w:before="200" w:after="80" w:line="240" w:lineRule="auto"/>
            <w:rPr>
              <w:color w:val="000000"/>
            </w:rPr>
          </w:pPr>
          <w:r>
            <w:fldChar w:fldCharType="end"/>
          </w:r>
        </w:p>
      </w:sdtContent>
    </w:sdt>
    <w:p w14:paraId="05835BB6" w14:textId="77777777" w:rsidR="00142988" w:rsidRDefault="00142988" w:rsidP="00142988">
      <w:pPr>
        <w:rPr>
          <w:rFonts w:ascii="Times New Roman" w:eastAsia="Times New Roman" w:hAnsi="Times New Roman" w:cs="Times New Roman"/>
        </w:rPr>
      </w:pPr>
    </w:p>
    <w:p w14:paraId="1B620898" w14:textId="77777777" w:rsidR="00142988" w:rsidRDefault="00142988" w:rsidP="00142988">
      <w:pPr>
        <w:pStyle w:val="Heading1"/>
      </w:pPr>
      <w:bookmarkStart w:id="0" w:name="_Toc98362371"/>
      <w:r>
        <w:t>I Use-Case model</w:t>
      </w:r>
      <w:bookmarkEnd w:id="0"/>
    </w:p>
    <w:p w14:paraId="1AF080E5" w14:textId="77777777" w:rsidR="00142988" w:rsidRDefault="00142988" w:rsidP="00142988"/>
    <w:p w14:paraId="178D8438" w14:textId="77777777" w:rsidR="00142988" w:rsidRDefault="00142988" w:rsidP="00142988">
      <w:pPr>
        <w:pStyle w:val="Heading2"/>
      </w:pPr>
      <w:bookmarkStart w:id="1" w:name="_Toc98362372"/>
      <w:r>
        <w:t>2.3 UML Use-Case diagram</w:t>
      </w:r>
      <w:bookmarkEnd w:id="1"/>
    </w:p>
    <w:p w14:paraId="2B162692" w14:textId="77777777" w:rsidR="00142988" w:rsidRDefault="00142988" w:rsidP="00142988"/>
    <w:p w14:paraId="0BD27ACC" w14:textId="0C93056C" w:rsidR="00142988" w:rsidRDefault="00200802" w:rsidP="00142988">
      <w:r w:rsidRPr="00200802">
        <w:rPr>
          <w:noProof/>
        </w:rPr>
        <w:drawing>
          <wp:inline distT="0" distB="0" distL="0" distR="0" wp14:anchorId="7F43BE59" wp14:editId="52DFB6AE">
            <wp:extent cx="5943600" cy="1665605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D89BA" w14:textId="77777777" w:rsidR="00142988" w:rsidRDefault="00142988" w:rsidP="00142988"/>
    <w:p w14:paraId="16595F18" w14:textId="77777777" w:rsidR="00142988" w:rsidRDefault="00142988" w:rsidP="00142988">
      <w:pPr>
        <w:pStyle w:val="Heading1"/>
        <w:rPr>
          <w:rFonts w:ascii="Times New Roman" w:eastAsia="Times New Roman" w:hAnsi="Times New Roman" w:cs="Times New Roman"/>
        </w:rPr>
      </w:pPr>
      <w:bookmarkStart w:id="2" w:name="_Toc98362373"/>
      <w:r>
        <w:rPr>
          <w:rFonts w:ascii="Times New Roman" w:eastAsia="Times New Roman" w:hAnsi="Times New Roman" w:cs="Times New Roman"/>
        </w:rPr>
        <w:lastRenderedPageBreak/>
        <w:t>II Architectural design</w:t>
      </w:r>
      <w:bookmarkEnd w:id="2"/>
    </w:p>
    <w:p w14:paraId="7DA1C9DF" w14:textId="77777777" w:rsidR="00142988" w:rsidRDefault="00142988" w:rsidP="00142988">
      <w:pPr>
        <w:pStyle w:val="Heading2"/>
      </w:pPr>
      <w:bookmarkStart w:id="3" w:name="_Toc98362374"/>
      <w:r>
        <w:t>3.3 Class diagram</w:t>
      </w:r>
      <w:bookmarkEnd w:id="3"/>
    </w:p>
    <w:p w14:paraId="42CA6C05" w14:textId="0866DCC8" w:rsidR="00142988" w:rsidRDefault="00100FA3" w:rsidP="00142988">
      <w:pPr>
        <w:rPr>
          <w:rFonts w:ascii="Times New Roman" w:eastAsia="Times New Roman" w:hAnsi="Times New Roman" w:cs="Times New Roman"/>
        </w:rPr>
      </w:pPr>
      <w:r w:rsidRPr="00100FA3">
        <w:rPr>
          <w:rFonts w:ascii="Times New Roman" w:eastAsia="Times New Roman" w:hAnsi="Times New Roman" w:cs="Times New Roman"/>
        </w:rPr>
        <w:drawing>
          <wp:inline distT="0" distB="0" distL="0" distR="0" wp14:anchorId="6D30ACE2" wp14:editId="31C88381">
            <wp:extent cx="5943600" cy="3495675"/>
            <wp:effectExtent l="0" t="0" r="0" b="952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EC6F8" w14:textId="77777777" w:rsidR="00142988" w:rsidRDefault="00142988" w:rsidP="00142988">
      <w:pPr>
        <w:rPr>
          <w:rFonts w:ascii="Times New Roman" w:eastAsia="Times New Roman" w:hAnsi="Times New Roman" w:cs="Times New Roman"/>
        </w:rPr>
      </w:pPr>
    </w:p>
    <w:p w14:paraId="6843F90C" w14:textId="77777777" w:rsidR="00142988" w:rsidRDefault="00142988" w:rsidP="00142988">
      <w:pPr>
        <w:rPr>
          <w:rFonts w:ascii="Times New Roman" w:eastAsia="Times New Roman" w:hAnsi="Times New Roman" w:cs="Times New Roman"/>
        </w:rPr>
      </w:pPr>
    </w:p>
    <w:p w14:paraId="12B64337" w14:textId="77777777" w:rsidR="00142988" w:rsidRDefault="00142988" w:rsidP="00142988">
      <w:pPr>
        <w:rPr>
          <w:rFonts w:ascii="Times New Roman" w:eastAsia="Times New Roman" w:hAnsi="Times New Roman" w:cs="Times New Roman"/>
        </w:rPr>
      </w:pPr>
    </w:p>
    <w:p w14:paraId="753D4023" w14:textId="77777777" w:rsidR="00142988" w:rsidRDefault="00142988" w:rsidP="00142988">
      <w:pPr>
        <w:rPr>
          <w:rFonts w:ascii="Times New Roman" w:eastAsia="Times New Roman" w:hAnsi="Times New Roman" w:cs="Times New Roman"/>
        </w:rPr>
      </w:pPr>
    </w:p>
    <w:p w14:paraId="49D27088" w14:textId="77777777" w:rsidR="00142988" w:rsidRDefault="00142988" w:rsidP="00142988">
      <w:pPr>
        <w:rPr>
          <w:rFonts w:ascii="Times New Roman" w:eastAsia="Times New Roman" w:hAnsi="Times New Roman" w:cs="Times New Roman"/>
        </w:rPr>
      </w:pPr>
    </w:p>
    <w:p w14:paraId="2933E7F3" w14:textId="77777777" w:rsidR="00142988" w:rsidRDefault="00142988" w:rsidP="00142988">
      <w:pPr>
        <w:pStyle w:val="Heading2"/>
      </w:pPr>
      <w:bookmarkStart w:id="4" w:name="_Toc98362375"/>
      <w:r>
        <w:lastRenderedPageBreak/>
        <w:t>3.4 Database (E-R/Data model) diagram</w:t>
      </w:r>
      <w:bookmarkEnd w:id="4"/>
    </w:p>
    <w:p w14:paraId="47562740" w14:textId="2CBFA849" w:rsidR="00142988" w:rsidRPr="00A45593" w:rsidRDefault="00142988" w:rsidP="00142988">
      <w:r w:rsidRPr="00142988">
        <w:rPr>
          <w:noProof/>
        </w:rPr>
        <w:drawing>
          <wp:inline distT="0" distB="0" distL="0" distR="0" wp14:anchorId="4AE4A11B" wp14:editId="40057754">
            <wp:extent cx="5849166" cy="6830378"/>
            <wp:effectExtent l="0" t="0" r="0" b="889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683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C9126" w14:textId="77777777" w:rsidR="00142988" w:rsidRDefault="00142988" w:rsidP="00142988">
      <w:r>
        <w:tab/>
      </w:r>
      <w:bookmarkStart w:id="5" w:name="_heading=h.3j2qqm3" w:colFirst="0" w:colLast="0"/>
      <w:bookmarkEnd w:id="5"/>
    </w:p>
    <w:p w14:paraId="7BC942E8" w14:textId="77777777" w:rsidR="00142988" w:rsidRDefault="00142988"/>
    <w:sectPr w:rsidR="00142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A4034"/>
    <w:multiLevelType w:val="multilevel"/>
    <w:tmpl w:val="7DA48848"/>
    <w:lvl w:ilvl="0">
      <w:start w:val="1"/>
      <w:numFmt w:val="bullet"/>
      <w:lvlText w:val="⮚"/>
      <w:lvlJc w:val="left"/>
      <w:pPr>
        <w:ind w:left="144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7" w:hanging="360"/>
      </w:pPr>
      <w:rPr>
        <w:rFonts w:ascii="Noto Sans Symbols" w:eastAsia="Noto Sans Symbols" w:hAnsi="Noto Sans Symbols" w:cs="Noto Sans Symbols"/>
      </w:rPr>
    </w:lvl>
  </w:abstractNum>
  <w:num w:numId="1" w16cid:durableId="783689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988"/>
    <w:rsid w:val="00100FA3"/>
    <w:rsid w:val="00142988"/>
    <w:rsid w:val="00200802"/>
    <w:rsid w:val="0092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7BB17"/>
  <w15:chartTrackingRefBased/>
  <w15:docId w15:val="{A54BB6B7-82CB-4F8B-950C-73CBCDC05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988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988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98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4298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qFormat/>
    <w:rsid w:val="00142988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142988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142988"/>
    <w:pPr>
      <w:spacing w:after="100" w:line="276" w:lineRule="auto"/>
    </w:pPr>
    <w:rPr>
      <w:rFonts w:ascii="Calibri" w:eastAsia="Calibri" w:hAnsi="Calibri" w:cs="Calibri"/>
    </w:rPr>
  </w:style>
  <w:style w:type="paragraph" w:styleId="TOC2">
    <w:name w:val="toc 2"/>
    <w:basedOn w:val="Normal"/>
    <w:next w:val="Normal"/>
    <w:autoRedefine/>
    <w:uiPriority w:val="39"/>
    <w:unhideWhenUsed/>
    <w:rsid w:val="00142988"/>
    <w:pPr>
      <w:spacing w:after="100" w:line="276" w:lineRule="auto"/>
      <w:ind w:left="220"/>
    </w:pPr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1429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Antoniu Emanuel Vulpe</dc:creator>
  <cp:keywords/>
  <dc:description/>
  <cp:lastModifiedBy>Antoniu Emanuel Vulpe</cp:lastModifiedBy>
  <cp:revision>3</cp:revision>
  <dcterms:created xsi:type="dcterms:W3CDTF">2022-04-20T12:58:00Z</dcterms:created>
  <dcterms:modified xsi:type="dcterms:W3CDTF">2022-05-10T23:55:00Z</dcterms:modified>
</cp:coreProperties>
</file>