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5490" w14:textId="64DCD0E6" w:rsidR="003E75A7" w:rsidRDefault="00DB6FF1" w:rsidP="00DB6FF1">
      <w:pPr>
        <w:pStyle w:val="1"/>
      </w:pPr>
      <w:r>
        <w:rPr>
          <w:rFonts w:hint="eastAsia"/>
        </w:rPr>
        <w:t>U</w:t>
      </w:r>
      <w:r>
        <w:t>SB_LIN</w:t>
      </w:r>
      <w:r>
        <w:rPr>
          <w:rFonts w:hint="eastAsia"/>
        </w:rPr>
        <w:t>开发方案</w:t>
      </w:r>
    </w:p>
    <w:p w14:paraId="0646F0C2" w14:textId="4D1200E7" w:rsidR="00DB6FF1" w:rsidRDefault="003B11B2" w:rsidP="00DB6FF1">
      <w:r>
        <w:tab/>
      </w:r>
      <w:r>
        <w:rPr>
          <w:rFonts w:hint="eastAsia"/>
        </w:rPr>
        <w:t>考虑到U</w:t>
      </w:r>
      <w:r>
        <w:t>SB_CAN</w:t>
      </w:r>
      <w:r>
        <w:rPr>
          <w:rFonts w:hint="eastAsia"/>
        </w:rPr>
        <w:t>与L</w:t>
      </w:r>
      <w:r>
        <w:t>IN</w:t>
      </w:r>
      <w:r>
        <w:rPr>
          <w:rFonts w:hint="eastAsia"/>
        </w:rPr>
        <w:t>总线同以属于汽车调试组件。</w:t>
      </w:r>
    </w:p>
    <w:p w14:paraId="46B98638" w14:textId="3BBC79C8" w:rsidR="000B5230" w:rsidRDefault="000B5230" w:rsidP="00617C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使用最低成本的S</w:t>
      </w:r>
      <w:r>
        <w:t>TM32F070</w:t>
      </w:r>
      <w:r>
        <w:rPr>
          <w:rFonts w:hint="eastAsia"/>
        </w:rPr>
        <w:t>，带有U</w:t>
      </w:r>
      <w:r>
        <w:t>SB</w:t>
      </w:r>
      <w:r>
        <w:rPr>
          <w:rFonts w:hint="eastAsia"/>
        </w:rPr>
        <w:t>，价格合适。</w:t>
      </w:r>
    </w:p>
    <w:p w14:paraId="4898B164" w14:textId="276684AC" w:rsidR="00B01B95" w:rsidRDefault="00B01B95" w:rsidP="00B01B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最终发现：没有lin模式！</w:t>
      </w:r>
      <w:r w:rsidR="00D20536">
        <w:rPr>
          <w:rFonts w:hint="eastAsia"/>
        </w:rPr>
        <w:t>所以要更换芯片！</w:t>
      </w:r>
    </w:p>
    <w:p w14:paraId="17691500" w14:textId="2BF0BE9D" w:rsidR="000B5230" w:rsidRDefault="000B5230" w:rsidP="00617C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使用：两线</w:t>
      </w:r>
      <w:r w:rsidR="00D24BFD">
        <w:rPr>
          <w:rFonts w:hint="eastAsia"/>
        </w:rPr>
        <w:t>制度。</w:t>
      </w:r>
    </w:p>
    <w:p w14:paraId="2BFCAB27" w14:textId="6E0415C7" w:rsidR="00091D15" w:rsidRDefault="00091D15" w:rsidP="00617C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TJA1020T</w:t>
      </w:r>
      <w:r>
        <w:rPr>
          <w:rFonts w:hint="eastAsia"/>
        </w:rPr>
        <w:t>收发芯片。</w:t>
      </w:r>
    </w:p>
    <w:p w14:paraId="57561252" w14:textId="6A46F0B2" w:rsidR="00C200A6" w:rsidRDefault="00C200A6" w:rsidP="00617C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考虑使用：H</w:t>
      </w:r>
      <w:r>
        <w:t>ID</w:t>
      </w:r>
      <w:r>
        <w:rPr>
          <w:rFonts w:hint="eastAsia"/>
        </w:rPr>
        <w:t>设备或者</w:t>
      </w:r>
      <w:r>
        <w:t>HID+VCP</w:t>
      </w:r>
      <w:r>
        <w:rPr>
          <w:rFonts w:hint="eastAsia"/>
        </w:rPr>
        <w:t>复合设备。</w:t>
      </w:r>
    </w:p>
    <w:p w14:paraId="3E8CD706" w14:textId="408CEC1F" w:rsidR="00617CC7" w:rsidRDefault="00617CC7" w:rsidP="00617C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此次必须使用Q</w:t>
      </w:r>
      <w:r>
        <w:t>T</w:t>
      </w:r>
      <w:r>
        <w:rPr>
          <w:rFonts w:hint="eastAsia"/>
        </w:rPr>
        <w:t>开发。</w:t>
      </w:r>
    </w:p>
    <w:p w14:paraId="794B2944" w14:textId="07EF7161" w:rsidR="0011247E" w:rsidRDefault="0011247E" w:rsidP="0011247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因为感觉Q</w:t>
      </w:r>
      <w:r>
        <w:t>T</w:t>
      </w:r>
      <w:r>
        <w:rPr>
          <w:rFonts w:hint="eastAsia"/>
        </w:rPr>
        <w:t>是大的趋势。</w:t>
      </w:r>
    </w:p>
    <w:p w14:paraId="07DD49F1" w14:textId="295CE256" w:rsidR="00784E6E" w:rsidRDefault="00D23721" w:rsidP="00784E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最终的选型为：S</w:t>
      </w:r>
      <w:r>
        <w:t>TM32F</w:t>
      </w:r>
      <w:r w:rsidR="00363D70">
        <w:t>072</w:t>
      </w:r>
      <w:r>
        <w:t>C8T6</w:t>
      </w:r>
    </w:p>
    <w:p w14:paraId="6B63D62E" w14:textId="12FCB3BD" w:rsidR="00D04170" w:rsidRDefault="00D04170" w:rsidP="00784E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可以考虑使用</w:t>
      </w:r>
      <w:r w:rsidR="000530A4">
        <w:rPr>
          <w:rFonts w:hint="eastAsia"/>
        </w:rPr>
        <w:t>三极管控制主机模式下的上拉电阻。纯软件控制。</w:t>
      </w:r>
    </w:p>
    <w:p w14:paraId="038815C2" w14:textId="61C1E2E6" w:rsidR="00245D9D" w:rsidRDefault="00245D9D" w:rsidP="00784E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关于电脑软件的自动发送：</w:t>
      </w:r>
    </w:p>
    <w:p w14:paraId="662A69E5" w14:textId="18E28D44" w:rsidR="00245D9D" w:rsidRDefault="00245D9D" w:rsidP="00245D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可以采用次数限制</w:t>
      </w:r>
      <w:r w:rsidR="00A86DAC">
        <w:rPr>
          <w:rFonts w:hint="eastAsia"/>
        </w:rPr>
        <w:t xml:space="preserve"> </w:t>
      </w:r>
      <w:r w:rsidR="00A86DAC">
        <w:t>– USB/CAN</w:t>
      </w:r>
      <w:r w:rsidR="00A86DAC">
        <w:rPr>
          <w:rFonts w:hint="eastAsia"/>
        </w:rPr>
        <w:t>上也行！</w:t>
      </w:r>
      <w:bookmarkStart w:id="0" w:name="_GoBack"/>
      <w:bookmarkEnd w:id="0"/>
    </w:p>
    <w:p w14:paraId="7A89B78F" w14:textId="77777777" w:rsidR="00613765" w:rsidRPr="00DB6FF1" w:rsidRDefault="00613765" w:rsidP="00613765">
      <w:pPr>
        <w:pStyle w:val="a7"/>
        <w:numPr>
          <w:ilvl w:val="0"/>
          <w:numId w:val="1"/>
        </w:numPr>
        <w:ind w:firstLineChars="0"/>
      </w:pPr>
    </w:p>
    <w:sectPr w:rsidR="00613765" w:rsidRPr="00DB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6CA1" w14:textId="77777777" w:rsidR="00BA7C63" w:rsidRDefault="00BA7C63" w:rsidP="00DB6FF1">
      <w:r>
        <w:separator/>
      </w:r>
    </w:p>
  </w:endnote>
  <w:endnote w:type="continuationSeparator" w:id="0">
    <w:p w14:paraId="0A35E105" w14:textId="77777777" w:rsidR="00BA7C63" w:rsidRDefault="00BA7C63" w:rsidP="00DB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9910" w14:textId="77777777" w:rsidR="00BA7C63" w:rsidRDefault="00BA7C63" w:rsidP="00DB6FF1">
      <w:r>
        <w:separator/>
      </w:r>
    </w:p>
  </w:footnote>
  <w:footnote w:type="continuationSeparator" w:id="0">
    <w:p w14:paraId="061779D4" w14:textId="77777777" w:rsidR="00BA7C63" w:rsidRDefault="00BA7C63" w:rsidP="00DB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AA4"/>
    <w:multiLevelType w:val="hybridMultilevel"/>
    <w:tmpl w:val="FC502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09"/>
    <w:rsid w:val="000530A4"/>
    <w:rsid w:val="00091D15"/>
    <w:rsid w:val="000B5230"/>
    <w:rsid w:val="0011247E"/>
    <w:rsid w:val="00127EEA"/>
    <w:rsid w:val="00245D9D"/>
    <w:rsid w:val="00363D70"/>
    <w:rsid w:val="003B11B2"/>
    <w:rsid w:val="003E75A7"/>
    <w:rsid w:val="00407141"/>
    <w:rsid w:val="005D16B0"/>
    <w:rsid w:val="00613765"/>
    <w:rsid w:val="00617CC7"/>
    <w:rsid w:val="00784E6E"/>
    <w:rsid w:val="00A86DAC"/>
    <w:rsid w:val="00B01B95"/>
    <w:rsid w:val="00BA7C63"/>
    <w:rsid w:val="00C200A6"/>
    <w:rsid w:val="00D04170"/>
    <w:rsid w:val="00D20536"/>
    <w:rsid w:val="00D23721"/>
    <w:rsid w:val="00D24BFD"/>
    <w:rsid w:val="00DB6FF1"/>
    <w:rsid w:val="00E05509"/>
    <w:rsid w:val="00F04DA4"/>
    <w:rsid w:val="00F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225D6"/>
  <w15:chartTrackingRefBased/>
  <w15:docId w15:val="{302FCC13-B8C2-4088-A06A-0D1D5527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6FF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7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程</dc:creator>
  <cp:keywords/>
  <dc:description/>
  <cp:lastModifiedBy>杰 程</cp:lastModifiedBy>
  <cp:revision>21</cp:revision>
  <dcterms:created xsi:type="dcterms:W3CDTF">2019-11-08T07:31:00Z</dcterms:created>
  <dcterms:modified xsi:type="dcterms:W3CDTF">2020-01-07T13:23:00Z</dcterms:modified>
</cp:coreProperties>
</file>